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B870" w14:textId="77777777" w:rsidR="00057C01" w:rsidRPr="00057C01" w:rsidRDefault="00057C01" w:rsidP="00057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C01">
        <w:rPr>
          <w:rFonts w:ascii="Arial" w:eastAsia="Times New Roman" w:hAnsi="Arial" w:cs="Arial"/>
          <w:color w:val="000000"/>
        </w:rPr>
        <w:t>Difference between JDK vs JRE vs JVM</w:t>
      </w:r>
    </w:p>
    <w:p w14:paraId="0DC5A4A4" w14:textId="77777777" w:rsidR="00057C01" w:rsidRPr="00057C01" w:rsidRDefault="00057C01" w:rsidP="00057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C01">
        <w:rPr>
          <w:rFonts w:ascii="Times New Roman" w:eastAsia="Times New Roman" w:hAnsi="Times New Roman" w:cs="Times New Roman"/>
          <w:sz w:val="24"/>
          <w:szCs w:val="24"/>
        </w:rPr>
        <w:br/>
      </w:r>
      <w:r w:rsidRPr="00057C0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2600"/>
        <w:gridCol w:w="2705"/>
      </w:tblGrid>
      <w:tr w:rsidR="00057C01" w:rsidRPr="00057C01" w14:paraId="290B40C7" w14:textId="77777777" w:rsidTr="00057C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D61B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JVM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7C24C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JRE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9415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JDK</w:t>
            </w:r>
          </w:p>
          <w:p w14:paraId="1F9EC57E" w14:textId="77777777" w:rsidR="00057C01" w:rsidRPr="00057C01" w:rsidRDefault="00057C01" w:rsidP="00057C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C01" w:rsidRPr="00057C01" w14:paraId="4EF25B0B" w14:textId="77777777" w:rsidTr="00057C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0C924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is an abstract computing machine. It a component of java technology which is responsible for hardware and platform independence </w:t>
            </w:r>
          </w:p>
          <w:p w14:paraId="11F1426C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DE2A0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IT IS implementation of JVM.</w:t>
            </w:r>
          </w:p>
          <w:p w14:paraId="313C1993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JVM act as run-time engine of JRE to run Java applications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E335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Contain JRE along with various tool</w:t>
            </w:r>
          </w:p>
        </w:tc>
      </w:tr>
      <w:tr w:rsidR="00057C01" w:rsidRPr="00057C01" w14:paraId="3AEC122B" w14:textId="77777777" w:rsidTr="00057C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B9953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Java program run used JDK and JRE goes into JVM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E74E" w14:textId="7849AD7C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It contain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Pr="00057C01">
              <w:rPr>
                <w:rFonts w:ascii="Arial" w:eastAsia="Times New Roman" w:hAnsi="Arial" w:cs="Arial"/>
                <w:color w:val="000000"/>
              </w:rPr>
              <w:t xml:space="preserve"> minimum requirement to run java applications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9998" w14:textId="77777777" w:rsidR="00057C01" w:rsidRPr="00057C01" w:rsidRDefault="00057C01" w:rsidP="0005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01">
              <w:rPr>
                <w:rFonts w:ascii="Arial" w:eastAsia="Times New Roman" w:hAnsi="Arial" w:cs="Arial"/>
                <w:color w:val="000000"/>
              </w:rPr>
              <w:t>It is software development environment used to develop java applications</w:t>
            </w:r>
          </w:p>
        </w:tc>
      </w:tr>
    </w:tbl>
    <w:p w14:paraId="6527B7B6" w14:textId="5C87E69E" w:rsidR="00D03FC2" w:rsidRDefault="00D03FC2"/>
    <w:p w14:paraId="64A72D10" w14:textId="4C1AEE59" w:rsidR="00611410" w:rsidRDefault="00611410"/>
    <w:p w14:paraId="403697B6" w14:textId="2777CC07" w:rsidR="00611410" w:rsidRDefault="00611410"/>
    <w:p w14:paraId="4D29AC86" w14:textId="2FE82FCC" w:rsidR="00611410" w:rsidRDefault="00611410"/>
    <w:sectPr w:rsidR="0061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1"/>
    <w:rsid w:val="00057C01"/>
    <w:rsid w:val="00611410"/>
    <w:rsid w:val="00D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CD7"/>
  <w15:chartTrackingRefBased/>
  <w15:docId w15:val="{314E8C77-C050-447F-9F07-A6E2E52E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Mystica Dukuzeyezu</dc:creator>
  <cp:keywords/>
  <dc:description/>
  <cp:lastModifiedBy>Rose Mystica Dukuzeyezu</cp:lastModifiedBy>
  <cp:revision>2</cp:revision>
  <dcterms:created xsi:type="dcterms:W3CDTF">2022-01-26T12:53:00Z</dcterms:created>
  <dcterms:modified xsi:type="dcterms:W3CDTF">2022-01-26T12:53:00Z</dcterms:modified>
</cp:coreProperties>
</file>