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embeddings/oleObject1.bin" ContentType="application/vnd.openxmlformats-officedocument.oleObject"/>
  <Override PartName="/word/embeddings/oleObject2.bin" ContentType="application/vnd.openxmlformats-officedocument.oleObject"/>
  <Override PartName="/word/numbering.xml" ContentType="application/vnd.openxmlformats-officedocument.wordprocessingml.numbering+xml"/>
  <Override PartName="/word/media/image1.wmf" ContentType="image/x-wmf"/>
  <Override PartName="/word/media/image2.emf" ContentType="image/x-emf"/>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IMSTitle"/>
        <w:jc w:val="center"/>
        <w:rPr>
          <w:b/>
          <w:szCs w:val="36"/>
          <w:lang w:eastAsia="zh-CN"/>
        </w:rPr>
      </w:pPr>
      <w:r>
        <w:rPr>
          <w:b/>
          <w:szCs w:val="36"/>
        </w:rPr>
        <w:t>Preparation of Papers for the Proceedings of the</w:t>
      </w:r>
      <w:r>
        <w:rPr>
          <w:rFonts w:hint="eastAsia"/>
          <w:b/>
          <w:szCs w:val="36"/>
          <w:lang w:eastAsia="zh-CN"/>
        </w:rPr>
        <w:t xml:space="preserve"> IACGN</w:t>
      </w:r>
    </w:p>
    <w:p>
      <w:pPr>
        <w:pStyle w:val="IMSTitle"/>
        <w:rPr>
          <w:sz w:val="24"/>
        </w:rPr>
      </w:pPr>
      <w:r>
        <w:rPr>
          <w:b/>
          <w:sz w:val="24"/>
          <w:szCs w:val="36"/>
          <w:lang w:eastAsia="zh-CN"/>
        </w:rPr>
      </w:r>
    </w:p>
    <w:p>
      <w:pPr>
        <w:pStyle w:val="IMSTitle"/>
        <w:jc w:val="center"/>
        <w:rPr/>
      </w:pPr>
      <w:r>
        <w:rPr>
          <w:rFonts w:eastAsia="MS Mincho;MS UI Gothic"/>
          <w:sz w:val="24"/>
          <w:szCs w:val="24"/>
          <w:lang w:val="en-US" w:eastAsia="en-US"/>
        </w:rPr>
        <w:t>First Author</w:t>
      </w:r>
      <w:r>
        <w:rPr>
          <w:rFonts w:eastAsia="MS Mincho;MS UI Gothic"/>
          <w:sz w:val="24"/>
          <w:szCs w:val="24"/>
          <w:vertAlign w:val="superscript"/>
          <w:lang w:val="en-US" w:eastAsia="en-US"/>
        </w:rPr>
        <w:t>*</w:t>
      </w:r>
      <w:r>
        <w:rPr>
          <w:rFonts w:eastAsia="MS Mincho;MS UI Gothic"/>
          <w:sz w:val="24"/>
          <w:szCs w:val="24"/>
          <w:lang w:val="en-US" w:eastAsia="en-US"/>
        </w:rPr>
        <w:t xml:space="preserve">, Second Author, Third Author </w:t>
      </w:r>
    </w:p>
    <w:p>
      <w:pPr>
        <w:pStyle w:val="Affiliation"/>
        <w:spacing w:before="120" w:after="0"/>
        <w:rPr>
          <w:rFonts w:eastAsia="MS Mincho;MS UI Gothic"/>
          <w:sz w:val="24"/>
          <w:szCs w:val="24"/>
        </w:rPr>
      </w:pPr>
      <w:r>
        <w:rPr>
          <w:rFonts w:eastAsia="MS Mincho;MS UI Gothic"/>
          <w:sz w:val="24"/>
          <w:szCs w:val="24"/>
          <w:vertAlign w:val="superscript"/>
        </w:rPr>
        <w:t>*</w:t>
      </w:r>
      <w:r>
        <w:rPr>
          <w:rFonts w:eastAsia="MS Mincho;MS UI Gothic"/>
          <w:sz w:val="24"/>
          <w:szCs w:val="24"/>
        </w:rPr>
        <w:t>College of Energy and Power Engineering</w:t>
      </w:r>
    </w:p>
    <w:p>
      <w:pPr>
        <w:pStyle w:val="Affiliation"/>
        <w:rPr>
          <w:rFonts w:eastAsia="MS Mincho;MS UI Gothic"/>
          <w:sz w:val="24"/>
          <w:szCs w:val="24"/>
        </w:rPr>
      </w:pPr>
      <w:r>
        <w:rPr>
          <w:rFonts w:eastAsia="MS Mincho;MS UI Gothic"/>
          <w:sz w:val="24"/>
          <w:szCs w:val="24"/>
        </w:rPr>
        <w:t>Nanjing University of Aeronautics and Astronautic</w:t>
      </w:r>
      <w:r>
        <w:rPr>
          <w:rFonts w:eastAsia="宋体" w:hint="eastAsia"/>
          <w:sz w:val="24"/>
          <w:szCs w:val="24"/>
          <w:lang w:eastAsia="zh-CN"/>
        </w:rPr>
        <w:t>s</w:t>
      </w:r>
      <w:r>
        <w:rPr>
          <w:rFonts w:eastAsia="MS Mincho;MS UI Gothic"/>
          <w:sz w:val="24"/>
          <w:szCs w:val="24"/>
        </w:rPr>
        <w:t>, Nanjing 210016, China</w:t>
      </w:r>
    </w:p>
    <w:p>
      <w:pPr>
        <w:pStyle w:val="Affiliation"/>
        <w:rPr>
          <w:rFonts w:eastAsia="MS Mincho;MS UI Gothic"/>
          <w:sz w:val="24"/>
          <w:szCs w:val="24"/>
        </w:rPr>
      </w:pPr>
      <w:r>
        <w:rPr>
          <w:rFonts w:eastAsia="MS Mincho;MS UI Gothic"/>
          <w:sz w:val="24"/>
          <w:szCs w:val="24"/>
        </w:rPr>
        <w:t>Email: abc@company.com</w:t>
      </w:r>
    </w:p>
    <w:p>
      <w:pPr>
        <w:pStyle w:val="Affiliation"/>
        <w:rPr>
          <w:rFonts w:eastAsia="MS Mincho;MS UI Gothic"/>
          <w:sz w:val="24"/>
          <w:szCs w:val="24"/>
        </w:rPr>
      </w:pPr>
      <w:r>
        <w:rPr>
          <w:rFonts w:eastAsia="MS Mincho;MS UI Gothic"/>
          <w:sz w:val="24"/>
          <w:szCs w:val="24"/>
        </w:rPr>
        <w:t>Second Affiliation</w:t>
      </w:r>
    </w:p>
    <w:p>
      <w:pPr>
        <w:pStyle w:val="Affiliation"/>
        <w:rPr>
          <w:rFonts w:eastAsia="MS Mincho;MS UI Gothic"/>
          <w:sz w:val="24"/>
          <w:szCs w:val="24"/>
        </w:rPr>
      </w:pPr>
      <w:r>
        <w:rPr>
          <w:rFonts w:eastAsia="MS Mincho;MS UI Gothic"/>
          <w:sz w:val="24"/>
          <w:szCs w:val="24"/>
        </w:rPr>
        <w:t>Email: homer@thesimpsons.com</w:t>
      </w:r>
    </w:p>
    <w:p>
      <w:pPr>
        <w:pStyle w:val="Affiliation"/>
        <w:rPr>
          <w:rFonts w:eastAsia="MS Mincho;MS UI Gothic"/>
          <w:sz w:val="24"/>
          <w:szCs w:val="24"/>
        </w:rPr>
      </w:pPr>
      <w:r>
        <w:rPr>
          <w:rFonts w:eastAsia="MS Mincho;MS UI Gothic"/>
          <w:sz w:val="24"/>
          <w:szCs w:val="24"/>
        </w:rPr>
        <w:t>Third Affiliation</w:t>
      </w:r>
    </w:p>
    <w:p>
      <w:pPr>
        <w:pStyle w:val="IMSAuthorList"/>
        <w:spacing w:before="0" w:after="0"/>
        <w:rPr>
          <w:szCs w:val="24"/>
        </w:rPr>
      </w:pPr>
      <w:r>
        <w:rPr>
          <w:rFonts w:eastAsia="MS Mincho;MS UI Gothic"/>
          <w:sz w:val="24"/>
          <w:szCs w:val="24"/>
        </w:rPr>
      </w:r>
    </w:p>
    <w:p>
      <w:pPr>
        <w:sectPr>
          <w:headerReference w:type="default" r:id="rId2"/>
          <w:footerReference w:type="default" r:id="rId3"/>
          <w:type w:val="nextPage"/>
          <w:pgSz w:orient="landscape" w:w="12240" w:h="15840"/>
          <w:pgMar w:left="907" w:right="907" w:gutter="0" w:header="720" w:top="1080" w:footer="720" w:bottom="1440"/>
          <w:pgNumType w:fmt="decimal"/>
          <w:formProt w:val="false"/>
          <w:textDirection w:val="lrTb"/>
          <w:docGrid w:type="default" w:linePitch="360" w:charSpace="0"/>
        </w:sectPr>
      </w:pPr>
    </w:p>
    <w:p>
      <w:pPr>
        <w:pStyle w:val="IMSAbstract"/>
        <w:ind w:hanging="0" w:start="1988" w:end="0"/>
        <w:rPr>
          <w:szCs w:val="18"/>
          <w:lang w:eastAsia="zh-CN"/>
        </w:rPr>
      </w:pPr>
      <w:r>
        <w:rPr>
          <w:i/>
        </w:rPr>
        <w:t>A</w:t>
      </w:r>
      <w:r>
        <w:rPr>
          <w:i/>
          <w:szCs w:val="18"/>
        </w:rPr>
        <w:t>bstract</w:t>
      </w:r>
      <w:r>
        <w:rPr>
          <w:szCs w:val="18"/>
        </w:rPr>
        <w:t xml:space="preserve">  </w:t>
      </w:r>
    </w:p>
    <w:p>
      <w:pPr>
        <w:pStyle w:val="IMSBodyText"/>
        <w:tabs>
          <w:tab w:val="clear" w:pos="420"/>
          <w:tab w:val="left" w:pos="360" w:leader="none"/>
        </w:tabs>
        <w:rPr>
          <w:b/>
          <w:sz w:val="18"/>
          <w:szCs w:val="18"/>
        </w:rPr>
      </w:pPr>
      <w:r>
        <w:rPr>
          <w:b/>
          <w:sz w:val="18"/>
          <w:szCs w:val="18"/>
        </w:rPr>
        <w:t>Use</w:t>
      </w:r>
      <w:bookmarkStart w:id="0" w:name="OLE_LINK1"/>
      <w:bookmarkStart w:id="1" w:name="OLE_LINK2"/>
      <w:r>
        <w:rPr>
          <w:b/>
          <w:sz w:val="18"/>
          <w:szCs w:val="18"/>
        </w:rPr>
        <w:t xml:space="preserve"> 9 point Times New Roman Bold font </w:t>
      </w:r>
      <w:bookmarkEnd w:id="0"/>
      <w:bookmarkEnd w:id="1"/>
      <w:r>
        <w:rPr>
          <w:b/>
          <w:sz w:val="18"/>
          <w:szCs w:val="18"/>
        </w:rPr>
        <w:t>for the abstract. Set your line spacing to be 10 points rather than single space. Indent the first line by 0.125 inches and type the word "Abstract" in 9 point Times New Roman Bold Italic. This should be followed by two spaces, a long dash (option / shift / minus), two spaces, and then the first word of your abstract (as shown above). Please try to keep the length of your abstract to 100 words or less. Times font is an acceptable substitute for Times New Roman font. After the abstract, you should list a few key words that describe your paper. Typically, you should list about 2 to 4 key words, in alphabetical order, using 9 point Times New Roman Bold font. An example is shown next.</w:t>
      </w:r>
    </w:p>
    <w:p>
      <w:pPr>
        <w:pStyle w:val="IMSAbstract"/>
        <w:rPr>
          <w:szCs w:val="18"/>
        </w:rPr>
      </w:pPr>
      <w:r>
        <w:rPr>
          <w:rFonts w:hint="eastAsia"/>
          <w:i/>
          <w:szCs w:val="18"/>
          <w:lang w:eastAsia="zh-CN"/>
        </w:rPr>
        <w:t>Keywords</w:t>
      </w:r>
      <w:r>
        <w:rPr>
          <w:rFonts w:hint="eastAsia"/>
          <w:szCs w:val="18"/>
          <w:lang w:eastAsia="zh-CN"/>
        </w:rPr>
        <w:t xml:space="preserve">: </w:t>
      </w:r>
      <w:r>
        <w:rPr>
          <w:szCs w:val="18"/>
        </w:rPr>
        <w:t>Ceramics, coaxial resonators, delay filters, power amplifiers.</w:t>
      </w:r>
    </w:p>
    <w:p>
      <w:pPr>
        <w:pStyle w:val="IMSHeading1"/>
        <w:numPr>
          <w:ilvl w:val="0"/>
          <w:numId w:val="2"/>
        </w:numPr>
        <w:ind w:hanging="0" w:start="0"/>
        <w:rPr/>
      </w:pPr>
      <w:r>
        <w:rPr/>
        <w:t xml:space="preserve"> </w:t>
      </w:r>
      <w:r>
        <w:rPr/>
        <w:t>Introduction</w:t>
      </w:r>
      <w:r>
        <w:rPr>
          <w:rFonts w:hint="eastAsia"/>
          <w:lang w:eastAsia="zh-CN"/>
        </w:rPr>
        <w:t xml:space="preserve"> </w:t>
      </w:r>
    </w:p>
    <w:p>
      <w:pPr>
        <w:pStyle w:val="IMSBodyText"/>
        <w:tabs>
          <w:tab w:val="clear" w:pos="420"/>
          <w:tab w:val="left" w:pos="360" w:leader="none"/>
        </w:tabs>
        <w:rPr/>
      </w:pPr>
      <w:r>
        <w:rPr/>
        <w:t xml:space="preserve">Please read through this entire template before you start using it to create your paper! This will save you considerable time, and improve your chances for acceptance. The following information is provided to help you prepare the Paper for the Proceedings of the </w:t>
      </w:r>
      <w:r>
        <w:rPr>
          <w:rFonts w:hint="eastAsia"/>
          <w:lang w:eastAsia="zh-CN"/>
        </w:rPr>
        <w:t>IACGN</w:t>
      </w:r>
      <w:r>
        <w:rPr/>
        <w:t>. A contributor should remember that:</w:t>
      </w:r>
    </w:p>
    <w:p>
      <w:pPr>
        <w:pStyle w:val="IMSBodyText"/>
        <w:numPr>
          <w:ilvl w:val="0"/>
          <w:numId w:val="3"/>
        </w:numPr>
        <w:tabs>
          <w:tab w:val="clear" w:pos="420"/>
          <w:tab w:val="left" w:pos="360" w:leader="none"/>
        </w:tabs>
        <w:rPr/>
      </w:pPr>
      <w:r>
        <w:rPr/>
        <w:t>Pay attention to the deadlines.</w:t>
      </w:r>
    </w:p>
    <w:p>
      <w:pPr>
        <w:pStyle w:val="IMSBodyText"/>
        <w:numPr>
          <w:ilvl w:val="0"/>
          <w:numId w:val="3"/>
        </w:numPr>
        <w:tabs>
          <w:tab w:val="clear" w:pos="420"/>
          <w:tab w:val="left" w:pos="360" w:leader="none"/>
        </w:tabs>
        <w:rPr/>
      </w:pPr>
      <w:r>
        <w:rPr>
          <w:rFonts w:hint="eastAsia"/>
          <w:sz w:val="21"/>
          <w:szCs w:val="24"/>
          <w:lang w:eastAsia="zh-CN"/>
        </w:rPr>
        <w:t>3-</w:t>
      </w:r>
      <w:r>
        <w:rPr>
          <w:rFonts w:hint="eastAsia"/>
          <w:i/>
          <w:sz w:val="21"/>
          <w:szCs w:val="24"/>
        </w:rPr>
        <w:t xml:space="preserve"> 6 pages</w:t>
      </w:r>
      <w:r>
        <w:rPr>
          <w:sz w:val="21"/>
          <w:szCs w:val="24"/>
          <w:lang w:eastAsia="zh-CN"/>
        </w:rPr>
        <w:t>.</w:t>
      </w:r>
      <w:r>
        <w:rPr>
          <w:lang w:eastAsia="zh-CN"/>
        </w:rPr>
        <w:t xml:space="preserve"> </w:t>
      </w:r>
    </w:p>
    <w:p>
      <w:pPr>
        <w:pStyle w:val="IMSBodyText"/>
        <w:numPr>
          <w:ilvl w:val="0"/>
          <w:numId w:val="3"/>
        </w:numPr>
        <w:tabs>
          <w:tab w:val="clear" w:pos="420"/>
          <w:tab w:val="left" w:pos="360" w:leader="none"/>
        </w:tabs>
        <w:rPr/>
      </w:pPr>
      <w:r>
        <w:rPr/>
        <w:t xml:space="preserve">You should employ this format. This document is being made available as a template for your convenience. </w:t>
      </w:r>
    </w:p>
    <w:p>
      <w:pPr>
        <w:pStyle w:val="IMSHeading1"/>
        <w:numPr>
          <w:ilvl w:val="0"/>
          <w:numId w:val="2"/>
        </w:numPr>
        <w:ind w:hanging="0" w:start="0"/>
        <w:rPr>
          <w:szCs w:val="20"/>
        </w:rPr>
      </w:pPr>
      <w:r>
        <w:rPr>
          <w:szCs w:val="20"/>
        </w:rPr>
        <w:t>Overview of the Digest Format</w:t>
      </w:r>
    </w:p>
    <w:p>
      <w:pPr>
        <w:pStyle w:val="IMSBodyText"/>
        <w:rPr/>
      </w:pPr>
      <w:r>
        <w:rPr/>
        <w:t xml:space="preserve">All paragraphs of text, including the abstract, figure captions, and references, should be justified at the left </w:t>
      </w:r>
      <w:r>
        <w:rPr>
          <w:i/>
        </w:rPr>
        <w:t>and the right</w:t>
      </w:r>
      <w:r>
        <w:rPr/>
        <w:t xml:space="preserve"> edges. </w:t>
      </w:r>
    </w:p>
    <w:p>
      <w:pPr>
        <w:pStyle w:val="IMSBodyText"/>
        <w:rPr/>
      </w:pPr>
      <w:r>
        <w:rPr/>
        <w:t>For the Title, use 18-point Times (Roman) font. Its paragraph description should be set so that the line spacing is single with 6-point spacing before and 6-point spacing after (Format --&gt; Paragraph --&gt; Indents and Spacing). The font description for the Author List and Authors' Affiliation(s) should be 12-point Times. The paragraph descriptions should be set so that the line spacing is single with 6-point spacing before and after. Use an additional line spacing of 12 points before the beginning of the double column section, as shown above.</w:t>
      </w:r>
    </w:p>
    <w:p>
      <w:pPr>
        <w:pStyle w:val="IMSHeading1"/>
        <w:numPr>
          <w:ilvl w:val="0"/>
          <w:numId w:val="2"/>
        </w:numPr>
        <w:ind w:hanging="0" w:start="0"/>
        <w:rPr/>
      </w:pPr>
      <w:r>
        <w:rPr/>
        <w:t>Detailed Text Formatting</w:t>
      </w:r>
    </w:p>
    <w:p>
      <w:pPr>
        <w:pStyle w:val="IMSBodyText"/>
        <w:tabs>
          <w:tab w:val="clear" w:pos="420"/>
          <w:tab w:val="left" w:pos="360" w:leader="none"/>
        </w:tabs>
        <w:rPr/>
      </w:pPr>
      <w:r>
        <w:rPr/>
        <w:t xml:space="preserve">Using 8.5 x 11-inch paper, the top margin is 0.75 inch, the bottom margin is 1 inch, and the left and right margins are 0.625 inch. Except for Title, Authors and Affiliations, use a double column format. The column width is 3.5 inches and the column spacing is 0.25 inch. </w:t>
      </w:r>
    </w:p>
    <w:p>
      <w:pPr>
        <w:pStyle w:val="IMSBodyText"/>
        <w:tabs>
          <w:tab w:val="clear" w:pos="420"/>
          <w:tab w:val="left" w:pos="360" w:leader="none"/>
        </w:tabs>
        <w:rPr/>
      </w:pPr>
      <w:r>
        <w:rPr/>
        <w:t xml:space="preserve">Each major section begins with a Heading in 10 point Times font centered within the column and numbered using Roman numerals (except for </w:t>
      </w:r>
      <w:r>
        <w:rPr>
          <w:smallCaps/>
        </w:rPr>
        <w:t>Acknowledgement</w:t>
      </w:r>
      <w:r>
        <w:rPr/>
        <w:t xml:space="preserve"> and </w:t>
      </w:r>
      <w:r>
        <w:rPr>
          <w:smallCaps/>
        </w:rPr>
        <w:t>References</w:t>
      </w:r>
      <w:r>
        <w:rPr/>
        <w:t xml:space="preserve">), followed by a period, a single space, and the title using an initial capital letter for each word. The remaining letters are in </w:t>
      </w:r>
      <w:r>
        <w:rPr>
          <w:smallCaps/>
        </w:rPr>
        <w:t>small capitals</w:t>
      </w:r>
      <w:r>
        <w:rPr/>
        <w:t>. The paragraph description of the section heading line should be set for 18 points before, 6 points after, and the line spacing should be set to exactly 12 points.</w:t>
      </w:r>
    </w:p>
    <w:p>
      <w:pPr>
        <w:pStyle w:val="IMSBodyText"/>
        <w:tabs>
          <w:tab w:val="clear" w:pos="420"/>
          <w:tab w:val="left" w:pos="360" w:leader="none"/>
        </w:tabs>
        <w:rPr/>
      </w:pPr>
      <w:r>
        <w:rPr/>
        <w:t xml:space="preserve">For the body of your paper, use 10-point Times font and set your line spacing at "exactly 12 points" with 0 points before and after. Indent each paragraph by </w:t>
      </w:r>
      <w:bookmarkStart w:id="2" w:name="OLE_LINK4"/>
      <w:bookmarkStart w:id="3" w:name="OLE_LINK3"/>
      <w:r>
        <w:rPr/>
        <w:t>0.125 inches</w:t>
      </w:r>
      <w:bookmarkEnd w:id="2"/>
      <w:bookmarkEnd w:id="3"/>
      <w:r>
        <w:rPr/>
        <w:t xml:space="preserve">. </w:t>
      </w:r>
    </w:p>
    <w:p>
      <w:pPr>
        <w:pStyle w:val="IMSBodyText"/>
        <w:rPr/>
      </w:pPr>
      <w:r>
        <w:rPr/>
        <w:t>Further details are provided in the remainder of this paper for specific situations.</w:t>
      </w:r>
    </w:p>
    <w:p>
      <w:pPr>
        <w:pStyle w:val="IMSHeading2"/>
        <w:numPr>
          <w:ilvl w:val="0"/>
          <w:numId w:val="4"/>
        </w:numPr>
        <w:ind w:hanging="0" w:start="0"/>
        <w:rPr/>
      </w:pPr>
      <w:r>
        <w:rPr/>
        <w:t>Major Subsections</w:t>
      </w:r>
    </w:p>
    <w:p>
      <w:pPr>
        <w:pStyle w:val="IMSBodyText"/>
        <w:rPr/>
      </w:pPr>
      <w:r>
        <w:rPr/>
        <w:t>As shown, denote subsections with left justified 10-point Times Italic. Order them with capitalized alphabetic characters (</w:t>
      </w:r>
      <w:r>
        <w:rPr>
          <w:i/>
        </w:rPr>
        <w:t>A, B,...</w:t>
      </w:r>
      <w:r>
        <w:rPr/>
        <w:t xml:space="preserve">). Follow the letter designation with a period, a single space, and then the subsection title capitalizing the first letter of each word. </w:t>
      </w:r>
      <w:bookmarkStart w:id="4" w:name="OLE_LINK6"/>
      <w:bookmarkStart w:id="5" w:name="OLE_LINK5"/>
      <w:r>
        <w:rPr/>
        <w:t>The paragraph description of the subsection heading is set to "exactly 12-point" line spacing with 6 points before and after.</w:t>
      </w:r>
    </w:p>
    <w:p>
      <w:pPr>
        <w:pStyle w:val="IMSHeading2"/>
        <w:numPr>
          <w:ilvl w:val="0"/>
          <w:numId w:val="4"/>
        </w:numPr>
        <w:ind w:hanging="0" w:start="0"/>
        <w:rPr/>
      </w:pPr>
      <w:bookmarkEnd w:id="4"/>
      <w:bookmarkEnd w:id="5"/>
      <w:r>
        <w:rPr/>
        <w:t>Equations</w:t>
      </w:r>
    </w:p>
    <w:p>
      <w:pPr>
        <w:pStyle w:val="IMSBodyText"/>
        <w:rPr/>
      </w:pPr>
      <w:r>
        <w:rPr/>
        <w:t>Equations should be centered in the column and numbered sequentially. Place the equation number to the right of the equation within a parenthesis, with right justification within its column. An example would be</w:t>
      </w:r>
    </w:p>
    <w:p>
      <w:pPr>
        <w:pStyle w:val="IMSEquation"/>
        <w:keepNext w:val="true"/>
        <w:ind w:hanging="0" w:end="0"/>
        <w:jc w:val="end"/>
        <w:rPr/>
      </w:pPr>
      <w:r>
        <w:rPr/>
        <w:tab/>
      </w:r>
      <w:r>
        <w:rPr/>
        <w:object w:dxaOrig="2020" w:dyaOrig="580">
          <v:shapetype id="_x0000_tole_rId4" coordsize="21600,21600" o:spt="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 type="_x0000_tole_rId4" style="width:100.15pt;height:28.15pt" filled="f" o:ole="">
            <v:imagedata r:id="rId5" o:title=""/>
          </v:shape>
          <o:OLEObject Type="Embed" ProgID="" ShapeID="ole_rId4" DrawAspect="Content" ObjectID="_1679280613" r:id="rId4"/>
        </w:object>
      </w:r>
      <w:r>
        <w:rPr/>
        <w:t>.</w:t>
      </w:r>
      <w:r>
        <w:rPr>
          <w:rFonts w:hint="eastAsia"/>
          <w:lang w:eastAsia="zh-CN"/>
        </w:rPr>
        <w:t xml:space="preserve"> </w:t>
      </w:r>
      <w:r>
        <w:rPr/>
        <w:tab/>
        <w:t>(1)</w:t>
      </w:r>
    </w:p>
    <w:p>
      <w:pPr>
        <w:pStyle w:val="IMSBodyText"/>
        <w:rPr/>
      </w:pPr>
      <w:r>
        <w:rPr/>
        <w:t xml:space="preserve">Note that a period is used to properly punctuate the previous sentence. It is placed at the end of the equation. </w:t>
      </w:r>
      <w:r>
        <w:rPr>
          <w:i/>
        </w:rPr>
        <w:t>Make sure that any subscripts in your equations are legible and are not too small to read!</w:t>
      </w:r>
      <w:r>
        <w:rPr/>
        <w:t xml:space="preserve"> When referring to an equation, use the number within parenthesis. For example, you would usually refer to the first equation as (1) rather than equation (1). If possible, use the Symbol font for all special characters, or better yet, use Equation Editor™ or MathType™. The paragraph description of the line containing the equation should be set for 6 points before and 6 points after. The paragraph spacing will need to be set to "single" rather than "exactly 12 point" so that the height will autoscale to fit the equation.</w:t>
      </w:r>
    </w:p>
    <w:p>
      <w:pPr>
        <w:pStyle w:val="IMSBodyText"/>
        <w:ind w:hanging="0" w:end="0"/>
        <w:rPr>
          <w:sz w:val="16"/>
        </w:rPr>
      </w:pPr>
      <w:r>
        <w:rPr>
          <w:sz w:val="16"/>
        </w:rPr>
      </w:r>
    </w:p>
    <w:p>
      <w:pPr>
        <w:pStyle w:val="TableTitle"/>
        <w:rPr/>
      </w:pPr>
      <w:r>
        <w:rPr/>
        <w:t>TABLE I</w:t>
      </w:r>
    </w:p>
    <w:p>
      <w:pPr>
        <w:pStyle w:val="TableTitle"/>
        <w:rPr/>
      </w:pPr>
      <w:r>
        <w:rPr/>
        <w:t>Units for Magnetic Properties</w:t>
      </w:r>
    </w:p>
    <w:tbl>
      <w:tblPr>
        <w:tblW w:w="5040" w:type="dxa"/>
        <w:jc w:val="start"/>
        <w:tblInd w:w="108" w:type="dxa"/>
        <w:tblLayout w:type="fixed"/>
        <w:tblCellMar>
          <w:top w:w="0" w:type="dxa"/>
          <w:start w:w="108" w:type="dxa"/>
          <w:bottom w:w="0" w:type="dxa"/>
          <w:end w:w="108" w:type="dxa"/>
        </w:tblCellMar>
      </w:tblPr>
      <w:tblGrid>
        <w:gridCol w:w="720"/>
        <w:gridCol w:w="1710"/>
        <w:gridCol w:w="2610"/>
      </w:tblGrid>
      <w:tr>
        <w:trPr>
          <w:trHeight w:val="440" w:hRule="atLeast"/>
        </w:trPr>
        <w:tc>
          <w:tcPr>
            <w:tcW w:w="720" w:type="dxa"/>
            <w:tcBorders>
              <w:top w:val="double" w:sz="6" w:space="0" w:color="000000"/>
              <w:bottom w:val="single" w:sz="6" w:space="0" w:color="000000"/>
            </w:tcBorders>
            <w:vAlign w:val="center"/>
          </w:tcPr>
          <w:p>
            <w:pPr>
              <w:pStyle w:val="Normal"/>
              <w:jc w:val="center"/>
              <w:rPr>
                <w:rFonts w:ascii="Times New Roman" w:hAnsi="Times New Roman" w:cs="Times New Roman"/>
                <w:sz w:val="16"/>
                <w:szCs w:val="16"/>
              </w:rPr>
            </w:pPr>
            <w:r>
              <w:rPr>
                <w:rFonts w:cs="Times New Roman" w:ascii="Times New Roman" w:hAnsi="Times New Roman"/>
                <w:sz w:val="16"/>
                <w:szCs w:val="16"/>
              </w:rPr>
              <w:t>Symbol</w:t>
            </w:r>
          </w:p>
        </w:tc>
        <w:tc>
          <w:tcPr>
            <w:tcW w:w="1710" w:type="dxa"/>
            <w:tcBorders>
              <w:top w:val="double" w:sz="6" w:space="0" w:color="000000"/>
              <w:bottom w:val="single" w:sz="6" w:space="0" w:color="000000"/>
            </w:tcBorders>
            <w:vAlign w:val="center"/>
          </w:tcPr>
          <w:p>
            <w:pPr>
              <w:pStyle w:val="TableTitle"/>
              <w:rPr>
                <w:caps w:val="false"/>
                <w:smallCaps w:val="false"/>
              </w:rPr>
            </w:pPr>
            <w:r>
              <w:rPr>
                <w:caps w:val="false"/>
                <w:smallCaps w:val="false"/>
              </w:rPr>
              <w:t>Quantity</w:t>
            </w:r>
          </w:p>
        </w:tc>
        <w:tc>
          <w:tcPr>
            <w:tcW w:w="2610" w:type="dxa"/>
            <w:tcBorders>
              <w:top w:val="double" w:sz="6" w:space="0" w:color="000000"/>
              <w:bottom w:val="single" w:sz="6" w:space="0" w:color="000000"/>
            </w:tcBorders>
            <w:vAlign w:val="center"/>
          </w:tcPr>
          <w:p>
            <w:pPr>
              <w:pStyle w:val="Normal"/>
              <w:jc w:val="center"/>
              <w:rPr>
                <w:rFonts w:ascii="Times New Roman" w:hAnsi="Times New Roman" w:cs="Times New Roman"/>
                <w:sz w:val="16"/>
                <w:szCs w:val="16"/>
              </w:rPr>
            </w:pPr>
            <w:r>
              <w:rPr>
                <w:rFonts w:cs="Times New Roman" w:ascii="Times New Roman" w:hAnsi="Times New Roman"/>
                <w:sz w:val="16"/>
                <w:szCs w:val="16"/>
              </w:rPr>
              <w:t>Conversion from Gaussian and</w:t>
            </w:r>
          </w:p>
          <w:p>
            <w:pPr>
              <w:pStyle w:val="Normal"/>
              <w:jc w:val="center"/>
              <w:rPr>
                <w:rFonts w:ascii="Times New Roman" w:hAnsi="Times New Roman" w:cs="Times New Roman"/>
                <w:sz w:val="16"/>
                <w:szCs w:val="16"/>
              </w:rPr>
            </w:pPr>
            <w:r>
              <w:rPr>
                <w:rFonts w:cs="Times New Roman" w:ascii="Times New Roman" w:hAnsi="Times New Roman"/>
                <w:sz w:val="16"/>
                <w:szCs w:val="16"/>
              </w:rPr>
              <w:t xml:space="preserve">CGS EMU to SI </w:t>
            </w:r>
            <w:r>
              <w:rPr>
                <w:rFonts w:cs="Times New Roman" w:ascii="Times New Roman" w:hAnsi="Times New Roman"/>
                <w:sz w:val="16"/>
                <w:szCs w:val="16"/>
                <w:vertAlign w:val="superscript"/>
              </w:rPr>
              <w:t>a</w:t>
            </w:r>
          </w:p>
        </w:tc>
      </w:tr>
      <w:tr>
        <w:trPr/>
        <w:tc>
          <w:tcPr>
            <w:tcW w:w="720" w:type="dxa"/>
            <w:tcBorders/>
          </w:tcPr>
          <w:p>
            <w:pPr>
              <w:pStyle w:val="Normal"/>
              <w:rPr>
                <w:rFonts w:ascii="Times New Roman" w:hAnsi="Times New Roman" w:cs="Times New Roman"/>
                <w:sz w:val="16"/>
                <w:szCs w:val="16"/>
              </w:rPr>
            </w:pPr>
            <w:r>
              <w:rPr>
                <w:rFonts w:eastAsia="Symbol" w:cs="Symbol" w:ascii="Symbol" w:hAnsi="Symbol"/>
                <w:sz w:val="16"/>
                <w:szCs w:val="16"/>
              </w:rPr>
              <w:sym w:font="Symbol" w:char="f046"/>
            </w:r>
          </w:p>
        </w:tc>
        <w:tc>
          <w:tcPr>
            <w:tcW w:w="1710" w:type="dxa"/>
            <w:tcBorders/>
          </w:tcPr>
          <w:p>
            <w:pPr>
              <w:pStyle w:val="Normal"/>
              <w:rPr>
                <w:rFonts w:ascii="Times New Roman" w:hAnsi="Times New Roman" w:cs="Times New Roman"/>
                <w:sz w:val="16"/>
                <w:szCs w:val="16"/>
              </w:rPr>
            </w:pPr>
            <w:r>
              <w:rPr>
                <w:rFonts w:cs="Times New Roman" w:ascii="Times New Roman" w:hAnsi="Times New Roman"/>
                <w:sz w:val="16"/>
                <w:szCs w:val="16"/>
              </w:rPr>
              <w:t>magnetic flux</w:t>
            </w:r>
          </w:p>
        </w:tc>
        <w:tc>
          <w:tcPr>
            <w:tcW w:w="2610" w:type="dxa"/>
            <w:tcBorders/>
          </w:tcPr>
          <w:p>
            <w:pPr>
              <w:pStyle w:val="Normal"/>
              <w:rPr>
                <w:rFonts w:ascii="Times New Roman" w:hAnsi="Times New Roman" w:cs="Times New Roman"/>
                <w:sz w:val="16"/>
                <w:szCs w:val="16"/>
              </w:rPr>
            </w:pPr>
            <w:r>
              <w:rPr>
                <w:rFonts w:cs="Times New Roman" w:ascii="Times New Roman" w:hAnsi="Times New Roman"/>
                <w:sz w:val="16"/>
                <w:szCs w:val="16"/>
              </w:rPr>
              <w:t xml:space="preserve">1 Mx </w:t>
            </w:r>
            <w:r>
              <w:rPr>
                <w:rFonts w:eastAsia="Symbol" w:cs="Symbol" w:ascii="Symbol" w:hAnsi="Symbol"/>
                <w:sz w:val="16"/>
                <w:szCs w:val="16"/>
              </w:rPr>
              <w:sym w:font="Symbol" w:char="f0ae"/>
            </w:r>
            <w:r>
              <w:rPr>
                <w:rFonts w:cs="Times New Roman" w:ascii="Times New Roman" w:hAnsi="Times New Roman"/>
                <w:sz w:val="16"/>
                <w:szCs w:val="16"/>
              </w:rPr>
              <w:t xml:space="preserve"> 10</w:t>
            </w:r>
            <w:r>
              <w:rPr>
                <w:rFonts w:eastAsia="Symbol" w:cs="Symbol" w:ascii="Symbol" w:hAnsi="Symbol"/>
                <w:sz w:val="16"/>
                <w:szCs w:val="16"/>
                <w:vertAlign w:val="superscript"/>
              </w:rPr>
              <w:sym w:font="Symbol" w:char="f02d"/>
            </w:r>
            <w:r>
              <w:rPr>
                <w:rFonts w:cs="Times New Roman" w:ascii="Times New Roman" w:hAnsi="Times New Roman"/>
                <w:sz w:val="16"/>
                <w:szCs w:val="16"/>
                <w:vertAlign w:val="superscript"/>
              </w:rPr>
              <w:t>8</w:t>
            </w:r>
            <w:r>
              <w:rPr>
                <w:rFonts w:cs="Times New Roman" w:ascii="Times New Roman" w:hAnsi="Times New Roman"/>
                <w:sz w:val="16"/>
                <w:szCs w:val="16"/>
              </w:rPr>
              <w:t xml:space="preserve"> Wb = 10</w:t>
            </w:r>
            <w:r>
              <w:rPr>
                <w:rFonts w:eastAsia="Symbol" w:cs="Symbol" w:ascii="Symbol" w:hAnsi="Symbol"/>
                <w:sz w:val="16"/>
                <w:szCs w:val="16"/>
                <w:vertAlign w:val="superscript"/>
              </w:rPr>
              <w:sym w:font="Symbol" w:char="f02d"/>
            </w:r>
            <w:r>
              <w:rPr>
                <w:rFonts w:cs="Times New Roman" w:ascii="Times New Roman" w:hAnsi="Times New Roman"/>
                <w:sz w:val="16"/>
                <w:szCs w:val="16"/>
                <w:vertAlign w:val="superscript"/>
              </w:rPr>
              <w:t>8</w:t>
            </w:r>
            <w:r>
              <w:rPr>
                <w:rFonts w:cs="Times New Roman" w:ascii="Times New Roman" w:hAnsi="Times New Roman"/>
                <w:sz w:val="16"/>
                <w:szCs w:val="16"/>
              </w:rPr>
              <w:t xml:space="preserve"> V·s</w:t>
            </w:r>
          </w:p>
        </w:tc>
      </w:tr>
      <w:tr>
        <w:trPr/>
        <w:tc>
          <w:tcPr>
            <w:tcW w:w="720" w:type="dxa"/>
            <w:tcBorders/>
          </w:tcPr>
          <w:p>
            <w:pPr>
              <w:pStyle w:val="Normal"/>
              <w:rPr>
                <w:rFonts w:ascii="Times New Roman" w:hAnsi="Times New Roman" w:cs="Times New Roman"/>
                <w:i/>
                <w:iCs/>
                <w:sz w:val="16"/>
                <w:szCs w:val="16"/>
              </w:rPr>
            </w:pPr>
            <w:r>
              <w:rPr>
                <w:rFonts w:cs="Times New Roman" w:ascii="Times New Roman" w:hAnsi="Times New Roman"/>
                <w:i/>
                <w:iCs/>
                <w:sz w:val="16"/>
                <w:szCs w:val="16"/>
              </w:rPr>
              <w:t>B</w:t>
            </w:r>
          </w:p>
        </w:tc>
        <w:tc>
          <w:tcPr>
            <w:tcW w:w="1710" w:type="dxa"/>
            <w:tcBorders/>
          </w:tcPr>
          <w:p>
            <w:pPr>
              <w:pStyle w:val="Normal"/>
              <w:rPr>
                <w:rFonts w:ascii="Times New Roman" w:hAnsi="Times New Roman" w:cs="Times New Roman"/>
                <w:sz w:val="16"/>
                <w:szCs w:val="16"/>
              </w:rPr>
            </w:pPr>
            <w:r>
              <w:rPr>
                <w:rFonts w:cs="Times New Roman" w:ascii="Times New Roman" w:hAnsi="Times New Roman"/>
                <w:sz w:val="16"/>
                <w:szCs w:val="16"/>
              </w:rPr>
              <w:t xml:space="preserve">magnetic flux density, </w:t>
            </w:r>
          </w:p>
          <w:p>
            <w:pPr>
              <w:pStyle w:val="Normal"/>
              <w:rPr>
                <w:rFonts w:ascii="Times New Roman" w:hAnsi="Times New Roman" w:cs="Times New Roman"/>
                <w:sz w:val="16"/>
                <w:szCs w:val="16"/>
              </w:rPr>
            </w:pPr>
            <w:r>
              <w:rPr>
                <w:rFonts w:cs="Times New Roman" w:ascii="Times New Roman" w:hAnsi="Times New Roman"/>
                <w:sz w:val="16"/>
                <w:szCs w:val="16"/>
              </w:rPr>
              <w:t xml:space="preserve">  </w:t>
            </w:r>
            <w:r>
              <w:rPr>
                <w:rFonts w:cs="Times New Roman" w:ascii="Times New Roman" w:hAnsi="Times New Roman"/>
                <w:sz w:val="16"/>
                <w:szCs w:val="16"/>
              </w:rPr>
              <w:t>magnetic induction</w:t>
            </w:r>
          </w:p>
        </w:tc>
        <w:tc>
          <w:tcPr>
            <w:tcW w:w="2610" w:type="dxa"/>
            <w:tcBorders/>
          </w:tcPr>
          <w:p>
            <w:pPr>
              <w:pStyle w:val="Normal"/>
              <w:rPr>
                <w:rFonts w:ascii="Times New Roman" w:hAnsi="Times New Roman" w:cs="Times New Roman"/>
                <w:sz w:val="16"/>
                <w:szCs w:val="16"/>
                <w:vertAlign w:val="superscript"/>
              </w:rPr>
            </w:pPr>
            <w:r>
              <w:rPr>
                <w:rFonts w:cs="Times New Roman" w:ascii="Times New Roman" w:hAnsi="Times New Roman"/>
                <w:sz w:val="16"/>
                <w:szCs w:val="16"/>
              </w:rPr>
              <w:t xml:space="preserve">1 G </w:t>
            </w:r>
            <w:r>
              <w:rPr>
                <w:rFonts w:eastAsia="Symbol" w:cs="Symbol" w:ascii="Symbol" w:hAnsi="Symbol"/>
                <w:sz w:val="16"/>
                <w:szCs w:val="16"/>
              </w:rPr>
              <w:sym w:font="Symbol" w:char="f0ae"/>
            </w:r>
            <w:r>
              <w:rPr>
                <w:rFonts w:cs="Times New Roman" w:ascii="Times New Roman" w:hAnsi="Times New Roman"/>
                <w:sz w:val="16"/>
                <w:szCs w:val="16"/>
              </w:rPr>
              <w:t xml:space="preserve"> 10</w:t>
            </w:r>
            <w:r>
              <w:rPr>
                <w:rFonts w:eastAsia="Symbol" w:cs="Symbol" w:ascii="Symbol" w:hAnsi="Symbol"/>
                <w:sz w:val="16"/>
                <w:szCs w:val="16"/>
                <w:vertAlign w:val="superscript"/>
              </w:rPr>
              <w:sym w:font="Symbol" w:char="f02d"/>
            </w:r>
            <w:r>
              <w:rPr>
                <w:rFonts w:cs="Times New Roman" w:ascii="Times New Roman" w:hAnsi="Times New Roman"/>
                <w:sz w:val="16"/>
                <w:szCs w:val="16"/>
                <w:vertAlign w:val="superscript"/>
              </w:rPr>
              <w:t>4</w:t>
            </w:r>
            <w:r>
              <w:rPr>
                <w:rFonts w:cs="Times New Roman" w:ascii="Times New Roman" w:hAnsi="Times New Roman"/>
                <w:sz w:val="16"/>
                <w:szCs w:val="16"/>
              </w:rPr>
              <w:t xml:space="preserve"> T = 10</w:t>
            </w:r>
            <w:r>
              <w:rPr>
                <w:rFonts w:eastAsia="Symbol" w:cs="Symbol" w:ascii="Symbol" w:hAnsi="Symbol"/>
                <w:sz w:val="16"/>
                <w:szCs w:val="16"/>
                <w:vertAlign w:val="superscript"/>
              </w:rPr>
              <w:sym w:font="Symbol" w:char="f02d"/>
            </w:r>
            <w:r>
              <w:rPr>
                <w:rFonts w:cs="Times New Roman" w:ascii="Times New Roman" w:hAnsi="Times New Roman"/>
                <w:sz w:val="16"/>
                <w:szCs w:val="16"/>
                <w:vertAlign w:val="superscript"/>
              </w:rPr>
              <w:t>4</w:t>
            </w:r>
            <w:r>
              <w:rPr>
                <w:rFonts w:cs="Times New Roman" w:ascii="Times New Roman" w:hAnsi="Times New Roman"/>
                <w:sz w:val="16"/>
                <w:szCs w:val="16"/>
              </w:rPr>
              <w:t xml:space="preserve"> Wb/m</w:t>
            </w:r>
            <w:r>
              <w:rPr>
                <w:rFonts w:cs="Times New Roman" w:ascii="Times New Roman" w:hAnsi="Times New Roman"/>
                <w:sz w:val="16"/>
                <w:szCs w:val="16"/>
                <w:vertAlign w:val="superscript"/>
              </w:rPr>
              <w:t>2</w:t>
            </w:r>
          </w:p>
        </w:tc>
      </w:tr>
      <w:tr>
        <w:trPr/>
        <w:tc>
          <w:tcPr>
            <w:tcW w:w="720" w:type="dxa"/>
            <w:tcBorders/>
          </w:tcPr>
          <w:p>
            <w:pPr>
              <w:pStyle w:val="Normal"/>
              <w:rPr>
                <w:rFonts w:ascii="Times New Roman" w:hAnsi="Times New Roman" w:cs="Times New Roman"/>
                <w:i/>
                <w:iCs/>
                <w:sz w:val="16"/>
                <w:szCs w:val="16"/>
              </w:rPr>
            </w:pPr>
            <w:r>
              <w:rPr>
                <w:rFonts w:cs="Times New Roman" w:ascii="Times New Roman" w:hAnsi="Times New Roman"/>
                <w:i/>
                <w:iCs/>
                <w:sz w:val="16"/>
                <w:szCs w:val="16"/>
              </w:rPr>
              <w:t>H</w:t>
            </w:r>
          </w:p>
        </w:tc>
        <w:tc>
          <w:tcPr>
            <w:tcW w:w="1710" w:type="dxa"/>
            <w:tcBorders/>
          </w:tcPr>
          <w:p>
            <w:pPr>
              <w:pStyle w:val="Normal"/>
              <w:rPr>
                <w:rFonts w:ascii="Times New Roman" w:hAnsi="Times New Roman" w:cs="Times New Roman"/>
                <w:sz w:val="16"/>
                <w:szCs w:val="16"/>
              </w:rPr>
            </w:pPr>
            <w:r>
              <w:rPr>
                <w:rFonts w:cs="Times New Roman" w:ascii="Times New Roman" w:hAnsi="Times New Roman"/>
                <w:sz w:val="16"/>
                <w:szCs w:val="16"/>
              </w:rPr>
              <w:t>magnetic field strength</w:t>
            </w:r>
          </w:p>
        </w:tc>
        <w:tc>
          <w:tcPr>
            <w:tcW w:w="2610" w:type="dxa"/>
            <w:tcBorders/>
          </w:tcPr>
          <w:p>
            <w:pPr>
              <w:pStyle w:val="Normal"/>
              <w:rPr>
                <w:rFonts w:ascii="Times New Roman" w:hAnsi="Times New Roman" w:cs="Times New Roman"/>
                <w:sz w:val="16"/>
                <w:szCs w:val="16"/>
              </w:rPr>
            </w:pPr>
            <w:r>
              <w:rPr>
                <w:rFonts w:cs="Times New Roman" w:ascii="Times New Roman" w:hAnsi="Times New Roman"/>
                <w:sz w:val="16"/>
                <w:szCs w:val="16"/>
              </w:rPr>
              <w:t xml:space="preserve">1 Oe </w:t>
            </w:r>
            <w:r>
              <w:rPr>
                <w:rFonts w:eastAsia="Symbol" w:cs="Symbol" w:ascii="Symbol" w:hAnsi="Symbol"/>
                <w:sz w:val="16"/>
                <w:szCs w:val="16"/>
              </w:rPr>
              <w:sym w:font="Symbol" w:char="f0ae"/>
            </w:r>
            <w:r>
              <w:rPr>
                <w:rFonts w:cs="Times New Roman" w:ascii="Times New Roman" w:hAnsi="Times New Roman"/>
                <w:sz w:val="16"/>
                <w:szCs w:val="16"/>
              </w:rPr>
              <w:t xml:space="preserve"> 10</w:t>
            </w:r>
            <w:r>
              <w:rPr>
                <w:rFonts w:cs="Times New Roman" w:ascii="Times New Roman" w:hAnsi="Times New Roman"/>
                <w:sz w:val="16"/>
                <w:szCs w:val="16"/>
                <w:vertAlign w:val="superscript"/>
              </w:rPr>
              <w:t>3</w:t>
            </w:r>
            <w:r>
              <w:rPr>
                <w:rFonts w:cs="Times New Roman" w:ascii="Times New Roman" w:hAnsi="Times New Roman"/>
                <w:sz w:val="16"/>
                <w:szCs w:val="16"/>
              </w:rPr>
              <w:t>/(4</w:t>
            </w:r>
            <w:r>
              <w:rPr>
                <w:rFonts w:eastAsia="Symbol" w:cs="Symbol" w:ascii="Symbol" w:hAnsi="Symbol"/>
                <w:sz w:val="16"/>
                <w:szCs w:val="16"/>
              </w:rPr>
              <w:sym w:font="Symbol" w:char="f070"/>
            </w:r>
            <w:r>
              <w:rPr>
                <w:rFonts w:cs="Times New Roman" w:ascii="Times New Roman" w:hAnsi="Times New Roman"/>
                <w:sz w:val="16"/>
                <w:szCs w:val="16"/>
              </w:rPr>
              <w:t>) A/m</w:t>
            </w:r>
          </w:p>
        </w:tc>
      </w:tr>
      <w:tr>
        <w:trPr/>
        <w:tc>
          <w:tcPr>
            <w:tcW w:w="720" w:type="dxa"/>
            <w:tcBorders/>
          </w:tcPr>
          <w:p>
            <w:pPr>
              <w:pStyle w:val="Normal"/>
              <w:rPr>
                <w:rFonts w:ascii="Times New Roman" w:hAnsi="Times New Roman" w:cs="Times New Roman"/>
                <w:i/>
                <w:iCs/>
                <w:sz w:val="16"/>
                <w:szCs w:val="16"/>
              </w:rPr>
            </w:pPr>
            <w:r>
              <w:rPr>
                <w:rFonts w:cs="Times New Roman" w:ascii="Times New Roman" w:hAnsi="Times New Roman"/>
                <w:i/>
                <w:iCs/>
                <w:sz w:val="16"/>
                <w:szCs w:val="16"/>
              </w:rPr>
              <w:t>m</w:t>
            </w:r>
          </w:p>
        </w:tc>
        <w:tc>
          <w:tcPr>
            <w:tcW w:w="1710" w:type="dxa"/>
            <w:tcBorders/>
          </w:tcPr>
          <w:p>
            <w:pPr>
              <w:pStyle w:val="Normal"/>
              <w:rPr>
                <w:rFonts w:ascii="Times New Roman" w:hAnsi="Times New Roman" w:cs="Times New Roman"/>
                <w:sz w:val="16"/>
                <w:szCs w:val="16"/>
                <w:vertAlign w:val="superscript"/>
              </w:rPr>
            </w:pPr>
            <w:r>
              <w:rPr>
                <w:rFonts w:cs="Times New Roman" w:ascii="Times New Roman" w:hAnsi="Times New Roman"/>
                <w:sz w:val="16"/>
                <w:szCs w:val="16"/>
              </w:rPr>
              <w:t>magnetic moment</w:t>
            </w:r>
          </w:p>
        </w:tc>
        <w:tc>
          <w:tcPr>
            <w:tcW w:w="2610" w:type="dxa"/>
            <w:tcBorders/>
          </w:tcPr>
          <w:p>
            <w:pPr>
              <w:pStyle w:val="Normal"/>
              <w:rPr>
                <w:rFonts w:ascii="Times New Roman" w:hAnsi="Times New Roman" w:cs="Times New Roman"/>
                <w:sz w:val="16"/>
                <w:szCs w:val="16"/>
              </w:rPr>
            </w:pPr>
            <w:r>
              <w:rPr>
                <w:rFonts w:cs="Times New Roman" w:ascii="Times New Roman" w:hAnsi="Times New Roman"/>
                <w:sz w:val="16"/>
                <w:szCs w:val="16"/>
              </w:rPr>
              <w:t xml:space="preserve">1 erg/G = 1 emu </w:t>
            </w:r>
          </w:p>
          <w:p>
            <w:pPr>
              <w:pStyle w:val="Normal"/>
              <w:rPr>
                <w:rFonts w:ascii="Times New Roman" w:hAnsi="Times New Roman" w:cs="Times New Roman"/>
                <w:sz w:val="16"/>
                <w:szCs w:val="16"/>
              </w:rPr>
            </w:pPr>
            <w:r>
              <w:rPr>
                <w:rFonts w:cs="Times New Roman" w:ascii="Times New Roman" w:hAnsi="Times New Roman"/>
                <w:sz w:val="16"/>
                <w:szCs w:val="16"/>
              </w:rPr>
              <w:t xml:space="preserve">  </w:t>
            </w:r>
            <w:r>
              <w:rPr>
                <w:rFonts w:eastAsia="Symbol" w:cs="Symbol" w:ascii="Symbol" w:hAnsi="Symbol"/>
                <w:sz w:val="16"/>
                <w:szCs w:val="16"/>
              </w:rPr>
              <w:sym w:font="Symbol" w:char="f0ae"/>
            </w:r>
            <w:r>
              <w:rPr>
                <w:rFonts w:cs="Times New Roman" w:ascii="Times New Roman" w:hAnsi="Times New Roman"/>
                <w:sz w:val="16"/>
                <w:szCs w:val="16"/>
              </w:rPr>
              <w:t xml:space="preserve"> </w:t>
            </w:r>
            <w:r>
              <w:rPr>
                <w:rFonts w:cs="Times New Roman" w:ascii="Times New Roman" w:hAnsi="Times New Roman"/>
                <w:sz w:val="16"/>
                <w:szCs w:val="16"/>
              </w:rPr>
              <w:t>10</w:t>
            </w:r>
            <w:r>
              <w:rPr>
                <w:rFonts w:eastAsia="Symbol" w:cs="Symbol" w:ascii="Symbol" w:hAnsi="Symbol"/>
                <w:sz w:val="16"/>
                <w:szCs w:val="16"/>
                <w:vertAlign w:val="superscript"/>
              </w:rPr>
              <w:sym w:font="Symbol" w:char="f02d"/>
            </w:r>
            <w:r>
              <w:rPr>
                <w:rFonts w:cs="Times New Roman" w:ascii="Times New Roman" w:hAnsi="Times New Roman"/>
                <w:sz w:val="16"/>
                <w:szCs w:val="16"/>
                <w:vertAlign w:val="superscript"/>
              </w:rPr>
              <w:t>3</w:t>
            </w:r>
            <w:r>
              <w:rPr>
                <w:rFonts w:cs="Times New Roman" w:ascii="Times New Roman" w:hAnsi="Times New Roman"/>
                <w:sz w:val="16"/>
                <w:szCs w:val="16"/>
              </w:rPr>
              <w:t xml:space="preserve"> A·m</w:t>
            </w:r>
            <w:r>
              <w:rPr>
                <w:rFonts w:cs="Times New Roman" w:ascii="Times New Roman" w:hAnsi="Times New Roman"/>
                <w:sz w:val="16"/>
                <w:szCs w:val="16"/>
                <w:vertAlign w:val="superscript"/>
              </w:rPr>
              <w:t>2</w:t>
            </w:r>
            <w:r>
              <w:rPr>
                <w:rFonts w:cs="Times New Roman" w:ascii="Times New Roman" w:hAnsi="Times New Roman"/>
                <w:sz w:val="16"/>
                <w:szCs w:val="16"/>
              </w:rPr>
              <w:t xml:space="preserve"> = 10</w:t>
            </w:r>
            <w:r>
              <w:rPr>
                <w:rFonts w:eastAsia="Symbol" w:cs="Symbol" w:ascii="Symbol" w:hAnsi="Symbol"/>
                <w:sz w:val="16"/>
                <w:szCs w:val="16"/>
                <w:vertAlign w:val="superscript"/>
              </w:rPr>
              <w:sym w:font="Symbol" w:char="f02d"/>
            </w:r>
            <w:r>
              <w:rPr>
                <w:rFonts w:cs="Times New Roman" w:ascii="Times New Roman" w:hAnsi="Times New Roman"/>
                <w:sz w:val="16"/>
                <w:szCs w:val="16"/>
                <w:vertAlign w:val="superscript"/>
              </w:rPr>
              <w:t>3</w:t>
            </w:r>
            <w:r>
              <w:rPr>
                <w:rFonts w:cs="Times New Roman" w:ascii="Times New Roman" w:hAnsi="Times New Roman"/>
                <w:sz w:val="16"/>
                <w:szCs w:val="16"/>
              </w:rPr>
              <w:t xml:space="preserve"> J/T</w:t>
            </w:r>
          </w:p>
        </w:tc>
      </w:tr>
      <w:tr>
        <w:trPr/>
        <w:tc>
          <w:tcPr>
            <w:tcW w:w="720" w:type="dxa"/>
            <w:tcBorders/>
          </w:tcPr>
          <w:p>
            <w:pPr>
              <w:pStyle w:val="Normal"/>
              <w:rPr>
                <w:rFonts w:ascii="Times New Roman" w:hAnsi="Times New Roman" w:cs="Times New Roman"/>
                <w:i/>
                <w:iCs/>
                <w:sz w:val="16"/>
                <w:szCs w:val="16"/>
              </w:rPr>
            </w:pPr>
            <w:r>
              <w:rPr>
                <w:rFonts w:cs="Times New Roman" w:ascii="Times New Roman" w:hAnsi="Times New Roman"/>
                <w:i/>
                <w:iCs/>
                <w:sz w:val="16"/>
                <w:szCs w:val="16"/>
              </w:rPr>
              <w:t>M</w:t>
            </w:r>
          </w:p>
        </w:tc>
        <w:tc>
          <w:tcPr>
            <w:tcW w:w="1710" w:type="dxa"/>
            <w:tcBorders/>
          </w:tcPr>
          <w:p>
            <w:pPr>
              <w:pStyle w:val="Normal"/>
              <w:rPr>
                <w:rFonts w:ascii="Times New Roman" w:hAnsi="Times New Roman" w:cs="Times New Roman"/>
                <w:sz w:val="16"/>
                <w:szCs w:val="16"/>
              </w:rPr>
            </w:pPr>
            <w:r>
              <w:rPr>
                <w:rFonts w:cs="Times New Roman" w:ascii="Times New Roman" w:hAnsi="Times New Roman"/>
                <w:sz w:val="16"/>
                <w:szCs w:val="16"/>
              </w:rPr>
              <w:t>magnetization</w:t>
            </w:r>
          </w:p>
        </w:tc>
        <w:tc>
          <w:tcPr>
            <w:tcW w:w="2610" w:type="dxa"/>
            <w:tcBorders/>
          </w:tcPr>
          <w:p>
            <w:pPr>
              <w:pStyle w:val="Normal"/>
              <w:rPr>
                <w:rFonts w:ascii="Times New Roman" w:hAnsi="Times New Roman" w:cs="Times New Roman"/>
                <w:sz w:val="16"/>
                <w:szCs w:val="16"/>
              </w:rPr>
            </w:pPr>
            <w:r>
              <w:rPr>
                <w:rFonts w:cs="Times New Roman" w:ascii="Times New Roman" w:hAnsi="Times New Roman"/>
                <w:sz w:val="16"/>
                <w:szCs w:val="16"/>
              </w:rPr>
              <w:t>1 erg/(G·cm</w:t>
            </w:r>
            <w:r>
              <w:rPr>
                <w:rFonts w:cs="Times New Roman" w:ascii="Times New Roman" w:hAnsi="Times New Roman"/>
                <w:sz w:val="16"/>
                <w:szCs w:val="16"/>
                <w:vertAlign w:val="superscript"/>
              </w:rPr>
              <w:t>3</w:t>
            </w:r>
            <w:r>
              <w:rPr>
                <w:rFonts w:cs="Times New Roman" w:ascii="Times New Roman" w:hAnsi="Times New Roman"/>
                <w:sz w:val="16"/>
                <w:szCs w:val="16"/>
              </w:rPr>
              <w:t>) = 1 emu/cm</w:t>
            </w:r>
            <w:r>
              <w:rPr>
                <w:rFonts w:cs="Times New Roman" w:ascii="Times New Roman" w:hAnsi="Times New Roman"/>
                <w:sz w:val="16"/>
                <w:szCs w:val="16"/>
                <w:vertAlign w:val="superscript"/>
              </w:rPr>
              <w:t>3</w:t>
            </w:r>
          </w:p>
          <w:p>
            <w:pPr>
              <w:pStyle w:val="Normal"/>
              <w:rPr>
                <w:rFonts w:ascii="Times New Roman" w:hAnsi="Times New Roman" w:cs="Times New Roman"/>
                <w:sz w:val="16"/>
                <w:szCs w:val="16"/>
              </w:rPr>
            </w:pPr>
            <w:r>
              <w:rPr>
                <w:rFonts w:cs="Times New Roman" w:ascii="Times New Roman" w:hAnsi="Times New Roman"/>
                <w:sz w:val="16"/>
                <w:szCs w:val="16"/>
              </w:rPr>
              <w:t xml:space="preserve">  </w:t>
            </w:r>
            <w:r>
              <w:rPr>
                <w:rFonts w:eastAsia="Symbol" w:cs="Symbol" w:ascii="Symbol" w:hAnsi="Symbol"/>
                <w:sz w:val="16"/>
                <w:szCs w:val="16"/>
              </w:rPr>
              <w:sym w:font="Symbol" w:char="f0ae"/>
            </w:r>
            <w:r>
              <w:rPr>
                <w:rFonts w:cs="Times New Roman" w:ascii="Times New Roman" w:hAnsi="Times New Roman"/>
                <w:sz w:val="16"/>
                <w:szCs w:val="16"/>
              </w:rPr>
              <w:t xml:space="preserve"> </w:t>
            </w:r>
            <w:r>
              <w:rPr>
                <w:rFonts w:cs="Times New Roman" w:ascii="Times New Roman" w:hAnsi="Times New Roman"/>
                <w:sz w:val="16"/>
                <w:szCs w:val="16"/>
              </w:rPr>
              <w:t>10</w:t>
            </w:r>
            <w:r>
              <w:rPr>
                <w:rFonts w:cs="Times New Roman" w:ascii="Times New Roman" w:hAnsi="Times New Roman"/>
                <w:sz w:val="16"/>
                <w:szCs w:val="16"/>
                <w:vertAlign w:val="superscript"/>
              </w:rPr>
              <w:t>3</w:t>
            </w:r>
            <w:r>
              <w:rPr>
                <w:rFonts w:cs="Times New Roman" w:ascii="Times New Roman" w:hAnsi="Times New Roman"/>
                <w:sz w:val="16"/>
                <w:szCs w:val="16"/>
              </w:rPr>
              <w:t xml:space="preserve"> A/m</w:t>
            </w:r>
          </w:p>
        </w:tc>
      </w:tr>
      <w:tr>
        <w:trPr/>
        <w:tc>
          <w:tcPr>
            <w:tcW w:w="720" w:type="dxa"/>
            <w:tcBorders/>
          </w:tcPr>
          <w:p>
            <w:pPr>
              <w:pStyle w:val="Normal"/>
              <w:rPr>
                <w:rFonts w:ascii="Times New Roman" w:hAnsi="Times New Roman" w:cs="Times New Roman"/>
                <w:i/>
                <w:iCs/>
                <w:sz w:val="16"/>
                <w:szCs w:val="16"/>
              </w:rPr>
            </w:pPr>
            <w:r>
              <w:rPr>
                <w:rFonts w:cs="Times New Roman" w:ascii="Times New Roman" w:hAnsi="Times New Roman"/>
                <w:sz w:val="16"/>
                <w:szCs w:val="16"/>
              </w:rPr>
              <w:t>4</w:t>
            </w:r>
            <w:r>
              <w:rPr>
                <w:rFonts w:eastAsia="Symbol" w:cs="Symbol" w:ascii="Symbol" w:hAnsi="Symbol"/>
                <w:sz w:val="16"/>
                <w:szCs w:val="16"/>
              </w:rPr>
              <w:sym w:font="Symbol" w:char="f070"/>
            </w:r>
            <w:r>
              <w:rPr>
                <w:rFonts w:cs="Times New Roman" w:ascii="Times New Roman" w:hAnsi="Times New Roman"/>
                <w:i/>
                <w:iCs/>
                <w:sz w:val="16"/>
                <w:szCs w:val="16"/>
              </w:rPr>
              <w:t>M</w:t>
            </w:r>
          </w:p>
        </w:tc>
        <w:tc>
          <w:tcPr>
            <w:tcW w:w="1710" w:type="dxa"/>
            <w:tcBorders/>
          </w:tcPr>
          <w:p>
            <w:pPr>
              <w:pStyle w:val="Normal"/>
              <w:rPr>
                <w:rFonts w:ascii="Times New Roman" w:hAnsi="Times New Roman" w:cs="Times New Roman"/>
                <w:sz w:val="16"/>
                <w:szCs w:val="16"/>
              </w:rPr>
            </w:pPr>
            <w:r>
              <w:rPr>
                <w:rFonts w:cs="Times New Roman" w:ascii="Times New Roman" w:hAnsi="Times New Roman"/>
                <w:sz w:val="16"/>
                <w:szCs w:val="16"/>
              </w:rPr>
              <w:t>magnetization</w:t>
            </w:r>
          </w:p>
        </w:tc>
        <w:tc>
          <w:tcPr>
            <w:tcW w:w="2610" w:type="dxa"/>
            <w:tcBorders/>
          </w:tcPr>
          <w:p>
            <w:pPr>
              <w:pStyle w:val="Normal"/>
              <w:rPr>
                <w:rFonts w:ascii="Times New Roman" w:hAnsi="Times New Roman" w:cs="Times New Roman"/>
                <w:sz w:val="16"/>
                <w:szCs w:val="16"/>
              </w:rPr>
            </w:pPr>
            <w:r>
              <w:rPr>
                <w:rFonts w:cs="Times New Roman" w:ascii="Times New Roman" w:hAnsi="Times New Roman"/>
                <w:sz w:val="16"/>
                <w:szCs w:val="16"/>
              </w:rPr>
              <w:t xml:space="preserve">1 G </w:t>
            </w:r>
            <w:r>
              <w:rPr>
                <w:rFonts w:eastAsia="Symbol" w:cs="Symbol" w:ascii="Symbol" w:hAnsi="Symbol"/>
                <w:sz w:val="16"/>
                <w:szCs w:val="16"/>
              </w:rPr>
              <w:sym w:font="Symbol" w:char="f0ae"/>
            </w:r>
            <w:r>
              <w:rPr>
                <w:rFonts w:cs="Times New Roman" w:ascii="Times New Roman" w:hAnsi="Times New Roman"/>
                <w:sz w:val="16"/>
                <w:szCs w:val="16"/>
              </w:rPr>
              <w:t xml:space="preserve"> 10</w:t>
            </w:r>
            <w:r>
              <w:rPr>
                <w:rFonts w:cs="Times New Roman" w:ascii="Times New Roman" w:hAnsi="Times New Roman"/>
                <w:sz w:val="16"/>
                <w:szCs w:val="16"/>
                <w:vertAlign w:val="superscript"/>
              </w:rPr>
              <w:t>3</w:t>
            </w:r>
            <w:r>
              <w:rPr>
                <w:rFonts w:cs="Times New Roman" w:ascii="Times New Roman" w:hAnsi="Times New Roman"/>
                <w:sz w:val="16"/>
                <w:szCs w:val="16"/>
              </w:rPr>
              <w:t>/(4</w:t>
            </w:r>
            <w:r>
              <w:rPr>
                <w:rFonts w:eastAsia="Symbol" w:cs="Symbol" w:ascii="Symbol" w:hAnsi="Symbol"/>
                <w:sz w:val="16"/>
                <w:szCs w:val="16"/>
              </w:rPr>
              <w:sym w:font="Symbol" w:char="f070"/>
            </w:r>
            <w:r>
              <w:rPr>
                <w:rFonts w:cs="Times New Roman" w:ascii="Times New Roman" w:hAnsi="Times New Roman"/>
                <w:sz w:val="16"/>
                <w:szCs w:val="16"/>
              </w:rPr>
              <w:t>) A/m</w:t>
            </w:r>
          </w:p>
        </w:tc>
      </w:tr>
      <w:tr>
        <w:trPr/>
        <w:tc>
          <w:tcPr>
            <w:tcW w:w="720" w:type="dxa"/>
            <w:tcBorders/>
          </w:tcPr>
          <w:p>
            <w:pPr>
              <w:pStyle w:val="Normal"/>
              <w:rPr>
                <w:rFonts w:ascii="Times New Roman" w:hAnsi="Times New Roman" w:cs="Times New Roman"/>
                <w:sz w:val="16"/>
                <w:szCs w:val="16"/>
              </w:rPr>
            </w:pPr>
            <w:r>
              <w:rPr>
                <w:rFonts w:eastAsia="Symbol" w:cs="Symbol" w:ascii="Symbol" w:hAnsi="Symbol"/>
                <w:sz w:val="16"/>
                <w:szCs w:val="16"/>
              </w:rPr>
              <w:sym w:font="Symbol" w:char="f073"/>
            </w:r>
          </w:p>
        </w:tc>
        <w:tc>
          <w:tcPr>
            <w:tcW w:w="1710" w:type="dxa"/>
            <w:tcBorders/>
          </w:tcPr>
          <w:p>
            <w:pPr>
              <w:pStyle w:val="Normal"/>
              <w:rPr>
                <w:rFonts w:ascii="Times New Roman" w:hAnsi="Times New Roman" w:cs="Times New Roman"/>
                <w:sz w:val="16"/>
                <w:szCs w:val="16"/>
              </w:rPr>
            </w:pPr>
            <w:r>
              <w:rPr>
                <w:rFonts w:cs="Times New Roman" w:ascii="Times New Roman" w:hAnsi="Times New Roman"/>
                <w:sz w:val="16"/>
                <w:szCs w:val="16"/>
              </w:rPr>
              <w:t>specific magnetization</w:t>
            </w:r>
          </w:p>
        </w:tc>
        <w:tc>
          <w:tcPr>
            <w:tcW w:w="2610" w:type="dxa"/>
            <w:tcBorders/>
          </w:tcPr>
          <w:p>
            <w:pPr>
              <w:pStyle w:val="Normal"/>
              <w:rPr>
                <w:rFonts w:ascii="Times New Roman" w:hAnsi="Times New Roman" w:cs="Times New Roman"/>
                <w:sz w:val="16"/>
                <w:szCs w:val="16"/>
              </w:rPr>
            </w:pPr>
            <w:r>
              <w:rPr>
                <w:rFonts w:cs="Times New Roman" w:ascii="Times New Roman" w:hAnsi="Times New Roman"/>
                <w:sz w:val="16"/>
                <w:szCs w:val="16"/>
              </w:rPr>
              <w:t xml:space="preserve">1 erg/(G·g) = 1 emu/g </w:t>
            </w:r>
            <w:r>
              <w:rPr>
                <w:rFonts w:eastAsia="Symbol" w:cs="Symbol" w:ascii="Symbol" w:hAnsi="Symbol"/>
                <w:sz w:val="16"/>
                <w:szCs w:val="16"/>
              </w:rPr>
              <w:sym w:font="Symbol" w:char="f0ae"/>
            </w:r>
            <w:r>
              <w:rPr>
                <w:rFonts w:cs="Times New Roman" w:ascii="Times New Roman" w:hAnsi="Times New Roman"/>
                <w:sz w:val="16"/>
                <w:szCs w:val="16"/>
              </w:rPr>
              <w:t xml:space="preserve"> 1 A·m</w:t>
            </w:r>
            <w:r>
              <w:rPr>
                <w:rFonts w:cs="Times New Roman" w:ascii="Times New Roman" w:hAnsi="Times New Roman"/>
                <w:sz w:val="16"/>
                <w:szCs w:val="16"/>
                <w:vertAlign w:val="superscript"/>
              </w:rPr>
              <w:t>2</w:t>
            </w:r>
            <w:r>
              <w:rPr>
                <w:rFonts w:cs="Times New Roman" w:ascii="Times New Roman" w:hAnsi="Times New Roman"/>
                <w:sz w:val="16"/>
                <w:szCs w:val="16"/>
              </w:rPr>
              <w:t>/kg</w:t>
            </w:r>
          </w:p>
        </w:tc>
      </w:tr>
      <w:tr>
        <w:trPr/>
        <w:tc>
          <w:tcPr>
            <w:tcW w:w="720" w:type="dxa"/>
            <w:tcBorders/>
          </w:tcPr>
          <w:p>
            <w:pPr>
              <w:pStyle w:val="Normal"/>
              <w:rPr>
                <w:rFonts w:ascii="Times New Roman" w:hAnsi="Times New Roman" w:cs="Times New Roman"/>
                <w:i/>
                <w:iCs/>
                <w:sz w:val="16"/>
                <w:szCs w:val="16"/>
              </w:rPr>
            </w:pPr>
            <w:r>
              <w:rPr>
                <w:rFonts w:cs="Times New Roman" w:ascii="Times New Roman" w:hAnsi="Times New Roman"/>
                <w:i/>
                <w:iCs/>
                <w:sz w:val="16"/>
                <w:szCs w:val="16"/>
              </w:rPr>
              <w:t>j</w:t>
            </w:r>
          </w:p>
        </w:tc>
        <w:tc>
          <w:tcPr>
            <w:tcW w:w="1710" w:type="dxa"/>
            <w:tcBorders/>
          </w:tcPr>
          <w:p>
            <w:pPr>
              <w:pStyle w:val="Normal"/>
              <w:rPr>
                <w:rFonts w:ascii="Times New Roman" w:hAnsi="Times New Roman" w:cs="Times New Roman"/>
                <w:sz w:val="16"/>
                <w:szCs w:val="16"/>
              </w:rPr>
            </w:pPr>
            <w:r>
              <w:rPr>
                <w:rFonts w:cs="Times New Roman" w:ascii="Times New Roman" w:hAnsi="Times New Roman"/>
                <w:sz w:val="16"/>
                <w:szCs w:val="16"/>
              </w:rPr>
              <w:t xml:space="preserve">magnetic dipole </w:t>
            </w:r>
          </w:p>
          <w:p>
            <w:pPr>
              <w:pStyle w:val="Normal"/>
              <w:rPr>
                <w:rFonts w:ascii="Times New Roman" w:hAnsi="Times New Roman" w:cs="Times New Roman"/>
                <w:sz w:val="16"/>
                <w:szCs w:val="16"/>
              </w:rPr>
            </w:pPr>
            <w:r>
              <w:rPr>
                <w:rFonts w:cs="Times New Roman" w:ascii="Times New Roman" w:hAnsi="Times New Roman"/>
                <w:sz w:val="16"/>
                <w:szCs w:val="16"/>
              </w:rPr>
              <w:t xml:space="preserve">  </w:t>
            </w:r>
            <w:r>
              <w:rPr>
                <w:rFonts w:cs="Times New Roman" w:ascii="Times New Roman" w:hAnsi="Times New Roman"/>
                <w:sz w:val="16"/>
                <w:szCs w:val="16"/>
              </w:rPr>
              <w:t>moment</w:t>
            </w:r>
          </w:p>
        </w:tc>
        <w:tc>
          <w:tcPr>
            <w:tcW w:w="2610" w:type="dxa"/>
            <w:tcBorders/>
          </w:tcPr>
          <w:p>
            <w:pPr>
              <w:pStyle w:val="Normal"/>
              <w:rPr>
                <w:rFonts w:ascii="Times New Roman" w:hAnsi="Times New Roman" w:cs="Times New Roman"/>
                <w:sz w:val="16"/>
                <w:szCs w:val="16"/>
              </w:rPr>
            </w:pPr>
            <w:r>
              <w:rPr>
                <w:rFonts w:cs="Times New Roman" w:ascii="Times New Roman" w:hAnsi="Times New Roman"/>
                <w:sz w:val="16"/>
                <w:szCs w:val="16"/>
              </w:rPr>
              <w:t xml:space="preserve">1 erg/G = 1 emu </w:t>
            </w:r>
          </w:p>
          <w:p>
            <w:pPr>
              <w:pStyle w:val="Normal"/>
              <w:rPr>
                <w:rFonts w:ascii="Times New Roman" w:hAnsi="Times New Roman" w:cs="Times New Roman"/>
                <w:sz w:val="16"/>
                <w:szCs w:val="16"/>
              </w:rPr>
            </w:pPr>
            <w:r>
              <w:rPr>
                <w:rFonts w:cs="Times New Roman" w:ascii="Times New Roman" w:hAnsi="Times New Roman"/>
                <w:sz w:val="16"/>
                <w:szCs w:val="16"/>
              </w:rPr>
              <w:t xml:space="preserve">  </w:t>
            </w:r>
            <w:r>
              <w:rPr>
                <w:rFonts w:eastAsia="Symbol" w:cs="Symbol" w:ascii="Symbol" w:hAnsi="Symbol"/>
                <w:sz w:val="16"/>
                <w:szCs w:val="16"/>
              </w:rPr>
              <w:sym w:font="Symbol" w:char="f0ae"/>
            </w:r>
            <w:r>
              <w:rPr>
                <w:rFonts w:cs="Times New Roman" w:ascii="Times New Roman" w:hAnsi="Times New Roman"/>
                <w:sz w:val="16"/>
                <w:szCs w:val="16"/>
              </w:rPr>
              <w:t xml:space="preserve"> </w:t>
            </w:r>
            <w:r>
              <w:rPr>
                <w:rFonts w:cs="Times New Roman" w:ascii="Times New Roman" w:hAnsi="Times New Roman"/>
                <w:sz w:val="16"/>
                <w:szCs w:val="16"/>
              </w:rPr>
              <w:t>4</w:t>
            </w:r>
            <w:r>
              <w:rPr>
                <w:rFonts w:eastAsia="Symbol" w:cs="Symbol" w:ascii="Symbol" w:hAnsi="Symbol"/>
                <w:sz w:val="16"/>
                <w:szCs w:val="16"/>
              </w:rPr>
              <w:sym w:font="Symbol" w:char="f070"/>
            </w:r>
            <w:r>
              <w:rPr>
                <w:rFonts w:cs="Times New Roman" w:ascii="Times New Roman" w:hAnsi="Times New Roman"/>
                <w:sz w:val="16"/>
                <w:szCs w:val="16"/>
              </w:rPr>
              <w:t xml:space="preserve"> </w:t>
            </w:r>
            <w:r>
              <w:rPr>
                <w:rFonts w:eastAsia="Symbol" w:cs="Symbol" w:ascii="Symbol" w:hAnsi="Symbol"/>
                <w:sz w:val="16"/>
                <w:szCs w:val="16"/>
              </w:rPr>
              <w:sym w:font="Symbol" w:char="f0b4"/>
            </w:r>
            <w:r>
              <w:rPr>
                <w:rFonts w:cs="Times New Roman" w:ascii="Times New Roman" w:hAnsi="Times New Roman"/>
                <w:sz w:val="16"/>
                <w:szCs w:val="16"/>
              </w:rPr>
              <w:t xml:space="preserve"> 10</w:t>
            </w:r>
            <w:r>
              <w:rPr>
                <w:rFonts w:eastAsia="Symbol" w:cs="Symbol" w:ascii="Symbol" w:hAnsi="Symbol"/>
                <w:sz w:val="16"/>
                <w:szCs w:val="16"/>
                <w:vertAlign w:val="superscript"/>
              </w:rPr>
              <w:sym w:font="Symbol" w:char="f02d"/>
            </w:r>
            <w:r>
              <w:rPr>
                <w:rFonts w:cs="Times New Roman" w:ascii="Times New Roman" w:hAnsi="Times New Roman"/>
                <w:sz w:val="16"/>
                <w:szCs w:val="16"/>
                <w:vertAlign w:val="superscript"/>
              </w:rPr>
              <w:t>10</w:t>
            </w:r>
            <w:r>
              <w:rPr>
                <w:rFonts w:cs="Times New Roman" w:ascii="Times New Roman" w:hAnsi="Times New Roman"/>
                <w:sz w:val="16"/>
                <w:szCs w:val="16"/>
              </w:rPr>
              <w:t xml:space="preserve"> Wb·m</w:t>
            </w:r>
          </w:p>
        </w:tc>
      </w:tr>
      <w:tr>
        <w:trPr/>
        <w:tc>
          <w:tcPr>
            <w:tcW w:w="720" w:type="dxa"/>
            <w:tcBorders/>
          </w:tcPr>
          <w:p>
            <w:pPr>
              <w:pStyle w:val="Normal"/>
              <w:rPr>
                <w:rFonts w:ascii="Times New Roman" w:hAnsi="Times New Roman" w:cs="Times New Roman"/>
                <w:i/>
                <w:iCs/>
                <w:sz w:val="16"/>
                <w:szCs w:val="16"/>
              </w:rPr>
            </w:pPr>
            <w:r>
              <w:rPr>
                <w:rFonts w:cs="Times New Roman" w:ascii="Times New Roman" w:hAnsi="Times New Roman"/>
                <w:i/>
                <w:iCs/>
                <w:sz w:val="16"/>
                <w:szCs w:val="16"/>
              </w:rPr>
              <w:t>J</w:t>
            </w:r>
          </w:p>
        </w:tc>
        <w:tc>
          <w:tcPr>
            <w:tcW w:w="1710" w:type="dxa"/>
            <w:tcBorders/>
          </w:tcPr>
          <w:p>
            <w:pPr>
              <w:pStyle w:val="Normal"/>
              <w:rPr>
                <w:rFonts w:ascii="Times New Roman" w:hAnsi="Times New Roman" w:cs="Times New Roman"/>
                <w:sz w:val="16"/>
                <w:szCs w:val="16"/>
              </w:rPr>
            </w:pPr>
            <w:r>
              <w:rPr>
                <w:rFonts w:cs="Times New Roman" w:ascii="Times New Roman" w:hAnsi="Times New Roman"/>
                <w:sz w:val="16"/>
                <w:szCs w:val="16"/>
              </w:rPr>
              <w:t>magnetic polarization</w:t>
            </w:r>
          </w:p>
        </w:tc>
        <w:tc>
          <w:tcPr>
            <w:tcW w:w="2610" w:type="dxa"/>
            <w:tcBorders/>
          </w:tcPr>
          <w:p>
            <w:pPr>
              <w:pStyle w:val="Normal"/>
              <w:rPr>
                <w:rFonts w:ascii="Times New Roman" w:hAnsi="Times New Roman" w:cs="Times New Roman"/>
                <w:sz w:val="16"/>
                <w:szCs w:val="16"/>
              </w:rPr>
            </w:pPr>
            <w:r>
              <w:rPr>
                <w:rFonts w:cs="Times New Roman" w:ascii="Times New Roman" w:hAnsi="Times New Roman"/>
                <w:sz w:val="16"/>
                <w:szCs w:val="16"/>
              </w:rPr>
              <w:t>1 erg/(G·cm</w:t>
            </w:r>
            <w:r>
              <w:rPr>
                <w:rFonts w:cs="Times New Roman" w:ascii="Times New Roman" w:hAnsi="Times New Roman"/>
                <w:sz w:val="16"/>
                <w:szCs w:val="16"/>
                <w:vertAlign w:val="superscript"/>
              </w:rPr>
              <w:t>3</w:t>
            </w:r>
            <w:r>
              <w:rPr>
                <w:rFonts w:cs="Times New Roman" w:ascii="Times New Roman" w:hAnsi="Times New Roman"/>
                <w:sz w:val="16"/>
                <w:szCs w:val="16"/>
              </w:rPr>
              <w:t>) = 1 emu/cm</w:t>
            </w:r>
            <w:r>
              <w:rPr>
                <w:rFonts w:cs="Times New Roman" w:ascii="Times New Roman" w:hAnsi="Times New Roman"/>
                <w:sz w:val="16"/>
                <w:szCs w:val="16"/>
                <w:vertAlign w:val="superscript"/>
              </w:rPr>
              <w:t>3</w:t>
            </w:r>
          </w:p>
          <w:p>
            <w:pPr>
              <w:pStyle w:val="Normal"/>
              <w:rPr>
                <w:rFonts w:ascii="Times New Roman" w:hAnsi="Times New Roman" w:cs="Times New Roman"/>
                <w:sz w:val="16"/>
                <w:szCs w:val="16"/>
              </w:rPr>
            </w:pPr>
            <w:r>
              <w:rPr>
                <w:rFonts w:cs="Times New Roman" w:ascii="Times New Roman" w:hAnsi="Times New Roman"/>
                <w:sz w:val="16"/>
                <w:szCs w:val="16"/>
              </w:rPr>
              <w:t xml:space="preserve">  </w:t>
            </w:r>
            <w:r>
              <w:rPr>
                <w:rFonts w:eastAsia="Symbol" w:cs="Symbol" w:ascii="Symbol" w:hAnsi="Symbol"/>
                <w:sz w:val="16"/>
                <w:szCs w:val="16"/>
              </w:rPr>
              <w:sym w:font="Symbol" w:char="f0ae"/>
            </w:r>
            <w:r>
              <w:rPr>
                <w:rFonts w:cs="Times New Roman" w:ascii="Times New Roman" w:hAnsi="Times New Roman"/>
                <w:sz w:val="16"/>
                <w:szCs w:val="16"/>
              </w:rPr>
              <w:t xml:space="preserve"> </w:t>
            </w:r>
            <w:r>
              <w:rPr>
                <w:rFonts w:cs="Times New Roman" w:ascii="Times New Roman" w:hAnsi="Times New Roman"/>
                <w:sz w:val="16"/>
                <w:szCs w:val="16"/>
              </w:rPr>
              <w:t>4</w:t>
            </w:r>
            <w:r>
              <w:rPr>
                <w:rFonts w:eastAsia="Symbol" w:cs="Symbol" w:ascii="Symbol" w:hAnsi="Symbol"/>
                <w:sz w:val="16"/>
                <w:szCs w:val="16"/>
              </w:rPr>
              <w:sym w:font="Symbol" w:char="f070"/>
            </w:r>
            <w:r>
              <w:rPr>
                <w:rFonts w:cs="Times New Roman" w:ascii="Times New Roman" w:hAnsi="Times New Roman"/>
                <w:sz w:val="16"/>
                <w:szCs w:val="16"/>
              </w:rPr>
              <w:t xml:space="preserve"> </w:t>
            </w:r>
            <w:r>
              <w:rPr>
                <w:rFonts w:eastAsia="Symbol" w:cs="Symbol" w:ascii="Symbol" w:hAnsi="Symbol"/>
                <w:sz w:val="16"/>
                <w:szCs w:val="16"/>
              </w:rPr>
              <w:sym w:font="Symbol" w:char="f0b4"/>
            </w:r>
            <w:r>
              <w:rPr>
                <w:rFonts w:cs="Times New Roman" w:ascii="Times New Roman" w:hAnsi="Times New Roman"/>
                <w:sz w:val="16"/>
                <w:szCs w:val="16"/>
              </w:rPr>
              <w:t xml:space="preserve"> 10</w:t>
            </w:r>
            <w:r>
              <w:rPr>
                <w:rFonts w:eastAsia="Symbol" w:cs="Symbol" w:ascii="Symbol" w:hAnsi="Symbol"/>
                <w:sz w:val="16"/>
                <w:szCs w:val="16"/>
                <w:vertAlign w:val="superscript"/>
              </w:rPr>
              <w:sym w:font="Symbol" w:char="f02d"/>
            </w:r>
            <w:r>
              <w:rPr>
                <w:rFonts w:cs="Times New Roman" w:ascii="Times New Roman" w:hAnsi="Times New Roman"/>
                <w:sz w:val="16"/>
                <w:szCs w:val="16"/>
                <w:vertAlign w:val="superscript"/>
              </w:rPr>
              <w:t>4</w:t>
            </w:r>
            <w:r>
              <w:rPr>
                <w:rFonts w:cs="Times New Roman" w:ascii="Times New Roman" w:hAnsi="Times New Roman"/>
                <w:sz w:val="16"/>
                <w:szCs w:val="16"/>
              </w:rPr>
              <w:t xml:space="preserve"> T</w:t>
            </w:r>
          </w:p>
        </w:tc>
      </w:tr>
      <w:tr>
        <w:trPr/>
        <w:tc>
          <w:tcPr>
            <w:tcW w:w="720" w:type="dxa"/>
            <w:tcBorders/>
          </w:tcPr>
          <w:p>
            <w:pPr>
              <w:pStyle w:val="Normal"/>
              <w:rPr>
                <w:rFonts w:ascii="Times New Roman" w:hAnsi="Times New Roman" w:cs="Times New Roman"/>
                <w:sz w:val="16"/>
                <w:szCs w:val="16"/>
              </w:rPr>
            </w:pPr>
            <w:r>
              <w:rPr>
                <w:rFonts w:eastAsia="Symbol" w:cs="Symbol" w:ascii="Symbol" w:hAnsi="Symbol"/>
                <w:sz w:val="16"/>
                <w:szCs w:val="16"/>
              </w:rPr>
              <w:sym w:font="Symbol" w:char="f063"/>
            </w:r>
            <w:r>
              <w:rPr>
                <w:rFonts w:cs="Times New Roman" w:ascii="Times New Roman" w:hAnsi="Times New Roman"/>
                <w:i/>
                <w:iCs/>
                <w:sz w:val="16"/>
                <w:szCs w:val="16"/>
              </w:rPr>
              <w:t>,</w:t>
            </w:r>
            <w:r>
              <w:rPr>
                <w:rFonts w:cs="Times New Roman" w:ascii="Times New Roman" w:hAnsi="Times New Roman"/>
                <w:sz w:val="16"/>
                <w:szCs w:val="16"/>
              </w:rPr>
              <w:t xml:space="preserve"> </w:t>
            </w:r>
            <w:r>
              <w:rPr>
                <w:rFonts w:eastAsia="Symbol" w:cs="Symbol" w:ascii="Symbol" w:hAnsi="Symbol"/>
                <w:sz w:val="16"/>
                <w:szCs w:val="16"/>
              </w:rPr>
              <w:sym w:font="Symbol" w:char="f06b"/>
            </w:r>
          </w:p>
        </w:tc>
        <w:tc>
          <w:tcPr>
            <w:tcW w:w="1710" w:type="dxa"/>
            <w:tcBorders/>
          </w:tcPr>
          <w:p>
            <w:pPr>
              <w:pStyle w:val="Normal"/>
              <w:rPr>
                <w:rFonts w:ascii="Times New Roman" w:hAnsi="Times New Roman" w:cs="Times New Roman"/>
                <w:sz w:val="16"/>
                <w:szCs w:val="16"/>
              </w:rPr>
            </w:pPr>
            <w:r>
              <w:rPr>
                <w:rFonts w:cs="Times New Roman" w:ascii="Times New Roman" w:hAnsi="Times New Roman"/>
                <w:sz w:val="16"/>
                <w:szCs w:val="16"/>
              </w:rPr>
              <w:t>susceptibility</w:t>
            </w:r>
          </w:p>
        </w:tc>
        <w:tc>
          <w:tcPr>
            <w:tcW w:w="2610" w:type="dxa"/>
            <w:tcBorders/>
          </w:tcPr>
          <w:p>
            <w:pPr>
              <w:pStyle w:val="Normal"/>
              <w:rPr>
                <w:rFonts w:ascii="Times New Roman" w:hAnsi="Times New Roman" w:cs="Times New Roman"/>
                <w:sz w:val="16"/>
                <w:szCs w:val="16"/>
              </w:rPr>
            </w:pPr>
            <w:r>
              <w:rPr>
                <w:rFonts w:cs="Times New Roman" w:ascii="Times New Roman" w:hAnsi="Times New Roman"/>
                <w:sz w:val="16"/>
                <w:szCs w:val="16"/>
              </w:rPr>
              <w:t xml:space="preserve">1 </w:t>
            </w:r>
            <w:r>
              <w:rPr>
                <w:rFonts w:eastAsia="Symbol" w:cs="Symbol" w:ascii="Symbol" w:hAnsi="Symbol"/>
                <w:sz w:val="16"/>
                <w:szCs w:val="16"/>
              </w:rPr>
              <w:sym w:font="Symbol" w:char="f0ae"/>
            </w:r>
            <w:r>
              <w:rPr>
                <w:rFonts w:cs="Times New Roman" w:ascii="Times New Roman" w:hAnsi="Times New Roman"/>
                <w:sz w:val="16"/>
                <w:szCs w:val="16"/>
              </w:rPr>
              <w:t xml:space="preserve"> 4</w:t>
            </w:r>
            <w:r>
              <w:rPr>
                <w:rFonts w:eastAsia="Symbol" w:cs="Symbol" w:ascii="Symbol" w:hAnsi="Symbol"/>
                <w:sz w:val="16"/>
                <w:szCs w:val="16"/>
              </w:rPr>
              <w:sym w:font="Symbol" w:char="f070"/>
            </w:r>
          </w:p>
        </w:tc>
      </w:tr>
      <w:tr>
        <w:trPr/>
        <w:tc>
          <w:tcPr>
            <w:tcW w:w="720" w:type="dxa"/>
            <w:tcBorders/>
          </w:tcPr>
          <w:p>
            <w:pPr>
              <w:pStyle w:val="Normal"/>
              <w:rPr>
                <w:rFonts w:ascii="Times New Roman" w:hAnsi="Times New Roman" w:cs="Times New Roman"/>
                <w:sz w:val="16"/>
                <w:szCs w:val="16"/>
                <w:vertAlign w:val="subscript"/>
              </w:rPr>
            </w:pPr>
            <w:r>
              <w:rPr>
                <w:rFonts w:eastAsia="Symbol" w:cs="Symbol" w:ascii="Symbol" w:hAnsi="Symbol"/>
                <w:sz w:val="16"/>
                <w:szCs w:val="16"/>
              </w:rPr>
              <w:sym w:font="Symbol" w:char="f063"/>
            </w:r>
            <w:r>
              <w:rPr>
                <w:rFonts w:eastAsia="Symbol" w:cs="Symbol" w:ascii="Symbol" w:hAnsi="Symbol"/>
                <w:sz w:val="16"/>
                <w:szCs w:val="16"/>
                <w:vertAlign w:val="subscript"/>
              </w:rPr>
              <w:sym w:font="Symbol" w:char="f072"/>
            </w:r>
          </w:p>
        </w:tc>
        <w:tc>
          <w:tcPr>
            <w:tcW w:w="1710" w:type="dxa"/>
            <w:tcBorders/>
          </w:tcPr>
          <w:p>
            <w:pPr>
              <w:pStyle w:val="Normal"/>
              <w:rPr>
                <w:rFonts w:ascii="Times New Roman" w:hAnsi="Times New Roman" w:cs="Times New Roman"/>
                <w:sz w:val="16"/>
                <w:szCs w:val="16"/>
              </w:rPr>
            </w:pPr>
            <w:r>
              <w:rPr>
                <w:rFonts w:cs="Times New Roman" w:ascii="Times New Roman" w:hAnsi="Times New Roman"/>
                <w:sz w:val="16"/>
                <w:szCs w:val="16"/>
              </w:rPr>
              <w:t>mass susceptibility</w:t>
            </w:r>
          </w:p>
        </w:tc>
        <w:tc>
          <w:tcPr>
            <w:tcW w:w="2610" w:type="dxa"/>
            <w:tcBorders/>
          </w:tcPr>
          <w:p>
            <w:pPr>
              <w:pStyle w:val="Normal"/>
              <w:rPr>
                <w:rFonts w:ascii="Times New Roman" w:hAnsi="Times New Roman" w:cs="Times New Roman"/>
                <w:sz w:val="16"/>
                <w:szCs w:val="16"/>
              </w:rPr>
            </w:pPr>
            <w:r>
              <w:rPr>
                <w:rFonts w:cs="Times New Roman" w:ascii="Times New Roman" w:hAnsi="Times New Roman"/>
                <w:sz w:val="16"/>
                <w:szCs w:val="16"/>
              </w:rPr>
              <w:t>1 cm</w:t>
            </w:r>
            <w:r>
              <w:rPr>
                <w:rFonts w:cs="Times New Roman" w:ascii="Times New Roman" w:hAnsi="Times New Roman"/>
                <w:sz w:val="16"/>
                <w:szCs w:val="16"/>
                <w:vertAlign w:val="superscript"/>
              </w:rPr>
              <w:t>3</w:t>
            </w:r>
            <w:r>
              <w:rPr>
                <w:rFonts w:cs="Times New Roman" w:ascii="Times New Roman" w:hAnsi="Times New Roman"/>
                <w:sz w:val="16"/>
                <w:szCs w:val="16"/>
              </w:rPr>
              <w:t xml:space="preserve">/g </w:t>
            </w:r>
            <w:r>
              <w:rPr>
                <w:rFonts w:eastAsia="Symbol" w:cs="Symbol" w:ascii="Symbol" w:hAnsi="Symbol"/>
                <w:sz w:val="16"/>
                <w:szCs w:val="16"/>
              </w:rPr>
              <w:sym w:font="Symbol" w:char="f0ae"/>
            </w:r>
            <w:r>
              <w:rPr>
                <w:rFonts w:cs="Times New Roman" w:ascii="Times New Roman" w:hAnsi="Times New Roman"/>
                <w:sz w:val="16"/>
                <w:szCs w:val="16"/>
              </w:rPr>
              <w:t xml:space="preserve"> 4</w:t>
            </w:r>
            <w:r>
              <w:rPr>
                <w:rFonts w:eastAsia="Symbol" w:cs="Symbol" w:ascii="Symbol" w:hAnsi="Symbol"/>
                <w:sz w:val="16"/>
                <w:szCs w:val="16"/>
              </w:rPr>
              <w:sym w:font="Symbol" w:char="f070"/>
            </w:r>
            <w:r>
              <w:rPr>
                <w:rFonts w:cs="Times New Roman" w:ascii="Times New Roman" w:hAnsi="Times New Roman"/>
                <w:sz w:val="16"/>
                <w:szCs w:val="16"/>
              </w:rPr>
              <w:t xml:space="preserve"> </w:t>
            </w:r>
            <w:r>
              <w:rPr>
                <w:rFonts w:eastAsia="Symbol" w:cs="Symbol" w:ascii="Symbol" w:hAnsi="Symbol"/>
                <w:sz w:val="16"/>
                <w:szCs w:val="16"/>
              </w:rPr>
              <w:sym w:font="Symbol" w:char="f0b4"/>
            </w:r>
            <w:r>
              <w:rPr>
                <w:rFonts w:cs="Times New Roman" w:ascii="Times New Roman" w:hAnsi="Times New Roman"/>
                <w:sz w:val="16"/>
                <w:szCs w:val="16"/>
              </w:rPr>
              <w:t xml:space="preserve"> 10</w:t>
            </w:r>
            <w:r>
              <w:rPr>
                <w:rFonts w:eastAsia="Symbol" w:cs="Symbol" w:ascii="Symbol" w:hAnsi="Symbol"/>
                <w:sz w:val="16"/>
                <w:szCs w:val="16"/>
                <w:vertAlign w:val="superscript"/>
              </w:rPr>
              <w:sym w:font="Symbol" w:char="f02d"/>
            </w:r>
            <w:r>
              <w:rPr>
                <w:rFonts w:cs="Times New Roman" w:ascii="Times New Roman" w:hAnsi="Times New Roman"/>
                <w:sz w:val="16"/>
                <w:szCs w:val="16"/>
                <w:vertAlign w:val="superscript"/>
              </w:rPr>
              <w:t>3</w:t>
            </w:r>
            <w:r>
              <w:rPr>
                <w:rFonts w:cs="Times New Roman" w:ascii="Times New Roman" w:hAnsi="Times New Roman"/>
                <w:sz w:val="16"/>
                <w:szCs w:val="16"/>
              </w:rPr>
              <w:t xml:space="preserve"> m</w:t>
            </w:r>
            <w:r>
              <w:rPr>
                <w:rFonts w:cs="Times New Roman" w:ascii="Times New Roman" w:hAnsi="Times New Roman"/>
                <w:sz w:val="16"/>
                <w:szCs w:val="16"/>
                <w:vertAlign w:val="superscript"/>
              </w:rPr>
              <w:t>3</w:t>
            </w:r>
            <w:r>
              <w:rPr>
                <w:rFonts w:cs="Times New Roman" w:ascii="Times New Roman" w:hAnsi="Times New Roman"/>
                <w:sz w:val="16"/>
                <w:szCs w:val="16"/>
              </w:rPr>
              <w:t>/kg</w:t>
            </w:r>
          </w:p>
        </w:tc>
      </w:tr>
      <w:tr>
        <w:trPr/>
        <w:tc>
          <w:tcPr>
            <w:tcW w:w="720" w:type="dxa"/>
            <w:tcBorders/>
          </w:tcPr>
          <w:p>
            <w:pPr>
              <w:pStyle w:val="Normal"/>
              <w:rPr>
                <w:rFonts w:ascii="Times New Roman" w:hAnsi="Times New Roman" w:cs="Times New Roman"/>
                <w:sz w:val="16"/>
                <w:szCs w:val="16"/>
              </w:rPr>
            </w:pPr>
            <w:r>
              <w:rPr>
                <w:rFonts w:eastAsia="Symbol" w:cs="Symbol" w:ascii="Symbol" w:hAnsi="Symbol"/>
                <w:sz w:val="16"/>
                <w:szCs w:val="16"/>
              </w:rPr>
              <w:sym w:font="Symbol" w:char="f06d"/>
            </w:r>
          </w:p>
        </w:tc>
        <w:tc>
          <w:tcPr>
            <w:tcW w:w="1710" w:type="dxa"/>
            <w:tcBorders/>
          </w:tcPr>
          <w:p>
            <w:pPr>
              <w:pStyle w:val="Normal"/>
              <w:rPr>
                <w:rFonts w:ascii="Times New Roman" w:hAnsi="Times New Roman" w:cs="Times New Roman"/>
                <w:sz w:val="16"/>
                <w:szCs w:val="16"/>
              </w:rPr>
            </w:pPr>
            <w:r>
              <w:rPr>
                <w:rFonts w:cs="Times New Roman" w:ascii="Times New Roman" w:hAnsi="Times New Roman"/>
                <w:sz w:val="16"/>
                <w:szCs w:val="16"/>
              </w:rPr>
              <w:t>permeability</w:t>
            </w:r>
          </w:p>
        </w:tc>
        <w:tc>
          <w:tcPr>
            <w:tcW w:w="2610" w:type="dxa"/>
            <w:tcBorders/>
          </w:tcPr>
          <w:p>
            <w:pPr>
              <w:pStyle w:val="Normal"/>
              <w:rPr>
                <w:rFonts w:ascii="Times New Roman" w:hAnsi="Times New Roman" w:cs="Times New Roman"/>
                <w:sz w:val="16"/>
                <w:szCs w:val="16"/>
              </w:rPr>
            </w:pPr>
            <w:r>
              <w:rPr>
                <w:rFonts w:cs="Times New Roman" w:ascii="Times New Roman" w:hAnsi="Times New Roman"/>
                <w:sz w:val="16"/>
                <w:szCs w:val="16"/>
              </w:rPr>
              <w:t xml:space="preserve">1 </w:t>
            </w:r>
            <w:r>
              <w:rPr>
                <w:rFonts w:eastAsia="Symbol" w:cs="Symbol" w:ascii="Symbol" w:hAnsi="Symbol"/>
                <w:sz w:val="16"/>
                <w:szCs w:val="16"/>
              </w:rPr>
              <w:sym w:font="Symbol" w:char="f0ae"/>
            </w:r>
            <w:r>
              <w:rPr>
                <w:rFonts w:cs="Times New Roman" w:ascii="Times New Roman" w:hAnsi="Times New Roman"/>
                <w:sz w:val="16"/>
                <w:szCs w:val="16"/>
              </w:rPr>
              <w:t xml:space="preserve"> 4</w:t>
            </w:r>
            <w:r>
              <w:rPr>
                <w:rFonts w:eastAsia="Symbol" w:cs="Symbol" w:ascii="Symbol" w:hAnsi="Symbol"/>
                <w:sz w:val="16"/>
                <w:szCs w:val="16"/>
              </w:rPr>
              <w:sym w:font="Symbol" w:char="f070"/>
            </w:r>
            <w:r>
              <w:rPr>
                <w:rFonts w:cs="Times New Roman" w:ascii="Times New Roman" w:hAnsi="Times New Roman"/>
                <w:sz w:val="16"/>
                <w:szCs w:val="16"/>
              </w:rPr>
              <w:t xml:space="preserve"> </w:t>
            </w:r>
            <w:r>
              <w:rPr>
                <w:rFonts w:eastAsia="Symbol" w:cs="Symbol" w:ascii="Symbol" w:hAnsi="Symbol"/>
                <w:sz w:val="16"/>
                <w:szCs w:val="16"/>
              </w:rPr>
              <w:sym w:font="Symbol" w:char="f0b4"/>
            </w:r>
            <w:r>
              <w:rPr>
                <w:rFonts w:cs="Times New Roman" w:ascii="Times New Roman" w:hAnsi="Times New Roman"/>
                <w:sz w:val="16"/>
                <w:szCs w:val="16"/>
              </w:rPr>
              <w:t xml:space="preserve"> 10</w:t>
            </w:r>
            <w:r>
              <w:rPr>
                <w:rFonts w:eastAsia="Symbol" w:cs="Symbol" w:ascii="Symbol" w:hAnsi="Symbol"/>
                <w:sz w:val="16"/>
                <w:szCs w:val="16"/>
                <w:vertAlign w:val="superscript"/>
              </w:rPr>
              <w:sym w:font="Symbol" w:char="f02d"/>
            </w:r>
            <w:r>
              <w:rPr>
                <w:rFonts w:cs="Times New Roman" w:ascii="Times New Roman" w:hAnsi="Times New Roman"/>
                <w:sz w:val="16"/>
                <w:szCs w:val="16"/>
                <w:vertAlign w:val="superscript"/>
              </w:rPr>
              <w:t>7</w:t>
            </w:r>
            <w:r>
              <w:rPr>
                <w:rFonts w:cs="Times New Roman" w:ascii="Times New Roman" w:hAnsi="Times New Roman"/>
                <w:sz w:val="16"/>
                <w:szCs w:val="16"/>
              </w:rPr>
              <w:t xml:space="preserve"> H/m </w:t>
            </w:r>
          </w:p>
          <w:p>
            <w:pPr>
              <w:pStyle w:val="Normal"/>
              <w:rPr>
                <w:rFonts w:ascii="Times New Roman" w:hAnsi="Times New Roman" w:cs="Times New Roman"/>
                <w:sz w:val="16"/>
                <w:szCs w:val="16"/>
              </w:rPr>
            </w:pPr>
            <w:r>
              <w:rPr>
                <w:rFonts w:cs="Times New Roman" w:ascii="Times New Roman" w:hAnsi="Times New Roman"/>
                <w:sz w:val="16"/>
                <w:szCs w:val="16"/>
              </w:rPr>
              <w:t xml:space="preserve">  </w:t>
            </w:r>
            <w:r>
              <w:rPr>
                <w:rFonts w:cs="Times New Roman" w:ascii="Times New Roman" w:hAnsi="Times New Roman"/>
                <w:sz w:val="16"/>
                <w:szCs w:val="16"/>
              </w:rPr>
              <w:t>= 4</w:t>
            </w:r>
            <w:r>
              <w:rPr>
                <w:rFonts w:eastAsia="Symbol" w:cs="Symbol" w:ascii="Symbol" w:hAnsi="Symbol"/>
                <w:sz w:val="16"/>
                <w:szCs w:val="16"/>
              </w:rPr>
              <w:sym w:font="Symbol" w:char="f070"/>
            </w:r>
            <w:r>
              <w:rPr>
                <w:rFonts w:cs="Times New Roman" w:ascii="Times New Roman" w:hAnsi="Times New Roman"/>
                <w:sz w:val="16"/>
                <w:szCs w:val="16"/>
              </w:rPr>
              <w:t xml:space="preserve"> </w:t>
            </w:r>
            <w:r>
              <w:rPr>
                <w:rFonts w:eastAsia="Symbol" w:cs="Symbol" w:ascii="Symbol" w:hAnsi="Symbol"/>
                <w:sz w:val="16"/>
                <w:szCs w:val="16"/>
              </w:rPr>
              <w:sym w:font="Symbol" w:char="f0b4"/>
            </w:r>
            <w:r>
              <w:rPr>
                <w:rFonts w:cs="Times New Roman" w:ascii="Times New Roman" w:hAnsi="Times New Roman"/>
                <w:sz w:val="16"/>
                <w:szCs w:val="16"/>
              </w:rPr>
              <w:t xml:space="preserve"> 10</w:t>
            </w:r>
            <w:r>
              <w:rPr>
                <w:rFonts w:eastAsia="Symbol" w:cs="Symbol" w:ascii="Symbol" w:hAnsi="Symbol"/>
                <w:sz w:val="16"/>
                <w:szCs w:val="16"/>
                <w:vertAlign w:val="superscript"/>
              </w:rPr>
              <w:sym w:font="Symbol" w:char="f02d"/>
            </w:r>
            <w:r>
              <w:rPr>
                <w:rFonts w:cs="Times New Roman" w:ascii="Times New Roman" w:hAnsi="Times New Roman"/>
                <w:sz w:val="16"/>
                <w:szCs w:val="16"/>
                <w:vertAlign w:val="superscript"/>
              </w:rPr>
              <w:t>7</w:t>
            </w:r>
            <w:r>
              <w:rPr>
                <w:rFonts w:cs="Times New Roman" w:ascii="Times New Roman" w:hAnsi="Times New Roman"/>
                <w:sz w:val="16"/>
                <w:szCs w:val="16"/>
              </w:rPr>
              <w:t xml:space="preserve"> Wb/(A·m)</w:t>
            </w:r>
          </w:p>
        </w:tc>
      </w:tr>
      <w:tr>
        <w:trPr/>
        <w:tc>
          <w:tcPr>
            <w:tcW w:w="720" w:type="dxa"/>
            <w:tcBorders/>
          </w:tcPr>
          <w:p>
            <w:pPr>
              <w:pStyle w:val="Normal"/>
              <w:rPr>
                <w:rFonts w:ascii="Times New Roman" w:hAnsi="Times New Roman" w:cs="Times New Roman"/>
                <w:sz w:val="16"/>
                <w:szCs w:val="16"/>
              </w:rPr>
            </w:pPr>
            <w:r>
              <w:rPr>
                <w:rFonts w:eastAsia="Symbol" w:cs="Symbol" w:ascii="Symbol" w:hAnsi="Symbol"/>
                <w:sz w:val="16"/>
                <w:szCs w:val="16"/>
              </w:rPr>
              <w:sym w:font="Symbol" w:char="f06d"/>
            </w:r>
            <w:r>
              <w:rPr>
                <w:rFonts w:cs="Times New Roman" w:ascii="Times New Roman" w:hAnsi="Times New Roman"/>
                <w:sz w:val="16"/>
                <w:szCs w:val="16"/>
                <w:vertAlign w:val="subscript"/>
              </w:rPr>
              <w:t>r</w:t>
            </w:r>
          </w:p>
        </w:tc>
        <w:tc>
          <w:tcPr>
            <w:tcW w:w="1710" w:type="dxa"/>
            <w:tcBorders/>
          </w:tcPr>
          <w:p>
            <w:pPr>
              <w:pStyle w:val="Normal"/>
              <w:rPr>
                <w:rFonts w:ascii="Times New Roman" w:hAnsi="Times New Roman" w:cs="Times New Roman"/>
                <w:sz w:val="16"/>
                <w:szCs w:val="16"/>
              </w:rPr>
            </w:pPr>
            <w:r>
              <w:rPr>
                <w:rFonts w:cs="Times New Roman" w:ascii="Times New Roman" w:hAnsi="Times New Roman"/>
                <w:sz w:val="16"/>
                <w:szCs w:val="16"/>
              </w:rPr>
              <w:t>relative permeability</w:t>
            </w:r>
          </w:p>
        </w:tc>
        <w:tc>
          <w:tcPr>
            <w:tcW w:w="2610" w:type="dxa"/>
            <w:tcBorders/>
          </w:tcPr>
          <w:p>
            <w:pPr>
              <w:pStyle w:val="Normal"/>
              <w:rPr>
                <w:rFonts w:ascii="Times New Roman" w:hAnsi="Times New Roman" w:cs="Times New Roman"/>
                <w:sz w:val="16"/>
                <w:szCs w:val="16"/>
              </w:rPr>
            </w:pPr>
            <w:r>
              <w:rPr>
                <w:rFonts w:eastAsia="Symbol" w:cs="Symbol" w:ascii="Symbol" w:hAnsi="Symbol"/>
                <w:sz w:val="16"/>
                <w:szCs w:val="16"/>
              </w:rPr>
              <w:sym w:font="Symbol" w:char="f06d"/>
            </w:r>
            <w:r>
              <w:rPr>
                <w:rFonts w:cs="Times New Roman" w:ascii="Times New Roman" w:hAnsi="Times New Roman"/>
                <w:sz w:val="16"/>
                <w:szCs w:val="16"/>
              </w:rPr>
              <w:t xml:space="preserve"> </w:t>
            </w:r>
            <w:r>
              <w:rPr>
                <w:rFonts w:eastAsia="Symbol" w:cs="Symbol" w:ascii="Symbol" w:hAnsi="Symbol"/>
                <w:sz w:val="16"/>
                <w:szCs w:val="16"/>
              </w:rPr>
              <w:sym w:font="Symbol" w:char="f0ae"/>
            </w:r>
            <w:r>
              <w:rPr>
                <w:rFonts w:cs="Times New Roman" w:ascii="Times New Roman" w:hAnsi="Times New Roman"/>
                <w:sz w:val="16"/>
                <w:szCs w:val="16"/>
              </w:rPr>
              <w:t xml:space="preserve"> </w:t>
            </w:r>
            <w:r>
              <w:rPr>
                <w:rFonts w:eastAsia="Symbol" w:cs="Symbol" w:ascii="Symbol" w:hAnsi="Symbol"/>
                <w:sz w:val="16"/>
                <w:szCs w:val="16"/>
              </w:rPr>
              <w:sym w:font="Symbol" w:char="f06d"/>
            </w:r>
            <w:r>
              <w:rPr>
                <w:rFonts w:cs="Times New Roman" w:ascii="Times New Roman" w:hAnsi="Times New Roman"/>
                <w:sz w:val="16"/>
                <w:szCs w:val="16"/>
                <w:vertAlign w:val="subscript"/>
              </w:rPr>
              <w:t>r</w:t>
            </w:r>
          </w:p>
        </w:tc>
      </w:tr>
      <w:tr>
        <w:trPr/>
        <w:tc>
          <w:tcPr>
            <w:tcW w:w="720" w:type="dxa"/>
            <w:tcBorders/>
          </w:tcPr>
          <w:p>
            <w:pPr>
              <w:pStyle w:val="Normal"/>
              <w:rPr>
                <w:rFonts w:ascii="Times New Roman" w:hAnsi="Times New Roman" w:cs="Times New Roman"/>
                <w:i/>
                <w:iCs/>
                <w:sz w:val="16"/>
                <w:szCs w:val="16"/>
              </w:rPr>
            </w:pPr>
            <w:r>
              <w:rPr>
                <w:rFonts w:cs="Times New Roman" w:ascii="Times New Roman" w:hAnsi="Times New Roman"/>
                <w:i/>
                <w:iCs/>
                <w:sz w:val="16"/>
                <w:szCs w:val="16"/>
              </w:rPr>
              <w:t>w, W</w:t>
            </w:r>
          </w:p>
        </w:tc>
        <w:tc>
          <w:tcPr>
            <w:tcW w:w="1710" w:type="dxa"/>
            <w:tcBorders/>
          </w:tcPr>
          <w:p>
            <w:pPr>
              <w:pStyle w:val="Normal"/>
              <w:rPr>
                <w:rFonts w:ascii="Times New Roman" w:hAnsi="Times New Roman" w:cs="Times New Roman"/>
                <w:sz w:val="16"/>
                <w:szCs w:val="16"/>
              </w:rPr>
            </w:pPr>
            <w:r>
              <w:rPr>
                <w:rFonts w:cs="Times New Roman" w:ascii="Times New Roman" w:hAnsi="Times New Roman"/>
                <w:sz w:val="16"/>
                <w:szCs w:val="16"/>
              </w:rPr>
              <w:t>energy density</w:t>
            </w:r>
          </w:p>
        </w:tc>
        <w:tc>
          <w:tcPr>
            <w:tcW w:w="2610" w:type="dxa"/>
            <w:tcBorders/>
          </w:tcPr>
          <w:p>
            <w:pPr>
              <w:pStyle w:val="Normal"/>
              <w:rPr>
                <w:rFonts w:ascii="Times New Roman" w:hAnsi="Times New Roman" w:cs="Times New Roman"/>
                <w:sz w:val="16"/>
                <w:szCs w:val="16"/>
                <w:vertAlign w:val="superscript"/>
              </w:rPr>
            </w:pPr>
            <w:r>
              <w:rPr>
                <w:rFonts w:cs="Times New Roman" w:ascii="Times New Roman" w:hAnsi="Times New Roman"/>
                <w:sz w:val="16"/>
                <w:szCs w:val="16"/>
              </w:rPr>
              <w:t>1 erg/cm</w:t>
            </w:r>
            <w:r>
              <w:rPr>
                <w:rFonts w:cs="Times New Roman" w:ascii="Times New Roman" w:hAnsi="Times New Roman"/>
                <w:sz w:val="16"/>
                <w:szCs w:val="16"/>
                <w:vertAlign w:val="superscript"/>
              </w:rPr>
              <w:t>3</w:t>
            </w:r>
            <w:r>
              <w:rPr>
                <w:rFonts w:cs="Times New Roman" w:ascii="Times New Roman" w:hAnsi="Times New Roman"/>
                <w:sz w:val="16"/>
                <w:szCs w:val="16"/>
              </w:rPr>
              <w:t xml:space="preserve"> </w:t>
            </w:r>
            <w:r>
              <w:rPr>
                <w:rFonts w:eastAsia="Symbol" w:cs="Symbol" w:ascii="Symbol" w:hAnsi="Symbol"/>
                <w:sz w:val="16"/>
                <w:szCs w:val="16"/>
              </w:rPr>
              <w:sym w:font="Symbol" w:char="f0ae"/>
            </w:r>
            <w:r>
              <w:rPr>
                <w:rFonts w:cs="Times New Roman" w:ascii="Times New Roman" w:hAnsi="Times New Roman"/>
                <w:sz w:val="16"/>
                <w:szCs w:val="16"/>
              </w:rPr>
              <w:t xml:space="preserve"> 10</w:t>
            </w:r>
            <w:r>
              <w:rPr>
                <w:rFonts w:eastAsia="Symbol" w:cs="Symbol" w:ascii="Symbol" w:hAnsi="Symbol"/>
                <w:sz w:val="16"/>
                <w:szCs w:val="16"/>
                <w:vertAlign w:val="superscript"/>
              </w:rPr>
              <w:sym w:font="Symbol" w:char="f02d"/>
            </w:r>
            <w:r>
              <w:rPr>
                <w:rFonts w:cs="Times New Roman" w:ascii="Times New Roman" w:hAnsi="Times New Roman"/>
                <w:sz w:val="16"/>
                <w:szCs w:val="16"/>
                <w:vertAlign w:val="superscript"/>
              </w:rPr>
              <w:t>1</w:t>
            </w:r>
            <w:r>
              <w:rPr>
                <w:rFonts w:cs="Times New Roman" w:ascii="Times New Roman" w:hAnsi="Times New Roman"/>
                <w:sz w:val="16"/>
                <w:szCs w:val="16"/>
              </w:rPr>
              <w:t xml:space="preserve"> J/m</w:t>
            </w:r>
            <w:r>
              <w:rPr>
                <w:rFonts w:cs="Times New Roman" w:ascii="Times New Roman" w:hAnsi="Times New Roman"/>
                <w:sz w:val="16"/>
                <w:szCs w:val="16"/>
                <w:vertAlign w:val="superscript"/>
              </w:rPr>
              <w:t>3</w:t>
            </w:r>
          </w:p>
        </w:tc>
      </w:tr>
      <w:tr>
        <w:trPr>
          <w:trHeight w:val="279" w:hRule="atLeast"/>
        </w:trPr>
        <w:tc>
          <w:tcPr>
            <w:tcW w:w="720" w:type="dxa"/>
            <w:tcBorders>
              <w:bottom w:val="double" w:sz="6" w:space="0" w:color="000000"/>
            </w:tcBorders>
          </w:tcPr>
          <w:p>
            <w:pPr>
              <w:pStyle w:val="Normal"/>
              <w:rPr>
                <w:rFonts w:ascii="Times New Roman" w:hAnsi="Times New Roman" w:cs="Times New Roman"/>
                <w:i/>
                <w:iCs/>
                <w:sz w:val="16"/>
                <w:szCs w:val="16"/>
              </w:rPr>
            </w:pPr>
            <w:r>
              <w:rPr>
                <w:rFonts w:cs="Times New Roman" w:ascii="Times New Roman" w:hAnsi="Times New Roman"/>
                <w:i/>
                <w:iCs/>
                <w:sz w:val="16"/>
                <w:szCs w:val="16"/>
              </w:rPr>
              <w:t>N, D</w:t>
            </w:r>
          </w:p>
        </w:tc>
        <w:tc>
          <w:tcPr>
            <w:tcW w:w="1710" w:type="dxa"/>
            <w:tcBorders>
              <w:bottom w:val="double" w:sz="6" w:space="0" w:color="000000"/>
            </w:tcBorders>
          </w:tcPr>
          <w:p>
            <w:pPr>
              <w:pStyle w:val="Normal"/>
              <w:rPr>
                <w:rFonts w:ascii="Times New Roman" w:hAnsi="Times New Roman" w:cs="Times New Roman"/>
                <w:sz w:val="16"/>
                <w:szCs w:val="16"/>
              </w:rPr>
            </w:pPr>
            <w:r>
              <w:rPr>
                <w:rFonts w:cs="Times New Roman" w:ascii="Times New Roman" w:hAnsi="Times New Roman"/>
                <w:sz w:val="16"/>
                <w:szCs w:val="16"/>
              </w:rPr>
              <w:t>demagnetizing factor</w:t>
            </w:r>
          </w:p>
        </w:tc>
        <w:tc>
          <w:tcPr>
            <w:tcW w:w="2610" w:type="dxa"/>
            <w:tcBorders>
              <w:bottom w:val="double" w:sz="6" w:space="0" w:color="000000"/>
            </w:tcBorders>
          </w:tcPr>
          <w:p>
            <w:pPr>
              <w:pStyle w:val="Normal"/>
              <w:rPr>
                <w:rFonts w:ascii="Times New Roman" w:hAnsi="Times New Roman" w:cs="Times New Roman"/>
                <w:sz w:val="16"/>
                <w:szCs w:val="16"/>
              </w:rPr>
            </w:pPr>
            <w:r>
              <w:rPr>
                <w:rFonts w:cs="Times New Roman" w:ascii="Times New Roman" w:hAnsi="Times New Roman"/>
                <w:sz w:val="16"/>
                <w:szCs w:val="16"/>
              </w:rPr>
              <w:t xml:space="preserve">1 </w:t>
            </w:r>
            <w:r>
              <w:rPr>
                <w:rFonts w:eastAsia="Symbol" w:cs="Symbol" w:ascii="Symbol" w:hAnsi="Symbol"/>
                <w:sz w:val="16"/>
                <w:szCs w:val="16"/>
              </w:rPr>
              <w:sym w:font="Symbol" w:char="f0ae"/>
            </w:r>
            <w:r>
              <w:rPr>
                <w:rFonts w:cs="Times New Roman" w:ascii="Times New Roman" w:hAnsi="Times New Roman"/>
                <w:sz w:val="16"/>
                <w:szCs w:val="16"/>
              </w:rPr>
              <w:t xml:space="preserve"> 1/(4</w:t>
            </w:r>
            <w:r>
              <w:rPr>
                <w:rFonts w:eastAsia="Symbol" w:cs="Symbol" w:ascii="Symbol" w:hAnsi="Symbol"/>
                <w:sz w:val="16"/>
                <w:szCs w:val="16"/>
              </w:rPr>
              <w:sym w:font="Symbol" w:char="f070"/>
            </w:r>
            <w:r>
              <w:rPr>
                <w:rFonts w:cs="Times New Roman" w:ascii="Times New Roman" w:hAnsi="Times New Roman"/>
                <w:sz w:val="16"/>
                <w:szCs w:val="16"/>
              </w:rPr>
              <w:t>)</w:t>
            </w:r>
          </w:p>
        </w:tc>
      </w:tr>
    </w:tbl>
    <w:p>
      <w:pPr>
        <w:pStyle w:val="FootnoteText"/>
        <w:rPr>
          <w:sz w:val="15"/>
          <w:szCs w:val="15"/>
        </w:rPr>
      </w:pPr>
      <w:r>
        <w:rPr/>
        <w:t>Vertical lines are optional in tables. Statements that serve as captions for the entire table do not nee</w:t>
      </w:r>
      <w:r>
        <w:rPr>
          <w:sz w:val="15"/>
          <w:szCs w:val="15"/>
        </w:rPr>
        <w:t xml:space="preserve">d footnote letters. </w:t>
      </w:r>
    </w:p>
    <w:p>
      <w:pPr>
        <w:pStyle w:val="FootnoteText"/>
        <w:rPr>
          <w:sz w:val="15"/>
          <w:szCs w:val="15"/>
        </w:rPr>
      </w:pPr>
      <w:r>
        <w:rPr>
          <w:sz w:val="15"/>
          <w:szCs w:val="15"/>
          <w:vertAlign w:val="superscript"/>
        </w:rPr>
        <w:t>a</w:t>
      </w:r>
      <w:r>
        <w:rPr>
          <w:sz w:val="15"/>
          <w:szCs w:val="15"/>
        </w:rPr>
        <w:t>Gaussian units are the same as cg emu for magnetostatics; Mx = maxwell, G = gauss, Oe = oersted; Wb = weber, V = volt, s = second, T = tesla, m = meter, A = ampere, J = joule, kg = kilogram, H = henry.</w:t>
      </w:r>
    </w:p>
    <w:p>
      <w:pPr>
        <w:pStyle w:val="FootnoteText"/>
        <w:ind w:hanging="0" w:end="0"/>
        <w:rPr>
          <w:sz w:val="15"/>
          <w:szCs w:val="15"/>
        </w:rPr>
      </w:pPr>
      <w:r>
        <w:rPr>
          <w:sz w:val="15"/>
          <w:szCs w:val="15"/>
        </w:rPr>
      </w:r>
    </w:p>
    <w:p>
      <w:pPr>
        <w:pStyle w:val="IMSHeading1"/>
        <w:numPr>
          <w:ilvl w:val="0"/>
          <w:numId w:val="2"/>
        </w:numPr>
        <w:ind w:hanging="0" w:start="0"/>
        <w:rPr/>
      </w:pPr>
      <w:r>
        <w:rPr/>
        <w:t>Figures</w:t>
      </w:r>
    </w:p>
    <w:p>
      <w:pPr>
        <w:pStyle w:val="IMSBodyText"/>
        <w:rPr/>
      </w:pPr>
      <w:r>
        <w:rPr/>
        <w:t xml:space="preserve">Figures should utilize as much of the column width as possible in order to maximize legibility. Use a sans serif font, such as Helvetica or Arial. Helvetica and Arial are larger and much easier to read than Times. Using 8- to 10-point Helvetica usually results in a legible figure. </w:t>
      </w:r>
      <w:r>
        <w:rPr>
          <w:i/>
        </w:rPr>
        <w:t>Do not use any font smaller than 8-point!</w:t>
      </w:r>
      <w:r>
        <w:rPr/>
        <w:t xml:space="preserve"> It must be legible. When referring to a figure, use the abbreviation Fig. followed by its number. Place figure captions directly below each figure. Use 9-point Times with the paragraph spacing set at "exactly 10 points". Set a tab at 0.5 inch. Type "Fig. #." (# is the numeral) then tab over to the 0.5 inch mark before beginning the text of the figure caption. Note that figure captions are always (left and right) justified, rather than centered, even if they are less than a single full line in length. See the caption for Fig. 1.</w:t>
      </w:r>
    </w:p>
    <w:p>
      <w:pPr>
        <w:pStyle w:val="IMSBodyText"/>
        <w:ind w:hanging="0" w:end="0"/>
        <w:rPr>
          <w:sz w:val="16"/>
        </w:rPr>
      </w:pPr>
      <w:r>
        <w:rPr>
          <w:sz w:val="16"/>
        </w:rPr>
      </w:r>
    </w:p>
    <w:p>
      <w:pPr>
        <w:pStyle w:val="IMSFigure"/>
        <w:rPr>
          <w:sz w:val="21"/>
          <w:szCs w:val="21"/>
        </w:rPr>
      </w:pPr>
      <w:r>
        <w:rPr>
          <w:sz w:val="21"/>
          <w:szCs w:val="21"/>
        </w:rPr>
        <w:object w:dxaOrig="6735" w:dyaOrig="4760">
          <v:shapetype id="_x0000_tole_rId6" coordsize="21600,21600" o:spt="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 type="_x0000_tole_rId6" style="width:205pt;height:148.6pt" filled="f" o:ole="">
            <v:imagedata r:id="rId7" o:title=""/>
          </v:shape>
          <o:OLEObject Type="Embed" ProgID="" ShapeID="ole_rId6" DrawAspect="Content" ObjectID="_1115457206" r:id="rId6"/>
        </w:object>
      </w:r>
    </w:p>
    <w:p>
      <w:pPr>
        <w:pStyle w:val="IMSBodyText"/>
        <w:rPr>
          <w:sz w:val="18"/>
          <w:szCs w:val="18"/>
        </w:rPr>
      </w:pPr>
      <w:r>
        <w:rPr>
          <w:sz w:val="18"/>
          <w:szCs w:val="18"/>
        </w:rPr>
      </w:r>
    </w:p>
    <w:p>
      <w:pPr>
        <w:pStyle w:val="IMSFigureCaption"/>
        <w:spacing w:before="0" w:after="200"/>
        <w:rPr/>
      </w:pPr>
      <w:r>
        <w:rPr>
          <w:szCs w:val="18"/>
        </w:rPr>
        <w:t>Fig. 1.</w:t>
        <w:tab/>
        <w:t xml:space="preserve">Frequency shift: </w:t>
      </w:r>
      <w:r>
        <w:rPr/>
        <w:t xml:space="preserve">different core refractive index. </w:t>
      </w:r>
    </w:p>
    <w:p>
      <w:pPr>
        <w:pStyle w:val="IMSBodyText"/>
        <w:rPr/>
      </w:pPr>
      <w:r>
        <w:rPr/>
        <w:t>Within Microsoft Word there are several options for placing figures within your paper. Often the easiest is to insert them between existing paragraphs allowing the figures to remain in that relative position. The paragraph description where the figure is inserted must be set to "single" spacing rather than "exactly 12 points" in order to allow the line to auto</w:t>
      </w:r>
      <w:r>
        <w:rPr>
          <w:rFonts w:hint="eastAsia"/>
          <w:lang w:eastAsia="zh-CN"/>
        </w:rPr>
        <w:t xml:space="preserve"> </w:t>
      </w:r>
      <w:r>
        <w:rPr/>
        <w:t>scale in height to display the entire figure. Some disadvantages of this approach are that you don't have total flexibility in placing figures, and that the figures will move as text is inserted or deleted in any part of the document before the figure. If you elect to use this approach, it is recommended that you nearly complete the editing of your text before inserting any figures. Remember to allow room for them, however. Then begin inserting figures starting from the beginning of your document. Do not lump all figures at the end of the paper!</w:t>
      </w:r>
    </w:p>
    <w:p>
      <w:pPr>
        <w:pStyle w:val="IMSBodyText"/>
        <w:rPr/>
      </w:pPr>
      <w:r>
        <w:rPr/>
        <w:t>Notice that prior to the graph, a single 12-point line is used to separate the preceding text from the graph. The equivalent of a blank line should exist between the bottom of the graph (the x-axis caption) and the figure caption. (In this particular case, there was no need to add a blank line between the x-axis label and the figure caption, because there was already adequate spacing provided by the image border.) After the figure caption, there should be a single 12-point blank line before the text resumes.</w:t>
      </w:r>
    </w:p>
    <w:p>
      <w:pPr>
        <w:pStyle w:val="IMSBodyText"/>
        <w:rPr/>
      </w:pPr>
      <w:r>
        <w:rPr/>
        <w:t>More flexibility is obtained in inserting figures if you can place them exactly where you would like them to be on a page. This can be accomplished by inserting the figure, selecting the figure, and then choosing "Format Picture..." Various settings allow you to place the figure at an absolute position on a page; specify if the text is supposed to flow around the figure or if the figure should move with the text, etc. If you elect to let the text flow around the figure, then remember that you will have to insert a separate text box for the caption, otherwise the figure caption is likely to become separated from the figure.</w:t>
      </w:r>
    </w:p>
    <w:p>
      <w:pPr>
        <w:pStyle w:val="IMSBodyText"/>
        <w:rPr/>
      </w:pPr>
      <w:r>
        <w:rPr/>
        <w:t>If you decide to use color traces in your graphical data, be absolutely certain that there is no ambiguity about your graphical information when printed on a B&amp;W printer.</w:t>
      </w:r>
    </w:p>
    <w:p>
      <w:pPr>
        <w:pStyle w:val="IMSBodyText"/>
        <w:rPr/>
      </w:pPr>
      <w:r>
        <w:rPr/>
        <w:t>Table I on the second page was inserted using "Insert", "Text Box", creating the text contained in Table I, and then formatting the text box using all the settings available under "Format", "Text Box...". Table I also serves as an illustration of one of the rare instances when the double column format requirement can be violated.</w:t>
      </w:r>
    </w:p>
    <w:p>
      <w:pPr>
        <w:pStyle w:val="IMSHeading1"/>
        <w:numPr>
          <w:ilvl w:val="0"/>
          <w:numId w:val="2"/>
        </w:numPr>
        <w:ind w:hanging="0" w:start="0"/>
        <w:rPr/>
      </w:pPr>
      <w:r>
        <w:rPr/>
        <w:t>Citing Previous Work</w:t>
      </w:r>
    </w:p>
    <w:p>
      <w:pPr>
        <w:pStyle w:val="IMSBodyText"/>
        <w:rPr>
          <w:rFonts w:ascii="Times;Times New Roman" w:hAnsi="Times;Times New Roman" w:cs="Times;Times New Roman"/>
        </w:rPr>
      </w:pPr>
      <w:r>
        <w:rPr>
          <w:rFonts w:cs="Times;Times New Roman" w:ascii="Times;Times New Roman" w:hAnsi="Times;Times New Roman"/>
        </w:rPr>
        <w:t xml:space="preserve">When referencing a journal article [1], a conference digest article [2] or a book [3], place the reference numbers within square brackets. To simultaneously cite these references [1]-[3] use the format just demonstrated. The reference list is the last section and references are listed in the order cited. Use 9 point Times. The paragraph description is set for a line spacing of exactly 10 points with 0 point spacing before and after. A 0.25 inch hanging indention should be specified. </w:t>
      </w:r>
    </w:p>
    <w:p>
      <w:pPr>
        <w:pStyle w:val="IMSBodyText"/>
        <w:rPr>
          <w:rFonts w:ascii="Times;Times New Roman" w:hAnsi="Times;Times New Roman" w:cs="Times;Times New Roman"/>
        </w:rPr>
      </w:pPr>
      <w:r>
        <w:rPr>
          <w:rFonts w:cs="Times;Times New Roman" w:hint="eastAsia" w:ascii="Times;Times New Roman" w:hAnsi="Times;Times New Roman"/>
          <w:lang w:eastAsia="zh-CN"/>
        </w:rPr>
        <w:t>R</w:t>
      </w:r>
      <w:r>
        <w:rPr>
          <w:rFonts w:cs="Times;Times New Roman" w:ascii="Times;Times New Roman" w:hAnsi="Times;Times New Roman"/>
        </w:rPr>
        <w:t>eferences should be detailed. For journal articles, list all authors by initials and last name, the title of the paper in quotations (capitalizing only the first letter of the first word), the journal name in italics, the volume number, the issue number, the page numbers, and the date. Use the examples provided [1][3] as a guide.</w:t>
      </w:r>
    </w:p>
    <w:p>
      <w:pPr>
        <w:pStyle w:val="IMSBodyText"/>
        <w:rPr>
          <w:rFonts w:ascii="Times;Times New Roman" w:hAnsi="Times;Times New Roman" w:cs="Times;Times New Roman"/>
          <w:lang w:eastAsia="zh-CN"/>
        </w:rPr>
      </w:pPr>
      <w:r>
        <w:rPr>
          <w:rFonts w:cs="Times;Times New Roman" w:ascii="Times;Times New Roman" w:hAnsi="Times;Times New Roman"/>
        </w:rPr>
        <w:t>Simply note your prior work in the same way as work by other authors.</w:t>
      </w:r>
    </w:p>
    <w:p>
      <w:pPr>
        <w:pStyle w:val="IMSHeading1"/>
        <w:numPr>
          <w:ilvl w:val="0"/>
          <w:numId w:val="2"/>
        </w:numPr>
        <w:ind w:hanging="0" w:start="0"/>
        <w:rPr/>
      </w:pPr>
      <w:r>
        <w:rPr/>
        <w:t>C</w:t>
      </w:r>
      <w:r>
        <w:rPr>
          <w:rFonts w:hint="eastAsia"/>
        </w:rPr>
        <w:t>onclusion</w:t>
      </w:r>
    </w:p>
    <w:p>
      <w:pPr>
        <w:pStyle w:val="IMSBodyText"/>
        <w:rPr/>
      </w:pPr>
      <w:r>
        <w:rPr>
          <w:rFonts w:hint="eastAsia"/>
        </w:rPr>
        <w:t>F</w:t>
      </w:r>
      <w:r>
        <w:rPr/>
        <w:t>ollowing the</w:t>
      </w:r>
      <w:r>
        <w:rPr>
          <w:rFonts w:hint="eastAsia"/>
        </w:rPr>
        <w:t>se instructions</w:t>
      </w:r>
      <w:r>
        <w:rPr/>
        <w:t xml:space="preserve"> will improve the quality of your paper and the Proceedings of the NUAA. If you have comments, please contact the Technical Program Committee.</w:t>
      </w:r>
    </w:p>
    <w:p>
      <w:pPr>
        <w:pStyle w:val="IMSHeadingAcknowledgement"/>
        <w:rPr/>
      </w:pPr>
      <w:r>
        <w:rPr/>
        <w:t>Acknowledgement</w:t>
      </w:r>
    </w:p>
    <w:p>
      <w:pPr>
        <w:pStyle w:val="Normal"/>
        <w:spacing w:lineRule="exact" w:line="240"/>
        <w:ind w:firstLine="187" w:end="0"/>
        <w:rPr>
          <w:rFonts w:ascii="Times New Roman" w:hAnsi="Times New Roman" w:cs="Times New Roman"/>
          <w:sz w:val="20"/>
        </w:rPr>
      </w:pPr>
      <w:r>
        <w:rPr>
          <w:rFonts w:cs="Times New Roman" w:ascii="Times New Roman" w:hAnsi="Times New Roman"/>
          <w:sz w:val="20"/>
        </w:rPr>
        <w:t>This work was supported in part by </w:t>
      </w:r>
    </w:p>
    <w:p>
      <w:pPr>
        <w:pStyle w:val="IMSHeadingReferences"/>
        <w:rPr/>
      </w:pPr>
      <w:r>
        <w:rPr/>
        <w:t>References</w:t>
      </w:r>
    </w:p>
    <w:p>
      <w:pPr>
        <w:pStyle w:val="IMSReferences"/>
        <w:numPr>
          <w:ilvl w:val="0"/>
          <w:numId w:val="5"/>
        </w:numPr>
        <w:ind w:hanging="340" w:start="340" w:end="0"/>
        <w:rPr>
          <w:szCs w:val="18"/>
        </w:rPr>
      </w:pPr>
      <w:r>
        <w:rPr/>
        <w:t>W. H. Cantrell, Tuning analysi</w:t>
      </w:r>
      <w:r>
        <w:rPr>
          <w:szCs w:val="18"/>
        </w:rPr>
        <w:t>s for the high-</w:t>
      </w:r>
      <w:r>
        <w:rPr>
          <w:i/>
          <w:szCs w:val="18"/>
        </w:rPr>
        <w:t>Q</w:t>
      </w:r>
      <w:r>
        <w:rPr>
          <w:szCs w:val="18"/>
        </w:rPr>
        <w:t xml:space="preserve"> class-E power amplifier, </w:t>
      </w:r>
      <w:r>
        <w:rPr>
          <w:i/>
          <w:szCs w:val="18"/>
        </w:rPr>
        <w:t>IEEE Trans. Microwave Theory &amp; Tech.,</w:t>
      </w:r>
      <w:r>
        <w:rPr>
          <w:szCs w:val="18"/>
        </w:rPr>
        <w:t xml:space="preserve"> vol. 48, no. 12, pp. 2397-2402, December 2000.</w:t>
      </w:r>
    </w:p>
    <w:p>
      <w:pPr>
        <w:pStyle w:val="IMSReferences"/>
        <w:numPr>
          <w:ilvl w:val="0"/>
          <w:numId w:val="5"/>
        </w:numPr>
        <w:ind w:hanging="340" w:start="340" w:end="0"/>
        <w:rPr/>
      </w:pPr>
      <w:r>
        <w:rPr>
          <w:szCs w:val="18"/>
        </w:rPr>
        <w:t xml:space="preserve">W. H. Cantrell, and W. A. Davis, Amplitude modulator utilizing a high-Q class-E DC-DC converter, </w:t>
      </w:r>
      <w:r>
        <w:rPr>
          <w:i/>
          <w:szCs w:val="18"/>
        </w:rPr>
        <w:t>2003 IEEE MTT-S Int. Microwave Symp. Dig.</w:t>
      </w:r>
      <w:r>
        <w:rPr>
          <w:szCs w:val="18"/>
        </w:rPr>
        <w:t>, vol. 3, pp. 1721-1724, June</w:t>
      </w:r>
      <w:r>
        <w:rPr/>
        <w:t xml:space="preserve"> 2003.</w:t>
      </w:r>
    </w:p>
    <w:p>
      <w:pPr>
        <w:pStyle w:val="IMSReferences"/>
        <w:numPr>
          <w:ilvl w:val="0"/>
          <w:numId w:val="5"/>
        </w:numPr>
        <w:ind w:hanging="340" w:start="340" w:end="0"/>
        <w:rPr/>
      </w:pPr>
      <w:r>
        <w:rPr/>
        <w:t xml:space="preserve">H. L. Krauss, C. W. Bostian, and F. H. Raab, </w:t>
      </w:r>
      <w:r>
        <w:rPr>
          <w:i/>
        </w:rPr>
        <w:t>Solid State Radio Engineering</w:t>
      </w:r>
      <w:r>
        <w:rPr/>
        <w:t>, New York: J. Wiley &amp; Sons, 1980.</w:t>
      </w:r>
    </w:p>
    <w:p>
      <w:pPr>
        <w:pStyle w:val="IMSReferences"/>
        <w:rPr/>
      </w:pPr>
      <w:r>
        <w:rPr/>
      </w:r>
    </w:p>
    <w:p>
      <w:pPr>
        <w:pStyle w:val="IMSReferences"/>
        <w:rPr>
          <w:lang w:eastAsia="zh-CN"/>
        </w:rPr>
      </w:pPr>
      <w:r>
        <w:rPr>
          <w:lang w:eastAsia="zh-CN"/>
        </w:rPr>
      </w:r>
    </w:p>
    <w:p>
      <w:pPr>
        <w:pStyle w:val="Normal"/>
        <w:spacing w:lineRule="auto" w:line="360"/>
        <w:rPr>
          <w:sz w:val="18"/>
          <w:szCs w:val="18"/>
        </w:rPr>
      </w:pPr>
      <w:r>
        <w:rPr>
          <w:sz w:val="18"/>
          <w:szCs w:val="18"/>
          <w:lang w:eastAsia="zh-CN"/>
        </w:rPr>
      </w:r>
    </w:p>
    <w:p>
      <w:pPr>
        <w:pStyle w:val="Normal"/>
        <w:spacing w:lineRule="auto" w:line="360"/>
        <w:rPr>
          <w:sz w:val="18"/>
          <w:szCs w:val="18"/>
        </w:rPr>
      </w:pPr>
      <w:r>
        <w:rPr>
          <w:sz w:val="18"/>
          <w:szCs w:val="18"/>
        </w:rPr>
      </w:r>
    </w:p>
    <w:p>
      <w:pPr>
        <w:pStyle w:val="Normal"/>
        <w:spacing w:lineRule="auto" w:line="360"/>
        <w:rPr>
          <w:sz w:val="18"/>
          <w:szCs w:val="18"/>
        </w:rPr>
      </w:pPr>
      <w:r>
        <w:rPr>
          <w:sz w:val="18"/>
          <w:szCs w:val="18"/>
        </w:rPr>
      </w:r>
    </w:p>
    <w:p>
      <w:pPr>
        <w:pStyle w:val="Normal"/>
        <w:spacing w:lineRule="auto" w:line="360"/>
        <w:rPr>
          <w:sz w:val="18"/>
          <w:szCs w:val="18"/>
        </w:rPr>
      </w:pPr>
      <w:r>
        <w:rPr>
          <w:sz w:val="18"/>
          <w:szCs w:val="18"/>
        </w:rPr>
      </w:r>
    </w:p>
    <w:p>
      <w:pPr>
        <w:pStyle w:val="Normal"/>
        <w:spacing w:lineRule="auto" w:line="360"/>
        <w:rPr>
          <w:rFonts w:ascii="Times New Roman" w:hAnsi="Times New Roman" w:cs="Times New Roman"/>
          <w:sz w:val="18"/>
          <w:szCs w:val="18"/>
        </w:rPr>
      </w:pPr>
      <w:r>
        <w:rPr>
          <w:rFonts w:cs="Times New Roman" w:ascii="Times New Roman" w:hAnsi="Times New Roman"/>
          <w:sz w:val="18"/>
          <w:szCs w:val="18"/>
        </w:rPr>
        <w:t xml:space="preserve">     </w:t>
      </w:r>
    </w:p>
    <w:p>
      <w:pPr>
        <w:pStyle w:val="NewNewNewNewNewNewNewNewNewNewNewNewNew"/>
        <w:spacing w:lineRule="exact" w:line="240" w:before="0" w:after="120"/>
        <w:ind w:hangingChars="100" w:startChars="0" w:start="0" w:endChars="0" w:end="0"/>
        <w:rPr>
          <w:sz w:val="18"/>
          <w:szCs w:val="18"/>
        </w:rPr>
      </w:pPr>
      <w:r>
        <w:rPr>
          <w:rFonts w:cs="Times New Roman"/>
          <w:sz w:val="18"/>
          <w:szCs w:val="18"/>
        </w:rPr>
      </w:r>
    </w:p>
    <w:p>
      <w:pPr>
        <w:pStyle w:val="NewNewNewNewNewNewNewNewNewNewNewNewNew"/>
        <w:spacing w:lineRule="exact" w:line="240" w:before="0" w:after="120"/>
        <w:ind w:hangingChars="100" w:startChars="0" w:start="0" w:endChars="0" w:end="0"/>
        <w:rPr>
          <w:sz w:val="18"/>
          <w:szCs w:val="18"/>
        </w:rPr>
      </w:pPr>
      <w:r>
        <w:rPr>
          <w:sz w:val="18"/>
          <w:szCs w:val="18"/>
        </w:rPr>
      </w:r>
    </w:p>
    <w:p>
      <w:pPr>
        <w:pStyle w:val="NewNewNewNewNewNewNewNewNewNewNewNewNew"/>
        <w:spacing w:lineRule="exact" w:line="240" w:before="0" w:after="120"/>
        <w:ind w:hangingChars="100" w:startChars="0" w:start="0" w:endChars="0" w:end="0"/>
        <w:rPr>
          <w:sz w:val="18"/>
          <w:szCs w:val="18"/>
        </w:rPr>
      </w:pPr>
      <w:r>
        <w:rPr>
          <w:sz w:val="18"/>
          <w:szCs w:val="18"/>
        </w:rPr>
      </w:r>
    </w:p>
    <w:p>
      <w:pPr>
        <w:pStyle w:val="NewNewNewNewNewNewNewNewNewNewNewNewNew"/>
        <w:spacing w:lineRule="exact" w:line="240" w:before="0" w:after="120"/>
        <w:ind w:hangingChars="100" w:startChars="0" w:start="0" w:endChars="0" w:end="0"/>
        <w:rPr>
          <w:sz w:val="18"/>
          <w:szCs w:val="18"/>
        </w:rPr>
      </w:pPr>
      <w:r>
        <w:rPr>
          <w:sz w:val="18"/>
          <w:szCs w:val="18"/>
        </w:rPr>
      </w:r>
    </w:p>
    <w:p>
      <w:pPr>
        <w:pStyle w:val="NewNewNewNewNewNewNewNewNewNewNewNewNew"/>
        <w:spacing w:lineRule="exact" w:line="240" w:before="0" w:after="120"/>
        <w:rPr>
          <w:sz w:val="18"/>
          <w:szCs w:val="18"/>
        </w:rPr>
      </w:pPr>
      <w:r>
        <w:rPr>
          <w:sz w:val="18"/>
          <w:szCs w:val="18"/>
        </w:rPr>
      </w:r>
    </w:p>
    <w:p>
      <w:pPr>
        <w:pStyle w:val="IMSReferences"/>
        <w:rPr>
          <w:lang w:eastAsia="zh-CN"/>
        </w:rPr>
      </w:pPr>
      <w:r>
        <w:rPr>
          <w:sz w:val="18"/>
          <w:szCs w:val="18"/>
          <w:lang w:eastAsia="zh-CN"/>
        </w:rPr>
      </w:r>
    </w:p>
    <w:p>
      <w:pPr>
        <w:pStyle w:val="IMSReferences"/>
        <w:rPr>
          <w:lang w:eastAsia="zh-CN"/>
        </w:rPr>
      </w:pPr>
      <w:r>
        <w:rPr>
          <w:lang w:eastAsia="zh-CN"/>
        </w:rPr>
      </w:r>
    </w:p>
    <w:p>
      <w:pPr>
        <w:pStyle w:val="IMSReferences"/>
        <w:rPr>
          <w:lang w:eastAsia="zh-CN"/>
        </w:rPr>
      </w:pPr>
      <w:r>
        <w:rPr>
          <w:lang w:eastAsia="zh-CN"/>
        </w:rPr>
      </w:r>
    </w:p>
    <w:p>
      <w:pPr>
        <w:pStyle w:val="IMSReferences"/>
        <w:rPr>
          <w:lang w:eastAsia="zh-CN"/>
        </w:rPr>
      </w:pPr>
      <w:r>
        <w:rPr>
          <w:lang w:eastAsia="zh-CN"/>
        </w:rPr>
      </w:r>
    </w:p>
    <w:p>
      <w:pPr>
        <w:pStyle w:val="IMSReferences"/>
        <w:rPr>
          <w:lang w:eastAsia="zh-CN"/>
        </w:rPr>
      </w:pPr>
      <w:r>
        <w:rPr>
          <w:lang w:eastAsia="zh-CN"/>
        </w:rPr>
      </w:r>
    </w:p>
    <w:p>
      <w:pPr>
        <w:pStyle w:val="IMSReferences"/>
        <w:rPr>
          <w:lang w:eastAsia="zh-CN"/>
        </w:rPr>
      </w:pPr>
      <w:r>
        <w:rPr>
          <w:lang w:eastAsia="zh-CN"/>
        </w:rPr>
      </w:r>
    </w:p>
    <w:p>
      <w:pPr>
        <w:pStyle w:val="IMSReferences"/>
        <w:rPr>
          <w:lang w:eastAsia="zh-CN"/>
        </w:rPr>
      </w:pPr>
      <w:r>
        <w:rPr>
          <w:lang w:eastAsia="zh-CN"/>
        </w:rPr>
      </w:r>
    </w:p>
    <w:p>
      <w:pPr>
        <w:pStyle w:val="IMSReferences"/>
        <w:rPr>
          <w:lang w:eastAsia="zh-CN"/>
        </w:rPr>
      </w:pPr>
      <w:r>
        <w:rPr>
          <w:lang w:eastAsia="zh-CN"/>
        </w:rPr>
      </w:r>
    </w:p>
    <w:p>
      <w:pPr>
        <w:pStyle w:val="IMSReferences"/>
        <w:rPr>
          <w:lang w:eastAsia="zh-CN"/>
        </w:rPr>
      </w:pPr>
      <w:r>
        <w:rPr>
          <w:lang w:eastAsia="zh-CN"/>
        </w:rPr>
      </w:r>
    </w:p>
    <w:p>
      <w:pPr>
        <w:pStyle w:val="IMSReferences"/>
        <w:rPr>
          <w:lang w:eastAsia="zh-CN"/>
        </w:rPr>
      </w:pPr>
      <w:r>
        <w:rPr>
          <w:lang w:eastAsia="zh-CN"/>
        </w:rPr>
      </w:r>
    </w:p>
    <w:p>
      <w:pPr>
        <w:pStyle w:val="IMSReferences"/>
        <w:rPr>
          <w:lang w:eastAsia="zh-CN"/>
        </w:rPr>
      </w:pPr>
      <w:r>
        <w:rPr>
          <w:lang w:eastAsia="zh-CN"/>
        </w:rPr>
      </w:r>
    </w:p>
    <w:p>
      <w:pPr>
        <w:pStyle w:val="IMSReferences"/>
        <w:rPr>
          <w:lang w:eastAsia="zh-CN"/>
        </w:rPr>
      </w:pPr>
      <w:r>
        <w:rPr>
          <w:lang w:eastAsia="zh-CN"/>
        </w:rPr>
      </w:r>
    </w:p>
    <w:p>
      <w:pPr>
        <w:pStyle w:val="IMSReferences"/>
        <w:rPr>
          <w:lang w:eastAsia="zh-CN"/>
        </w:rPr>
      </w:pPr>
      <w:r>
        <w:rPr>
          <w:lang w:eastAsia="zh-CN"/>
        </w:rPr>
      </w:r>
    </w:p>
    <w:p>
      <w:pPr>
        <w:pStyle w:val="IMSReferences"/>
        <w:rPr>
          <w:lang w:eastAsia="zh-CN"/>
        </w:rPr>
      </w:pPr>
      <w:r>
        <w:rPr>
          <w:lang w:eastAsia="zh-CN"/>
        </w:rPr>
      </w:r>
    </w:p>
    <w:p>
      <w:pPr>
        <w:pStyle w:val="IMSReferences"/>
        <w:rPr>
          <w:lang w:eastAsia="zh-CN"/>
        </w:rPr>
      </w:pPr>
      <w:r>
        <w:rPr>
          <w:lang w:eastAsia="zh-CN"/>
        </w:rPr>
      </w:r>
    </w:p>
    <w:p>
      <w:pPr>
        <w:pStyle w:val="IMSReferences"/>
        <w:rPr>
          <w:lang w:eastAsia="zh-CN"/>
        </w:rPr>
      </w:pPr>
      <w:r>
        <w:rPr>
          <w:lang w:eastAsia="zh-CN"/>
        </w:rPr>
      </w:r>
    </w:p>
    <w:p>
      <w:pPr>
        <w:pStyle w:val="IMSReferences"/>
        <w:rPr>
          <w:lang w:eastAsia="zh-CN"/>
        </w:rPr>
      </w:pPr>
      <w:r>
        <w:rPr>
          <w:lang w:eastAsia="zh-CN"/>
        </w:rPr>
      </w:r>
    </w:p>
    <w:p>
      <w:pPr>
        <w:pStyle w:val="IMSReferences"/>
        <w:rPr>
          <w:lang w:eastAsia="zh-CN"/>
        </w:rPr>
      </w:pPr>
      <w:r>
        <w:rPr>
          <w:lang w:eastAsia="zh-CN"/>
        </w:rPr>
      </w:r>
    </w:p>
    <w:p>
      <w:pPr>
        <w:pStyle w:val="IMSReferences"/>
        <w:rPr>
          <w:lang w:eastAsia="zh-CN"/>
        </w:rPr>
      </w:pPr>
      <w:r>
        <w:rPr>
          <w:lang w:eastAsia="zh-CN"/>
        </w:rPr>
      </w:r>
    </w:p>
    <w:p>
      <w:pPr>
        <w:pStyle w:val="IMSReferences"/>
        <w:rPr>
          <w:lang w:eastAsia="zh-CN"/>
        </w:rPr>
      </w:pPr>
      <w:r>
        <w:rPr>
          <w:lang w:eastAsia="zh-CN"/>
        </w:rPr>
      </w:r>
    </w:p>
    <w:p>
      <w:pPr>
        <w:pStyle w:val="IMSReferences"/>
        <w:rPr>
          <w:lang w:eastAsia="zh-CN"/>
        </w:rPr>
      </w:pPr>
      <w:r>
        <w:rPr>
          <w:lang w:eastAsia="zh-CN"/>
        </w:rPr>
      </w:r>
    </w:p>
    <w:p>
      <w:pPr>
        <w:pStyle w:val="IMSReferences"/>
        <w:rPr>
          <w:lang w:eastAsia="zh-CN"/>
        </w:rPr>
      </w:pPr>
      <w:r>
        <w:rPr>
          <w:lang w:eastAsia="zh-CN"/>
        </w:rPr>
      </w:r>
    </w:p>
    <w:p>
      <w:pPr>
        <w:pStyle w:val="IMSReferences"/>
        <w:rPr>
          <w:lang w:eastAsia="zh-CN"/>
        </w:rPr>
      </w:pPr>
      <w:r>
        <w:rPr>
          <w:lang w:eastAsia="zh-CN"/>
        </w:rPr>
      </w:r>
    </w:p>
    <w:p>
      <w:pPr>
        <w:pStyle w:val="IMSReferences"/>
        <w:rPr>
          <w:lang w:eastAsia="zh-CN"/>
        </w:rPr>
      </w:pPr>
      <w:r>
        <w:rPr>
          <w:lang w:eastAsia="zh-CN"/>
        </w:rPr>
      </w:r>
    </w:p>
    <w:p>
      <w:pPr>
        <w:pStyle w:val="IMSReferences"/>
        <w:rPr>
          <w:lang w:eastAsia="zh-CN"/>
        </w:rPr>
      </w:pPr>
      <w:r>
        <w:rPr>
          <w:lang w:eastAsia="zh-CN"/>
        </w:rPr>
      </w:r>
    </w:p>
    <w:p>
      <w:pPr>
        <w:pStyle w:val="IMSReferences"/>
        <w:rPr>
          <w:lang w:eastAsia="zh-CN"/>
        </w:rPr>
      </w:pPr>
      <w:r>
        <w:rPr>
          <w:lang w:eastAsia="zh-CN"/>
        </w:rPr>
      </w:r>
    </w:p>
    <w:p>
      <w:pPr>
        <w:pStyle w:val="IMSReferences"/>
        <w:rPr>
          <w:lang w:eastAsia="zh-CN"/>
        </w:rPr>
      </w:pPr>
      <w:r>
        <w:rPr>
          <w:lang w:eastAsia="zh-CN"/>
        </w:rPr>
      </w:r>
    </w:p>
    <w:p>
      <w:pPr>
        <w:pStyle w:val="IMSReferences"/>
        <w:rPr>
          <w:lang w:eastAsia="zh-CN"/>
        </w:rPr>
      </w:pPr>
      <w:r>
        <w:rPr>
          <w:lang w:eastAsia="zh-CN"/>
        </w:rPr>
      </w:r>
    </w:p>
    <w:p>
      <w:pPr>
        <w:pStyle w:val="IMSReferences"/>
        <w:rPr>
          <w:lang w:eastAsia="zh-CN"/>
        </w:rPr>
      </w:pPr>
      <w:r>
        <w:rPr>
          <w:lang w:eastAsia="zh-CN"/>
        </w:rPr>
      </w:r>
    </w:p>
    <w:p>
      <w:pPr>
        <w:pStyle w:val="IMSReferences"/>
        <w:rPr>
          <w:lang w:eastAsia="zh-CN"/>
        </w:rPr>
      </w:pPr>
      <w:r>
        <w:rPr>
          <w:lang w:eastAsia="zh-CN"/>
        </w:rPr>
      </w:r>
    </w:p>
    <w:p>
      <w:pPr>
        <w:pStyle w:val="IMSReferences"/>
        <w:rPr>
          <w:lang w:eastAsia="zh-CN"/>
        </w:rPr>
      </w:pPr>
      <w:r>
        <w:rPr>
          <w:lang w:eastAsia="zh-CN"/>
        </w:rPr>
      </w:r>
    </w:p>
    <w:p>
      <w:pPr>
        <w:pStyle w:val="IMSReferences"/>
        <w:rPr>
          <w:lang w:eastAsia="zh-CN"/>
        </w:rPr>
      </w:pPr>
      <w:r>
        <w:rPr>
          <w:lang w:eastAsia="zh-CN"/>
        </w:rPr>
      </w:r>
    </w:p>
    <w:p>
      <w:pPr>
        <w:pStyle w:val="IMSReferences"/>
        <w:rPr>
          <w:lang w:eastAsia="zh-CN"/>
        </w:rPr>
      </w:pPr>
      <w:r>
        <w:rPr>
          <w:lang w:eastAsia="zh-CN"/>
        </w:rPr>
      </w:r>
    </w:p>
    <w:p>
      <w:pPr>
        <w:pStyle w:val="IMSReferences"/>
        <w:rPr>
          <w:lang w:eastAsia="zh-CN"/>
        </w:rPr>
      </w:pPr>
      <w:r>
        <w:rPr>
          <w:lang w:eastAsia="zh-CN"/>
        </w:rPr>
      </w:r>
    </w:p>
    <w:p>
      <w:pPr>
        <w:pStyle w:val="IMSReferences"/>
        <w:rPr>
          <w:lang w:eastAsia="zh-CN"/>
        </w:rPr>
      </w:pPr>
      <w:r>
        <w:rPr>
          <w:lang w:eastAsia="zh-CN"/>
        </w:rPr>
      </w:r>
    </w:p>
    <w:p>
      <w:pPr>
        <w:pStyle w:val="IMSReferences"/>
        <w:rPr>
          <w:lang w:eastAsia="zh-CN"/>
        </w:rPr>
      </w:pPr>
      <w:r>
        <w:rPr>
          <w:lang w:eastAsia="zh-CN"/>
        </w:rPr>
      </w:r>
    </w:p>
    <w:p>
      <w:pPr>
        <w:sectPr>
          <w:type w:val="continuous"/>
          <w:pgSz w:orient="landscape" w:w="12240" w:h="15840"/>
          <w:pgMar w:left="907" w:right="907" w:gutter="0" w:header="720" w:top="1080" w:footer="720" w:bottom="1440"/>
          <w:cols w:num="2" w:space="360" w:equalWidth="true" w:sep="false"/>
          <w:formProt w:val="false"/>
          <w:textDirection w:val="lrTb"/>
          <w:docGrid w:type="default" w:linePitch="360" w:charSpace="0"/>
        </w:sectPr>
      </w:pPr>
    </w:p>
    <w:p>
      <w:pPr>
        <w:pStyle w:val="Normal"/>
        <w:jc w:val="center"/>
        <w:rPr>
          <w:rFonts w:hint="eastAsia"/>
        </w:rPr>
      </w:pPr>
      <w:r>
        <w:rPr>
          <w:rFonts w:hint="eastAsia"/>
          <w:b/>
          <w:bCs/>
          <w:sz w:val="52"/>
          <w:szCs w:val="52"/>
          <w:lang w:eastAsia="zh-CN"/>
        </w:rPr>
      </w:r>
    </w:p>
    <w:p>
      <w:pPr>
        <w:pStyle w:val="Normal"/>
        <w:jc w:val="center"/>
        <w:rPr>
          <w:rFonts w:hint="eastAsia"/>
        </w:rPr>
      </w:pPr>
      <w:r>
        <w:rPr>
          <w:rFonts w:hint="eastAsia"/>
        </w:rPr>
      </w:r>
    </w:p>
    <w:p>
      <w:pPr>
        <w:pStyle w:val="Normal"/>
        <w:jc w:val="center"/>
        <w:rPr>
          <w:rFonts w:hint="eastAsia"/>
        </w:rPr>
      </w:pPr>
      <w:r>
        <w:rPr>
          <w:rFonts w:hint="eastAsia"/>
        </w:rPr>
      </w:r>
    </w:p>
    <w:p>
      <w:pPr>
        <w:pStyle w:val="Normal"/>
        <w:jc w:val="center"/>
        <w:rPr>
          <w:rFonts w:hint="eastAsia"/>
        </w:rPr>
      </w:pPr>
      <w:r>
        <w:rPr>
          <w:rFonts w:hint="eastAsia"/>
        </w:rPr>
      </w:r>
    </w:p>
    <w:p>
      <w:pPr>
        <w:pStyle w:val="Normal"/>
        <w:jc w:val="start"/>
        <w:rPr>
          <w:rFonts w:hint="eastAsia"/>
        </w:rPr>
      </w:pPr>
      <w:r>
        <w:rPr>
          <w:rFonts w:hint="eastAsia"/>
        </w:rPr>
      </w:r>
    </w:p>
    <w:p>
      <w:pPr>
        <w:pStyle w:val="Normal"/>
        <w:jc w:val="center"/>
        <w:rPr>
          <w:rFonts w:hint="eastAsia"/>
        </w:rPr>
      </w:pPr>
      <w:r>
        <w:rPr>
          <w:rFonts w:hint="eastAsia"/>
        </w:rPr>
      </w:r>
    </w:p>
    <w:p>
      <w:pPr>
        <w:pStyle w:val="Normal"/>
        <w:jc w:val="center"/>
        <w:rPr>
          <w:rFonts w:hint="eastAsia"/>
        </w:rPr>
      </w:pPr>
      <w:r>
        <w:rPr>
          <w:rFonts w:hint="eastAsia"/>
        </w:rPr>
      </w:r>
    </w:p>
    <w:p>
      <w:pPr>
        <w:pStyle w:val="Normal"/>
        <w:jc w:val="start"/>
        <w:rPr/>
      </w:pPr>
      <w:r>
        <w:rPr>
          <w:rFonts w:hint="eastAsia"/>
        </w:rPr>
        <w:t>注：具体字号、字体、行距等要求以模板样式为准</w:t>
      </w:r>
      <w:r>
        <w:rPr>
          <w:rFonts w:hint="eastAsia"/>
          <w:lang w:eastAsia="zh-CN"/>
        </w:rPr>
        <w:t>，</w:t>
      </w:r>
      <w:r>
        <w:rPr>
          <w:rFonts w:hint="eastAsia"/>
        </w:rPr>
        <w:t>无需添加页码及页脚页眉，可采取“只保留文本”的方式将论文复制到相应部分。</w:t>
      </w:r>
    </w:p>
    <w:sectPr>
      <w:type w:val="continuous"/>
      <w:pgSz w:orient="landscape" w:w="12240" w:h="15840"/>
      <w:pgMar w:left="907" w:right="907" w:gutter="0" w:header="720" w:top="1080" w:footer="720" w:bottom="1440"/>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Times New Roman">
    <w:charset w:val="00" w:characterSet="windows-1252"/>
    <w:family w:val="roman"/>
    <w:pitch w:val="default"/>
  </w:font>
  <w:font w:name="Arial">
    <w:charset w:val="00" w:characterSet="windows-1252"/>
    <w:family w:val="swiss"/>
    <w:pitch w:val="default"/>
  </w:font>
  <w:font w:name="Cambria">
    <w:charset w:val="00" w:characterSet="windows-1252"/>
    <w:family w:val="roman"/>
    <w:pitch w:val="default"/>
  </w:font>
  <w:font w:name="Symbol">
    <w:charset w:val="02"/>
    <w:family w:val="roman"/>
    <w:pitch w:val="default"/>
  </w:font>
  <w:font w:name="Times">
    <w:altName w:val="Times New Roman"/>
    <w:charset w:val="00" w:characterSet="windows-1252"/>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start"/>
      <w:rPr>
        <w:i/>
      </w:rPr>
    </w:pPr>
    <w:r>
      <w:rPr>
        <w:i/>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Letter"/>
      <w:suff w:val="space"/>
      <w:lvlText w:val="%1."/>
      <w:lvlJc w:val="start"/>
      <w:pPr>
        <w:tabs>
          <w:tab w:val="num" w:pos="0"/>
        </w:tabs>
        <w:ind w:start="0" w:hanging="0"/>
      </w:pPr>
      <w:rPr>
        <w:color w:val="000000"/>
      </w:rPr>
    </w:lvl>
    <w:lvl w:ilvl="1">
      <w:start w:val="1"/>
      <w:numFmt w:val="lowerLetter"/>
      <w:pStyle w:val="Heading2"/>
      <w:lvlText w:val="%2."/>
      <w:lvlJc w:val="start"/>
      <w:pPr>
        <w:tabs>
          <w:tab w:val="num" w:pos="0"/>
        </w:tabs>
        <w:ind w:start="1440" w:hanging="360"/>
      </w:pPr>
    </w:lvl>
    <w:lvl w:ilvl="2">
      <w:start w:val="1"/>
      <w:numFmt w:val="lowerRoman"/>
      <w:lvlText w:val="%3."/>
      <w:lvlJc w:val="end"/>
      <w:pPr>
        <w:tabs>
          <w:tab w:val="num" w:pos="0"/>
        </w:tabs>
        <w:ind w:start="2160" w:hanging="180"/>
      </w:pPr>
    </w:lvl>
    <w:lvl w:ilvl="3">
      <w:start w:val="1"/>
      <w:numFmt w:val="decimal"/>
      <w:lvlText w:val="%4."/>
      <w:lvlJc w:val="start"/>
      <w:pPr>
        <w:tabs>
          <w:tab w:val="num" w:pos="0"/>
        </w:tabs>
        <w:ind w:start="2880" w:hanging="360"/>
      </w:pPr>
    </w:lvl>
    <w:lvl w:ilvl="4">
      <w:start w:val="1"/>
      <w:numFmt w:val="lowerLetter"/>
      <w:lvlText w:val="%5."/>
      <w:lvlJc w:val="start"/>
      <w:pPr>
        <w:tabs>
          <w:tab w:val="num" w:pos="0"/>
        </w:tabs>
        <w:ind w:start="3600" w:hanging="360"/>
      </w:pPr>
    </w:lvl>
    <w:lvl w:ilvl="5">
      <w:start w:val="1"/>
      <w:numFmt w:val="lowerRoman"/>
      <w:lvlText w:val="%6."/>
      <w:lvlJc w:val="end"/>
      <w:pPr>
        <w:tabs>
          <w:tab w:val="num" w:pos="0"/>
        </w:tabs>
        <w:ind w:start="4320" w:hanging="180"/>
      </w:pPr>
    </w:lvl>
    <w:lvl w:ilvl="6">
      <w:start w:val="1"/>
      <w:numFmt w:val="decimal"/>
      <w:lvlText w:val="%7."/>
      <w:lvlJc w:val="start"/>
      <w:pPr>
        <w:tabs>
          <w:tab w:val="num" w:pos="0"/>
        </w:tabs>
        <w:ind w:start="5040" w:hanging="360"/>
      </w:pPr>
    </w:lvl>
    <w:lvl w:ilvl="7">
      <w:start w:val="1"/>
      <w:numFmt w:val="lowerLetter"/>
      <w:lvlText w:val="%8."/>
      <w:lvlJc w:val="start"/>
      <w:pPr>
        <w:tabs>
          <w:tab w:val="num" w:pos="0"/>
        </w:tabs>
        <w:ind w:start="5760" w:hanging="360"/>
      </w:pPr>
    </w:lvl>
    <w:lvl w:ilvl="8">
      <w:start w:val="1"/>
      <w:numFmt w:val="lowerRoman"/>
      <w:lvlText w:val="%9."/>
      <w:lvlJc w:val="end"/>
      <w:pPr>
        <w:tabs>
          <w:tab w:val="num" w:pos="0"/>
        </w:tabs>
        <w:ind w:start="6480" w:hanging="180"/>
      </w:pPr>
    </w:lvl>
  </w:abstractNum>
  <w:abstractNum w:abstractNumId="2">
    <w:lvl w:ilvl="0">
      <w:start w:val="1"/>
      <w:numFmt w:val="upperRoman"/>
      <w:suff w:val="space"/>
      <w:lvlText w:val="%1."/>
      <w:lvlJc w:val="center"/>
      <w:pPr>
        <w:tabs>
          <w:tab w:val="num" w:pos="0"/>
        </w:tabs>
        <w:ind w:start="0" w:hanging="0"/>
      </w:pPr>
      <w:rPr>
        <w:rFonts w:ascii="Times New Roman" w:hAnsi="Times New Roman" w:cs="Times New Roman"/>
        <w:color w:val="000000"/>
      </w:rPr>
    </w:lvl>
    <w:lvl w:ilvl="1">
      <w:start w:val="1"/>
      <w:numFmt w:val="lowerLetter"/>
      <w:lvlText w:val="%2."/>
      <w:lvlJc w:val="start"/>
      <w:pPr>
        <w:tabs>
          <w:tab w:val="num" w:pos="0"/>
        </w:tabs>
        <w:ind w:start="1440" w:hanging="360"/>
      </w:pPr>
    </w:lvl>
    <w:lvl w:ilvl="2">
      <w:start w:val="1"/>
      <w:numFmt w:val="lowerRoman"/>
      <w:lvlText w:val="%3."/>
      <w:lvlJc w:val="end"/>
      <w:pPr>
        <w:tabs>
          <w:tab w:val="num" w:pos="0"/>
        </w:tabs>
        <w:ind w:start="2160" w:hanging="180"/>
      </w:pPr>
    </w:lvl>
    <w:lvl w:ilvl="3">
      <w:start w:val="1"/>
      <w:numFmt w:val="decimal"/>
      <w:lvlText w:val="%4."/>
      <w:lvlJc w:val="start"/>
      <w:pPr>
        <w:tabs>
          <w:tab w:val="num" w:pos="0"/>
        </w:tabs>
        <w:ind w:start="2880" w:hanging="360"/>
      </w:pPr>
    </w:lvl>
    <w:lvl w:ilvl="4">
      <w:start w:val="1"/>
      <w:numFmt w:val="lowerLetter"/>
      <w:lvlText w:val="%5."/>
      <w:lvlJc w:val="start"/>
      <w:pPr>
        <w:tabs>
          <w:tab w:val="num" w:pos="0"/>
        </w:tabs>
        <w:ind w:start="3600" w:hanging="360"/>
      </w:pPr>
    </w:lvl>
    <w:lvl w:ilvl="5">
      <w:start w:val="1"/>
      <w:numFmt w:val="lowerRoman"/>
      <w:lvlText w:val="%6."/>
      <w:lvlJc w:val="end"/>
      <w:pPr>
        <w:tabs>
          <w:tab w:val="num" w:pos="0"/>
        </w:tabs>
        <w:ind w:start="4320" w:hanging="180"/>
      </w:pPr>
    </w:lvl>
    <w:lvl w:ilvl="6">
      <w:start w:val="1"/>
      <w:numFmt w:val="decimal"/>
      <w:lvlText w:val="%7."/>
      <w:lvlJc w:val="start"/>
      <w:pPr>
        <w:tabs>
          <w:tab w:val="num" w:pos="0"/>
        </w:tabs>
        <w:ind w:start="5040" w:hanging="360"/>
      </w:pPr>
    </w:lvl>
    <w:lvl w:ilvl="7">
      <w:start w:val="1"/>
      <w:numFmt w:val="lowerLetter"/>
      <w:lvlText w:val="%8."/>
      <w:lvlJc w:val="start"/>
      <w:pPr>
        <w:tabs>
          <w:tab w:val="num" w:pos="0"/>
        </w:tabs>
        <w:ind w:start="5760" w:hanging="360"/>
      </w:pPr>
    </w:lvl>
    <w:lvl w:ilvl="8">
      <w:start w:val="1"/>
      <w:numFmt w:val="lowerRoman"/>
      <w:lvlText w:val="%9."/>
      <w:lvlJc w:val="end"/>
      <w:pPr>
        <w:tabs>
          <w:tab w:val="num" w:pos="0"/>
        </w:tabs>
        <w:ind w:start="6480" w:hanging="180"/>
      </w:pPr>
    </w:lvl>
  </w:abstractNum>
  <w:abstractNum w:abstractNumId="3">
    <w:lvl w:ilvl="0">
      <w:start w:val="1"/>
      <w:numFmt w:val="decimal"/>
      <w:lvlText w:val="%1)"/>
      <w:lvlJc w:val="start"/>
      <w:pPr>
        <w:tabs>
          <w:tab w:val="num" w:pos="0"/>
        </w:tabs>
        <w:ind w:start="360" w:hanging="360"/>
      </w:pPr>
      <w:rPr/>
    </w:lvl>
    <w:lvl w:ilvl="1">
      <w:start w:val="1"/>
      <w:numFmt w:val="lowerLetter"/>
      <w:lvlText w:val="%2)"/>
      <w:lvlJc w:val="start"/>
      <w:pPr>
        <w:tabs>
          <w:tab w:val="num" w:pos="0"/>
        </w:tabs>
        <w:ind w:start="840" w:hanging="420"/>
      </w:pPr>
    </w:lvl>
    <w:lvl w:ilvl="2">
      <w:start w:val="1"/>
      <w:numFmt w:val="lowerRoman"/>
      <w:lvlText w:val="%3."/>
      <w:lvlJc w:val="end"/>
      <w:pPr>
        <w:tabs>
          <w:tab w:val="num" w:pos="0"/>
        </w:tabs>
        <w:ind w:start="1260" w:hanging="420"/>
      </w:pPr>
    </w:lvl>
    <w:lvl w:ilvl="3">
      <w:start w:val="1"/>
      <w:numFmt w:val="decimal"/>
      <w:lvlText w:val="%4."/>
      <w:lvlJc w:val="start"/>
      <w:pPr>
        <w:tabs>
          <w:tab w:val="num" w:pos="0"/>
        </w:tabs>
        <w:ind w:start="1680" w:hanging="420"/>
      </w:pPr>
    </w:lvl>
    <w:lvl w:ilvl="4">
      <w:start w:val="1"/>
      <w:numFmt w:val="lowerLetter"/>
      <w:lvlText w:val="%5)"/>
      <w:lvlJc w:val="start"/>
      <w:pPr>
        <w:tabs>
          <w:tab w:val="num" w:pos="0"/>
        </w:tabs>
        <w:ind w:start="2100" w:hanging="420"/>
      </w:pPr>
    </w:lvl>
    <w:lvl w:ilvl="5">
      <w:start w:val="1"/>
      <w:numFmt w:val="lowerRoman"/>
      <w:lvlText w:val="%6."/>
      <w:lvlJc w:val="end"/>
      <w:pPr>
        <w:tabs>
          <w:tab w:val="num" w:pos="0"/>
        </w:tabs>
        <w:ind w:start="2520" w:hanging="420"/>
      </w:pPr>
    </w:lvl>
    <w:lvl w:ilvl="6">
      <w:start w:val="1"/>
      <w:numFmt w:val="decimal"/>
      <w:lvlText w:val="%7."/>
      <w:lvlJc w:val="start"/>
      <w:pPr>
        <w:tabs>
          <w:tab w:val="num" w:pos="0"/>
        </w:tabs>
        <w:ind w:start="2940" w:hanging="420"/>
      </w:pPr>
    </w:lvl>
    <w:lvl w:ilvl="7">
      <w:start w:val="1"/>
      <w:numFmt w:val="lowerLetter"/>
      <w:lvlText w:val="%8)"/>
      <w:lvlJc w:val="start"/>
      <w:pPr>
        <w:tabs>
          <w:tab w:val="num" w:pos="0"/>
        </w:tabs>
        <w:ind w:start="3360" w:hanging="420"/>
      </w:pPr>
    </w:lvl>
    <w:lvl w:ilvl="8">
      <w:start w:val="1"/>
      <w:numFmt w:val="lowerRoman"/>
      <w:lvlText w:val="%9."/>
      <w:lvlJc w:val="end"/>
      <w:pPr>
        <w:tabs>
          <w:tab w:val="num" w:pos="0"/>
        </w:tabs>
        <w:ind w:start="3780" w:hanging="420"/>
      </w:pPr>
    </w:lvl>
  </w:abstractNum>
  <w:abstractNum w:abstractNumId="4">
    <w:lvl w:ilvl="0">
      <w:start w:val="1"/>
      <w:numFmt w:val="upperLetter"/>
      <w:suff w:val="space"/>
      <w:lvlText w:val="%1."/>
      <w:lvlJc w:val="start"/>
      <w:pPr>
        <w:tabs>
          <w:tab w:val="num" w:pos="0"/>
        </w:tabs>
        <w:ind w:start="0" w:hanging="0"/>
      </w:pPr>
      <w:rPr>
        <w:color w:val="000000"/>
      </w:rPr>
    </w:lvl>
    <w:lvl w:ilvl="1">
      <w:start w:val="1"/>
      <w:numFmt w:val="lowerLetter"/>
      <w:lvlText w:val="%2."/>
      <w:lvlJc w:val="start"/>
      <w:pPr>
        <w:tabs>
          <w:tab w:val="num" w:pos="0"/>
        </w:tabs>
        <w:ind w:start="1440" w:hanging="360"/>
      </w:pPr>
    </w:lvl>
    <w:lvl w:ilvl="2">
      <w:start w:val="1"/>
      <w:numFmt w:val="lowerRoman"/>
      <w:lvlText w:val="%3."/>
      <w:lvlJc w:val="end"/>
      <w:pPr>
        <w:tabs>
          <w:tab w:val="num" w:pos="0"/>
        </w:tabs>
        <w:ind w:start="2160" w:hanging="180"/>
      </w:pPr>
    </w:lvl>
    <w:lvl w:ilvl="3">
      <w:start w:val="1"/>
      <w:numFmt w:val="decimal"/>
      <w:lvlText w:val="%4."/>
      <w:lvlJc w:val="start"/>
      <w:pPr>
        <w:tabs>
          <w:tab w:val="num" w:pos="0"/>
        </w:tabs>
        <w:ind w:start="2880" w:hanging="360"/>
      </w:pPr>
    </w:lvl>
    <w:lvl w:ilvl="4">
      <w:start w:val="1"/>
      <w:numFmt w:val="lowerLetter"/>
      <w:lvlText w:val="%5."/>
      <w:lvlJc w:val="start"/>
      <w:pPr>
        <w:tabs>
          <w:tab w:val="num" w:pos="0"/>
        </w:tabs>
        <w:ind w:start="3600" w:hanging="360"/>
      </w:pPr>
    </w:lvl>
    <w:lvl w:ilvl="5">
      <w:start w:val="1"/>
      <w:numFmt w:val="lowerRoman"/>
      <w:lvlText w:val="%6."/>
      <w:lvlJc w:val="end"/>
      <w:pPr>
        <w:tabs>
          <w:tab w:val="num" w:pos="0"/>
        </w:tabs>
        <w:ind w:start="4320" w:hanging="180"/>
      </w:pPr>
    </w:lvl>
    <w:lvl w:ilvl="6">
      <w:start w:val="1"/>
      <w:numFmt w:val="decimal"/>
      <w:lvlText w:val="%7."/>
      <w:lvlJc w:val="start"/>
      <w:pPr>
        <w:tabs>
          <w:tab w:val="num" w:pos="0"/>
        </w:tabs>
        <w:ind w:start="5040" w:hanging="360"/>
      </w:pPr>
    </w:lvl>
    <w:lvl w:ilvl="7">
      <w:start w:val="1"/>
      <w:numFmt w:val="lowerLetter"/>
      <w:lvlText w:val="%8."/>
      <w:lvlJc w:val="start"/>
      <w:pPr>
        <w:tabs>
          <w:tab w:val="num" w:pos="0"/>
        </w:tabs>
        <w:ind w:start="5760" w:hanging="360"/>
      </w:pPr>
    </w:lvl>
    <w:lvl w:ilvl="8">
      <w:start w:val="1"/>
      <w:numFmt w:val="lowerRoman"/>
      <w:lvlText w:val="%9."/>
      <w:lvlJc w:val="end"/>
      <w:pPr>
        <w:tabs>
          <w:tab w:val="num" w:pos="0"/>
        </w:tabs>
        <w:ind w:start="6480" w:hanging="180"/>
      </w:pPr>
    </w:lvl>
  </w:abstractNum>
  <w:abstractNum w:abstractNumId="5">
    <w:lvl w:ilvl="0">
      <w:start w:val="1"/>
      <w:numFmt w:val="decimal"/>
      <w:lvlText w:val="[%1]"/>
      <w:lvlJc w:val="start"/>
      <w:pPr>
        <w:tabs>
          <w:tab w:val="num" w:pos="0"/>
        </w:tabs>
        <w:ind w:start="420" w:hanging="420"/>
      </w:pPr>
      <w:rPr>
        <w:rFonts w:hint="eastAsia"/>
      </w:rPr>
    </w:lvl>
    <w:lvl w:ilvl="1">
      <w:start w:val="1"/>
      <w:numFmt w:val="lowerLetter"/>
      <w:lvlText w:val="%2)"/>
      <w:lvlJc w:val="start"/>
      <w:pPr>
        <w:tabs>
          <w:tab w:val="num" w:pos="0"/>
        </w:tabs>
        <w:ind w:start="840" w:hanging="420"/>
      </w:pPr>
    </w:lvl>
    <w:lvl w:ilvl="2">
      <w:start w:val="1"/>
      <w:numFmt w:val="lowerRoman"/>
      <w:lvlText w:val="%3."/>
      <w:lvlJc w:val="end"/>
      <w:pPr>
        <w:tabs>
          <w:tab w:val="num" w:pos="0"/>
        </w:tabs>
        <w:ind w:start="1260" w:hanging="420"/>
      </w:pPr>
    </w:lvl>
    <w:lvl w:ilvl="3">
      <w:start w:val="1"/>
      <w:numFmt w:val="decimal"/>
      <w:lvlText w:val="%4."/>
      <w:lvlJc w:val="start"/>
      <w:pPr>
        <w:tabs>
          <w:tab w:val="num" w:pos="0"/>
        </w:tabs>
        <w:ind w:start="1680" w:hanging="420"/>
      </w:pPr>
    </w:lvl>
    <w:lvl w:ilvl="4">
      <w:start w:val="1"/>
      <w:numFmt w:val="lowerLetter"/>
      <w:lvlText w:val="%5)"/>
      <w:lvlJc w:val="start"/>
      <w:pPr>
        <w:tabs>
          <w:tab w:val="num" w:pos="0"/>
        </w:tabs>
        <w:ind w:start="2100" w:hanging="420"/>
      </w:pPr>
    </w:lvl>
    <w:lvl w:ilvl="5">
      <w:start w:val="1"/>
      <w:numFmt w:val="lowerRoman"/>
      <w:lvlText w:val="%6."/>
      <w:lvlJc w:val="end"/>
      <w:pPr>
        <w:tabs>
          <w:tab w:val="num" w:pos="0"/>
        </w:tabs>
        <w:ind w:start="2520" w:hanging="420"/>
      </w:pPr>
    </w:lvl>
    <w:lvl w:ilvl="6">
      <w:start w:val="1"/>
      <w:numFmt w:val="decimal"/>
      <w:lvlText w:val="%7."/>
      <w:lvlJc w:val="start"/>
      <w:pPr>
        <w:tabs>
          <w:tab w:val="num" w:pos="0"/>
        </w:tabs>
        <w:ind w:start="2940" w:hanging="420"/>
      </w:pPr>
    </w:lvl>
    <w:lvl w:ilvl="7">
      <w:start w:val="1"/>
      <w:numFmt w:val="lowerLetter"/>
      <w:lvlText w:val="%8)"/>
      <w:lvlJc w:val="start"/>
      <w:pPr>
        <w:tabs>
          <w:tab w:val="num" w:pos="0"/>
        </w:tabs>
        <w:ind w:start="3360" w:hanging="420"/>
      </w:pPr>
    </w:lvl>
    <w:lvl w:ilvl="8">
      <w:start w:val="1"/>
      <w:numFmt w:val="lowerRoman"/>
      <w:lvlText w:val="%9."/>
      <w:lvlJc w:val="end"/>
      <w:pPr>
        <w:tabs>
          <w:tab w:val="num" w:pos="0"/>
        </w:tabs>
        <w:ind w:start="3780" w:hanging="42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87"/>
  <w:defaultTabStop w:val="420"/>
  <w:autoHyphenation w:val="true"/>
  <w:hyphenationZone w:val="0"/>
  <w:compat>
    <w:doNotExpandShiftReturn/>
    <w:adjustLineHeightInTable/>
    <w:compatSetting w:name="compatibilityMode" w:uri="http://schemas.microsoft.com/office/word" w:val="11"/>
  </w:compat>
  <w:docVars>
    <w:docVar w:name="commondata" w:val="eyJoZGlkIjoiODliMWNkYjEyNjZhNTRiM2Q2YTI2OGE0MGZmNzI2Mjk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2"/>
      <w:lang w:bidi="ar-SA" w:val="en-US" w:eastAsia="zh-CN"/>
    </w:rPr>
  </w:style>
  <w:style w:type="paragraph" w:styleId="Heading1">
    <w:name w:val="heading 1"/>
    <w:basedOn w:val="Normal"/>
    <w:next w:val="Normal"/>
    <w:qFormat/>
    <w:pPr>
      <w:keepNext w:val="true"/>
      <w:keepLines/>
      <w:spacing w:lineRule="auto" w:line="576" w:before="340" w:after="330"/>
      <w:outlineLvl w:val="0"/>
    </w:pPr>
    <w:rPr>
      <w:rFonts w:ascii="Times New Roman" w:hAnsi="Times New Roman" w:eastAsia="宋体" w:cs="Times New Roman"/>
      <w:b/>
      <w:kern w:val="2"/>
      <w:sz w:val="44"/>
      <w:szCs w:val="20"/>
    </w:rPr>
  </w:style>
  <w:style w:type="paragraph" w:styleId="Heading2">
    <w:name w:val="heading 2"/>
    <w:basedOn w:val="Normal"/>
    <w:next w:val="Normal"/>
    <w:qFormat/>
    <w:pPr>
      <w:keepNext w:val="true"/>
      <w:keepLines/>
      <w:numPr>
        <w:ilvl w:val="1"/>
        <w:numId w:val="1"/>
      </w:numPr>
      <w:tabs>
        <w:tab w:val="clear" w:pos="420"/>
        <w:tab w:val="left" w:pos="567" w:leader="none"/>
      </w:tabs>
      <w:spacing w:lineRule="auto" w:line="413" w:before="260" w:after="260"/>
      <w:outlineLvl w:val="1"/>
    </w:pPr>
    <w:rPr>
      <w:rFonts w:ascii="Arial" w:hAnsi="Arial" w:eastAsia="黑体" w:cs="Times New Roman"/>
      <w:b/>
      <w:kern w:val="0"/>
      <w:sz w:val="32"/>
      <w:szCs w:val="20"/>
    </w:rPr>
  </w:style>
  <w:style w:type="character" w:styleId="WW8Num1z0">
    <w:name w:val="WW8Num1z0"/>
    <w:qFormat/>
    <w:rPr>
      <w:rFonts w:ascii="Times New Roman" w:hAnsi="Times New Roman" w:cs="Times New Roman"/>
      <w:color w:val="000000"/>
    </w:rPr>
  </w:style>
  <w:style w:type="character" w:styleId="WW8Num2z0">
    <w:name w:val="WW8Num2z0"/>
    <w:qFormat/>
    <w:rPr/>
  </w:style>
  <w:style w:type="character" w:styleId="WW8Num3z0">
    <w:name w:val="WW8Num3z0"/>
    <w:qFormat/>
    <w:rPr>
      <w:color w:val="000000"/>
    </w:rPr>
  </w:style>
  <w:style w:type="character" w:styleId="WW8Num4z0">
    <w:name w:val="WW8Num4z0"/>
    <w:qFormat/>
    <w:rPr>
      <w:rFonts w:hint="eastAsia"/>
    </w:rPr>
  </w:style>
  <w:style w:type="character" w:styleId="Style12">
    <w:name w:val="默认段落字体"/>
    <w:qFormat/>
    <w:rPr>
      <w:rFonts w:ascii="Calibri" w:hAnsi="Calibri" w:eastAsia="宋体" w:cs="Times New Roman"/>
    </w:rPr>
  </w:style>
  <w:style w:type="character" w:styleId="1Char">
    <w:name w:val="标题 1 Char"/>
    <w:qFormat/>
    <w:rPr>
      <w:rFonts w:ascii="Times New Roman" w:hAnsi="Times New Roman" w:eastAsia="宋体" w:cs="Times New Roman"/>
      <w:b/>
      <w:kern w:val="2"/>
      <w:sz w:val="44"/>
      <w:szCs w:val="20"/>
    </w:rPr>
  </w:style>
  <w:style w:type="character" w:styleId="2Char">
    <w:name w:val="标题 2 Char"/>
    <w:qFormat/>
    <w:rPr>
      <w:rFonts w:ascii="Arial" w:hAnsi="Arial" w:eastAsia="黑体" w:cs="Times New Roman"/>
      <w:b/>
      <w:sz w:val="32"/>
      <w:szCs w:val="20"/>
    </w:rPr>
  </w:style>
  <w:style w:type="character" w:styleId="Char">
    <w:name w:val="日期 Char"/>
    <w:basedOn w:val="Style12"/>
    <w:qFormat/>
    <w:rPr>
      <w:rFonts w:ascii="Calibri" w:hAnsi="Calibri" w:eastAsia="宋体" w:cs="Times New Roman"/>
    </w:rPr>
  </w:style>
  <w:style w:type="character" w:styleId="Char1">
    <w:name w:val="页脚 Char"/>
    <w:qFormat/>
    <w:rPr>
      <w:rFonts w:ascii="Calibri" w:hAnsi="Calibri" w:eastAsia="宋体" w:cs="Times New Roman"/>
      <w:sz w:val="18"/>
      <w:szCs w:val="18"/>
    </w:rPr>
  </w:style>
  <w:style w:type="character" w:styleId="Char2">
    <w:name w:val="页眉 Char"/>
    <w:qFormat/>
    <w:rPr>
      <w:rFonts w:ascii="Calibri" w:hAnsi="Calibri" w:eastAsia="宋体" w:cs="Times New Roman"/>
      <w:sz w:val="18"/>
      <w:szCs w:val="18"/>
    </w:rPr>
  </w:style>
  <w:style w:type="character" w:styleId="Char3">
    <w:name w:val="脚注文本 Char"/>
    <w:qFormat/>
    <w:rPr>
      <w:rFonts w:ascii="Times New Roman" w:hAnsi="Times New Roman" w:eastAsia="宋体" w:cs="Times New Roman"/>
      <w:kern w:val="0"/>
      <w:sz w:val="16"/>
      <w:szCs w:val="16"/>
      <w:lang w:eastAsia="en-US"/>
    </w:rPr>
  </w:style>
  <w:style w:type="character" w:styleId="Char4">
    <w:name w:val="标题 Char"/>
    <w:qFormat/>
    <w:rPr>
      <w:rFonts w:ascii="Cambria" w:hAnsi="Cambria" w:eastAsia="宋体" w:cs="Times New Roman"/>
      <w:b/>
      <w:bCs/>
      <w:sz w:val="32"/>
      <w:szCs w:val="32"/>
    </w:rPr>
  </w:style>
  <w:style w:type="character" w:styleId="Hyperlink">
    <w:name w:val="Hyperlink"/>
    <w:basedOn w:val="Style12"/>
    <w:rPr>
      <w:rFonts w:ascii="Calibri" w:hAnsi="Calibri" w:eastAsia="宋体" w:cs="Times New Roman"/>
    </w:rPr>
  </w:style>
  <w:style w:type="character" w:styleId="apple-converted-space">
    <w:name w:val="apple-converted-space"/>
    <w:basedOn w:val="Style12"/>
    <w:qFormat/>
    <w:rPr>
      <w:rFonts w:ascii="Calibri" w:hAnsi="Calibri" w:eastAsia="宋体" w:cs="Times New Roman"/>
    </w:rPr>
  </w:style>
  <w:style w:type="paragraph" w:styleId="Heading">
    <w:name w:val="Heading"/>
    <w:basedOn w:val="Normal"/>
    <w:next w:val="Normal"/>
    <w:qFormat/>
    <w:pPr>
      <w:spacing w:before="240" w:after="60"/>
      <w:jc w:val="center"/>
      <w:outlineLvl w:val="0"/>
    </w:pPr>
    <w:rPr>
      <w:rFonts w:ascii="Cambria" w:hAnsi="Cambria" w:eastAsia="宋体" w:cs="Times New Roman"/>
      <w:b/>
      <w:bCs/>
      <w:kern w:val="0"/>
      <w:sz w:val="32"/>
      <w:szCs w:val="32"/>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Style13">
    <w:name w:val="日期"/>
    <w:basedOn w:val="Normal"/>
    <w:next w:val="Normal"/>
    <w:qFormat/>
    <w:pPr>
      <w:ind w:firstLineChars="0" w:firstLine="0" w:startChars="2500" w:endChars="0" w:end="0"/>
    </w:pPr>
    <w:rPr>
      <w:rFonts w:ascii="Calibri" w:hAnsi="Calibri" w:eastAsia="宋体" w:cs="Times New Roman"/>
    </w:rPr>
  </w:style>
  <w:style w:type="paragraph" w:styleId="HeaderandFooter">
    <w:name w:val="Header and Footer"/>
    <w:basedOn w:val="Normal"/>
    <w:qFormat/>
    <w:pPr>
      <w:suppressLineNumbers/>
      <w:tabs>
        <w:tab w:val="clear" w:pos="420"/>
        <w:tab w:val="center" w:pos="4986" w:leader="none"/>
        <w:tab w:val="right" w:pos="9972" w:leader="none"/>
      </w:tabs>
    </w:pPr>
    <w:rPr/>
  </w:style>
  <w:style w:type="paragraph" w:styleId="Footer">
    <w:name w:val="footer"/>
    <w:basedOn w:val="Normal"/>
    <w:pPr>
      <w:tabs>
        <w:tab w:val="clear" w:pos="420"/>
        <w:tab w:val="center" w:pos="4153" w:leader="none"/>
        <w:tab w:val="right" w:pos="8306" w:leader="none"/>
      </w:tabs>
      <w:snapToGrid w:val="false"/>
      <w:jc w:val="start"/>
    </w:pPr>
    <w:rPr>
      <w:rFonts w:ascii="Calibri" w:hAnsi="Calibri" w:eastAsia="宋体" w:cs="Times New Roman"/>
      <w:kern w:val="0"/>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Calibri" w:hAnsi="Calibri" w:eastAsia="宋体" w:cs="Times New Roman"/>
      <w:kern w:val="0"/>
      <w:sz w:val="18"/>
      <w:szCs w:val="18"/>
    </w:rPr>
  </w:style>
  <w:style w:type="paragraph" w:styleId="FootnoteText">
    <w:name w:val="footnote text"/>
    <w:basedOn w:val="Normal"/>
    <w:pPr>
      <w:widowControl/>
      <w:ind w:firstLine="202" w:start="0" w:end="0"/>
    </w:pPr>
    <w:rPr>
      <w:rFonts w:ascii="Times New Roman" w:hAnsi="Times New Roman" w:eastAsia="宋体" w:cs="Times New Roman"/>
      <w:kern w:val="0"/>
      <w:sz w:val="16"/>
      <w:szCs w:val="16"/>
      <w:lang w:eastAsia="en-US"/>
    </w:rPr>
  </w:style>
  <w:style w:type="paragraph" w:styleId="IMSHeading1">
    <w:name w:val="IMS Heading 1"/>
    <w:basedOn w:val="Normal"/>
    <w:next w:val="IMSBodyText"/>
    <w:qFormat/>
    <w:pPr>
      <w:keepNext w:val="true"/>
      <w:widowControl/>
      <w:numPr>
        <w:ilvl w:val="0"/>
        <w:numId w:val="2"/>
      </w:numPr>
      <w:spacing w:lineRule="exact" w:line="240" w:before="360" w:after="120"/>
      <w:jc w:val="center"/>
      <w:outlineLvl w:val="1"/>
    </w:pPr>
    <w:rPr>
      <w:rFonts w:ascii="Times New Roman" w:hAnsi="Times New Roman" w:eastAsia="宋体" w:cs="Times New Roman"/>
      <w:smallCaps/>
      <w:kern w:val="0"/>
      <w:sz w:val="20"/>
      <w:lang w:eastAsia="en-US"/>
    </w:rPr>
  </w:style>
  <w:style w:type="paragraph" w:styleId="IMSHeadingReferences">
    <w:name w:val="IMS Heading References"/>
    <w:basedOn w:val="IMSHeading1"/>
    <w:qFormat/>
    <w:pPr>
      <w:numPr>
        <w:ilvl w:val="0"/>
        <w:numId w:val="0"/>
      </w:numPr>
      <w:ind w:hanging="0" w:start="0" w:end="0"/>
    </w:pPr>
    <w:rPr>
      <w:rFonts w:ascii="Calibri" w:hAnsi="Calibri" w:eastAsia="宋体" w:cs="Times New Roman"/>
    </w:rPr>
  </w:style>
  <w:style w:type="paragraph" w:styleId="IMSHeadingAcknowledgement">
    <w:name w:val="IMS Heading Acknowledgement"/>
    <w:basedOn w:val="IMSHeadingReferences"/>
    <w:qFormat/>
    <w:pPr/>
    <w:rPr>
      <w:rFonts w:ascii="Calibri" w:hAnsi="Calibri" w:eastAsia="宋体" w:cs="Times New Roman"/>
    </w:rPr>
  </w:style>
  <w:style w:type="paragraph" w:styleId="IMSBodyText">
    <w:name w:val="IMS Body Text"/>
    <w:qFormat/>
    <w:pPr>
      <w:widowControl/>
      <w:bidi w:val="0"/>
      <w:spacing w:lineRule="exact" w:line="240"/>
      <w:ind w:firstLine="187" w:start="0" w:end="0"/>
      <w:jc w:val="both"/>
    </w:pPr>
    <w:rPr>
      <w:rFonts w:ascii="Times New Roman" w:hAnsi="Times New Roman" w:eastAsia="宋体" w:cs="Times New Roman"/>
      <w:color w:val="auto"/>
      <w:sz w:val="20"/>
      <w:szCs w:val="22"/>
      <w:lang w:eastAsia="en-US" w:bidi="ar-SA" w:val="en-US"/>
    </w:rPr>
  </w:style>
  <w:style w:type="paragraph" w:styleId="IMSFigureCaption">
    <w:name w:val="IMS Figure Caption"/>
    <w:basedOn w:val="Normal"/>
    <w:qFormat/>
    <w:pPr>
      <w:widowControl/>
      <w:tabs>
        <w:tab w:val="clear" w:pos="420"/>
        <w:tab w:val="left" w:pos="720" w:leader="none"/>
      </w:tabs>
      <w:spacing w:lineRule="exact" w:line="200" w:before="240" w:after="200"/>
    </w:pPr>
    <w:rPr>
      <w:rFonts w:ascii="Times New Roman" w:hAnsi="Times New Roman" w:eastAsia="宋体" w:cs="Times New Roman"/>
      <w:color w:val="000000"/>
      <w:kern w:val="0"/>
      <w:sz w:val="18"/>
      <w:lang w:eastAsia="en-US"/>
    </w:rPr>
  </w:style>
  <w:style w:type="paragraph" w:styleId="IMSFigure">
    <w:name w:val="IMS Figure"/>
    <w:basedOn w:val="IMSBodyText"/>
    <w:next w:val="IMSBodyText"/>
    <w:qFormat/>
    <w:pPr>
      <w:spacing w:lineRule="auto" w:line="240"/>
      <w:ind w:hanging="0" w:start="0" w:end="0"/>
      <w:jc w:val="center"/>
    </w:pPr>
    <w:rPr>
      <w:rFonts w:ascii="Calibri" w:hAnsi="Calibri" w:eastAsia="宋体" w:cs="Times New Roman"/>
      <w:lang w:val="en-US" w:eastAsia="en-US"/>
    </w:rPr>
  </w:style>
  <w:style w:type="paragraph" w:styleId="TableTitle">
    <w:name w:val="Table Title"/>
    <w:basedOn w:val="Normal"/>
    <w:qFormat/>
    <w:pPr>
      <w:widowControl/>
      <w:jc w:val="center"/>
    </w:pPr>
    <w:rPr>
      <w:rFonts w:ascii="Times New Roman" w:hAnsi="Times New Roman" w:eastAsia="宋体" w:cs="Times New Roman"/>
      <w:smallCaps/>
      <w:kern w:val="0"/>
      <w:sz w:val="16"/>
      <w:szCs w:val="16"/>
      <w:lang w:eastAsia="en-US"/>
    </w:rPr>
  </w:style>
  <w:style w:type="paragraph" w:styleId="IMSEquation">
    <w:name w:val="IMS Equation"/>
    <w:basedOn w:val="IMSBodyText"/>
    <w:next w:val="IMSBodyText"/>
    <w:qFormat/>
    <w:pPr>
      <w:tabs>
        <w:tab w:val="clear" w:pos="420"/>
        <w:tab w:val="center" w:pos="2360" w:leader="none"/>
        <w:tab w:val="right" w:pos="4720" w:leader="none"/>
      </w:tabs>
      <w:spacing w:lineRule="auto" w:line="240" w:before="120" w:after="120"/>
    </w:pPr>
    <w:rPr>
      <w:rFonts w:ascii="Calibri" w:hAnsi="Calibri" w:eastAsia="宋体" w:cs="Times New Roman"/>
      <w:szCs w:val="20"/>
    </w:rPr>
  </w:style>
  <w:style w:type="paragraph" w:styleId="Affiliation">
    <w:name w:val="Affiliation"/>
    <w:qFormat/>
    <w:pPr>
      <w:widowControl/>
      <w:bidi w:val="0"/>
      <w:jc w:val="center"/>
    </w:pPr>
    <w:rPr>
      <w:rFonts w:ascii="Times New Roman" w:hAnsi="Times New Roman" w:eastAsia="Times New Roman" w:cs="Times New Roman"/>
      <w:color w:val="auto"/>
      <w:sz w:val="20"/>
      <w:szCs w:val="20"/>
      <w:lang w:eastAsia="en-US" w:bidi="ar-SA" w:val="en-US"/>
    </w:rPr>
  </w:style>
  <w:style w:type="paragraph" w:styleId="IMSTitle">
    <w:name w:val="IMS Title"/>
    <w:basedOn w:val="Heading"/>
    <w:next w:val="IMSAuthorList"/>
    <w:qFormat/>
    <w:pPr>
      <w:widowControl/>
      <w:spacing w:before="120" w:after="120"/>
      <w:contextualSpacing/>
      <w:outlineLvl w:val="9"/>
    </w:pPr>
    <w:rPr>
      <w:rFonts w:ascii="Times New Roman" w:hAnsi="Times New Roman" w:eastAsia="宋体" w:cs="Times New Roman"/>
      <w:b w:val="false"/>
      <w:bCs w:val="false"/>
      <w:color w:val="000000"/>
      <w:spacing w:val="5"/>
      <w:kern w:val="2"/>
      <w:sz w:val="36"/>
      <w:szCs w:val="52"/>
      <w:lang w:eastAsia="en-US"/>
    </w:rPr>
  </w:style>
  <w:style w:type="paragraph" w:styleId="IMSAuthorList">
    <w:name w:val="IMS Author List"/>
    <w:basedOn w:val="Normal"/>
    <w:qFormat/>
    <w:pPr>
      <w:widowControl/>
      <w:spacing w:before="120" w:after="120"/>
      <w:jc w:val="center"/>
    </w:pPr>
    <w:rPr>
      <w:rFonts w:ascii="Times New Roman" w:hAnsi="Times New Roman" w:eastAsia="宋体" w:cs="Times New Roman"/>
      <w:kern w:val="0"/>
      <w:sz w:val="24"/>
      <w:lang w:eastAsia="en-US"/>
    </w:rPr>
  </w:style>
  <w:style w:type="paragraph" w:styleId="NewNewNewNewNewNewNewNewNewNewNewNewNew">
    <w:name w:val="正文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IMSAbstract">
    <w:name w:val="IMS Abstract"/>
    <w:basedOn w:val="IMSAuthorList"/>
    <w:next w:val="IMSBodyText"/>
    <w:qFormat/>
    <w:pPr>
      <w:keepNext w:val="true"/>
      <w:spacing w:lineRule="exact" w:line="200" w:before="0" w:after="0"/>
      <w:ind w:firstLine="187" w:start="0" w:end="0"/>
      <w:jc w:val="both"/>
    </w:pPr>
    <w:rPr>
      <w:rFonts w:ascii="Calibri" w:hAnsi="Calibri" w:eastAsia="宋体" w:cs="Times New Roman"/>
      <w:b/>
      <w:color w:val="000000"/>
      <w:sz w:val="18"/>
    </w:rPr>
  </w:style>
  <w:style w:type="paragraph" w:styleId="IMSHeading2">
    <w:name w:val="IMS Heading 2"/>
    <w:basedOn w:val="IMSHeading1"/>
    <w:qFormat/>
    <w:pPr>
      <w:numPr>
        <w:ilvl w:val="0"/>
        <w:numId w:val="4"/>
      </w:numPr>
      <w:spacing w:before="120" w:after="120"/>
      <w:jc w:val="start"/>
      <w:outlineLvl w:val="2"/>
    </w:pPr>
    <w:rPr>
      <w:rFonts w:ascii="Calibri" w:hAnsi="Calibri" w:eastAsia="宋体" w:cs="Times New Roman"/>
      <w:i/>
      <w:caps w:val="false"/>
      <w:smallCaps w:val="false"/>
    </w:rPr>
  </w:style>
  <w:style w:type="paragraph" w:styleId="IMSReferences">
    <w:name w:val="IMS References"/>
    <w:basedOn w:val="IMSBodyText"/>
    <w:qFormat/>
    <w:pPr>
      <w:spacing w:lineRule="exact" w:line="200"/>
      <w:ind w:hanging="360" w:start="360" w:end="0"/>
    </w:pPr>
    <w:rPr>
      <w:rFonts w:ascii="Calibri" w:hAnsi="Calibri" w:eastAsia="宋体" w:cs="Times New Roman"/>
      <w:sz w:val="1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oleObject" Target="embeddings/oleObject1.bin"/><Relationship Id="rId5" Type="http://schemas.openxmlformats.org/officeDocument/2006/relationships/image" Target="media/image1.wmf"/><Relationship Id="rId6" Type="http://schemas.openxmlformats.org/officeDocument/2006/relationships/oleObject" Target="embeddings/oleObject2.bin"/><Relationship Id="rId7" Type="http://schemas.openxmlformats.org/officeDocument/2006/relationships/image" Target="media/image2.emf"/><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LibreOffice/26.2.6.3$Linux_X86_64 LibreOffice_project/620$Build-3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2019-09-25T17:38:00Z</dcterms:created>
  <dc:creator>雨林木风</dc:creator>
  <dc:description/>
  <dc:language>en-US</dc:language>
  <cp:lastModifiedBy>朱琼</cp:lastModifiedBy>
  <cp:lastPrinted>2015-06-16T23:32:00Z</cp:lastPrinted>
  <dcterms:modified xsi:type="dcterms:W3CDTF">2026-07-06T16:23:23Z</dcterms:modified>
  <cp:revision>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6a2765c02c304bf0992d26799a212c01</vt:lpwstr>
  </property>
  <property fmtid="{D5CDD505-2E9C-101B-9397-08002B2CF9AE}" pid="3" name="KSOProductBuildVer">
    <vt:lpwstr>2052-12.1.0.23542</vt:lpwstr>
  </property>
  <property fmtid="{D5CDD505-2E9C-101B-9397-08002B2CF9AE}" pid="4" name="KSOTemplateDocerSaveRecord">
    <vt:lpwstr>eyJoZGlkIjoiZTI3M2IwZTU4MTcyZTM4NDY5YjQzZjRmZTYxZWEyMmQiLCJ1c2VySWQiOiIxNTk5MzcwNDIxIn0=</vt:lpwstr>
  </property>
</Properties>
</file>