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C3D6C" w:rsidP="009C3D6C" w:rsidRDefault="009C3D6C" w14:paraId="5BA808E7" w14:textId="77777777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145C77">
        <w:rPr>
          <w:b/>
          <w:bCs/>
          <w:sz w:val="28"/>
          <w:szCs w:val="28"/>
        </w:rPr>
        <w:t>MENG 4010 - INDUSTRIAL NETWORKING</w:t>
      </w:r>
    </w:p>
    <w:p w:rsidRPr="00145C77" w:rsidR="009C3D6C" w:rsidP="009C3D6C" w:rsidRDefault="009C3D6C" w14:paraId="586A641A" w14:textId="77777777">
      <w:pPr>
        <w:spacing w:after="0" w:line="276" w:lineRule="auto"/>
        <w:jc w:val="center"/>
        <w:rPr>
          <w:b/>
          <w:bCs/>
          <w:sz w:val="28"/>
          <w:szCs w:val="28"/>
        </w:rPr>
      </w:pPr>
    </w:p>
    <w:p w:rsidRPr="00145C77" w:rsidR="009C3D6C" w:rsidP="009C3D6C" w:rsidRDefault="001676DA" w14:paraId="048F1FA7" w14:textId="27870210">
      <w:pPr>
        <w:spacing w:after="0" w:line="276" w:lineRule="auto"/>
        <w:jc w:val="center"/>
        <w:rPr>
          <w:sz w:val="28"/>
          <w:szCs w:val="28"/>
        </w:rPr>
      </w:pPr>
      <w:r w:rsidRPr="001676DA">
        <w:t>INTERFACING IFM AL1320 IO-LINK MASTER WITH CONTROLLOGIX PLC</w:t>
      </w:r>
      <w:r w:rsidRPr="00860A85">
        <w:t xml:space="preserve">1756-L81E </w:t>
      </w:r>
    </w:p>
    <w:p w:rsidR="009C3D6C" w:rsidP="009C3D6C" w:rsidRDefault="009C3D6C" w14:paraId="01BDF3DB" w14:textId="77777777">
      <w:pPr>
        <w:tabs>
          <w:tab w:val="left" w:leader="dot" w:pos="9180"/>
        </w:tabs>
        <w:spacing w:after="0" w:line="276" w:lineRule="auto"/>
      </w:pPr>
    </w:p>
    <w:p w:rsidR="009C3D6C" w:rsidP="009C3D6C" w:rsidRDefault="009C3D6C" w14:paraId="6F40D626" w14:textId="77777777">
      <w:pPr>
        <w:tabs>
          <w:tab w:val="left" w:leader="dot" w:pos="9180"/>
        </w:tabs>
        <w:spacing w:after="0" w:line="360" w:lineRule="auto"/>
      </w:pPr>
      <w:r w:rsidRPr="00145C77">
        <w:t>Student Name &amp; Number:</w:t>
      </w:r>
      <w:r w:rsidRPr="00145C77">
        <w:tab/>
      </w:r>
    </w:p>
    <w:p w:rsidR="001676DA" w:rsidP="009C3D6C" w:rsidRDefault="009C3D6C" w14:paraId="1922EB31" w14:textId="6BA58732">
      <w:pPr>
        <w:tabs>
          <w:tab w:val="left" w:leader="dot" w:pos="9180"/>
        </w:tabs>
        <w:spacing w:after="0" w:line="360" w:lineRule="auto"/>
      </w:pPr>
      <w:r>
        <w:t>Lab Date</w:t>
      </w:r>
      <w:r w:rsidRPr="00145C77">
        <w:t>:</w:t>
      </w:r>
      <w:r w:rsidRPr="00145C77">
        <w:tab/>
      </w:r>
    </w:p>
    <w:p w:rsidR="009C3D6C" w:rsidP="009C3D6C" w:rsidRDefault="009C3D6C" w14:paraId="2135104C" w14:textId="2CADE7EB">
      <w:pPr>
        <w:pStyle w:val="Heading1"/>
      </w:pPr>
      <w:r>
        <w:t>Objective</w:t>
      </w:r>
    </w:p>
    <w:p w:rsidR="001676DA" w:rsidP="001676DA" w:rsidRDefault="001676DA" w14:paraId="29F2B21C" w14:textId="77777777">
      <w:pPr>
        <w:jc w:val="both"/>
      </w:pPr>
      <w:r>
        <w:t>This lab introduces the process of integrating an IFM AL1320 IO-Link Master with a ControlLogix 1756-L81E PLC over EtherNet/IP using Studio 5000. Students will configure network settings, import device data via an EDS file, and use Add-On Instructions (AOIs) to read sensor values into the PLC program.</w:t>
      </w:r>
    </w:p>
    <w:p w:rsidR="001676DA" w:rsidP="001676DA" w:rsidRDefault="001676DA" w14:paraId="62E483EC" w14:textId="77777777">
      <w:r>
        <w:t>Upon successful completion, students will be able to:</w:t>
      </w:r>
    </w:p>
    <w:p w:rsidR="001676DA" w:rsidP="001676DA" w:rsidRDefault="001676DA" w14:paraId="40704FD6" w14:textId="77777777">
      <w:pPr>
        <w:pStyle w:val="ListParagraph"/>
        <w:numPr>
          <w:ilvl w:val="0"/>
          <w:numId w:val="23"/>
        </w:numPr>
      </w:pPr>
      <w:r>
        <w:t>Assign a static IP address to the IFM AL1320 IO-Link Master.</w:t>
      </w:r>
    </w:p>
    <w:p w:rsidR="001676DA" w:rsidP="001676DA" w:rsidRDefault="001676DA" w14:paraId="15BE2F7F" w14:textId="77777777">
      <w:pPr>
        <w:pStyle w:val="ListParagraph"/>
        <w:numPr>
          <w:ilvl w:val="0"/>
          <w:numId w:val="23"/>
        </w:numPr>
      </w:pPr>
      <w:r>
        <w:t>Configure the EtherNet/IP interface in Studio 5000 using the EDS file.</w:t>
      </w:r>
    </w:p>
    <w:p w:rsidR="001676DA" w:rsidP="001676DA" w:rsidRDefault="001676DA" w14:paraId="3B1C448C" w14:textId="77777777">
      <w:pPr>
        <w:pStyle w:val="ListParagraph"/>
        <w:numPr>
          <w:ilvl w:val="0"/>
          <w:numId w:val="23"/>
        </w:numPr>
      </w:pPr>
      <w:r>
        <w:t>Import and apply AOIs for reading IO-Link sensor data.</w:t>
      </w:r>
    </w:p>
    <w:p w:rsidR="001676DA" w:rsidP="001676DA" w:rsidRDefault="001676DA" w14:paraId="7F210EC4" w14:textId="77777777">
      <w:pPr>
        <w:pStyle w:val="ListParagraph"/>
        <w:numPr>
          <w:ilvl w:val="0"/>
          <w:numId w:val="23"/>
        </w:numPr>
      </w:pPr>
      <w:r>
        <w:t>Create PLC tags to store and monitor sensor outputs.</w:t>
      </w:r>
    </w:p>
    <w:p w:rsidR="001676DA" w:rsidP="001676DA" w:rsidRDefault="001676DA" w14:paraId="6C35BBED" w14:textId="77777777">
      <w:pPr>
        <w:pStyle w:val="ListParagraph"/>
        <w:numPr>
          <w:ilvl w:val="0"/>
          <w:numId w:val="23"/>
        </w:numPr>
      </w:pPr>
      <w:r>
        <w:t>Validate successful communication and sensor functionality.</w:t>
      </w:r>
    </w:p>
    <w:p w:rsidR="001676DA" w:rsidP="001676DA" w:rsidRDefault="001676DA" w14:paraId="5A2BADF8" w14:textId="667B013A">
      <w:pPr>
        <w:pStyle w:val="Heading1"/>
      </w:pPr>
      <w:r w:rsidRPr="001676DA">
        <w:t>Background</w:t>
      </w:r>
    </w:p>
    <w:p w:rsidR="001676DA" w:rsidP="001676DA" w:rsidRDefault="001676DA" w14:paraId="382EBAB3" w14:textId="10A35B45">
      <w:pPr>
        <w:jc w:val="both"/>
      </w:pPr>
      <w:r>
        <w:t>IO-Link is an open standard for point-to-point communication between sensors/actuators and controllers. Unlike traditional digital I/O, IO-Link supports diagnostics, identification, and advanced parameter data over a 3-wire connection. The IFM AL1320 IO-Link Master acts as a gateway between IO-Link field devices and EtherNet/IP-enabled PLCs.</w:t>
      </w:r>
      <w:r>
        <w:t xml:space="preserve"> </w:t>
      </w:r>
      <w:r>
        <w:t>This lab simulates a modern industrial automation scenario where IO-Link sensors are integrated into a centralized PLC for intelligent monitoring.</w:t>
      </w:r>
    </w:p>
    <w:p w:rsidR="009C3D6C" w:rsidP="009C3D6C" w:rsidRDefault="009C3D6C" w14:paraId="6E2BFBB8" w14:textId="13B7594E">
      <w:pPr>
        <w:pStyle w:val="Heading1"/>
      </w:pPr>
      <w:r w:rsidRPr="009C3D6C">
        <w:t>Demonstration Requirements</w:t>
      </w:r>
    </w:p>
    <w:p w:rsidR="00225040" w:rsidP="00225040" w:rsidRDefault="00225040" w14:paraId="43C056EA" w14:textId="113F61D1">
      <w:pPr>
        <w:jc w:val="both"/>
      </w:pPr>
      <w:r w:rsidR="00225040">
        <w:rPr/>
        <w:t xml:space="preserve">Students will use the provided EDS file for the </w:t>
      </w:r>
      <w:r w:rsidRPr="2BDF0A8D" w:rsidR="00225040">
        <w:rPr>
          <w:b w:val="1"/>
          <w:bCs w:val="1"/>
        </w:rPr>
        <w:t>IFM AL1320 IO-Link Master</w:t>
      </w:r>
      <w:r w:rsidR="00225040">
        <w:rPr/>
        <w:t xml:space="preserve"> </w:t>
      </w:r>
      <w:r w:rsidR="00225040">
        <w:rPr/>
        <w:t>along</w:t>
      </w:r>
      <w:r w:rsidR="00225040">
        <w:rPr/>
        <w:t xml:space="preserve"> with the corresponding Add-On Instructions (AOIs) to develop a </w:t>
      </w:r>
      <w:r w:rsidR="00225040">
        <w:rPr/>
        <w:t>Studio</w:t>
      </w:r>
      <w:r w:rsidR="00225040">
        <w:rPr/>
        <w:t xml:space="preserve"> 5000 PLC program. The program will be configured to read key parameters from each connected IO-Link sensor and store the values in </w:t>
      </w:r>
      <w:r w:rsidR="00212C04">
        <w:rPr/>
        <w:t>appropriate</w:t>
      </w:r>
      <w:r w:rsidR="00225040">
        <w:rPr/>
        <w:t xml:space="preserve"> </w:t>
      </w:r>
      <w:r w:rsidR="00212C04">
        <w:rPr/>
        <w:t>P</w:t>
      </w:r>
      <w:r w:rsidR="00225040">
        <w:rPr/>
        <w:t>LC</w:t>
      </w:r>
      <w:r w:rsidR="00225040">
        <w:rPr/>
        <w:t xml:space="preserve"> tags.</w:t>
      </w:r>
    </w:p>
    <w:p w:rsidRPr="00225040" w:rsidR="00212C04" w:rsidP="00225040" w:rsidRDefault="00212C04" w14:paraId="7184847C" w14:textId="23D08438">
      <w:pPr>
        <w:jc w:val="both"/>
      </w:pPr>
      <w:r>
        <w:t>Main steps are listed as follows:</w:t>
      </w:r>
    </w:p>
    <w:p w:rsidRPr="001676DA" w:rsidR="001676DA" w:rsidP="2BDF0A8D" w:rsidRDefault="001676DA" w14:paraId="619B8437" w14:textId="633B5006">
      <w:pPr>
        <w:pStyle w:val="ListParagraph"/>
        <w:ind w:hanging="72"/>
        <w:rPr/>
      </w:pPr>
      <w:r w:rsidR="140B850A">
        <w:rPr/>
        <w:t xml:space="preserve">Verify </w:t>
      </w:r>
      <w:r w:rsidR="001676DA">
        <w:rPr/>
        <w:t xml:space="preserve">AL1320 </w:t>
      </w:r>
      <w:r w:rsidR="6E7DBD33">
        <w:rPr/>
        <w:t>is accessible within the LAN</w:t>
      </w:r>
      <w:r w:rsidR="24BDB5DA">
        <w:rPr/>
        <w:t xml:space="preserve"> </w:t>
      </w:r>
      <w:r w:rsidRPr="2BDF0A8D" w:rsidR="24BDB5DA">
        <w:rPr>
          <w:b w:val="1"/>
          <w:bCs w:val="1"/>
          <w:u w:val="single"/>
        </w:rPr>
        <w:t>(make sure to use the correct device)</w:t>
      </w:r>
    </w:p>
    <w:p w:rsidRPr="001676DA" w:rsidR="001676DA" w:rsidP="001676DA" w:rsidRDefault="001676DA" w14:paraId="0994BAA3" w14:textId="3005CD43">
      <w:pPr>
        <w:pStyle w:val="ListParagraph"/>
        <w:numPr>
          <w:ilvl w:val="0"/>
          <w:numId w:val="26"/>
        </w:numPr>
      </w:pPr>
      <w:r w:rsidRPr="001676DA">
        <w:t>Import EDS File into Studio 5000</w:t>
      </w:r>
    </w:p>
    <w:p w:rsidRPr="001676DA" w:rsidR="001676DA" w:rsidP="001676DA" w:rsidRDefault="001676DA" w14:paraId="29C8A954" w14:textId="43F34F9F">
      <w:pPr>
        <w:pStyle w:val="ListParagraph"/>
        <w:numPr>
          <w:ilvl w:val="0"/>
          <w:numId w:val="26"/>
        </w:numPr>
      </w:pPr>
      <w:r w:rsidRPr="001676DA">
        <w:lastRenderedPageBreak/>
        <w:t>Import Add-On Instructions</w:t>
      </w:r>
    </w:p>
    <w:p w:rsidRPr="001676DA" w:rsidR="001676DA" w:rsidP="001676DA" w:rsidRDefault="001676DA" w14:paraId="262C1A6F" w14:textId="684262C6">
      <w:pPr>
        <w:pStyle w:val="ListParagraph"/>
        <w:numPr>
          <w:ilvl w:val="0"/>
          <w:numId w:val="26"/>
        </w:numPr>
      </w:pPr>
      <w:r w:rsidRPr="001676DA">
        <w:t>Program Sensor Data Retrieval</w:t>
      </w:r>
    </w:p>
    <w:p w:rsidR="001676DA" w:rsidP="001676DA" w:rsidRDefault="001676DA" w14:paraId="6CE0E181" w14:textId="55D421DE">
      <w:pPr>
        <w:pStyle w:val="ListParagraph"/>
        <w:numPr>
          <w:ilvl w:val="0"/>
          <w:numId w:val="26"/>
        </w:numPr>
      </w:pPr>
      <w:r w:rsidRPr="001676DA">
        <w:t>Validate Live Data</w:t>
      </w:r>
    </w:p>
    <w:p w:rsidR="001676DA" w:rsidP="001676DA" w:rsidRDefault="001676DA" w14:paraId="480349A0" w14:textId="48C37185">
      <w:pPr>
        <w:pStyle w:val="Heading1"/>
      </w:pPr>
      <w:r w:rsidRPr="001676DA">
        <w:t>Optional Extension Task (Bonus)</w:t>
      </w:r>
    </w:p>
    <w:p w:rsidR="001676DA" w:rsidP="001676DA" w:rsidRDefault="001676DA" w14:paraId="2FED985F" w14:textId="77777777">
      <w:r>
        <w:t>Create a Fault Detection Routine</w:t>
      </w:r>
    </w:p>
    <w:p w:rsidRPr="001676DA" w:rsidR="001676DA" w:rsidP="001676DA" w:rsidRDefault="001676DA" w14:paraId="0DB5833E" w14:textId="76565A49">
      <w:r>
        <w:t xml:space="preserve">Add logic to monitor Status bits of each sensor. If communication is lost or a sensor fails, turn ON </w:t>
      </w:r>
      <w:r>
        <w:t xml:space="preserve">corresponding </w:t>
      </w:r>
      <w:r>
        <w:t>alarm bit</w:t>
      </w:r>
      <w:r>
        <w:t>s.</w:t>
      </w:r>
    </w:p>
    <w:p w:rsidR="009C3D6C" w:rsidP="009C3D6C" w:rsidRDefault="009C3D6C" w14:paraId="0319FEB5" w14:textId="4784D65E">
      <w:pPr>
        <w:pStyle w:val="Heading1"/>
      </w:pPr>
      <w:r w:rsidRPr="009C3D6C">
        <w:t>Lab Report Requirements</w:t>
      </w:r>
    </w:p>
    <w:p w:rsidR="009C3D6C" w:rsidP="009C3D6C" w:rsidRDefault="009C3D6C" w14:paraId="5828D9C7" w14:textId="77777777">
      <w:r>
        <w:t>The lab report must contain:</w:t>
      </w:r>
    </w:p>
    <w:p w:rsidR="00087012" w:rsidP="00087012" w:rsidRDefault="009C3D6C" w14:paraId="75808D09" w14:textId="77777777">
      <w:pPr>
        <w:pStyle w:val="ListParagraph"/>
        <w:numPr>
          <w:ilvl w:val="0"/>
          <w:numId w:val="22"/>
        </w:numPr>
        <w:jc w:val="both"/>
      </w:pPr>
      <w:r>
        <w:t>Instructor’s Confirmation</w:t>
      </w:r>
    </w:p>
    <w:p w:rsidR="00087012" w:rsidP="00087012" w:rsidRDefault="009C3D6C" w14:paraId="72E5549D" w14:textId="5F387C8F">
      <w:pPr>
        <w:pStyle w:val="ListParagraph"/>
        <w:numPr>
          <w:ilvl w:val="0"/>
          <w:numId w:val="0"/>
        </w:numPr>
        <w:ind w:left="360"/>
        <w:jc w:val="both"/>
      </w:pPr>
      <w:r>
        <w:t xml:space="preserve">The course instructor’s signature is required to verify the completion of the lab. Please ensure this is included with your </w:t>
      </w:r>
      <w:r w:rsidR="00087012">
        <w:t>report’s</w:t>
      </w:r>
      <w:r>
        <w:t xml:space="preserve"> submission.</w:t>
      </w:r>
    </w:p>
    <w:p w:rsidR="00087012" w:rsidP="00087012" w:rsidRDefault="009C3D6C" w14:paraId="4CA44603" w14:textId="77777777">
      <w:pPr>
        <w:pStyle w:val="ListParagraph"/>
        <w:numPr>
          <w:ilvl w:val="0"/>
          <w:numId w:val="22"/>
        </w:numPr>
        <w:jc w:val="both"/>
      </w:pPr>
      <w:r>
        <w:t>Assignment Summary</w:t>
      </w:r>
    </w:p>
    <w:p w:rsidR="00087012" w:rsidP="00087012" w:rsidRDefault="009C3D6C" w14:paraId="5384C772" w14:textId="77777777">
      <w:pPr>
        <w:pStyle w:val="ListParagraph"/>
        <w:numPr>
          <w:ilvl w:val="0"/>
          <w:numId w:val="0"/>
        </w:numPr>
        <w:ind w:left="360"/>
        <w:jc w:val="both"/>
      </w:pPr>
      <w:r>
        <w:t>Provide a clear summary of the assignment, detailing the objectives, a description of the work completed, and your conclusions.</w:t>
      </w:r>
    </w:p>
    <w:p w:rsidR="00087012" w:rsidP="00087012" w:rsidRDefault="00087012" w14:paraId="318BB59F" w14:textId="77777777">
      <w:pPr>
        <w:pStyle w:val="ListParagraph"/>
        <w:numPr>
          <w:ilvl w:val="0"/>
          <w:numId w:val="22"/>
        </w:numPr>
        <w:jc w:val="both"/>
      </w:pPr>
      <w:r w:rsidRPr="00801594">
        <w:rPr>
          <w:noProof/>
        </w:rPr>
        <w:t>PLC Program Documentation</w:t>
      </w:r>
    </w:p>
    <w:p w:rsidR="00087012" w:rsidP="00087012" w:rsidRDefault="00087012" w14:paraId="28C36EC2" w14:textId="09DD425D">
      <w:pPr>
        <w:pStyle w:val="ListParagraph"/>
        <w:numPr>
          <w:ilvl w:val="0"/>
          <w:numId w:val="0"/>
        </w:numPr>
        <w:ind w:left="360"/>
        <w:jc w:val="both"/>
      </w:pPr>
      <w:r w:rsidRPr="00801594">
        <w:rPr>
          <w:noProof/>
        </w:rPr>
        <w:t xml:space="preserve">Attach a PDF of the PLC program </w:t>
      </w:r>
      <w:r>
        <w:rPr>
          <w:noProof/>
        </w:rPr>
        <w:t xml:space="preserve">and the PLC pgrogram itself that </w:t>
      </w:r>
      <w:r w:rsidRPr="00801594">
        <w:rPr>
          <w:noProof/>
        </w:rPr>
        <w:t xml:space="preserve">you created, ensuring it includes your initials </w:t>
      </w:r>
      <w:r>
        <w:rPr>
          <w:noProof/>
        </w:rPr>
        <w:t xml:space="preserve">whenever </w:t>
      </w:r>
      <w:r w:rsidRPr="00212C04" w:rsidR="00212C04">
        <w:rPr>
          <w:noProof/>
        </w:rPr>
        <w:t>applicable</w:t>
      </w:r>
      <w:r w:rsidRPr="00801594">
        <w:rPr>
          <w:noProof/>
        </w:rPr>
        <w:t>.</w:t>
      </w:r>
      <w:r w:rsidRPr="00087012">
        <w:t xml:space="preserve"> </w:t>
      </w:r>
    </w:p>
    <w:p w:rsidR="00087012" w:rsidP="00087012" w:rsidRDefault="00087012" w14:paraId="05407B04" w14:textId="0A102761">
      <w:pPr>
        <w:pStyle w:val="ListParagraph"/>
        <w:numPr>
          <w:ilvl w:val="0"/>
          <w:numId w:val="22"/>
        </w:numPr>
        <w:jc w:val="both"/>
      </w:pPr>
      <w:r w:rsidRPr="00087012">
        <w:rPr>
          <w:noProof/>
        </w:rPr>
        <w:t>The lab report will be assessed based on the lab marking rubric provided on Blackboard. Please review the rubric to ensure all criteria are met.</w:t>
      </w:r>
    </w:p>
    <w:p w:rsidR="009C3D6C" w:rsidP="007C3483" w:rsidRDefault="009833F1" w14:paraId="2583770F" w14:textId="4CFAF54A">
      <w:pPr>
        <w:pStyle w:val="Heading1"/>
      </w:pPr>
      <w:r>
        <w:t>Application</w:t>
      </w:r>
      <w:r w:rsidRPr="009C3D6C" w:rsidR="007C3483">
        <w:t xml:space="preserve"> </w:t>
      </w:r>
      <w:r w:rsidR="007C3483">
        <w:t>Photos</w:t>
      </w:r>
    </w:p>
    <w:p w:rsidRPr="00087012" w:rsidR="00087012" w:rsidP="00087012" w:rsidRDefault="00087012" w14:paraId="5474087D" w14:textId="57096781">
      <w:r>
        <w:rPr>
          <w:noProof/>
        </w:rPr>
        <w:drawing>
          <wp:inline distT="0" distB="0" distL="0" distR="0" wp14:anchorId="47619CDC" wp14:editId="69D2965B">
            <wp:extent cx="3467100" cy="2599677"/>
            <wp:effectExtent l="0" t="0" r="0" b="0"/>
            <wp:docPr id="112369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516321" cy="263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087012" w:rsidR="00087012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540" w:rsidP="009C3D6C" w:rsidRDefault="00691540" w14:paraId="5AC408E7" w14:textId="77777777">
      <w:pPr>
        <w:spacing w:after="0" w:line="240" w:lineRule="auto"/>
      </w:pPr>
      <w:r>
        <w:separator/>
      </w:r>
    </w:p>
  </w:endnote>
  <w:endnote w:type="continuationSeparator" w:id="0">
    <w:p w:rsidR="00691540" w:rsidP="009C3D6C" w:rsidRDefault="00691540" w14:paraId="00DB19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8729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C3D6C" w:rsidRDefault="009C3D6C" w14:paraId="473ACC36" w14:textId="700C3F9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9C3D6C" w:rsidRDefault="009C3D6C" w14:paraId="0C1B98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540" w:rsidP="009C3D6C" w:rsidRDefault="00691540" w14:paraId="71F99444" w14:textId="77777777">
      <w:pPr>
        <w:spacing w:after="0" w:line="240" w:lineRule="auto"/>
      </w:pPr>
      <w:r>
        <w:separator/>
      </w:r>
    </w:p>
  </w:footnote>
  <w:footnote w:type="continuationSeparator" w:id="0">
    <w:p w:rsidR="00691540" w:rsidP="009C3D6C" w:rsidRDefault="00691540" w14:paraId="0ACAC9F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E1F"/>
    <w:multiLevelType w:val="hybridMultilevel"/>
    <w:tmpl w:val="44A4C2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AB5328"/>
    <w:multiLevelType w:val="hybridMultilevel"/>
    <w:tmpl w:val="C244263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7FC08F8"/>
    <w:multiLevelType w:val="hybridMultilevel"/>
    <w:tmpl w:val="8E3AEE66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E37109E"/>
    <w:multiLevelType w:val="hybridMultilevel"/>
    <w:tmpl w:val="3CF2A4AE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A3C251B"/>
    <w:multiLevelType w:val="hybridMultilevel"/>
    <w:tmpl w:val="68E46728"/>
    <w:lvl w:ilvl="0" w:tplc="D77E922A">
      <w:start w:val="4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D144E6"/>
    <w:multiLevelType w:val="hybridMultilevel"/>
    <w:tmpl w:val="13B8BC12"/>
    <w:lvl w:ilvl="0" w:tplc="68C23B30">
      <w:start w:val="1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26173C"/>
    <w:multiLevelType w:val="hybridMultilevel"/>
    <w:tmpl w:val="1D28E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C6EC2"/>
    <w:multiLevelType w:val="hybridMultilevel"/>
    <w:tmpl w:val="D2BE5772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0920636"/>
    <w:multiLevelType w:val="hybridMultilevel"/>
    <w:tmpl w:val="33D6FB16"/>
    <w:lvl w:ilvl="0" w:tplc="6FBE5B8C">
      <w:start w:val="4"/>
      <w:numFmt w:val="bullet"/>
      <w:lvlText w:val="•"/>
      <w:lvlJc w:val="left"/>
      <w:pPr>
        <w:ind w:left="576" w:hanging="576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4A634F"/>
    <w:multiLevelType w:val="hybridMultilevel"/>
    <w:tmpl w:val="1448819C"/>
    <w:lvl w:ilvl="0" w:tplc="C3A411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E7277"/>
    <w:multiLevelType w:val="hybridMultilevel"/>
    <w:tmpl w:val="0CE4E082"/>
    <w:lvl w:ilvl="0">
      <w:start w:val="1"/>
      <w:numFmt w:val="bullet"/>
      <w:pStyle w:val="ListParagraph"/>
      <w:lvlText w:val=""/>
      <w:lvlJc w:val="left"/>
      <w:pPr>
        <w:ind w:left="1440" w:hanging="72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9570690"/>
    <w:multiLevelType w:val="multilevel"/>
    <w:tmpl w:val="E4D8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5169B"/>
    <w:multiLevelType w:val="hybridMultilevel"/>
    <w:tmpl w:val="4516E1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67A0A32"/>
    <w:multiLevelType w:val="hybridMultilevel"/>
    <w:tmpl w:val="9F6A32D6"/>
    <w:lvl w:ilvl="0" w:tplc="68C23B30">
      <w:start w:val="1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863590"/>
    <w:multiLevelType w:val="hybridMultilevel"/>
    <w:tmpl w:val="3CBEB3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F2259D"/>
    <w:multiLevelType w:val="hybridMultilevel"/>
    <w:tmpl w:val="66A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322A8C"/>
    <w:multiLevelType w:val="hybridMultilevel"/>
    <w:tmpl w:val="ED22E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45E9A"/>
    <w:multiLevelType w:val="hybridMultilevel"/>
    <w:tmpl w:val="C750F508"/>
    <w:lvl w:ilvl="0" w:tplc="D77E922A">
      <w:start w:val="4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C70039E"/>
    <w:multiLevelType w:val="hybridMultilevel"/>
    <w:tmpl w:val="DFDED1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DA36EDD"/>
    <w:multiLevelType w:val="multilevel"/>
    <w:tmpl w:val="AEF2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D6ADD"/>
    <w:multiLevelType w:val="hybridMultilevel"/>
    <w:tmpl w:val="C32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097FE7"/>
    <w:multiLevelType w:val="hybridMultilevel"/>
    <w:tmpl w:val="19A432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684C0184"/>
    <w:multiLevelType w:val="hybridMultilevel"/>
    <w:tmpl w:val="2C2AC9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B4628AA"/>
    <w:multiLevelType w:val="hybridMultilevel"/>
    <w:tmpl w:val="5498E126"/>
    <w:lvl w:ilvl="0" w:tplc="6FBE5B8C">
      <w:start w:val="4"/>
      <w:numFmt w:val="bullet"/>
      <w:lvlText w:val="•"/>
      <w:lvlJc w:val="left"/>
      <w:pPr>
        <w:ind w:left="576" w:hanging="576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6C663D5"/>
    <w:multiLevelType w:val="hybridMultilevel"/>
    <w:tmpl w:val="5B7C3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4C3EAD"/>
    <w:multiLevelType w:val="hybridMultilevel"/>
    <w:tmpl w:val="50B8F1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48441238">
    <w:abstractNumId w:val="16"/>
  </w:num>
  <w:num w:numId="2" w16cid:durableId="1375154988">
    <w:abstractNumId w:val="14"/>
  </w:num>
  <w:num w:numId="3" w16cid:durableId="1357996918">
    <w:abstractNumId w:val="17"/>
  </w:num>
  <w:num w:numId="4" w16cid:durableId="389614235">
    <w:abstractNumId w:val="4"/>
  </w:num>
  <w:num w:numId="5" w16cid:durableId="1047025491">
    <w:abstractNumId w:val="9"/>
  </w:num>
  <w:num w:numId="6" w16cid:durableId="64764232">
    <w:abstractNumId w:val="8"/>
  </w:num>
  <w:num w:numId="7" w16cid:durableId="740714438">
    <w:abstractNumId w:val="23"/>
  </w:num>
  <w:num w:numId="8" w16cid:durableId="1258054394">
    <w:abstractNumId w:val="22"/>
  </w:num>
  <w:num w:numId="9" w16cid:durableId="906112045">
    <w:abstractNumId w:val="20"/>
  </w:num>
  <w:num w:numId="10" w16cid:durableId="1733037405">
    <w:abstractNumId w:val="21"/>
  </w:num>
  <w:num w:numId="11" w16cid:durableId="734856000">
    <w:abstractNumId w:val="15"/>
  </w:num>
  <w:num w:numId="12" w16cid:durableId="55515712">
    <w:abstractNumId w:val="5"/>
  </w:num>
  <w:num w:numId="13" w16cid:durableId="1461460924">
    <w:abstractNumId w:val="7"/>
  </w:num>
  <w:num w:numId="14" w16cid:durableId="1692877474">
    <w:abstractNumId w:val="3"/>
  </w:num>
  <w:num w:numId="15" w16cid:durableId="1743411622">
    <w:abstractNumId w:val="2"/>
  </w:num>
  <w:num w:numId="16" w16cid:durableId="704020079">
    <w:abstractNumId w:val="13"/>
  </w:num>
  <w:num w:numId="17" w16cid:durableId="505050150">
    <w:abstractNumId w:val="10"/>
  </w:num>
  <w:num w:numId="18" w16cid:durableId="361250096">
    <w:abstractNumId w:val="6"/>
  </w:num>
  <w:num w:numId="19" w16cid:durableId="407920259">
    <w:abstractNumId w:val="1"/>
  </w:num>
  <w:num w:numId="20" w16cid:durableId="1581408268">
    <w:abstractNumId w:val="0"/>
  </w:num>
  <w:num w:numId="21" w16cid:durableId="589197632">
    <w:abstractNumId w:val="25"/>
  </w:num>
  <w:num w:numId="22" w16cid:durableId="1271667367">
    <w:abstractNumId w:val="12"/>
  </w:num>
  <w:num w:numId="23" w16cid:durableId="958726539">
    <w:abstractNumId w:val="18"/>
  </w:num>
  <w:num w:numId="24" w16cid:durableId="104272693">
    <w:abstractNumId w:val="11"/>
  </w:num>
  <w:num w:numId="25" w16cid:durableId="68770213">
    <w:abstractNumId w:val="19"/>
  </w:num>
  <w:num w:numId="26" w16cid:durableId="19232500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6C"/>
    <w:rsid w:val="00087012"/>
    <w:rsid w:val="000E7383"/>
    <w:rsid w:val="001676DA"/>
    <w:rsid w:val="00212C04"/>
    <w:rsid w:val="00225040"/>
    <w:rsid w:val="002A45D5"/>
    <w:rsid w:val="004237BC"/>
    <w:rsid w:val="00435F8A"/>
    <w:rsid w:val="004E1A79"/>
    <w:rsid w:val="00682150"/>
    <w:rsid w:val="00683831"/>
    <w:rsid w:val="00691540"/>
    <w:rsid w:val="007C3483"/>
    <w:rsid w:val="009833F1"/>
    <w:rsid w:val="009B72B8"/>
    <w:rsid w:val="009C3D6C"/>
    <w:rsid w:val="00C623CA"/>
    <w:rsid w:val="140B850A"/>
    <w:rsid w:val="24BDB5DA"/>
    <w:rsid w:val="2BDF0A8D"/>
    <w:rsid w:val="449701BB"/>
    <w:rsid w:val="52E7C672"/>
    <w:rsid w:val="6B235278"/>
    <w:rsid w:val="6E7DBD33"/>
    <w:rsid w:val="76B5A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68D0"/>
  <w15:chartTrackingRefBased/>
  <w15:docId w15:val="{73883B5C-CF96-4950-8EBF-0E1AE360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color w:val="273540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3D6C"/>
  </w:style>
  <w:style w:type="paragraph" w:styleId="Heading1">
    <w:name w:val="heading 1"/>
    <w:basedOn w:val="Normal"/>
    <w:next w:val="Normal"/>
    <w:link w:val="Heading1Char"/>
    <w:uiPriority w:val="9"/>
    <w:qFormat/>
    <w:rsid w:val="009C3D6C"/>
    <w:pPr>
      <w:keepNext/>
      <w:keepLines/>
      <w:spacing w:before="360" w:after="80"/>
      <w:outlineLvl w:val="0"/>
    </w:pPr>
    <w:rPr>
      <w:rFonts w:eastAsiaTheme="majorEastAsia" w:cstheme="majorBidi"/>
      <w:b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C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6C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6C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6C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6C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6C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6C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3D6C"/>
    <w:rPr>
      <w:rFonts w:eastAsiaTheme="majorEastAsia" w:cstheme="majorBidi"/>
      <w:b/>
      <w:color w:val="auto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3D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3D6C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3D6C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3D6C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3D6C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3D6C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3D6C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3D6C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6C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3D6C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6C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3D6C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3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6C"/>
    <w:pPr>
      <w:numPr>
        <w:numId w:val="17"/>
      </w:numPr>
      <w:ind w:left="432" w:hanging="432"/>
      <w:contextualSpacing/>
    </w:pPr>
  </w:style>
  <w:style w:type="character" w:styleId="IntenseEmphasis">
    <w:name w:val="Intense Emphasis"/>
    <w:basedOn w:val="DefaultParagraphFont"/>
    <w:uiPriority w:val="21"/>
    <w:qFormat/>
    <w:rsid w:val="009C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3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3D6C"/>
  </w:style>
  <w:style w:type="paragraph" w:styleId="Footer">
    <w:name w:val="footer"/>
    <w:basedOn w:val="Normal"/>
    <w:link w:val="Foot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3D6C"/>
  </w:style>
  <w:style w:type="character" w:styleId="Hyperlink">
    <w:name w:val="Hyperlink"/>
    <w:basedOn w:val="DefaultParagraphFont"/>
    <w:uiPriority w:val="99"/>
    <w:unhideWhenUsed/>
    <w:rsid w:val="007C3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 Vu Tran</dc:creator>
  <keywords/>
  <dc:description/>
  <lastModifiedBy>Ba Vu Tran</lastModifiedBy>
  <revision>9</revision>
  <dcterms:created xsi:type="dcterms:W3CDTF">2025-06-10T02:58:00.0000000Z</dcterms:created>
  <dcterms:modified xsi:type="dcterms:W3CDTF">2025-10-09T13:15:38.5575094Z</dcterms:modified>
</coreProperties>
</file>