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2.wmf" ContentType="image/x-wm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id w:val="-1517379425"/>
        <w:docPartObj>
          <w:docPartGallery w:val="Cover Pages"/>
          <w:docPartUnique w:val="true"/>
        </w:docPartObj>
      </w:sdtPr>
      <w:sdtContent>
        <w:p>
          <w:pPr>
            <w:pStyle w:val="NoSpacing"/>
            <w:spacing w:before="1540" w:after="240"/>
            <w:jc w:val="center"/>
            <w:rPr>
              <w:color w:themeColor="accent1" w:val="4F81BD"/>
            </w:rPr>
          </w:pPr>
          <w:r>
            <w:rPr/>
            <w:drawing>
              <wp:inline distT="0" distB="0" distL="0" distR="0">
                <wp:extent cx="1417320" cy="751205"/>
                <wp:effectExtent l="0" t="0" r="0" b="0"/>
                <wp:docPr id="1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4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17320" cy="7512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NoSpacing"/>
            <w:pBdr>
              <w:top w:val="single" w:sz="6" w:space="6" w:color="4F81BD" w:themeColor="accent1"/>
              <w:bottom w:val="single" w:sz="6" w:space="6" w:color="4F81BD" w:themeColor="accent1"/>
            </w:pBdr>
            <w:spacing w:before="0" w:after="240"/>
            <w:jc w:val="center"/>
            <w:rPr>
              <w:rFonts w:ascii="Calibri" w:hAnsi="Calibri" w:eastAsia="" w:cs="" w:asciiTheme="majorHAnsi" w:cstheme="majorBidi" w:eastAsiaTheme="majorEastAsia" w:hAnsiTheme="majorHAnsi"/>
              <w:caps/>
              <w:color w:themeColor="accent1" w:val="4F81BD"/>
              <w:sz w:val="80"/>
              <w:szCs w:val="80"/>
            </w:rPr>
          </w:pPr>
          <w:sdt>
            <w:sdtPr>
              <w:alias w:val="Title"/>
              <w:id w:val="1735040861"/>
              <w:placeholder>
                <w:docPart w:val="5D699D773FF44DABA714CFBA00513163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rFonts w:eastAsia="" w:cs="" w:ascii="Calibri" w:hAnsi="Calibri" w:asciiTheme="majorHAnsi" w:cstheme="majorBidi" w:eastAsiaTheme="majorEastAsia" w:hAnsiTheme="majorHAnsi"/>
                  <w:caps/>
                  <w:color w:themeColor="accent1" w:val="4F81BD"/>
                  <w:sz w:val="72"/>
                  <w:szCs w:val="72"/>
                </w:rPr>
              </w:r>
              <w:r>
                <w:rPr>
                  <w:rFonts w:eastAsia="" w:cs="" w:ascii="Calibri" w:hAnsi="Calibri" w:asciiTheme="majorHAnsi" w:cstheme="majorBidi" w:eastAsiaTheme="majorEastAsia" w:hAnsiTheme="majorHAnsi"/>
                  <w:caps/>
                  <w:color w:themeColor="accent1" w:val="4F81BD"/>
                  <w:sz w:val="72"/>
                  <w:szCs w:val="72"/>
                </w:rPr>
                <w:t>ROBOT EMBEDDED PROGRAMMING</w:t>
              </w:r>
            </w:sdtContent>
          </w:sdt>
        </w:p>
        <w:p>
          <w:pPr>
            <w:pStyle w:val="NoSpacing"/>
            <w:jc w:val="center"/>
            <w:rPr>
              <w:color w:themeColor="accent1" w:val="4F81BD"/>
              <w:sz w:val="28"/>
              <w:szCs w:val="28"/>
            </w:rPr>
          </w:pPr>
          <w:sdt>
            <w:sdtPr>
              <w:alias w:val="Subtitle"/>
              <w:id w:val="328029620"/>
              <w:placeholder>
                <w:docPart w:val="1B6A9ED5398C4622851C6BAD707E10DF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>
                <w:rPr>
                  <w:color w:themeColor="accent1" w:val="4F81BD"/>
                  <w:sz w:val="28"/>
                  <w:szCs w:val="28"/>
                </w:rPr>
              </w:r>
              <w:r>
                <w:rPr>
                  <w:color w:themeColor="accent1" w:val="4F81BD"/>
                  <w:sz w:val="28"/>
                  <w:szCs w:val="28"/>
                </w:rPr>
                <w:t>Lab 2: Software Installation - Linux, ROS 2, and Python</w:t>
              </w:r>
            </w:sdtContent>
          </w:sdt>
        </w:p>
        <w:p>
          <w:pPr>
            <w:pStyle w:val="NoSpacing"/>
            <w:spacing w:before="480" w:after="0"/>
            <w:jc w:val="center"/>
            <w:rPr>
              <w:color w:themeColor="accent1" w:val="4F81BD"/>
            </w:rPr>
          </w:pPr>
          <w:r>
            <w:rPr/>
            <mc:AlternateContent>
              <mc:Choice Requires="wps">
                <w:drawing>
                  <wp:anchor distT="0" distB="12065" distL="0" distR="0" simplePos="0" relativeHeight="19" behindDoc="0" locked="0" layoutInCell="0" allowOverlap="1" wp14:anchorId="3F1AF168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8549640</wp:posOffset>
                    </wp:positionV>
                    <wp:extent cx="5485765" cy="560705"/>
                    <wp:effectExtent l="0" t="0" r="0" b="12700"/>
                    <wp:wrapNone/>
                    <wp:docPr id="2" name="Text Box 146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485680" cy="5608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Spacing"/>
                                  <w:jc w:val="center"/>
                                  <w:rPr>
                                    <w:color w:themeColor="accent1" w:val="4F81BD"/>
                                  </w:rPr>
                                </w:pPr>
                                <w:r>
                                  <w:rPr>
                                    <w:color w:val="000000"/>
                                  </w:rPr>
                                  <w:drawing>
                                    <wp:inline distT="0" distB="0" distL="0" distR="0">
                                      <wp:extent cx="5480050" cy="234315"/>
                                      <wp:effectExtent l="0" t="0" r="0" b="0"/>
                                      <wp:docPr id="3" name="Picture 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3" name="Picture 6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3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5480050" cy="23431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sdt>
                                  <w:sdtPr>
                                    <w:alias w:val="Company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000000"/>
                                      </w:rPr>
                                    </w:r>
                                    <w:r>
                                      <w:rPr>
                                        <w:caps/>
                                        <w:color w:themeColor="accent1" w:val="4F81BD"/>
                                      </w:rPr>
                                      <w:t>FACULTY OF APPLIED SCIENCES AND TECHNOLOGY</w:t>
                                    </w:r>
                                  </w:sdtContent>
                                </w:sdt>
                              </w:p>
                              <w:p>
                                <w:pPr>
                                  <w:pStyle w:val="NoSpacing"/>
                                  <w:jc w:val="center"/>
                                  <w:rPr>
                                    <w:color w:themeColor="accent1" w:val="4F81BD"/>
                                  </w:rPr>
                                </w:pPr>
                                <w:sdt>
                                  <w:sdtPr>
                                    <w:alias w:val="Address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themeColor="accent1" w:val="4F81BD"/>
                                      </w:rPr>
                                    </w:r>
                                    <w:r>
                                      <w:rPr>
                                        <w:color w:themeColor="accent1" w:val="4F81BD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lIns="0" tIns="0" rIns="0" bIns="0" anchor="b">
                            <a:prstTxWarp prst="textNoShape"/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</wp:anchor>
                </w:drawing>
              </mc:Choice>
              <mc:Fallback>
                <w:pict>
                  <v:rect id="shape_0" stroked="f" o:allowincell="f" style="position:absolute;margin-left:0pt;margin-top:673.2pt;width:431.9pt;height:44.1pt;mso-wrap-style:square;v-text-anchor:bottom;mso-position-horizontal:center;mso-position-horizontal-relative:margin;mso-position-vertical-relative:page" wp14:anchorId="3F1AF168">
                    <v:fill o:detectmouseclick="t" on="false"/>
                    <v:stroke color="#3465a4" weight="6480" joinstyle="round" endcap="flat"/>
                    <v:textbox>
                      <w:txbxContent>
                        <w:p>
                          <w:pPr>
                            <w:pStyle w:val="NoSpacing"/>
                            <w:jc w:val="center"/>
                            <w:rPr>
                              <w:color w:themeColor="accent1" w:val="4F81BD"/>
                            </w:rPr>
                          </w:pPr>
                          <w:r>
                            <w:rPr>
                              <w:color w:val="000000"/>
                            </w:rPr>
                            <w:drawing>
                              <wp:inline distT="0" distB="0" distL="0" distR="0">
                                <wp:extent cx="5480050" cy="234315"/>
                                <wp:effectExtent l="0" t="0" r="0" b="0"/>
                                <wp:docPr id="4" name="Picture 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" name="Picture 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480050" cy="23431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sdt>
                            <w:sdtPr>
                              <w:alias w:val="Company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olor w:val="000000"/>
                                </w:rPr>
                              </w:r>
                              <w:r>
                                <w:rPr>
                                  <w:caps/>
                                  <w:color w:themeColor="accent1" w:val="4F81BD"/>
                                </w:rPr>
                                <w:t>FACULTY OF APPLIED SCIENCES AND TECHNOLOGY</w:t>
                              </w:r>
                            </w:sdtContent>
                          </w:sdt>
                        </w:p>
                        <w:p>
                          <w:pPr>
                            <w:pStyle w:val="NoSpacing"/>
                            <w:jc w:val="center"/>
                            <w:rPr>
                              <w:color w:themeColor="accent1" w:val="4F81BD"/>
                            </w:rPr>
                          </w:pPr>
                          <w:sdt>
                            <w:sdtPr>
                              <w:alias w:val="Address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themeColor="accent1" w:val="4F81BD"/>
                                </w:rPr>
                              </w:r>
                              <w:r>
                                <w:rPr>
                                  <w:color w:themeColor="accent1" w:val="4F81BD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none"/>
                  </v:rect>
                </w:pict>
              </mc:Fallback>
            </mc:AlternateContent>
            <w:drawing>
              <wp:inline distT="0" distB="0" distL="0" distR="0">
                <wp:extent cx="758825" cy="478790"/>
                <wp:effectExtent l="0" t="0" r="0" b="0"/>
                <wp:docPr id="5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14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8825" cy="4787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Normal"/>
            <w:rPr>
              <w:rFonts w:ascii="Calibri" w:hAnsi="Calibri" w:eastAsia="" w:cs="" w:asciiTheme="majorHAnsi" w:cstheme="majorBidi" w:eastAsiaTheme="majorEastAsia" w:hAnsiTheme="majorHAnsi"/>
              <w:b/>
              <w:bCs/>
              <w:color w:themeColor="accent1" w:themeShade="bf" w:val="365F91"/>
              <w:sz w:val="28"/>
              <w:szCs w:val="28"/>
            </w:rPr>
          </w:pPr>
          <w:r>
            <w:rPr>
              <w:rFonts w:eastAsia="" w:cs="" w:cstheme="majorBidi" w:eastAsiaTheme="majorEastAsia" w:ascii="Calibri" w:hAnsi="Calibri"/>
              <w:b/>
              <w:bCs/>
              <w:color w:themeColor="accent1" w:themeShade="bf" w:val="365F91"/>
              <w:sz w:val="28"/>
              <w:szCs w:val="28"/>
            </w:rPr>
            <mc:AlternateContent>
              <mc:Choice Requires="wps">
                <w:drawing>
                  <wp:anchor distT="3810" distB="2540" distL="3810" distR="2540" simplePos="0" relativeHeight="21" behindDoc="0" locked="0" layoutInCell="0" allowOverlap="1" wp14:anchorId="0AF85E71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730250</wp:posOffset>
                    </wp:positionV>
                    <wp:extent cx="3604895" cy="1571625"/>
                    <wp:effectExtent l="3810" t="3810" r="2540" b="2540"/>
                    <wp:wrapNone/>
                    <wp:docPr id="6" name="Text Box 3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605040" cy="157176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FrameContentsuser"/>
                                  <w:rPr>
                                    <w:lang w:val="en-CA"/>
                                  </w:rPr>
                                </w:pPr>
                                <w:r>
                                  <w:rPr>
                                    <w:color w:val="000000"/>
                                    <w:lang w:val="en-CA"/>
                                  </w:rPr>
                                  <w:t>Name:</w:t>
                                </w:r>
                              </w:p>
                              <w:p>
                                <w:pPr>
                                  <w:pStyle w:val="FrameContentsuser"/>
                                  <w:spacing w:lineRule="auto" w:line="360" w:before="0" w:after="0"/>
                                  <w:rPr>
                                    <w:lang w:val="en-CA"/>
                                  </w:rPr>
                                </w:pPr>
                                <w:r>
                                  <w:rPr>
                                    <w:color w:val="000000"/>
                                    <w:lang w:val="en-CA"/>
                                  </w:rPr>
                                  <w:t>Lance Quan</w:t>
                                </w:r>
                              </w:p>
                              <w:p>
                                <w:pPr>
                                  <w:pStyle w:val="FrameContentsuser"/>
                                  <w:spacing w:lineRule="auto" w:line="360" w:before="0" w:after="0"/>
                                  <w:rPr>
                                    <w:lang w:val="en-CA"/>
                                  </w:rPr>
                                </w:pPr>
                                <w:r>
                                  <w:rPr>
                                    <w:color w:val="000000"/>
                                    <w:lang w:val="en-CA"/>
                                  </w:rPr>
                                  <w:t>Michael McCorkell</w:t>
                                </w:r>
                              </w:p>
                              <w:p>
                                <w:pPr>
                                  <w:pStyle w:val="FrameContentsuser"/>
                                  <w:spacing w:lineRule="auto" w:line="360" w:before="0" w:after="0"/>
                                  <w:rPr>
                                    <w:lang w:val="en-CA"/>
                                  </w:rPr>
                                </w:pPr>
                                <w:r>
                                  <w:rPr>
                                    <w:color w:val="000000"/>
                                    <w:lang w:val="en-CA"/>
                                  </w:rPr>
                                  <w:t>Percy Sanford</w:t>
                                </w:r>
                              </w:p>
                              <w:p>
                                <w:pPr>
                                  <w:pStyle w:val="FrameContentsuser"/>
                                  <w:spacing w:lineRule="auto" w:line="360" w:before="0" w:after="0"/>
                                  <w:rPr>
                                    <w:lang w:val="en-CA"/>
                                  </w:rPr>
                                </w:pPr>
                                <w:r>
                                  <w:rPr>
                                    <w:color w:val="000000"/>
                                    <w:lang w:val="en-CA"/>
                                  </w:rPr>
                                  <w:t>Tyler Brannon</w:t>
                                </w:r>
                              </w:p>
                              <w:p>
                                <w:pPr>
                                  <w:pStyle w:val="FrameContentsuser"/>
                                  <w:spacing w:before="0" w:after="200"/>
                                  <w:rPr>
                                    <w:color w:val="000000"/>
                                  </w:rPr>
                                </w:pPr>
                                <w:r>
                                  <w:rPr>
                                    <w:color w:val="000000"/>
                                  </w:rPr>
                                </w:r>
                              </w:p>
                            </w:txbxContent>
                          </wps:txbx>
                          <wps:bodyPr anchor="t">
                            <a:prstTxWarp prst="textNoShape"/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id="shape_0" fillcolor="white" stroked="t" o:allowincell="f" style="position:absolute;margin-left:74.05pt;margin-top:57.5pt;width:283.8pt;height:123.7pt;mso-wrap-style:square;v-text-anchor:top;mso-position-horizontal:center;mso-position-horizontal-relative:margin" wp14:anchorId="0AF85E71">
                    <v:fill o:detectmouseclick="t" type="solid" color2="black"/>
                    <v:stroke color="black" weight="6480" joinstyle="round" endcap="flat"/>
                    <v:textbox>
                      <w:txbxContent>
                        <w:p>
                          <w:pPr>
                            <w:pStyle w:val="FrameContentsuser"/>
                            <w:rPr>
                              <w:lang w:val="en-CA"/>
                            </w:rPr>
                          </w:pPr>
                          <w:r>
                            <w:rPr>
                              <w:color w:val="000000"/>
                              <w:lang w:val="en-CA"/>
                            </w:rPr>
                            <w:t>Name:</w:t>
                          </w:r>
                        </w:p>
                        <w:p>
                          <w:pPr>
                            <w:pStyle w:val="FrameContentsuser"/>
                            <w:spacing w:lineRule="auto" w:line="360" w:before="0" w:after="0"/>
                            <w:rPr>
                              <w:lang w:val="en-CA"/>
                            </w:rPr>
                          </w:pPr>
                          <w:r>
                            <w:rPr>
                              <w:color w:val="000000"/>
                              <w:lang w:val="en-CA"/>
                            </w:rPr>
                            <w:t>Lance Quan</w:t>
                          </w:r>
                        </w:p>
                        <w:p>
                          <w:pPr>
                            <w:pStyle w:val="FrameContentsuser"/>
                            <w:spacing w:lineRule="auto" w:line="360" w:before="0" w:after="0"/>
                            <w:rPr>
                              <w:lang w:val="en-CA"/>
                            </w:rPr>
                          </w:pPr>
                          <w:r>
                            <w:rPr>
                              <w:color w:val="000000"/>
                              <w:lang w:val="en-CA"/>
                            </w:rPr>
                            <w:t>Michael McCorkell</w:t>
                          </w:r>
                        </w:p>
                        <w:p>
                          <w:pPr>
                            <w:pStyle w:val="FrameContentsuser"/>
                            <w:spacing w:lineRule="auto" w:line="360" w:before="0" w:after="0"/>
                            <w:rPr>
                              <w:lang w:val="en-CA"/>
                            </w:rPr>
                          </w:pPr>
                          <w:r>
                            <w:rPr>
                              <w:color w:val="000000"/>
                              <w:lang w:val="en-CA"/>
                            </w:rPr>
                            <w:t>Percy Sanford</w:t>
                          </w:r>
                        </w:p>
                        <w:p>
                          <w:pPr>
                            <w:pStyle w:val="FrameContentsuser"/>
                            <w:spacing w:lineRule="auto" w:line="360" w:before="0" w:after="0"/>
                            <w:rPr>
                              <w:lang w:val="en-CA"/>
                            </w:rPr>
                          </w:pPr>
                          <w:r>
                            <w:rPr>
                              <w:color w:val="000000"/>
                              <w:lang w:val="en-CA"/>
                            </w:rPr>
                            <w:t>Tyler Brannon</w:t>
                          </w:r>
                        </w:p>
                        <w:p>
                          <w:pPr>
                            <w:pStyle w:val="FrameContentsuser"/>
                            <w:spacing w:before="0" w:after="20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v:textbox>
                    <w10:wrap type="none"/>
                  </v:rect>
                </w:pict>
              </mc:Fallback>
            </mc:AlternateContent>
          </w:r>
          <w:r>
            <w:br w:type="page"/>
          </w:r>
        </w:p>
        <w:p>
          <w:pPr>
            <w:pStyle w:val="Heading2"/>
            <w:spacing w:before="0" w:after="0"/>
            <w:rPr/>
          </w:pPr>
          <w:r>
            <w:rPr/>
            <w:t>Objective</w:t>
          </w:r>
        </w:p>
        <w:p>
          <w:pPr>
            <w:pStyle w:val="Normal"/>
            <w:rPr/>
          </w:pPr>
          <w:r>
            <w:rPr/>
            <w:t>Guide students through setting up their development environment:</w:t>
            <w:br/>
            <w:t>1. Enable WSL 2 on Windows 11.</w:t>
            <w:br/>
            <w:t>2. Install Ubuntu 24.04 from the Microsoft Store.</w:t>
            <w:br/>
            <w:t>3. Install ROS 2 Jazzy using the official Debian package method.</w:t>
            <w:br/>
            <w:t>4. Confirm Python installation and optionally set up Visual Studio Code.</w:t>
          </w:r>
        </w:p>
        <w:p>
          <w:pPr>
            <w:pStyle w:val="Heading2"/>
            <w:rPr/>
          </w:pPr>
          <w:r>
            <w:rPr/>
            <w:t>Step 1: Enable WSL 2</w:t>
          </w:r>
        </w:p>
        <w:p>
          <w:pPr>
            <w:pStyle w:val="Normal"/>
            <w:rPr/>
          </w:pPr>
          <w:r>
            <w:rPr/>
            <w:t>1. Open 'Turn Windows features on or off'.</w:t>
            <w:br/>
            <w:t>2. Tick the checkboxes for:</w:t>
            <w:br/>
            <w:t xml:space="preserve">   - Virtual Machine Platform</w:t>
            <w:br/>
            <w:t xml:space="preserve">   - Windows Subsystem for Linux</w:t>
            <w:br/>
            <w:t>3. Click 'OK' and restart your computer.</w:t>
          </w:r>
        </w:p>
        <w:p>
          <w:pPr>
            <w:pStyle w:val="Normal"/>
            <w:spacing w:before="0" w:after="0"/>
            <w:rPr/>
          </w:pPr>
          <w:r>
            <mc:AlternateContent>
              <mc:Choice Requires="wps">
                <w:drawing>
                  <wp:anchor distT="22860" distB="67310" distL="45720" distR="44450" simplePos="0" relativeHeight="14" behindDoc="0" locked="0" layoutInCell="1" allowOverlap="1" wp14:anchorId="13ACE9F0">
                    <wp:simplePos x="0" y="0"/>
                    <wp:positionH relativeFrom="column">
                      <wp:posOffset>137795</wp:posOffset>
                    </wp:positionH>
                    <wp:positionV relativeFrom="paragraph">
                      <wp:posOffset>1104265</wp:posOffset>
                    </wp:positionV>
                    <wp:extent cx="1056005" cy="141605"/>
                    <wp:effectExtent l="45720" t="22860" r="44450" b="67310"/>
                    <wp:wrapNone/>
                    <wp:docPr id="7" name="Rectangle 2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055880" cy="141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C00000"/>
                              </a:solidFill>
                              <a:round/>
                            </a:ln>
                            <a:effectLst>
                              <a:outerShdw blurRad="39960" dir="5400000" dist="23040" rotWithShape="0">
                                <a:srgbClr val="000000">
                                  <a:alpha val="35000"/>
                                </a:srgbClr>
                              </a:outerShdw>
                            </a:effectLst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/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rect id="shape_0" stroked="t" o:allowincell="f" style="position:absolute;margin-left:10.85pt;margin-top:86.95pt;width:83.1pt;height:11.1pt;mso-wrap-style:none;v-text-anchor:middle" wp14:anchorId="13ACE9F0">
                    <v:fill o:detectmouseclick="t" on="false"/>
                    <v:stroke color="#c00000" weight="9360" joinstyle="round" endcap="flat"/>
                    <v:shadow on="t" obscured="f" color="black"/>
                    <w10:wrap type="none"/>
                  </v:rect>
                </w:pict>
              </mc:Fallback>
            </mc:AlternateContent>
            <mc:AlternateContent>
              <mc:Choice Requires="wps">
                <w:drawing>
                  <wp:anchor distT="22860" distB="67310" distL="45085" distR="45085" simplePos="0" relativeHeight="15" behindDoc="0" locked="0" layoutInCell="1" allowOverlap="1" wp14:anchorId="3D3D03B8">
                    <wp:simplePos x="0" y="0"/>
                    <wp:positionH relativeFrom="column">
                      <wp:posOffset>142875</wp:posOffset>
                    </wp:positionH>
                    <wp:positionV relativeFrom="paragraph">
                      <wp:posOffset>1763395</wp:posOffset>
                    </wp:positionV>
                    <wp:extent cx="1226820" cy="141605"/>
                    <wp:effectExtent l="45085" t="22860" r="45085" b="67310"/>
                    <wp:wrapNone/>
                    <wp:docPr id="8" name="Rectangle 2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226880" cy="1414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C00000"/>
                              </a:solidFill>
                              <a:round/>
                            </a:ln>
                            <a:effectLst>
                              <a:outerShdw blurRad="39960" dir="5400000" dist="23040" rotWithShape="0">
                                <a:srgbClr val="000000">
                                  <a:alpha val="35000"/>
                                </a:srgbClr>
                              </a:outerShdw>
                            </a:effectLst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rect id="shape_0" stroked="t" o:allowincell="f" style="position:absolute;margin-left:11.25pt;margin-top:138.85pt;width:96.55pt;height:11.1pt;mso-wrap-style:none;v-text-anchor:middle" wp14:anchorId="3D3D03B8">
                    <v:fill o:detectmouseclick="t" on="false"/>
                    <v:stroke color="#c00000" weight="9360" joinstyle="round" endcap="flat"/>
                    <v:shadow on="t" obscured="f" color="black"/>
                    <w10:wrap type="none"/>
                  </v:rect>
                </w:pict>
              </mc:Fallback>
            </mc:AlternateContent>
          </w:r>
          <w:r>
            <w:rPr/>
            <w:drawing>
              <wp:inline distT="0" distB="0" distL="0" distR="0">
                <wp:extent cx="2686685" cy="2395220"/>
                <wp:effectExtent l="0" t="0" r="0" b="0"/>
                <wp:docPr id="9" name="Picture 1" descr="A screenshot of a computer program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Picture 1" descr="A screenshot of a computer program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86685" cy="23952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/>
            <w:br/>
          </w:r>
        </w:p>
        <w:p>
          <w:pPr>
            <w:pStyle w:val="Normal"/>
            <w:spacing w:before="0" w:after="0"/>
            <w:rPr/>
          </w:pPr>
          <w:r>
            <w:rPr/>
            <w:t>4. After restart, open Command Prompt and check WSL version:</w:t>
            <w:br/>
            <w:t xml:space="preserve">   </w:t>
          </w:r>
          <w:bookmarkStart w:id="0" w:name="_Hlk206077256"/>
          <w:r>
            <w:rPr/>
            <w:t>wsl –status</w:t>
          </w:r>
          <w:bookmarkEnd w:id="0"/>
        </w:p>
        <w:p>
          <w:pPr>
            <w:pStyle w:val="Normal"/>
            <w:spacing w:before="0" w:after="0"/>
            <w:rPr/>
          </w:pPr>
          <w:r>
            <w:rPr/>
            <w:t>Note: Make sure to be on root directory C:\</w:t>
            <w:br/>
            <w:t>5. If WSL is not installed, just install it by typing the following command:</w:t>
          </w:r>
        </w:p>
        <w:p>
          <w:pPr>
            <w:pStyle w:val="Normal"/>
            <w:rPr/>
          </w:pPr>
          <w:r>
            <w:rPr/>
            <w:t xml:space="preserve">   </w:t>
          </w:r>
          <w:r>
            <w:rPr/>
            <w:t>wsl.exe –install</w:t>
          </w:r>
        </w:p>
        <w:p>
          <w:pPr>
            <w:pStyle w:val="Normal"/>
            <w:rPr/>
          </w:pPr>
          <w:r>
            <w:rPr/>
            <w:t>6. You will be prompted to create a Linux username and password.</w:t>
          </w:r>
        </w:p>
        <w:p>
          <w:pPr>
            <w:pStyle w:val="Normal"/>
            <w:rPr/>
          </w:pPr>
          <w:r>
            <w:rPr/>
            <w:t xml:space="preserve">   </w:t>
          </w:r>
          <w:r>
            <w:rPr/>
            <w:t>- Choose a simple username (all lowercase, no spaces).</w:t>
          </w:r>
        </w:p>
        <w:p>
          <w:pPr>
            <w:pStyle w:val="Normal"/>
            <w:rPr/>
          </w:pPr>
          <w:r>
            <w:rPr/>
            <w:t xml:space="preserve">   </w:t>
          </w:r>
          <w:r>
            <w:rPr/>
            <w:t>- Enter a password.</w:t>
          </w:r>
        </w:p>
        <w:p>
          <w:pPr>
            <w:pStyle w:val="Normal"/>
            <w:rPr/>
          </w:pPr>
          <w:r>
            <w:rPr/>
            <w:t xml:space="preserve">   </w:t>
          </w:r>
          <w:r>
            <w:rPr/>
            <w:t>- IMPORTANT: Do not forget your password.</w:t>
          </w:r>
        </w:p>
        <w:p>
          <w:pPr>
            <w:pStyle w:val="Normal"/>
            <w:rPr/>
          </w:pPr>
          <w:r>
            <w:rPr/>
            <w:t>7. After done installing it, close the CMD window.</w:t>
          </w:r>
        </w:p>
        <w:p>
          <w:pPr>
            <w:pStyle w:val="Normal"/>
            <w:rPr/>
          </w:pPr>
          <w:r>
            <w:rPr/>
            <w:t>8. Open a new CMD and type: wsl --status</w:t>
          </w:r>
        </w:p>
        <w:p>
          <w:pPr>
            <w:pStyle w:val="Normal"/>
            <w:rPr/>
          </w:pPr>
          <w:r>
            <w:rPr/>
            <w:t>9. If prompted to update, run:</w:t>
            <w:br/>
            <w:t xml:space="preserve">   wsl --update</w:t>
            <w:br/>
            <w:t>10. Wait for the update to complete before continuing.</w:t>
          </w:r>
        </w:p>
        <w:p>
          <w:pPr>
            <w:pStyle w:val="Heading2"/>
            <w:rPr/>
          </w:pPr>
          <w:r>
            <w:rPr/>
            <w:t>Step 2: Install Ubuntu 24.04 via Microsoft Store</w:t>
          </w:r>
        </w:p>
        <w:p>
          <w:pPr>
            <w:pStyle w:val="ListParagraph"/>
            <w:numPr>
              <w:ilvl w:val="0"/>
              <w:numId w:val="10"/>
            </w:numPr>
            <w:ind w:hanging="284" w:start="284"/>
            <w:rPr/>
          </w:pPr>
          <w:r>
            <w:rPr/>
            <w:t>Install Ubuntu 24.04 by typing the following in the CMD:</w:t>
          </w:r>
        </w:p>
        <w:p>
          <w:pPr>
            <w:pStyle w:val="ListParagraph"/>
            <w:rPr/>
          </w:pPr>
          <w:r>
            <w:rPr/>
            <w:t>wsl --install -d Ubuntu-24.04</w:t>
          </w:r>
        </w:p>
        <w:p>
          <w:pPr>
            <w:pStyle w:val="Normal"/>
            <w:rPr/>
          </w:pPr>
          <w:r>
            <w:rPr/>
            <w:t xml:space="preserve">2. Close CMD and search for Ubuntu-24.04 in your windows search bar. </w:t>
          </w:r>
        </w:p>
        <w:p>
          <w:pPr>
            <w:pStyle w:val="Normal"/>
            <w:rPr/>
          </w:pPr>
          <w:r>
            <w:rPr/>
            <w:t>3. Launch it for the first time. You will be prompted to create a Linux username and password.</w:t>
          </w:r>
        </w:p>
        <w:p>
          <w:pPr>
            <w:pStyle w:val="Normal"/>
            <w:rPr/>
          </w:pPr>
          <w:r>
            <w:rPr/>
            <w:t xml:space="preserve">   </w:t>
          </w:r>
          <w:r>
            <w:rPr/>
            <w:t>- Choose a simple username (all lowercase, no spaces).</w:t>
          </w:r>
        </w:p>
        <w:p>
          <w:pPr>
            <w:pStyle w:val="Normal"/>
            <w:rPr/>
          </w:pPr>
          <w:r>
            <w:rPr/>
            <w:t xml:space="preserve">   </w:t>
          </w:r>
          <w:r>
            <w:rPr/>
            <w:t>- Enter a password.</w:t>
          </w:r>
        </w:p>
        <w:p>
          <w:pPr>
            <w:pStyle w:val="Normal"/>
            <w:rPr/>
          </w:pPr>
          <w:r>
            <w:rPr/>
            <w:t xml:space="preserve">   </w:t>
          </w:r>
          <w:r>
            <w:rPr/>
            <w:t>- IMPORTANT: Do not forget your password.</w:t>
          </w:r>
        </w:p>
        <w:p>
          <w:pPr>
            <w:pStyle w:val="Normal"/>
            <w:rPr/>
          </w:pPr>
          <w:r>
            <w:rPr/>
            <w:br/>
            <w:t>4. Confirm installation with:</w:t>
            <w:br/>
            <w:t xml:space="preserve">   lsb_release -a</w:t>
          </w:r>
        </w:p>
        <w:p>
          <w:pPr>
            <w:pStyle w:val="Normal"/>
            <w:rPr/>
          </w:pPr>
          <w:r>
            <w:rPr/>
            <w:t>Example of first-time Ubuntu launch and user creation:</w:t>
          </w:r>
        </w:p>
        <w:p>
          <w:pPr>
            <w:pStyle w:val="Normal"/>
            <w:rPr/>
          </w:pPr>
          <w:r>
            <w:rPr/>
            <w:drawing>
              <wp:inline distT="0" distB="0" distL="0" distR="0">
                <wp:extent cx="5027930" cy="2881630"/>
                <wp:effectExtent l="0" t="0" r="0" b="0"/>
                <wp:docPr id="10" name="Image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age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/>
                        <a:srcRect l="0" t="3748" r="0" b="481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27930" cy="28816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Heading2"/>
            <w:rPr/>
          </w:pPr>
          <w:r>
            <w:rPr/>
            <w:t xml:space="preserve">Step 3: Install ROS 2 Jazzy </w:t>
          </w:r>
        </w:p>
        <w:p>
          <w:pPr>
            <w:pStyle w:val="Normal"/>
            <w:rPr/>
          </w:pPr>
          <w:r>
            <w:rPr/>
            <w:t>During the lab, follow the official ROS 2 Jazzy Ubuntu installation guide directly from the ROS documentation site:</w:t>
            <w:br/>
          </w:r>
          <w:hyperlink r:id="rId8">
            <w:r>
              <w:rPr>
                <w:rStyle w:val="Hyperlink"/>
              </w:rPr>
              <w:t>https://docs.ros.org/en/jazzy/Installation/Ubuntu-Install-Debs.html</w:t>
            </w:r>
          </w:hyperlink>
        </w:p>
        <w:p>
          <w:pPr>
            <w:pStyle w:val="Normal"/>
            <w:rPr>
              <w:b/>
              <w:bCs/>
              <w:u w:val="single"/>
            </w:rPr>
          </w:pPr>
          <w:r>
            <w:rPr/>
            <w:br/>
          </w:r>
          <w:r>
            <w:rPr>
              <w:b/>
              <w:bCs/>
              <w:u w:val="single"/>
            </w:rPr>
            <w:t>NOTE: IGNORE the code for “ROS-Base Install (Bare Bones): Communication libraries, message packages, command line tools. No GUI tools.”</w:t>
          </w:r>
        </w:p>
        <w:p>
          <w:pPr>
            <w:pStyle w:val="Normal"/>
            <w:rPr/>
          </w:pPr>
          <w:r>
            <w:rPr/>
            <w:t>This ensures you are using the most up-to-date instructions.</w:t>
            <w:br/>
            <w:t>The main steps include:</w:t>
            <w:br/>
            <w:t>- Setting your system locale to UTF-8</w:t>
            <w:br/>
            <w:t>- Enabling necessary repositories</w:t>
            <w:br/>
            <w:t>- Adding the ROS 2 apt source</w:t>
            <w:br/>
            <w:t>- Installing ROS 2 Jazzy packages (desktop or base)</w:t>
            <w:br/>
            <w:t>- Setting up your environment so ROS 2 loads automatically</w:t>
            <w:br/>
            <w:t>- Testing the installation using example talker/listener nodes</w:t>
          </w:r>
        </w:p>
        <w:p>
          <w:pPr>
            <w:pStyle w:val="Heading2"/>
            <w:rPr/>
          </w:pPr>
          <w:r>
            <w:rPr/>
            <w:t>Step 4: Install Visual Studio Code</w:t>
          </w:r>
        </w:p>
        <w:p>
          <w:pPr>
            <w:pStyle w:val="ListParagraph"/>
            <w:numPr>
              <w:ilvl w:val="0"/>
              <w:numId w:val="7"/>
            </w:numPr>
            <w:rPr/>
          </w:pPr>
          <w:r>
            <w:rPr/>
            <w:t>Install Visual Studio Code via Microsoft Store or the official website.</w:t>
          </w:r>
        </w:p>
        <w:p>
          <w:pPr>
            <w:pStyle w:val="ListParagraph"/>
            <w:numPr>
              <w:ilvl w:val="0"/>
              <w:numId w:val="8"/>
            </w:numPr>
            <w:rPr/>
          </w:pPr>
          <w:r>
            <w:rPr/>
            <w:t>Open the Microsoft Store and search for “Visual Studio Code.”</w:t>
          </w:r>
        </w:p>
        <w:p>
          <w:pPr>
            <w:pStyle w:val="ListParagraph"/>
            <w:numPr>
              <w:ilvl w:val="0"/>
              <w:numId w:val="8"/>
            </w:numPr>
            <w:rPr/>
          </w:pPr>
          <w:r>
            <w:rPr/>
            <w:t>Click on the “VS Code” entry in the search results.</w:t>
          </w:r>
        </w:p>
        <w:p>
          <w:pPr>
            <w:pStyle w:val="ListParagraph"/>
            <w:numPr>
              <w:ilvl w:val="0"/>
              <w:numId w:val="8"/>
            </w:numPr>
            <w:rPr/>
          </w:pPr>
          <w:r>
            <w:rPr/>
            <w:t>Click the “Get” button to download and install VS Code.</w:t>
          </w:r>
        </w:p>
        <w:p>
          <w:pPr>
            <w:pStyle w:val="ListParagraph"/>
            <w:numPr>
              <w:ilvl w:val="0"/>
              <w:numId w:val="8"/>
            </w:numPr>
            <w:rPr/>
          </w:pPr>
          <w:r>
            <w:rPr/>
            <w:t>Once the installation is complete, click the “Launch” button to open VS Code.</w:t>
          </w:r>
        </w:p>
        <w:p>
          <w:pPr>
            <w:pStyle w:val="ListParagraph"/>
            <w:ind w:start="1440"/>
            <w:rPr/>
          </w:pPr>
          <w:r>
            <w:rPr/>
            <mc:AlternateContent>
              <mc:Choice Requires="wps">
                <w:drawing>
                  <wp:anchor distT="22860" distB="67945" distL="45720" distR="45085" simplePos="0" relativeHeight="16" behindDoc="0" locked="0" layoutInCell="1" allowOverlap="1" wp14:anchorId="57190192">
                    <wp:simplePos x="0" y="0"/>
                    <wp:positionH relativeFrom="column">
                      <wp:posOffset>1931670</wp:posOffset>
                    </wp:positionH>
                    <wp:positionV relativeFrom="paragraph">
                      <wp:posOffset>909320</wp:posOffset>
                    </wp:positionV>
                    <wp:extent cx="579755" cy="60325"/>
                    <wp:effectExtent l="45720" t="22860" r="45085" b="67945"/>
                    <wp:wrapNone/>
                    <wp:docPr id="11" name="Arrow: Left 4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79600" cy="60480"/>
                            </a:xfrm>
                            <a:prstGeom prst="leftArrow">
                              <a:avLst>
                                <a:gd name="adj1" fmla="val 50000"/>
                                <a:gd name="adj2" fmla="val 50000"/>
                              </a:avLst>
                            </a:prstGeom>
                            <a:solidFill>
                              <a:srgbClr val="C00000"/>
                            </a:solidFill>
                            <a:ln>
                              <a:solidFill>
                                <a:srgbClr val="C00000"/>
                              </a:solidFill>
                              <a:round/>
                            </a:ln>
                            <a:effectLst>
                              <a:outerShdw blurRad="39960" dir="5400000" dist="23040" rotWithShape="0">
                                <a:srgbClr val="000000">
                                  <a:alpha val="35000"/>
                                </a:srgbClr>
                              </a:outerShdw>
                            </a:effectLst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/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id="_x0000_t66" coordsize="21600,21600" o:spt="66" adj="10800,10800" path="m,10800l@3,l@3@5l21600@5l21600@6l@3@6l@3,21600xe">
                    <v:stroke joinstyle="miter"/>
                    <v:formulas>
                      <v:f eqn="val 21600"/>
                      <v:f eqn="val #1"/>
                      <v:f eqn="val #0"/>
                      <v:f eqn="sum 0 @2 0"/>
                      <v:f eqn="prod 1 @1 2"/>
                      <v:f eqn="sum 10800 0 @4"/>
                      <v:f eqn="sum 10800 @4 0"/>
                      <v:f eqn="prod @5 @2 10800"/>
                      <v:f eqn="sum @3 0 @7"/>
                    </v:formulas>
                    <v:path gradientshapeok="t" o:connecttype="rect" textboxrect="@8,@5,21600,@6"/>
                    <v:handles>
                      <v:h position="21600,@5"/>
                      <v:h position="@3,0"/>
                    </v:handles>
                  </v:shapetype>
                  <v:shape id="shape_0" fillcolor="#c00000" stroked="t" o:allowincell="f" style="position:absolute;margin-left:152.1pt;margin-top:71.6pt;width:45.6pt;height:4.7pt;mso-wrap-style:none;v-text-anchor:middle" wp14:anchorId="57190192" type="_x0000_t66" path="l-2147483635,0l-2147483635,-2147483631l-2147483624,-2147483631l-2147483624,-2147483629l-2147483635,-2147483629l-2147483635,-2147483623xe">
                    <v:fill o:detectmouseclick="t" type="solid" color2="#3fffff"/>
                    <v:stroke color="#c00000" weight="9360" joinstyle="round" endcap="flat"/>
                    <v:shadow on="t" obscured="f" color="black"/>
                    <w10:wrap type="none"/>
                  </v:shape>
                </w:pict>
              </mc:Fallback>
            </mc:AlternateContent>
            <w:drawing>
              <wp:inline distT="0" distB="0" distL="0" distR="0">
                <wp:extent cx="3343275" cy="1467485"/>
                <wp:effectExtent l="0" t="0" r="0" b="0"/>
                <wp:docPr id="12" name="Image3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age3" descr="A screenshot of a computer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43275" cy="14674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ListParagraph"/>
            <w:ind w:start="1440"/>
            <w:rPr/>
          </w:pPr>
          <w:r>
            <w:rPr/>
          </w:r>
        </w:p>
        <w:p>
          <w:pPr>
            <w:pStyle w:val="ListParagraph"/>
            <w:numPr>
              <w:ilvl w:val="0"/>
              <w:numId w:val="7"/>
            </w:numPr>
            <w:rPr/>
          </w:pPr>
          <w:r>
            <w:rPr/>
            <w:t>Install VS Code on WSL2 (Ubuntu 24.04)</w:t>
          </w:r>
        </w:p>
        <w:p>
          <w:pPr>
            <w:pStyle w:val="ListParagraph"/>
            <w:numPr>
              <w:ilvl w:val="0"/>
              <w:numId w:val="9"/>
            </w:numPr>
            <w:rPr/>
          </w:pPr>
          <w:r>
            <w:rPr/>
            <w:t>Launch your Ubuntu 24.04  terminal and run the following command:</w:t>
          </w:r>
        </w:p>
        <w:p>
          <w:pPr>
            <w:pStyle w:val="ListParagraph"/>
            <w:ind w:start="1440"/>
            <w:rPr/>
          </w:pPr>
          <w:r>
            <w:rPr/>
            <w:drawing>
              <wp:inline distT="0" distB="0" distL="0" distR="0">
                <wp:extent cx="2264410" cy="334010"/>
                <wp:effectExtent l="0" t="0" r="0" b="0"/>
                <wp:docPr id="13" name="Image4" descr="A black square with whit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Image4" descr="A black square with whit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64410" cy="3340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ListParagraph"/>
            <w:numPr>
              <w:ilvl w:val="0"/>
              <w:numId w:val="9"/>
            </w:numPr>
            <w:rPr/>
          </w:pPr>
          <w:r>
            <w:rPr/>
            <w:t xml:space="preserve">This will ask you to install the x64 Visual Studio Code server. Agree with yes or by pressing </w:t>
          </w:r>
          <w:r>
            <w:rPr>
              <w:u w:val="single"/>
            </w:rPr>
            <w:t>Enter.</w:t>
          </w:r>
          <w:r>
            <w:rPr/>
            <w:t xml:space="preserve"> After this, you can launch VS Code right out of your WSL2 terminal by typing: code</w:t>
          </w:r>
        </w:p>
        <w:p>
          <w:pPr>
            <w:pStyle w:val="ListParagraph"/>
            <w:numPr>
              <w:ilvl w:val="0"/>
              <w:numId w:val="9"/>
            </w:numPr>
            <w:rPr/>
          </w:pPr>
          <w:r>
            <w:rPr/>
            <w:t>You can open any folder inside of WSL 2 directly with VS Code by navigating to the folder you want to open and then just typing: code .</w:t>
          </w:r>
        </w:p>
        <w:p>
          <w:pPr>
            <w:pStyle w:val="ListParagraph"/>
            <w:numPr>
              <w:ilvl w:val="0"/>
              <w:numId w:val="9"/>
            </w:numPr>
            <w:rPr/>
          </w:pPr>
          <w:r>
            <w:rPr/>
            <w:t>Click Yes to trust the author</w:t>
          </w:r>
        </w:p>
        <w:p>
          <w:pPr>
            <w:pStyle w:val="ListParagraph"/>
            <w:rPr/>
          </w:pPr>
          <w:r>
            <w:rPr/>
            <w:drawing>
              <wp:inline distT="0" distB="0" distL="0" distR="0">
                <wp:extent cx="3826510" cy="2114550"/>
                <wp:effectExtent l="0" t="0" r="0" b="0"/>
                <wp:docPr id="14" name="Image5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Image5" descr="A screenshot of a computer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26510" cy="21145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ListParagraph"/>
            <w:rPr/>
          </w:pPr>
          <w:r>
            <w:rPr/>
          </w:r>
        </w:p>
        <w:p>
          <w:pPr>
            <w:pStyle w:val="ListParagraph"/>
            <w:numPr>
              <w:ilvl w:val="0"/>
              <w:numId w:val="7"/>
            </w:numPr>
            <w:rPr/>
          </w:pPr>
          <w:r>
            <w:rPr/>
            <mc:AlternateContent>
              <mc:Choice Requires="wps">
                <w:drawing>
                  <wp:anchor distT="22860" distB="67945" distL="45720" distR="45085" simplePos="0" relativeHeight="17" behindDoc="0" locked="0" layoutInCell="1" allowOverlap="1" wp14:anchorId="76927A32">
                    <wp:simplePos x="0" y="0"/>
                    <wp:positionH relativeFrom="column">
                      <wp:posOffset>875665</wp:posOffset>
                    </wp:positionH>
                    <wp:positionV relativeFrom="paragraph">
                      <wp:posOffset>2127885</wp:posOffset>
                    </wp:positionV>
                    <wp:extent cx="165735" cy="631825"/>
                    <wp:effectExtent l="45720" t="22860" r="45085" b="67945"/>
                    <wp:wrapNone/>
                    <wp:docPr id="15" name="Arrow: Down 4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65600" cy="631800"/>
                            </a:xfrm>
                            <a:prstGeom prst="downArrow">
                              <a:avLst>
                                <a:gd name="adj1" fmla="val 50000"/>
                                <a:gd name="adj2" fmla="val 50000"/>
                              </a:avLst>
                            </a:prstGeom>
                            <a:solidFill>
                              <a:srgbClr val="C00000"/>
                            </a:solidFill>
                            <a:ln>
                              <a:solidFill>
                                <a:srgbClr val="4A7EBB"/>
                              </a:solidFill>
                              <a:round/>
                            </a:ln>
                            <a:effectLst>
                              <a:outerShdw blurRad="39960" dir="5400000" dist="23040" rotWithShape="0">
                                <a:srgbClr val="000000">
                                  <a:alpha val="35000"/>
                                </a:srgbClr>
                              </a:outerShdw>
                            </a:effectLst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/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id="_x0000_t67" coordsize="21600,21600" o:spt="67" adj="10800,10800" path="m0@3l@5@3l@5,l@6,l@6@3l21600@3l10800,21600xe">
                    <v:stroke joinstyle="miter"/>
                    <v:formulas>
                      <v:f eqn="val 21600"/>
                      <v:f eqn="val #1"/>
                      <v:f eqn="val #0"/>
                      <v:f eqn="sum height 0 @2"/>
                      <v:f eqn="prod 1 @1 2"/>
                      <v:f eqn="sum 10800 0 @4"/>
                      <v:f eqn="sum 10800 @4 0"/>
                      <v:f eqn="prod @5 @2 10800"/>
                      <v:f eqn="sum @3 @7 0"/>
                    </v:formulas>
                    <v:path gradientshapeok="t" o:connecttype="rect" textboxrect="@5,0,@6,@8"/>
                    <v:handles>
                      <v:h position="@5,0"/>
                      <v:h position="0,@3"/>
                    </v:handles>
                  </v:shapetype>
                  <v:shape id="shape_0" fillcolor="#c00000" stroked="t" o:allowincell="f" style="position:absolute;margin-left:68.95pt;margin-top:167.55pt;width:13pt;height:49.7pt;mso-wrap-style:none;v-text-anchor:middle" wp14:anchorId="76927A32" type="_x0000_t67" path="l-2147483631,-2147483635l-2147483631,0l-2147483629,0l-2147483629,-2147483635l-2147483622,-2147483635l-2147483632,-2147483623xe">
                    <v:fill o:detectmouseclick="t" type="solid" color2="#3fffff"/>
                    <v:stroke color="#4a7ebb" weight="9360" joinstyle="round" endcap="flat"/>
                    <v:shadow on="t" obscured="f" color="black"/>
                    <w10:wrap type="none"/>
                  </v:shape>
                </w:pict>
              </mc:Fallback>
            </mc:AlternateContent>
            <w:drawing>
              <wp:inline distT="0" distB="0" distL="0" distR="0">
                <wp:extent cx="5486400" cy="2917825"/>
                <wp:effectExtent l="0" t="0" r="0" b="0"/>
                <wp:docPr id="16" name="Image6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Image6" descr="A screenshot of a computer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86400" cy="29178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ListParagraph"/>
            <w:numPr>
              <w:ilvl w:val="0"/>
              <w:numId w:val="7"/>
            </w:numPr>
            <w:rPr/>
          </w:pPr>
          <w:r>
            <w:rPr/>
            <w:t>Install the 'Remote - WSL' extension.</w:t>
          </w:r>
        </w:p>
        <w:p>
          <w:pPr>
            <w:pStyle w:val="ListParagraph"/>
            <w:numPr>
              <w:ilvl w:val="0"/>
              <w:numId w:val="7"/>
            </w:numPr>
            <w:rPr/>
          </w:pPr>
          <w:r>
            <w:rPr/>
            <w:t>Open VS Code and connect to your Ubuntu instance via Remote-WSL.</w:t>
          </w:r>
        </w:p>
        <w:p>
          <w:pPr>
            <w:pStyle w:val="ListParagraph"/>
            <w:numPr>
              <w:ilvl w:val="0"/>
              <w:numId w:val="7"/>
            </w:numPr>
            <w:rPr/>
          </w:pPr>
          <w:r>
            <w:rPr/>
            <w:t>If propt you to install recommended Python, click on install.</w:t>
          </w:r>
        </w:p>
        <w:p>
          <w:pPr>
            <w:pStyle w:val="ListParagraph"/>
            <w:rPr/>
          </w:pPr>
          <w:r>
            <w:rPr/>
            <mc:AlternateContent>
              <mc:Choice Requires="wps">
                <w:drawing>
                  <wp:anchor distT="22860" distB="67945" distL="45085" distR="45720" simplePos="0" relativeHeight="18" behindDoc="0" locked="0" layoutInCell="1" allowOverlap="1" wp14:anchorId="6D9B7CA2">
                    <wp:simplePos x="0" y="0"/>
                    <wp:positionH relativeFrom="column">
                      <wp:posOffset>4516755</wp:posOffset>
                    </wp:positionH>
                    <wp:positionV relativeFrom="paragraph">
                      <wp:posOffset>1394460</wp:posOffset>
                    </wp:positionV>
                    <wp:extent cx="388620" cy="984885"/>
                    <wp:effectExtent l="45085" t="22860" r="45720" b="67945"/>
                    <wp:wrapNone/>
                    <wp:docPr id="17" name="Arrow: Down 5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88800" cy="984960"/>
                            </a:xfrm>
                            <a:prstGeom prst="downArrow">
                              <a:avLst>
                                <a:gd name="adj1" fmla="val 50000"/>
                                <a:gd name="adj2" fmla="val 50000"/>
                              </a:avLst>
                            </a:prstGeom>
                            <a:solidFill>
                              <a:srgbClr val="C00000"/>
                            </a:solidFill>
                            <a:ln>
                              <a:solidFill>
                                <a:srgbClr val="4A7EBB"/>
                              </a:solidFill>
                              <a:round/>
                            </a:ln>
                            <a:effectLst>
                              <a:outerShdw blurRad="39960" dir="5400000" dist="23040" rotWithShape="0">
                                <a:srgbClr val="000000">
                                  <a:alpha val="35000"/>
                                </a:srgbClr>
                              </a:outerShdw>
                            </a:effectLst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/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shape_0" fillcolor="#c00000" stroked="t" o:allowincell="f" style="position:absolute;margin-left:355.65pt;margin-top:109.8pt;width:30.55pt;height:77.5pt;mso-wrap-style:none;v-text-anchor:middle" wp14:anchorId="6D9B7CA2" type="_x0000_t67" path="l-2147483631,-2147483635l-2147483631,0l-2147483629,0l-2147483629,-2147483635l-2147483622,-2147483635l-2147483632,-2147483623xe">
                    <v:fill o:detectmouseclick="t" type="solid" color2="#3fffff"/>
                    <v:stroke color="#4a7ebb" weight="9360" joinstyle="round" endcap="flat"/>
                    <v:shadow on="t" obscured="f" color="black"/>
                    <w10:wrap type="none"/>
                  </v:shape>
                </w:pict>
              </mc:Fallback>
            </mc:AlternateContent>
            <w:drawing>
              <wp:inline distT="0" distB="0" distL="0" distR="0">
                <wp:extent cx="5486400" cy="2735580"/>
                <wp:effectExtent l="0" t="0" r="0" b="0"/>
                <wp:docPr id="18" name="Image7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7" descr="A screenshot of a computer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86400" cy="27355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Heading2"/>
            <w:rPr/>
          </w:pPr>
          <w:r>
            <w:rPr/>
            <w:t>Step 5: Confirm Python Installation</w:t>
          </w:r>
        </w:p>
        <w:p>
          <w:pPr>
            <w:pStyle w:val="Normal"/>
            <w:rPr/>
          </w:pPr>
          <w:r>
            <w:rPr/>
            <w:t>Check the Python version in Ubuntu:</w:t>
            <w:br/>
            <w:t>python3 --version</w:t>
            <w:br/>
            <w:t>Ubuntu 24.04 comes with Python 3.12 by default.</w:t>
          </w:r>
        </w:p>
        <w:p>
          <w:pPr>
            <w:pStyle w:val="Heading2"/>
            <w:rPr/>
          </w:pPr>
          <w:r>
            <w:rPr/>
          </w:r>
          <w:r>
            <w:br w:type="page"/>
          </w:r>
        </w:p>
        <w:p>
          <w:pPr>
            <w:pStyle w:val="Heading2"/>
            <w:spacing w:before="0" w:after="0"/>
            <w:rPr/>
          </w:pPr>
          <w:r>
            <w:rPr/>
            <w:t>Deliverables</w:t>
          </w:r>
        </w:p>
        <w:p>
          <w:pPr>
            <w:pStyle w:val="Normal"/>
            <w:rPr/>
          </w:pPr>
          <w:r>
            <w:rPr/>
            <w:t>- Screenshot of 'Virtual Machine Platform' and 'Windows Subsystem for Linux' enabled.</w:t>
          </w:r>
        </w:p>
        <w:p>
          <w:pPr>
            <w:pStyle w:val="Normal"/>
            <w:rPr/>
          </w:pPr>
          <w:r>
            <w:drawing>
              <wp:anchor distT="0" distB="0" distL="0" distR="0" simplePos="0" relativeHeight="24" behindDoc="0" locked="0" layoutInCell="0" allowOverlap="1">
                <wp:simplePos x="0" y="0"/>
                <wp:positionH relativeFrom="column">
                  <wp:posOffset>97790</wp:posOffset>
                </wp:positionH>
                <wp:positionV relativeFrom="paragraph">
                  <wp:posOffset>-116840</wp:posOffset>
                </wp:positionV>
                <wp:extent cx="2667000" cy="1447800"/>
                <wp:effectExtent l="0" t="0" r="0" b="0"/>
                <wp:wrapSquare wrapText="largest"/>
                <wp:docPr id="19" name="Image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Image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67000" cy="14478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>
            <w:rPr/>
            <w:b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  <w:t>- Screenshot of Ubuntu terminal showing 'lsb_release -a'.</w:t>
          </w:r>
        </w:p>
        <w:p>
          <w:pPr>
            <w:pStyle w:val="Normal"/>
            <w:rPr/>
          </w:pPr>
          <w:r>
            <w:drawing>
              <wp:anchor distT="0" distB="0" distL="0" distR="0" simplePos="0" relativeHeight="23" behindDoc="0" locked="0" layoutInCell="0" allowOverlap="1">
                <wp:simplePos x="0" y="0"/>
                <wp:positionH relativeFrom="column">
                  <wp:posOffset>-118745</wp:posOffset>
                </wp:positionH>
                <wp:positionV relativeFrom="paragraph">
                  <wp:posOffset>-126365</wp:posOffset>
                </wp:positionV>
                <wp:extent cx="4382135" cy="1104900"/>
                <wp:effectExtent l="0" t="0" r="0" b="0"/>
                <wp:wrapSquare wrapText="largest"/>
                <wp:docPr id="20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Imag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2135" cy="11049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>
            <w:rPr/>
            <w:b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  <w:t>- Screenshot of ROS 2 talker and listener running in separate terminals.</w:t>
          </w:r>
        </w:p>
        <w:p>
          <w:pPr>
            <w:pStyle w:val="Normal"/>
            <w:rPr/>
          </w:pPr>
          <w:r>
            <w:rPr/>
            <w:drawing>
              <wp:anchor distT="0" distB="0" distL="0" distR="0" simplePos="0" relativeHeight="25" behindDoc="0" locked="0" layoutInCell="0" allowOverlap="1">
                <wp:simplePos x="0" y="0"/>
                <wp:positionH relativeFrom="column">
                  <wp:posOffset>-36830</wp:posOffset>
                </wp:positionH>
                <wp:positionV relativeFrom="paragraph">
                  <wp:posOffset>-76200</wp:posOffset>
                </wp:positionV>
                <wp:extent cx="2733040" cy="2846070"/>
                <wp:effectExtent l="0" t="0" r="0" b="0"/>
                <wp:wrapSquare wrapText="largest"/>
                <wp:docPr id="21" name="Image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Image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33040" cy="28460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  <w:t>- Short note (2–3 sentences) about any issues or confirmations.</w:t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Heading1"/>
            <w:spacing w:before="0" w:after="0"/>
            <w:rPr/>
          </w:pPr>
          <w:r>
            <w:rPr/>
            <w:t xml:space="preserve">Appendix </w:t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  <w:t>In your Windows search bar, type: cmd</w:t>
          </w:r>
        </w:p>
        <w:p>
          <w:pPr>
            <w:pStyle w:val="Normal"/>
            <w:rPr/>
          </w:pPr>
          <w:r>
            <w:rPr/>
            <w:drawing>
              <wp:inline distT="0" distB="0" distL="0" distR="0">
                <wp:extent cx="3848100" cy="3663950"/>
                <wp:effectExtent l="0" t="0" r="0" b="0"/>
                <wp:docPr id="22" name="Image8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Image8" descr="A screenshot of a computer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48100" cy="36639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Normal"/>
            <w:rPr/>
          </w:pPr>
          <w:r>
            <w:rPr/>
            <w:t>Select: Command Prompt System</w:t>
          </w:r>
        </w:p>
        <w:p>
          <w:pPr>
            <w:pStyle w:val="Normal"/>
            <w:rPr/>
          </w:pPr>
          <w:r>
            <w:rPr/>
            <w:t>From the drop-down arrow, select Ubuntu 24.04 LTS</w:t>
          </w:r>
        </w:p>
        <w:p>
          <w:pPr>
            <w:pStyle w:val="Normal"/>
            <w:rPr/>
          </w:pPr>
          <w:r>
            <w:rPr/>
            <w:drawing>
              <wp:inline distT="0" distB="0" distL="0" distR="0">
                <wp:extent cx="5486400" cy="2869565"/>
                <wp:effectExtent l="0" t="0" r="0" b="0"/>
                <wp:docPr id="23" name="Image9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Image9" descr="A screenshot of a computer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86400" cy="28695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Normal"/>
            <w:rPr/>
          </w:pPr>
          <w:r>
            <w:rPr/>
            <w:t>Now you are in Linux Ubuntu!</w:t>
          </w:r>
        </w:p>
        <w:p>
          <w:pPr>
            <w:pStyle w:val="Normal"/>
            <w:rPr/>
          </w:pPr>
          <w:r>
            <w:rPr/>
            <w:drawing>
              <wp:inline distT="0" distB="0" distL="0" distR="0">
                <wp:extent cx="5486400" cy="2904490"/>
                <wp:effectExtent l="0" t="0" r="0" b="0"/>
                <wp:docPr id="24" name="Image10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Image10" descr="A screenshot of a computer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86400" cy="29044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Heading1"/>
            <w:rPr/>
          </w:pPr>
          <w:r>
            <w:rPr/>
            <w:t>Linux Command Line Practice — Sample Exercises</w:t>
          </w:r>
        </w:p>
        <w:p>
          <w:pPr>
            <w:pStyle w:val="Normal"/>
            <w:rPr/>
          </w:pPr>
          <w:r>
            <w:rPr/>
            <w:t>Objective:</w:t>
            <w:br/>
            <w:t>Students will practice using core Linux commands for navigation, file management, viewing content, permissions, and package installation.</w:t>
          </w:r>
        </w:p>
        <w:p>
          <w:pPr>
            <w:pStyle w:val="Heading2"/>
            <w:rPr/>
          </w:pPr>
          <w:r>
            <w:rPr/>
            <w:t>1. Navigation and Directories</w:t>
          </w:r>
        </w:p>
        <w:p>
          <w:pPr>
            <w:pStyle w:val="Normal"/>
            <w:rPr/>
          </w:pPr>
          <w:r>
            <w:rPr/>
            <w:t>Open the terminal.</w:t>
          </w:r>
        </w:p>
        <w:p>
          <w:pPr>
            <w:pStyle w:val="Normal"/>
            <w:rPr/>
          </w:pPr>
          <w:r>
            <w:rPr/>
            <w:t>Check your current directory:</w:t>
          </w:r>
        </w:p>
        <w:p>
          <w:pPr>
            <w:pStyle w:val="Normal"/>
            <w:rPr/>
          </w:pPr>
          <w:r>
            <w:rPr>
              <w:rFonts w:ascii="Courier New" w:hAnsi="Courier New"/>
              <w:sz w:val="20"/>
            </w:rPr>
            <w:t>pwd</w:t>
          </w:r>
        </w:p>
        <w:p>
          <w:pPr>
            <w:pStyle w:val="Normal"/>
            <w:rPr/>
          </w:pPr>
          <w:r>
            <w:rPr/>
            <w:t>List files in the current directory:</w:t>
          </w:r>
        </w:p>
        <w:p>
          <w:pPr>
            <w:pStyle w:val="Normal"/>
            <w:rPr/>
          </w:pPr>
          <w:r>
            <w:rPr>
              <w:rFonts w:ascii="Courier New" w:hAnsi="Courier New"/>
              <w:sz w:val="20"/>
            </w:rPr>
            <w:t>ls</w:t>
          </w:r>
        </w:p>
        <w:p>
          <w:pPr>
            <w:pStyle w:val="Normal"/>
            <w:rPr/>
          </w:pPr>
          <w:r>
            <w:rPr/>
            <w:t>Create a new directory called practice:</w:t>
          </w:r>
        </w:p>
        <w:p>
          <w:pPr>
            <w:pStyle w:val="Normal"/>
            <w:rPr/>
          </w:pPr>
          <w:r>
            <w:rPr>
              <w:rFonts w:ascii="Courier New" w:hAnsi="Courier New"/>
              <w:sz w:val="20"/>
            </w:rPr>
            <w:t>mkdir practice</w:t>
          </w:r>
        </w:p>
        <w:p>
          <w:pPr>
            <w:pStyle w:val="Normal"/>
            <w:rPr/>
          </w:pPr>
          <w:r>
            <w:rPr/>
            <w:t>Move into the practice directory:</w:t>
          </w:r>
        </w:p>
        <w:p>
          <w:pPr>
            <w:pStyle w:val="Normal"/>
            <w:rPr/>
          </w:pPr>
          <w:r>
            <w:rPr>
              <w:rFonts w:ascii="Courier New" w:hAnsi="Courier New"/>
              <w:sz w:val="20"/>
            </w:rPr>
            <w:t>cd practice</w:t>
          </w:r>
        </w:p>
        <w:p>
          <w:pPr>
            <w:pStyle w:val="Normal"/>
            <w:rPr/>
          </w:pPr>
          <w:r>
            <w:rPr/>
            <w:t>Create two subdirectories named dir1 and dir2:</w:t>
          </w:r>
        </w:p>
        <w:p>
          <w:pPr>
            <w:pStyle w:val="Normal"/>
            <w:rPr/>
          </w:pPr>
          <w:r>
            <w:rPr>
              <w:rFonts w:ascii="Courier New" w:hAnsi="Courier New"/>
              <w:sz w:val="20"/>
            </w:rPr>
            <w:t>mkdir dir1 dir2</w:t>
          </w:r>
        </w:p>
        <w:p>
          <w:pPr>
            <w:pStyle w:val="Heading2"/>
            <w:rPr/>
          </w:pPr>
          <w:r>
            <w:rPr/>
            <w:t>2. Creating and Managing Files</w:t>
          </w:r>
        </w:p>
        <w:p>
          <w:pPr>
            <w:pStyle w:val="Normal"/>
            <w:rPr/>
          </w:pPr>
          <w:r>
            <w:rPr/>
            <w:t>Inside dir1, create a file called notes.txt:</w:t>
          </w:r>
        </w:p>
        <w:p>
          <w:pPr>
            <w:pStyle w:val="Normal"/>
            <w:rPr/>
          </w:pPr>
          <w:r>
            <w:rPr>
              <w:rFonts w:ascii="Courier New" w:hAnsi="Courier New"/>
              <w:sz w:val="20"/>
            </w:rPr>
            <w:t>cd dir1</w:t>
            <w:br/>
            <w:br/>
            <w:t>touch notes.txt</w:t>
          </w:r>
        </w:p>
        <w:p>
          <w:pPr>
            <w:pStyle w:val="Normal"/>
            <w:rPr/>
          </w:pPr>
          <w:r>
            <w:rPr/>
            <w:t>Verify the file exists:</w:t>
          </w:r>
        </w:p>
        <w:p>
          <w:pPr>
            <w:pStyle w:val="Normal"/>
            <w:rPr/>
          </w:pPr>
          <w:r>
            <w:rPr>
              <w:rFonts w:ascii="Courier New" w:hAnsi="Courier New"/>
              <w:sz w:val="20"/>
            </w:rPr>
            <w:t>ls</w:t>
          </w:r>
        </w:p>
        <w:p>
          <w:pPr>
            <w:pStyle w:val="Normal"/>
            <w:rPr/>
          </w:pPr>
          <w:r>
            <w:rPr/>
            <w:t>Copy notes.txt to dir2:</w:t>
          </w:r>
        </w:p>
        <w:p>
          <w:pPr>
            <w:pStyle w:val="Normal"/>
            <w:rPr/>
          </w:pPr>
          <w:r>
            <w:rPr>
              <w:rFonts w:ascii="Courier New" w:hAnsi="Courier New"/>
              <w:sz w:val="20"/>
            </w:rPr>
            <w:t>cp notes.txt ../dir2/</w:t>
          </w:r>
        </w:p>
        <w:p>
          <w:pPr>
            <w:pStyle w:val="Normal"/>
            <w:rPr/>
          </w:pPr>
          <w:r>
            <w:rPr/>
            <w:t>Move notes.txt from dir1 to the main practice directory:</w:t>
          </w:r>
        </w:p>
        <w:p>
          <w:pPr>
            <w:pStyle w:val="Normal"/>
            <w:rPr/>
          </w:pPr>
          <w:r>
            <w:rPr>
              <w:rFonts w:ascii="Courier New" w:hAnsi="Courier New"/>
              <w:sz w:val="20"/>
            </w:rPr>
            <w:t>mv notes.txt ..</w:t>
          </w:r>
        </w:p>
        <w:p>
          <w:pPr>
            <w:pStyle w:val="Heading2"/>
            <w:rPr/>
          </w:pPr>
          <w:r>
            <w:rPr/>
            <w:t>3. Viewing and Editing</w:t>
          </w:r>
        </w:p>
        <w:p>
          <w:pPr>
            <w:pStyle w:val="Normal"/>
            <w:rPr/>
          </w:pPr>
          <w:r>
            <w:rPr/>
            <w:t>Inside practice, open notes.txt and add some text using nano (write “Hello Linux” and save with CTRL+O, exit with CTRL+X):</w:t>
          </w:r>
        </w:p>
        <w:p>
          <w:pPr>
            <w:pStyle w:val="Normal"/>
            <w:rPr/>
          </w:pPr>
          <w:r>
            <w:rPr>
              <w:rFonts w:ascii="Courier New" w:hAnsi="Courier New"/>
              <w:sz w:val="20"/>
            </w:rPr>
            <w:t>nano notes.txt</w:t>
          </w:r>
        </w:p>
        <w:p>
          <w:pPr>
            <w:pStyle w:val="Normal"/>
            <w:rPr/>
          </w:pPr>
          <w:r>
            <w:rPr/>
            <w:t>Display the contents of notes.txt:</w:t>
          </w:r>
        </w:p>
        <w:p>
          <w:pPr>
            <w:pStyle w:val="Normal"/>
            <w:rPr/>
          </w:pPr>
          <w:r>
            <w:rPr>
              <w:rFonts w:ascii="Courier New" w:hAnsi="Courier New"/>
              <w:sz w:val="20"/>
            </w:rPr>
            <w:t>cat notes.txt</w:t>
          </w:r>
        </w:p>
        <w:p>
          <w:pPr>
            <w:pStyle w:val="Normal"/>
            <w:rPr/>
          </w:pPr>
          <w:r>
            <w:rPr/>
            <w:t>Show only the first line of the file:</w:t>
          </w:r>
        </w:p>
        <w:p>
          <w:pPr>
            <w:pStyle w:val="Normal"/>
            <w:rPr/>
          </w:pPr>
          <w:r>
            <w:rPr>
              <w:rFonts w:ascii="Courier New" w:hAnsi="Courier New"/>
              <w:sz w:val="20"/>
            </w:rPr>
            <w:t>head -n 1 notes.txt</w:t>
          </w:r>
        </w:p>
        <w:p>
          <w:pPr>
            <w:pStyle w:val="Heading2"/>
            <w:rPr/>
          </w:pPr>
          <w:r>
            <w:rPr/>
            <w:t>4. Searching and Filtering</w:t>
          </w:r>
        </w:p>
        <w:p>
          <w:pPr>
            <w:pStyle w:val="Normal"/>
            <w:rPr/>
          </w:pPr>
          <w:r>
            <w:rPr/>
            <w:t>Search for the word 'Linux' in notes.txt:</w:t>
          </w:r>
        </w:p>
        <w:p>
          <w:pPr>
            <w:pStyle w:val="Normal"/>
            <w:rPr/>
          </w:pPr>
          <w:r>
            <w:rPr>
              <w:rFonts w:ascii="Courier New" w:hAnsi="Courier New"/>
              <w:sz w:val="20"/>
            </w:rPr>
            <w:t>grep Linux notes.txt</w:t>
          </w:r>
        </w:p>
        <w:p>
          <w:pPr>
            <w:pStyle w:val="Normal"/>
            <w:rPr/>
          </w:pPr>
          <w:r>
            <w:rPr/>
            <w:t>Create a new file with several lines:</w:t>
          </w:r>
        </w:p>
        <w:p>
          <w:pPr>
            <w:pStyle w:val="Normal"/>
            <w:rPr/>
          </w:pPr>
          <w:r>
            <w:rPr>
              <w:rFonts w:ascii="Courier New" w:hAnsi="Courier New"/>
              <w:sz w:val="20"/>
            </w:rPr>
            <w:t>echo -e "apple\nbanana\napple\norange" &gt; fruits.txt</w:t>
          </w:r>
        </w:p>
        <w:p>
          <w:pPr>
            <w:pStyle w:val="Normal"/>
            <w:rPr/>
          </w:pPr>
          <w:r>
            <w:rPr/>
            <w:t>Sort the list and remove duplicates:</w:t>
          </w:r>
        </w:p>
        <w:p>
          <w:pPr>
            <w:pStyle w:val="Normal"/>
            <w:rPr/>
          </w:pPr>
          <w:r>
            <w:rPr>
              <w:rFonts w:ascii="Courier New" w:hAnsi="Courier New"/>
              <w:sz w:val="20"/>
            </w:rPr>
            <w:t>sort fruits.txt | uniq</w:t>
          </w:r>
        </w:p>
        <w:p>
          <w:pPr>
            <w:pStyle w:val="Heading2"/>
            <w:rPr/>
          </w:pPr>
          <w:r>
            <w:rPr/>
            <w:t>5. Permissions and Ownership</w:t>
          </w:r>
        </w:p>
        <w:p>
          <w:pPr>
            <w:pStyle w:val="Normal"/>
            <w:rPr/>
          </w:pPr>
          <w:r>
            <w:rPr/>
            <w:t>View the file permissions for notes.txt:</w:t>
          </w:r>
        </w:p>
        <w:p>
          <w:pPr>
            <w:pStyle w:val="Normal"/>
            <w:rPr/>
          </w:pPr>
          <w:r>
            <w:rPr>
              <w:rFonts w:ascii="Courier New" w:hAnsi="Courier New"/>
              <w:sz w:val="20"/>
            </w:rPr>
            <w:t>ls -l notes.txt</w:t>
          </w:r>
        </w:p>
        <w:p>
          <w:pPr>
            <w:pStyle w:val="Normal"/>
            <w:rPr/>
          </w:pPr>
          <w:r>
            <w:rPr/>
            <w:t>Change the file to be readable only by the owner:</w:t>
          </w:r>
        </w:p>
        <w:p>
          <w:pPr>
            <w:pStyle w:val="Normal"/>
            <w:rPr/>
          </w:pPr>
          <w:r>
            <w:rPr>
              <w:rFonts w:ascii="Courier New" w:hAnsi="Courier New"/>
              <w:sz w:val="20"/>
            </w:rPr>
            <w:t>chmod 600 notes.txt</w:t>
          </w:r>
        </w:p>
        <w:p>
          <w:pPr>
            <w:pStyle w:val="Normal"/>
            <w:rPr/>
          </w:pPr>
          <w:r>
            <w:rPr/>
            <w:t>Confirm the change:</w:t>
          </w:r>
        </w:p>
        <w:p>
          <w:pPr>
            <w:pStyle w:val="Normal"/>
            <w:rPr/>
          </w:pPr>
          <w:r>
            <w:rPr>
              <w:rFonts w:ascii="Courier New" w:hAnsi="Courier New"/>
              <w:sz w:val="20"/>
            </w:rPr>
            <w:t>ls -l notes.txt</w:t>
          </w:r>
        </w:p>
        <w:p>
          <w:pPr>
            <w:pStyle w:val="Heading2"/>
            <w:rPr/>
          </w:pPr>
          <w:r>
            <w:rPr/>
            <w:t>6. System and Process Commands</w:t>
          </w:r>
        </w:p>
        <w:p>
          <w:pPr>
            <w:pStyle w:val="Normal"/>
            <w:rPr/>
          </w:pPr>
          <w:r>
            <w:rPr/>
            <w:t>View running processes:</w:t>
          </w:r>
        </w:p>
        <w:p>
          <w:pPr>
            <w:pStyle w:val="Normal"/>
            <w:rPr/>
          </w:pPr>
          <w:r>
            <w:rPr>
              <w:rFonts w:ascii="Courier New" w:hAnsi="Courier New"/>
              <w:sz w:val="20"/>
            </w:rPr>
            <w:t>ps</w:t>
          </w:r>
        </w:p>
        <w:p>
          <w:pPr>
            <w:pStyle w:val="Normal"/>
            <w:rPr/>
          </w:pPr>
          <w:r>
            <w:rPr/>
            <w:t>Check disk usage:</w:t>
          </w:r>
        </w:p>
        <w:p>
          <w:pPr>
            <w:pStyle w:val="Normal"/>
            <w:rPr/>
          </w:pPr>
          <w:r>
            <w:rPr>
              <w:rFonts w:ascii="Courier New" w:hAnsi="Courier New"/>
              <w:sz w:val="20"/>
            </w:rPr>
            <w:t>df -h</w:t>
          </w:r>
        </w:p>
        <w:p>
          <w:pPr>
            <w:pStyle w:val="Normal"/>
            <w:rPr/>
          </w:pPr>
          <w:r>
            <w:rPr/>
            <w:t>Check the size of the current directory:</w:t>
          </w:r>
        </w:p>
        <w:p>
          <w:pPr>
            <w:pStyle w:val="Normal"/>
            <w:rPr/>
          </w:pPr>
          <w:r>
            <w:rPr>
              <w:rFonts w:ascii="Courier New" w:hAnsi="Courier New"/>
              <w:sz w:val="20"/>
            </w:rPr>
            <w:t>du -sh .</w:t>
          </w:r>
        </w:p>
        <w:p>
          <w:pPr>
            <w:pStyle w:val="Heading2"/>
            <w:rPr/>
          </w:pPr>
          <w:r>
            <w:rPr/>
            <w:t>7. Package Management (Ubuntu)</w:t>
          </w:r>
        </w:p>
        <w:p>
          <w:pPr>
            <w:pStyle w:val="Normal"/>
            <w:rPr/>
          </w:pPr>
          <w:r>
            <w:rPr/>
            <w:t>Update package lists:</w:t>
          </w:r>
        </w:p>
        <w:p>
          <w:pPr>
            <w:pStyle w:val="Normal"/>
            <w:rPr/>
          </w:pPr>
          <w:r>
            <w:rPr>
              <w:rFonts w:ascii="Courier New" w:hAnsi="Courier New"/>
              <w:sz w:val="20"/>
            </w:rPr>
            <w:t>sudo apt update</w:t>
          </w:r>
        </w:p>
        <w:p>
          <w:pPr>
            <w:pStyle w:val="Normal"/>
            <w:rPr/>
          </w:pPr>
          <w:r>
            <w:rPr/>
            <w:t>Install htop:</w:t>
          </w:r>
        </w:p>
        <w:p>
          <w:pPr>
            <w:pStyle w:val="Normal"/>
            <w:rPr/>
          </w:pPr>
          <w:r>
            <w:rPr>
              <w:rFonts w:ascii="Courier New" w:hAnsi="Courier New"/>
              <w:sz w:val="20"/>
            </w:rPr>
            <w:t>sudo apt install htop</w:t>
          </w:r>
        </w:p>
        <w:p>
          <w:pPr>
            <w:pStyle w:val="Normal"/>
            <w:rPr/>
          </w:pPr>
          <w:r>
            <w:rPr/>
            <w:t>Run htop and explore the interface (exit with q).</w:t>
          </w:r>
        </w:p>
        <w:p>
          <w:pPr>
            <w:pStyle w:val="Heading2"/>
            <w:rPr/>
          </w:pPr>
          <w:r>
            <w:rPr/>
            <w:t>8. Clean Up</w:t>
          </w:r>
        </w:p>
        <w:p>
          <w:pPr>
            <w:pStyle w:val="Normal"/>
            <w:rPr/>
          </w:pPr>
          <w:r>
            <w:rPr/>
            <w:t>Remove the practice directory and its contents:</w:t>
          </w:r>
        </w:p>
        <w:p>
          <w:pPr>
            <w:pStyle w:val="Normal"/>
            <w:rPr/>
          </w:pPr>
          <w:r>
            <w:rPr>
              <w:rFonts w:ascii="Courier New" w:hAnsi="Courier New"/>
              <w:sz w:val="20"/>
            </w:rPr>
            <w:t>cd ..</w:t>
            <w:br/>
            <w:br/>
            <w:t>rm -r practice</w:t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  <w:t>Where to find all my folders on Ubuntu?</w:t>
          </w:r>
        </w:p>
        <w:p>
          <w:pPr>
            <w:pStyle w:val="Normal"/>
            <w:rPr/>
          </w:pPr>
          <w:r>
            <w:rPr/>
            <w:t>If you would like to navigate to the main folder, open new file explorer on windows (if you are using WSL2) and type:</w:t>
          </w:r>
        </w:p>
        <w:p>
          <w:pPr>
            <w:pStyle w:val="Normal"/>
            <w:rPr>
              <w:color w:val="EE0000"/>
            </w:rPr>
          </w:pPr>
          <w:hyperlink r:id="rId20">
            <w:r>
              <w:rPr>
                <w:rStyle w:val="Hyperlink"/>
              </w:rPr>
              <w:t>\\wsl$\Ubuntu-24.04\home\</w:t>
            </w:r>
            <w:r>
              <w:rPr>
                <w:rStyle w:val="Hyperlink"/>
                <w:color w:val="EE0000"/>
              </w:rPr>
              <w:t>&lt;your-username</w:t>
            </w:r>
          </w:hyperlink>
          <w:r>
            <w:rPr>
              <w:color w:val="EE0000"/>
            </w:rPr>
            <w:t>&gt;</w:t>
          </w:r>
        </w:p>
        <w:p>
          <w:pPr>
            <w:pStyle w:val="Normal"/>
            <w:rPr/>
          </w:pPr>
          <w:r>
            <w:rPr/>
            <w:t>You need to replace</w:t>
          </w:r>
          <w:r>
            <w:rPr>
              <w:color w:val="EE0000"/>
            </w:rPr>
            <w:t xml:space="preserve"> &lt;your-username&gt; </w:t>
          </w:r>
          <w:r>
            <w:rPr/>
            <w:t>with you username</w:t>
          </w:r>
        </w:p>
        <w:p>
          <w:pPr>
            <w:pStyle w:val="Normal"/>
            <w:widowControl/>
            <w:bidi w:val="0"/>
            <w:spacing w:lineRule="auto" w:line="276" w:before="0" w:after="200"/>
            <w:jc w:val="start"/>
            <w:rPr/>
          </w:pPr>
          <w:r>
            <w:rPr/>
          </w:r>
        </w:p>
      </w:sdtContent>
    </w:sdt>
    <w:sectPr>
      <w:type w:val="nextPage"/>
      <w:pgSz w:w="12240" w:h="15840"/>
      <w:pgMar w:left="1800" w:right="1800" w:gutter="0" w:header="0" w:top="1440" w:footer="0" w:bottom="1440"/>
      <w:pgNumType w:start="0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1"/>
    <w:family w:val="swiss"/>
    <w:pitch w:val="default"/>
  </w:font>
  <w:font w:name="Calibri">
    <w:charset w:val="01"/>
    <w:family w:val="swiss"/>
    <w:pitch w:val="default"/>
  </w:font>
  <w:font w:name="Courier">
    <w:altName w:val="Courier New"/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Courier New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">
    <w:lvl w:ilvl="0">
      <w:start w:val="1"/>
      <w:numFmt w:val="upperRoman"/>
      <w:lvlText w:val="%1."/>
      <w:lvlJc w:val="end"/>
      <w:pPr>
        <w:tabs>
          <w:tab w:val="num" w:pos="0"/>
        </w:tabs>
        <w:ind w:start="14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180"/>
      </w:pPr>
      <w:rPr/>
    </w:lvl>
  </w:abstractNum>
  <w:abstractNum w:abstractNumId="9">
    <w:lvl w:ilvl="0">
      <w:start w:val="1"/>
      <w:numFmt w:val="lowerLetter"/>
      <w:lvlText w:val="%1."/>
      <w:lvlJc w:val="start"/>
      <w:pPr>
        <w:tabs>
          <w:tab w:val="num" w:pos="0"/>
        </w:tabs>
        <w:ind w:start="14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180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basedOn w:val="DefaultParagraphFont"/>
    <w:uiPriority w:val="99"/>
    <w:unhideWhenUsed/>
    <w:rsid w:val="00a67d0f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67d0f"/>
    <w:rPr>
      <w:color w:val="605E5C"/>
      <w:shd w:fill="E1DFDD" w:val="clear"/>
    </w:rPr>
  </w:style>
  <w:style w:type="character" w:styleId="NoSpacingChar" w:customStyle="1">
    <w:name w:val="No Spacing Char"/>
    <w:basedOn w:val="DefaultParagraphFont"/>
    <w:link w:val="NoSpacing"/>
    <w:uiPriority w:val="1"/>
    <w:qFormat/>
    <w:rsid w:val="00bf3862"/>
    <w:rPr/>
  </w:style>
  <w:style w:type="character" w:styleId="FollowedHyperlink">
    <w:name w:val="FollowedHyperlink"/>
    <w:basedOn w:val="DefaultParagraphFont"/>
    <w:uiPriority w:val="99"/>
    <w:semiHidden/>
    <w:unhideWhenUsed/>
    <w:rsid w:val="00c33fa6"/>
    <w:rPr>
      <w:color w:themeColor="followedHyperlink" w:val="8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ucida Sans"/>
      <w:sz w:val="2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link w:val="NoSpacingChar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wmf"/><Relationship Id="rId4" Type="http://schemas.openxmlformats.org/officeDocument/2006/relationships/image" Target="media/image2.wmf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jpeg"/><Relationship Id="rId8" Type="http://schemas.openxmlformats.org/officeDocument/2006/relationships/hyperlink" Target="https://docs.ros.org/en/jazzy/Installation/Ubuntu-Install-Debs.html" TargetMode="External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hyperlink" Target="../../../../../../../../../../..//wsl$/Ubuntu-24.04/home/%3Cyour-username" TargetMode="Externa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<Relationship Id="rId25" Type="http://schemas.openxmlformats.org/officeDocument/2006/relationships/glossaryDocument" Target="glossary/document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D699D773FF44DABA714CFBA005131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C593FB-5913-4867-9320-FE0652F05508}"/>
      </w:docPartPr>
      <w:docPartBody>
        <w:p w:rsidR="00E255EB" w:rsidRDefault="00D3248B" w:rsidP="00D3248B">
          <w:pPr>
            <w:pStyle w:val="5D699D773FF44DABA714CFBA00513163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1B6A9ED5398C4622851C6BAD707E10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66ADA2-5D48-4C28-938E-26B570E5D228}"/>
      </w:docPartPr>
      <w:docPartBody>
        <w:p w:rsidR="00E255EB" w:rsidRDefault="00D3248B" w:rsidP="00D3248B">
          <w:pPr>
            <w:pStyle w:val="1B6A9ED5398C4622851C6BAD707E10DF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8B"/>
    <w:rsid w:val="001C59A4"/>
    <w:rsid w:val="00531C51"/>
    <w:rsid w:val="005B3D0B"/>
    <w:rsid w:val="007F3358"/>
    <w:rsid w:val="008240FD"/>
    <w:rsid w:val="00A91F54"/>
    <w:rsid w:val="00AE2359"/>
    <w:rsid w:val="00B70C85"/>
    <w:rsid w:val="00D3248B"/>
    <w:rsid w:val="00E25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D699D773FF44DABA714CFBA00513163">
    <w:name w:val="5D699D773FF44DABA714CFBA00513163"/>
    <w:rsid w:val="00D3248B"/>
  </w:style>
  <w:style w:type="paragraph" w:customStyle="1" w:styleId="1B6A9ED5398C4622851C6BAD707E10DF">
    <w:name w:val="1B6A9ED5398C4622851C6BAD707E10DF"/>
    <w:rsid w:val="00D3248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Application>LibreOffice/26.2.5.2$Windows_X86_64 LibreOffice_project/cd7284b4cbbfeb507e630c1aac019f4157393acb</Application>
  <AppVersion>15.0000</AppVersion>
  <Pages>11</Pages>
  <Words>1008</Words>
  <Characters>5140</Characters>
  <CharactersWithSpaces>6060</CharactersWithSpaces>
  <Paragraphs>141</Paragraphs>
  <Company>FACULTY OF APPLIED SCIENCES AND TECHNOLOGY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2026-09-13T19:37:00Z</dcterms:created>
  <dc:creator>python-docx</dc:creator>
  <dc:description>generated by python-docx</dc:description>
  <dc:language>en-CA</dc:language>
  <cp:lastModifiedBy/>
  <cp:lastPrinted>2025-08-19T16:27:00Z</cp:lastPrinted>
  <dcterms:modified xsi:type="dcterms:W3CDTF">2026-09-15T16:19:07Z</dcterms:modified>
  <cp:revision>7</cp:revision>
  <dc:subject>Lab 2: Software Installation - Linux, ROS 2, and Python</dc:subject>
  <dc:title>ROBOT EMBEDDED PROGRAMING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