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E0C9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1,</w:t>
      </w:r>
      <w:r>
        <w:rPr>
          <w:rStyle w:val="scxw26222912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Heb het plan gemaakt voor de game het een project aangemaakt. En heb het terrein toegevoegd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54FDF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5D11D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2,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41ABB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player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gemaakt en met het gebruik van een component gezorgd dat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player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kan lopen. En heb het op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gezet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23F91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D6A07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3,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96BE7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Heb bergen om het terrein heen gemaakt, heb onderzoek naar assets gedaan.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D6332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FE34CAE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4,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E018F0B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vandaag gewerkt aan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enemy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spawner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. Die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spawnen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maar een keer werk volgende week aan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wavespawner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>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CD97F0C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3EEBD856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5,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8D72126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Heb het start scherm en de eindschermen gemaakt.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01F9AB3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077EB473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6,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2DD5727" w14:textId="413B60EE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enemy's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hun skin gegeven en hun tag, heb ook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player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wapen toegevoegd. Heb ook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enemy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health gegeven en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player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zelf ook die als de </w:t>
      </w:r>
      <w:r>
        <w:rPr>
          <w:rStyle w:val="spellingerror"/>
          <w:rFonts w:ascii="Calibri" w:hAnsi="Calibri" w:cs="Calibri"/>
          <w:sz w:val="22"/>
          <w:szCs w:val="22"/>
          <w:lang w:val="nl-NL"/>
        </w:rPr>
        <w:t>health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op 0 staat dat die naar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GameLost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scene gaat.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0652F90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64DE6A39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7,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39DEE6A" w14:textId="5EEC36CA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m'n broer de game laten testen en heb </w:t>
      </w:r>
      <w:r w:rsidR="00DE43B0">
        <w:rPr>
          <w:rStyle w:val="normaltextrun"/>
          <w:rFonts w:ascii="Calibri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feedback toegevoegd.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1CD02CF4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9595B50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8,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411019F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voor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enemy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spawner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een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wavespawner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gemaakt en ingesteld dat als je 10 waves hebt overleefd dat je wint.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B7830D0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CF585BC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9,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21865E5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Heb gewerkt aan de laatste bugs van de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GameLost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GameWon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, kwam doordat de mouse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gelockt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was aan het scherm dus als die naar de andere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NL"/>
        </w:rPr>
        <w:t>scene's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gaat dat de cursor geblokt wordt.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0D09F1EA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51924AD0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Dag 10,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744CFF3A" w14:textId="665D70BD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spellingerror"/>
          <w:rFonts w:ascii="Calibri" w:hAnsi="Calibri" w:cs="Calibri"/>
          <w:sz w:val="22"/>
          <w:szCs w:val="22"/>
          <w:lang w:val="nl-NL"/>
        </w:rPr>
        <w:t>Gewerkt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aan de </w:t>
      </w:r>
      <w:r>
        <w:rPr>
          <w:rStyle w:val="spellingerror"/>
          <w:rFonts w:ascii="Calibri" w:hAnsi="Calibri" w:cs="Calibri"/>
          <w:sz w:val="22"/>
          <w:szCs w:val="22"/>
          <w:lang w:val="nl-NL"/>
        </w:rPr>
        <w:t>laatste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kleine bugs die over de hele game verspreid waren</w:t>
      </w: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48E842F7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115DD0FB" w14:textId="77777777" w:rsidR="00297556" w:rsidRDefault="00297556" w:rsidP="002975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2F96C6FB" w14:textId="658B27AF" w:rsidR="005F4676" w:rsidRDefault="003D0271">
      <w:pPr>
        <w:rPr>
          <w:lang w:val="en-NL"/>
        </w:rPr>
      </w:pPr>
      <w:r>
        <w:rPr>
          <w:lang w:val="en-NL"/>
        </w:rPr>
        <w:t>User test:</w:t>
      </w:r>
    </w:p>
    <w:p w14:paraId="267E5651" w14:textId="4BA4857E" w:rsidR="003D0271" w:rsidRDefault="003D0271">
      <w:pPr>
        <w:rPr>
          <w:lang w:val="en-NL"/>
        </w:rPr>
      </w:pPr>
      <w:r>
        <w:rPr>
          <w:lang w:val="en-NL"/>
        </w:rPr>
        <w:t>Naam tester: Xander</w:t>
      </w:r>
    </w:p>
    <w:p w14:paraId="01A20AE5" w14:textId="70477AF8" w:rsidR="003D0271" w:rsidRDefault="003D0271">
      <w:pPr>
        <w:rPr>
          <w:lang w:val="en-NL"/>
        </w:rPr>
      </w:pPr>
      <w:r>
        <w:rPr>
          <w:lang w:val="en-NL"/>
        </w:rPr>
        <w:t>Datum 24-01-2023</w:t>
      </w:r>
    </w:p>
    <w:p w14:paraId="0145630D" w14:textId="1FB7C3E9" w:rsidR="003D0271" w:rsidRPr="003D0271" w:rsidRDefault="003D0271">
      <w:pPr>
        <w:rPr>
          <w:lang w:val="en-NL"/>
        </w:rPr>
      </w:pPr>
      <w:r>
        <w:rPr>
          <w:lang w:val="en-NL"/>
        </w:rPr>
        <w:t xml:space="preserve">Feedback: </w:t>
      </w:r>
      <w:proofErr w:type="spellStart"/>
      <w:r>
        <w:rPr>
          <w:lang w:val="en-NL"/>
        </w:rPr>
        <w:t>laat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speler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de enemy </w:t>
      </w:r>
      <w:proofErr w:type="spellStart"/>
      <w:r>
        <w:rPr>
          <w:lang w:val="en-NL"/>
        </w:rPr>
        <w:t>sneller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lopen</w:t>
      </w:r>
      <w:proofErr w:type="spellEnd"/>
      <w:r>
        <w:rPr>
          <w:lang w:val="en-NL"/>
        </w:rPr>
        <w:t>.</w:t>
      </w:r>
    </w:p>
    <w:sectPr w:rsidR="003D0271" w:rsidRPr="003D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56"/>
    <w:rsid w:val="00142CE2"/>
    <w:rsid w:val="00297556"/>
    <w:rsid w:val="003D0271"/>
    <w:rsid w:val="00456BE3"/>
    <w:rsid w:val="005F4676"/>
    <w:rsid w:val="00D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76DF05"/>
  <w15:chartTrackingRefBased/>
  <w15:docId w15:val="{D128315B-35AB-4C9B-88CE-06650F1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297556"/>
  </w:style>
  <w:style w:type="character" w:customStyle="1" w:styleId="scxw262229126">
    <w:name w:val="scxw262229126"/>
    <w:basedOn w:val="DefaultParagraphFont"/>
    <w:rsid w:val="00297556"/>
  </w:style>
  <w:style w:type="character" w:customStyle="1" w:styleId="eop">
    <w:name w:val="eop"/>
    <w:basedOn w:val="DefaultParagraphFont"/>
    <w:rsid w:val="00297556"/>
  </w:style>
  <w:style w:type="character" w:customStyle="1" w:styleId="spellingerror">
    <w:name w:val="spellingerror"/>
    <w:basedOn w:val="DefaultParagraphFont"/>
    <w:rsid w:val="00297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2AE99FC37934392F7F9966FAA3F53" ma:contentTypeVersion="13" ma:contentTypeDescription="Een nieuw document maken." ma:contentTypeScope="" ma:versionID="82e13237b82296bdea94bad005031bf2">
  <xsd:schema xmlns:xsd="http://www.w3.org/2001/XMLSchema" xmlns:xs="http://www.w3.org/2001/XMLSchema" xmlns:p="http://schemas.microsoft.com/office/2006/metadata/properties" xmlns:ns3="19b8b010-ab76-4a5f-9be4-2fd4eda0a062" xmlns:ns4="31db08aa-d94d-4b14-9aa7-34576670758a" targetNamespace="http://schemas.microsoft.com/office/2006/metadata/properties" ma:root="true" ma:fieldsID="ed97bde504b20dc515956cb2657bda2d" ns3:_="" ns4:_="">
    <xsd:import namespace="19b8b010-ab76-4a5f-9be4-2fd4eda0a062"/>
    <xsd:import namespace="31db08aa-d94d-4b14-9aa7-3457667075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8b010-ab76-4a5f-9be4-2fd4eda0a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b08aa-d94d-4b14-9aa7-3457667075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20771-CE17-4B37-9502-CCF52C8DE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8b010-ab76-4a5f-9be4-2fd4eda0a062"/>
    <ds:schemaRef ds:uri="31db08aa-d94d-4b14-9aa7-34576670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498F7-5066-43E7-AA58-A118724C0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B1BA1-F9B5-4F7B-8564-8D05EA04D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Havelaar</dc:creator>
  <cp:keywords/>
  <dc:description/>
  <cp:lastModifiedBy>Dave Havelaar</cp:lastModifiedBy>
  <cp:revision>10</cp:revision>
  <dcterms:created xsi:type="dcterms:W3CDTF">2023-01-27T14:41:00Z</dcterms:created>
  <dcterms:modified xsi:type="dcterms:W3CDTF">2023-01-27T15:00:00Z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0x010100AA62AE99FC37934392F7F9966FAA3F53</vt:lpwstr>
  </property>
</Properties>
</file>