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ind w:firstLine="320" w:firstLineChars="100"/>
              <w:rPr>
                <w:rFonts w:hint="default" w:ascii="楷体" w:hAnsi="楷体" w:eastAsia="楷体" w:cs="黑体"/>
                <w:sz w:val="32"/>
                <w:szCs w:val="32"/>
                <w:lang w:val="en-US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成都大学图书管理系统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熊高辉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</w:t>
            </w:r>
            <w:r>
              <w:rPr>
                <w:rFonts w:ascii="楷体" w:hAnsi="楷体" w:eastAsia="楷体" w:cs="黑体"/>
                <w:sz w:val="32"/>
                <w:szCs w:val="32"/>
              </w:rPr>
              <w:t>01810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5</w:t>
            </w:r>
            <w:r>
              <w:rPr>
                <w:rFonts w:ascii="楷体" w:hAnsi="楷体" w:eastAsia="楷体" w:cs="黑体"/>
                <w:sz w:val="32"/>
                <w:szCs w:val="32"/>
              </w:rPr>
              <w:t>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3326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0"/>
          <w:sz w:val="32"/>
          <w:szCs w:val="32"/>
        </w:rPr>
      </w:pP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实验6（期末考核）基于Oracle的</w:t>
      </w:r>
      <w:r>
        <w:rPr>
          <w:rFonts w:hint="eastAsia" w:ascii="Helvetica" w:hAnsi="Helvetica" w:cs="宋体"/>
          <w:b/>
          <w:bCs/>
          <w:color w:val="333333"/>
          <w:kern w:val="36"/>
          <w:sz w:val="30"/>
          <w:szCs w:val="30"/>
          <w:lang w:val="en-US" w:eastAsia="zh-CN"/>
        </w:rPr>
        <w:t>成都大学图书</w:t>
      </w: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系统数据库设计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基于Oracle的</w:t>
      </w:r>
      <w:r>
        <w:rPr>
          <w:rFonts w:hint="eastAsia" w:ascii="Helvetica" w:hAnsi="Helvetica" w:cs="宋体"/>
          <w:b/>
          <w:bCs/>
          <w:color w:val="333333"/>
          <w:kern w:val="0"/>
          <w:sz w:val="32"/>
          <w:szCs w:val="32"/>
          <w:lang w:val="en-US" w:eastAsia="zh-CN"/>
        </w:rPr>
        <w:t>成都大学图书管理系统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数据库设计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成都大学图书管理系统是学校管理图书的重要工具，是学校不可或缺的一部分。随着在校人数的不断增加，系统的数量也不断的上涨。学校工作繁杂，资料众多，人工管理信息的难度也越来越大，显然是不能满足实际的需要，效率也是很低的。并且这种传统的方式存在着众多的弊端，如：保密性差.查询不便.效率低，很难维护和更新等，然而，本系统针对以上的缺点能够极大的提高图书信息管理的效率，也是科学化.正规化的管理，与世界接轨的重要条件。所以如何自动高效地管理信息是这些年来许多人所研究的。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一．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创建表空间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1442085"/>
            <wp:effectExtent l="0" t="0" r="8255" b="571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7835" cy="1295400"/>
            <wp:effectExtent l="0" t="0" r="9525" b="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outlineLvl w:val="2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创建角色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eastAsia="zh-CN"/>
        </w:rPr>
        <w:t>、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表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及用户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分配权限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80" w:firstLineChars="200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oracle中的表就是一张存储数据的表。表空间是逻辑上的划分。方便管理的。 数据表空间 (Tablespace) 存放数据总是需要空间， Oracle把一个数据库按功能划分若干空间来保存数据。当然数据存放在磁盘最终是以文件形式，所以一盘一个数据表空间包含一个以上的物理文件 数据表。 在仓库，我们可能有多间房子，每个房子又有多个货架，每架又有多层。 我们在数据库中存放数据，最终是数据表的单元来存储与管理的。 数据文件。 以上几个概念都是逻辑上的， 而数据文件则是物理上的。就是说，数据文件是真正“看得着的东西”，它在磁盘上以一个真实的文件体现。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用户默认使用表空间space_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001</w:t>
      </w:r>
      <w:r>
        <w:rPr>
          <w:rFonts w:ascii="Helvetica" w:hAnsi="Helvetica" w:cs="宋体"/>
          <w:color w:val="333333"/>
          <w:kern w:val="0"/>
          <w:sz w:val="24"/>
        </w:rPr>
        <w:t xml:space="preserve"> 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、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240" w:firstLineChars="100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1将connect,resource,create view授权给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connect,resource,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7200" cy="2085975"/>
            <wp:effectExtent l="0" t="0" r="10160" b="1905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2.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2，将connect,resource权限给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_2;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PqiaE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3pLDQ8cR/f/vx&#10;6+d3EQOVJsVqvSkWFyZ8dnhz7UHpxSWCavUiaAr5/sIbtZiO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Pqia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4780915" cy="2206625"/>
            <wp:effectExtent l="0" t="0" r="4445" b="3175"/>
            <wp:docPr id="19" name="图片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3. 在用户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szCs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_1下创建表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——</w:t>
      </w: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ADMIN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ADMINISTRATOR_PK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2280" cy="4698365"/>
            <wp:effectExtent l="0" t="0" r="5080" b="10795"/>
            <wp:docPr id="27" name="图片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；</w:t>
      </w:r>
      <w:r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分为2018和2019年两个分区，每年按季度划4个子分区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USERNAME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PHONE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ADDRESS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REGISTRATIONDATE </w:t>
      </w:r>
      <w:r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CART_ID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U_PK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SUBPARTITION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DATE2018_3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DATE2019_3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6833870"/>
            <wp:effectExtent l="0" t="0" r="8255" b="8890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BOOKSNAME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PRICE NUMBER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DESCRIBE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NUM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ADMIN_ID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COMMODITY_PK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2915" cy="5427980"/>
            <wp:effectExtent l="0" t="0" r="4445" b="12700"/>
            <wp:docPr id="29" name="图片 2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用户表字段BOOKUSER_ID为购物车表的外键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AMOUNT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BOOKUSER_ID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CART_PK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CONSTRAINT CART_BOOKUSER FOREIGN KEY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BOOKUSER_ID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REFERENCES BOOKUSER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CART_ID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PCTUSED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TABLE TABLE1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4724400" cy="2026920"/>
            <wp:effectExtent l="0" t="0" r="0" b="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92" w:after="192"/>
        <w:jc w:val="left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存储过程和函数创建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视图(view)，也称虚表, 不占用物理空间，这个也是相对概念，因为视图本身的定义语句还是要存储在数据字典里的。视图只有逻辑定义。每次使用的时候,只是重新执行SQL。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是从一个或多个实际表中获得的，这些表的数据存放在数据库中。那些用于产生视图的表叫做该视图的基表。一个视图也可以从另一个视图中产生。视图的定义存在数据库中，与此定义相关的数据并没有再存一份于数据库中。通过视图看到的数据存放在基表中。视图看上去非常象数据库的物理表，对它的操作同任何其它的表一样。当通过视图修改数据时，实际上是在改变基表中的数据；相反地，基表数据的改变也会自动反映在由基表产生的视图中。由于逻辑上的原因，有些Oracle视图可以修改对应的基表，有些则不能（仅仅能查询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还有一种视图：物化视图（MATERIALIZED VIEW ），也称实体化视图，快照 （8i 以前的说法） ，它是含有数据的，占用存储空间。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 view view_SinglePriceSum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b.id,b.username,co.booksname,(co.price*ca.amount) pricesum from COMMODITY co,cart ca,BOOKUSER b where co.pid=ca.pid and ca.BOOKUSER_ID =b.id;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view_SinglePriceSum;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393055" cy="1102995"/>
            <wp:effectExtent l="0" t="0" r="190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_1空间不足，修改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_1空间大小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ALTER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 QUOTA 90M ON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②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插入用户、商品、购物车数据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50000条数据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）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booksname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number(5,2);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num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i in 1..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5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0000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2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REGISTRATIONDATE:=to_date('2018-5-6','yyyy-mm-dd')+(i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REGISTRATIONDATE:=to_date('2019-5-6','yyyy-mm-dd')+(i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--插入用户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id:=SEQ_ORDER_ID.nextval; --应该将SEQ_ORDER_ID.nextval保存到变量中。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'aa'|| 'aa';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'wang'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phone := '131785693'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booksname :=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十万个为什么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address :='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云南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'||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昆明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price :=(dbms_random.value() * 100);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num :=(i mod 5);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bookuser (id,password,username,phone,address,REGISTRATIONDATE,cart_id)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(id,username,username,phone,address,REGISTRATIONDATE,id);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--插入货品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commodity(id,pid,booksname,price,describe,num,admin_id)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(id,id,booksname,price,'good',num,1);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--插入购物车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amount :=(id mod 3 ) + 1;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cart(id,amount,pid,bookuser_id)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(id,amount,id,id);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--每次提交会加快插入数据的速度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  <w:drawing>
          <wp:inline distT="0" distB="0" distL="114300" distR="114300">
            <wp:extent cx="4393565" cy="5733415"/>
            <wp:effectExtent l="0" t="0" r="10795" b="12065"/>
            <wp:docPr id="12" name="图片 12" descr="$O}{WZ7NKY26~JZC%`E%X(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$O}{WZ7NKY26~JZC%`E%X(U"/>
                    <pic:cNvPicPr>
                      <a:picLocks noChangeAspect="1"/>
                    </pic:cNvPicPr>
                  </pic:nvPicPr>
                  <pic:blipFill>
                    <a:blip r:embed="rId15"/>
                    <a:srcRect r="-890" b="19941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③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创建程序包、存储过程、函数执行分析计划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1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函数getcartsumprice计算每个用户的购物车商品总金额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存储过程adduser插入用户信息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getcartsumprice(user_id number) return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adduser(password varchar2,username varchar2,phone varchar2,address varchar2,registerdate VARCHAR2);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drawing>
          <wp:inline distT="0" distB="0" distL="114300" distR="114300">
            <wp:extent cx="5541010" cy="1494155"/>
            <wp:effectExtent l="0" t="0" r="635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body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getcartsumprice(user_id number) return number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cart_sum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 varchar2(200);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query_sql:='select sum(pricesum) from view_SinglePriceSum where ID=' || user_id;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query_sql into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return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getcartsumprice;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  procedure addUser(password varchar2,username varchar2,phone varchar2,address varchar2,registerdate varchar2)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maxId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maxId from bookuser;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bookuser values(maxId+1,password,username,phone,address,to_date(registerdate,'yyyy-mm-dd'),maxId+1);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adduser;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9M2iU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iDMjWpr4728/&#10;fv38zkKgUChJrXfZ6lL7LxZul05ItboGIRu18gp9Ol05LVfT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R9M2i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4788535" cy="3522980"/>
            <wp:effectExtent l="0" t="0" r="12065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3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使用自定义函数getcartsumprice（）查询id号为20011的用户购物车商品总价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BOOK_PACKAGE.getcartsumprice(20011) from dual;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38470" cy="1092200"/>
            <wp:effectExtent l="0" t="0" r="8890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使用存储过程adduser插入用户数据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set serveroutput on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43550" cy="1565910"/>
            <wp:effectExtent l="0" t="0" r="381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4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BOOKUSER b,COMMODITY co,CART ca where b.id=ca.BOOKUSER_ID and ca.PID=co.PID and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 between to_date('2018-1-1','yyyy-mm-dd') and to_date('2018-6-1','yyyy-mm-dd');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836930"/>
            <wp:effectExtent l="0" t="0" r="0" b="1270"/>
            <wp:docPr id="65" name="图片 65" descr="E:\GitWorkSpace\Oracle\test06\p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:\GitWorkSpace\Oracle\test06\pic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8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表空间使用状况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a.tablespace_name "表空间名",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"表空间大小",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"表空间剩余大小",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"表空间使用大小",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"表空间大小(G)",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"表空间剩余大小(G)",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/ (1024 * 1024 * 1024) "表空间使用大小(G)",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"使用率 %"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(SELECT tablespace_name, SUM(bytes) free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dba_free_space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a,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(SELECT tablespace_name, SUM(bytes) total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dba_data_files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b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WHERE a.tablespace_name = b.tablespace_name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948690"/>
            <wp:effectExtent l="0" t="0" r="0" b="3810"/>
            <wp:docPr id="66" name="图片 66" descr="E:\GitWorkSpace\Oracle\test06\pi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E:\GitWorkSpace\Oracle\test06\pic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四．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备份恢复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备份./rman_level0.sh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fhUsU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Y86MaGniv7/9&#10;+PXzOwuBUqEktd7ly0vtv1i4XTgh1fIahGzU0iv06XjptFwOs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34VLF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184775" cy="1727835"/>
            <wp:effectExtent l="0" t="0" r="12065" b="9525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" b="1475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723" w:firstLineChars="3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查看备份内容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MZX9k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2pLDQ8cR/f/vx&#10;6+d3EQOVJsVqvSkWFyZ8dnhz7UHpxSWCavUiaAr5/sIbtRhPR9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DGV/Z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421505" cy="4890770"/>
            <wp:effectExtent l="0" t="0" r="13335" b="1270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IUGF/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352415" cy="5935980"/>
            <wp:effectExtent l="0" t="0" r="12065" b="7620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" b="419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删除数据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SJkl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mUljoeOK/v/34&#10;9fO7iIFKk2K13hSLCxM+O7y59qD04hJBtXoRNIV8f+GNWoz3Rt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kiZJd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160655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恢复备份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d1Ftk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GWdGtDTx399+&#10;/Pr5nYVAqVCSWu/y5aX2XyzcLpyQankNQjZq6RX6dLx0Wi6H4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3dRbZ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bookmarkStart w:id="0" w:name="_GoBack"/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048250" cy="3550285"/>
            <wp:effectExtent l="0" t="0" r="11430" b="635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590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7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bDsl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GWdGtDTx399+&#10;/Pr5nYVAqVCSWm/z5ZX2ny3cLZyQankDQjZq6RX6dLx0Wi6zk4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CGw7JR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222875" cy="2140585"/>
            <wp:effectExtent l="0" t="0" r="4445" b="825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1195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数据已恢复</w:t>
      </w:r>
    </w:p>
    <w:p>
      <w:pPr>
        <w:widowControl/>
        <w:spacing w:before="192" w:after="192"/>
        <w:jc w:val="left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1fqQd0ICAABY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986020" cy="1923415"/>
            <wp:effectExtent l="0" t="0" r="12700" b="12065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10186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40DEB"/>
    <w:multiLevelType w:val="singleLevel"/>
    <w:tmpl w:val="CF040D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43AB77"/>
    <w:multiLevelType w:val="singleLevel"/>
    <w:tmpl w:val="DD43AB77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7D1BA9A"/>
    <w:multiLevelType w:val="singleLevel"/>
    <w:tmpl w:val="57D1BA9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83B4C5C"/>
    <w:rsid w:val="09721064"/>
    <w:rsid w:val="0D684C33"/>
    <w:rsid w:val="0E787902"/>
    <w:rsid w:val="0F3E48AF"/>
    <w:rsid w:val="139D2B8C"/>
    <w:rsid w:val="13EC6539"/>
    <w:rsid w:val="16720D1D"/>
    <w:rsid w:val="16853A0B"/>
    <w:rsid w:val="1A09422A"/>
    <w:rsid w:val="20587193"/>
    <w:rsid w:val="235B0E33"/>
    <w:rsid w:val="237323E7"/>
    <w:rsid w:val="2A922A9F"/>
    <w:rsid w:val="2ADF515B"/>
    <w:rsid w:val="33213ED3"/>
    <w:rsid w:val="345A1699"/>
    <w:rsid w:val="3BDF2E20"/>
    <w:rsid w:val="3FC71E40"/>
    <w:rsid w:val="410A0F86"/>
    <w:rsid w:val="46634E6C"/>
    <w:rsid w:val="466A7BB7"/>
    <w:rsid w:val="497863AB"/>
    <w:rsid w:val="4D9C2031"/>
    <w:rsid w:val="52EF79F2"/>
    <w:rsid w:val="56D24293"/>
    <w:rsid w:val="57362242"/>
    <w:rsid w:val="577425EA"/>
    <w:rsid w:val="5A9012D2"/>
    <w:rsid w:val="5BE102A6"/>
    <w:rsid w:val="5F973766"/>
    <w:rsid w:val="64321771"/>
    <w:rsid w:val="6525180C"/>
    <w:rsid w:val="654F2071"/>
    <w:rsid w:val="65DC48B4"/>
    <w:rsid w:val="678E330E"/>
    <w:rsid w:val="6CFA56E1"/>
    <w:rsid w:val="6D605EB9"/>
    <w:rsid w:val="6DB6255F"/>
    <w:rsid w:val="70816A39"/>
    <w:rsid w:val="77611EF0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qFormat/>
    <w:uiPriority w:val="0"/>
    <w:pPr>
      <w:ind w:left="100" w:leftChars="25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HTML 预设格式 字符"/>
    <w:basedOn w:val="11"/>
    <w:link w:val="8"/>
    <w:qFormat/>
    <w:uiPriority w:val="99"/>
    <w:rPr>
      <w:rFonts w:ascii="宋体" w:hAnsi="宋体" w:cs="宋体"/>
      <w:sz w:val="24"/>
      <w:szCs w:val="24"/>
    </w:rPr>
  </w:style>
  <w:style w:type="character" w:customStyle="1" w:styleId="14">
    <w:name w:val="日期 字符"/>
    <w:basedOn w:val="11"/>
    <w:link w:val="5"/>
    <w:qFormat/>
    <w:uiPriority w:val="0"/>
    <w:rPr>
      <w:kern w:val="2"/>
      <w:sz w:val="21"/>
      <w:szCs w:val="24"/>
    </w:rPr>
  </w:style>
  <w:style w:type="character" w:customStyle="1" w:styleId="15">
    <w:name w:val="标题 1 字符"/>
    <w:basedOn w:val="11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标题 2 字符"/>
    <w:basedOn w:val="11"/>
    <w:link w:val="3"/>
    <w:qFormat/>
    <w:uiPriority w:val="9"/>
    <w:rPr>
      <w:rFonts w:ascii="宋体" w:hAnsi="宋体" w:cs="宋体"/>
      <w:b/>
      <w:bCs/>
      <w:sz w:val="36"/>
      <w:szCs w:val="36"/>
    </w:rPr>
  </w:style>
  <w:style w:type="character" w:customStyle="1" w:styleId="17">
    <w:name w:val="标题 3 字符"/>
    <w:basedOn w:val="11"/>
    <w:link w:val="4"/>
    <w:qFormat/>
    <w:uiPriority w:val="9"/>
    <w:rPr>
      <w:rFonts w:ascii="宋体" w:hAnsi="宋体" w:cs="宋体"/>
      <w:b/>
      <w:bCs/>
      <w:sz w:val="27"/>
      <w:szCs w:val="27"/>
    </w:rPr>
  </w:style>
  <w:style w:type="paragraph" w:customStyle="1" w:styleId="18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md-plain"/>
    <w:basedOn w:val="11"/>
    <w:qFormat/>
    <w:uiPriority w:val="0"/>
  </w:style>
  <w:style w:type="paragraph" w:customStyle="1" w:styleId="20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">
    <w:name w:val="cm-keyword"/>
    <w:basedOn w:val="11"/>
    <w:qFormat/>
    <w:uiPriority w:val="0"/>
  </w:style>
  <w:style w:type="character" w:customStyle="1" w:styleId="22">
    <w:name w:val="cm-string"/>
    <w:basedOn w:val="11"/>
    <w:qFormat/>
    <w:uiPriority w:val="0"/>
  </w:style>
  <w:style w:type="character" w:customStyle="1" w:styleId="23">
    <w:name w:val="cm-number"/>
    <w:basedOn w:val="11"/>
    <w:qFormat/>
    <w:uiPriority w:val="0"/>
  </w:style>
  <w:style w:type="character" w:customStyle="1" w:styleId="24">
    <w:name w:val="md-image"/>
    <w:basedOn w:val="11"/>
    <w:qFormat/>
    <w:uiPriority w:val="0"/>
  </w:style>
  <w:style w:type="character" w:customStyle="1" w:styleId="25">
    <w:name w:val="md-pair-s"/>
    <w:basedOn w:val="11"/>
    <w:qFormat/>
    <w:uiPriority w:val="0"/>
  </w:style>
  <w:style w:type="character" w:customStyle="1" w:styleId="26">
    <w:name w:val="md-softbreak"/>
    <w:basedOn w:val="11"/>
    <w:qFormat/>
    <w:uiPriority w:val="0"/>
  </w:style>
  <w:style w:type="character" w:customStyle="1" w:styleId="27">
    <w:name w:val="cm-atom"/>
    <w:basedOn w:val="11"/>
    <w:qFormat/>
    <w:uiPriority w:val="0"/>
  </w:style>
  <w:style w:type="character" w:customStyle="1" w:styleId="28">
    <w:name w:val="cm-builti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1765</Words>
  <Characters>10062</Characters>
  <Lines>83</Lines>
  <Paragraphs>23</Paragraphs>
  <TotalTime>1</TotalTime>
  <ScaleCrop>false</ScaleCrop>
  <LinksUpToDate>false</LinksUpToDate>
  <CharactersWithSpaces>11804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梦想的翅膀1391744816</cp:lastModifiedBy>
  <cp:lastPrinted>2019-01-15T11:51:00Z</cp:lastPrinted>
  <dcterms:modified xsi:type="dcterms:W3CDTF">2021-06-16T13:03:32Z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E8C98D1965FF42D7993509078FE63505</vt:lpwstr>
  </property>
</Properties>
</file>