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611DA967" w:rsidR="006369D8" w:rsidRDefault="00813AB0" w:rsidP="006369D8">
            <w:pPr>
              <w:jc w:val="both"/>
              <w:rPr>
                <w:rFonts w:ascii="Cambria" w:eastAsia="FangSong" w:hAnsi="Cambria" w:cs="Futura Medium"/>
              </w:rPr>
            </w:pPr>
            <w:r>
              <w:rPr>
                <w:rFonts w:ascii="Cambria" w:eastAsia="FangSong" w:hAnsi="Cambria" w:cs="Futura Medium"/>
              </w:rPr>
              <w:t>BLIND</w:t>
            </w:r>
          </w:p>
        </w:tc>
        <w:tc>
          <w:tcPr>
            <w:tcW w:w="9180" w:type="dxa"/>
          </w:tcPr>
          <w:p w14:paraId="5752888A" w14:textId="7C2769E7" w:rsidR="006369D8" w:rsidRPr="0075617B" w:rsidRDefault="00813AB0" w:rsidP="006369D8">
            <w:pPr>
              <w:jc w:val="both"/>
              <w:rPr>
                <w:rFonts w:ascii="Cambria" w:eastAsia="FangSong" w:hAnsi="Cambria" w:cs="Futura Medium"/>
              </w:rPr>
            </w:pPr>
            <w:r w:rsidRPr="00813AB0">
              <w:rPr>
                <w:rFonts w:ascii="Cambria" w:eastAsia="FangSong" w:hAnsi="Cambria" w:cs="Futura Medium"/>
              </w:rPr>
              <w:t xml:space="preserve">Block target vision for </w:t>
            </w:r>
            <w:r w:rsidRPr="00813AB0">
              <w:rPr>
                <w:rFonts w:ascii="Cambria" w:eastAsia="FangSong" w:hAnsi="Cambria" w:cs="Futura Medium"/>
                <w:b/>
                <w:bCs/>
              </w:rPr>
              <w:t>5/6/7/8/9</w:t>
            </w:r>
            <w:r w:rsidRPr="00813AB0">
              <w:rPr>
                <w:rFonts w:ascii="Cambria" w:eastAsia="FangSong" w:hAnsi="Cambria" w:cs="Futura Medium"/>
              </w:rPr>
              <w:t xml:space="preserve"> 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813AB0" w14:paraId="04E39B1E" w14:textId="77777777" w:rsidTr="00311F92">
        <w:trPr>
          <w:trHeight w:val="282"/>
        </w:trPr>
        <w:tc>
          <w:tcPr>
            <w:tcW w:w="1800" w:type="dxa"/>
          </w:tcPr>
          <w:p w14:paraId="167D8F49" w14:textId="1F8D7B7D" w:rsidR="00813AB0" w:rsidRDefault="00813AB0" w:rsidP="00813AB0">
            <w:pPr>
              <w:jc w:val="both"/>
              <w:rPr>
                <w:rFonts w:ascii="Cambria" w:eastAsia="FangSong" w:hAnsi="Cambria" w:cs="Futura Medium"/>
              </w:rPr>
            </w:pPr>
            <w:r>
              <w:rPr>
                <w:rFonts w:ascii="Cambria" w:eastAsia="FangSong" w:hAnsi="Cambria" w:cs="Futura Medium"/>
              </w:rPr>
              <w:t>RADIATE</w:t>
            </w:r>
          </w:p>
        </w:tc>
        <w:tc>
          <w:tcPr>
            <w:tcW w:w="9180" w:type="dxa"/>
          </w:tcPr>
          <w:p w14:paraId="69EEB005" w14:textId="6497729C" w:rsidR="00813AB0" w:rsidRDefault="00813AB0" w:rsidP="00813AB0">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Weakpoint</w:t>
            </w:r>
            <w:r>
              <w:rPr>
                <w:rFonts w:ascii="Cambria" w:eastAsia="FangSong" w:hAnsi="Cambria" w:cs="Futura Medium"/>
              </w:rPr>
              <w:t xml:space="preserve"> damage on target by </w:t>
            </w:r>
            <w:r>
              <w:rPr>
                <w:rFonts w:ascii="Cambria" w:eastAsia="FangSong" w:hAnsi="Cambria" w:cs="Futura Medium"/>
                <w:b/>
                <w:bCs/>
              </w:rPr>
              <w:t>10/15/20/25/30 %</w:t>
            </w:r>
            <w:r>
              <w:rPr>
                <w:rFonts w:ascii="Cambria" w:eastAsia="FangSong" w:hAnsi="Cambria" w:cs="Futura Medium"/>
              </w:rPr>
              <w:t xml:space="preserve"> for </w:t>
            </w:r>
            <w:r>
              <w:rPr>
                <w:rFonts w:ascii="Cambria" w:eastAsia="FangSong" w:hAnsi="Cambria" w:cs="Futura Medium"/>
                <w:b/>
                <w:bCs/>
              </w:rPr>
              <w:t xml:space="preserve">15 </w:t>
            </w:r>
            <w:r>
              <w:rPr>
                <w:rFonts w:ascii="Cambria" w:eastAsia="FangSong" w:hAnsi="Cambria" w:cs="Futura Medium"/>
              </w:rPr>
              <w:t>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1B914D91" w:rsidR="006369D8" w:rsidRDefault="009D7B33" w:rsidP="006369D8">
            <w:pPr>
              <w:jc w:val="both"/>
              <w:rPr>
                <w:rFonts w:ascii="Cambria" w:eastAsia="FangSong" w:hAnsi="Cambria" w:cs="Futura Medium"/>
              </w:rPr>
            </w:pPr>
            <w:r>
              <w:rPr>
                <w:rFonts w:ascii="Cambria" w:eastAsia="FangSong" w:hAnsi="Cambria" w:cs="Futura Medium"/>
              </w:rPr>
              <w:t>PARALYZE</w:t>
            </w:r>
          </w:p>
        </w:tc>
        <w:tc>
          <w:tcPr>
            <w:tcW w:w="9180" w:type="dxa"/>
          </w:tcPr>
          <w:p w14:paraId="18A6E540" w14:textId="6443FE7F" w:rsidR="006369D8" w:rsidRPr="00A541F8" w:rsidRDefault="009D7B33" w:rsidP="006369D8">
            <w:pPr>
              <w:jc w:val="both"/>
              <w:rPr>
                <w:rFonts w:ascii="Cambria" w:eastAsia="FangSong" w:hAnsi="Cambria" w:cs="Futura Medium"/>
              </w:rPr>
            </w:pPr>
            <w:r w:rsidRPr="009D7B33">
              <w:rPr>
                <w:rFonts w:ascii="Cambria" w:eastAsia="FangSong" w:hAnsi="Cambria" w:cs="Futura Medium"/>
              </w:rPr>
              <w:t xml:space="preserve">Prevent target from moving or swapping weapons for </w:t>
            </w:r>
            <w:r w:rsidRPr="009D7B33">
              <w:rPr>
                <w:rFonts w:ascii="Cambria" w:eastAsia="FangSong" w:hAnsi="Cambria" w:cs="Futura Medium"/>
                <w:b/>
                <w:bCs/>
              </w:rPr>
              <w:t>2/3/4/5/6</w:t>
            </w:r>
            <w:r w:rsidRPr="009D7B33">
              <w:rPr>
                <w:rFonts w:ascii="Cambria" w:eastAsia="FangSong" w:hAnsi="Cambria" w:cs="Futura Medium"/>
              </w:rPr>
              <w:t xml:space="preserve"> seconds</w:t>
            </w:r>
          </w:p>
        </w:tc>
      </w:tr>
      <w:tr w:rsidR="009D7B33" w14:paraId="681515A8" w14:textId="77777777" w:rsidTr="00311F92">
        <w:trPr>
          <w:trHeight w:val="281"/>
        </w:trPr>
        <w:tc>
          <w:tcPr>
            <w:tcW w:w="1800" w:type="dxa"/>
          </w:tcPr>
          <w:p w14:paraId="6AAA5096" w14:textId="5777E1F8" w:rsidR="009D7B33" w:rsidRDefault="009D7B33" w:rsidP="009D7B33">
            <w:pPr>
              <w:jc w:val="both"/>
              <w:rPr>
                <w:rFonts w:ascii="Cambria" w:eastAsia="FangSong" w:hAnsi="Cambria" w:cs="Futura Medium"/>
              </w:rPr>
            </w:pPr>
            <w:r>
              <w:rPr>
                <w:rFonts w:ascii="Cambria" w:eastAsia="FangSong" w:hAnsi="Cambria" w:cs="Futura Medium"/>
              </w:rPr>
              <w:t>IONIZE</w:t>
            </w:r>
          </w:p>
        </w:tc>
        <w:tc>
          <w:tcPr>
            <w:tcW w:w="9180" w:type="dxa"/>
          </w:tcPr>
          <w:p w14:paraId="22E28BAC" w14:textId="4A1C3D13" w:rsidR="009D7B33" w:rsidRDefault="009D7B33" w:rsidP="009D7B33">
            <w:pPr>
              <w:jc w:val="both"/>
              <w:rPr>
                <w:rFonts w:ascii="Cambria" w:eastAsia="FangSong" w:hAnsi="Cambria" w:cs="Futura Medium"/>
              </w:rPr>
            </w:pPr>
            <w:r>
              <w:rPr>
                <w:rFonts w:ascii="Cambria" w:eastAsia="FangSong" w:hAnsi="Cambria" w:cs="Futura Medium"/>
              </w:rPr>
              <w:t xml:space="preserve">User regains </w:t>
            </w:r>
            <w:r>
              <w:rPr>
                <w:rFonts w:ascii="Cambria" w:eastAsia="FangSong" w:hAnsi="Cambria" w:cs="Futura Medium"/>
                <w:b/>
                <w:bCs/>
              </w:rPr>
              <w:t xml:space="preserve">2% </w:t>
            </w:r>
            <w:r>
              <w:rPr>
                <w:rFonts w:ascii="Cambria" w:eastAsia="FangSong" w:hAnsi="Cambria" w:cs="Futura Medium"/>
              </w:rPr>
              <w:t xml:space="preserve">of all damage dealt to target as </w:t>
            </w:r>
            <w:r>
              <w:rPr>
                <w:rFonts w:ascii="Cambria" w:eastAsia="FangSong" w:hAnsi="Cambria" w:cs="Futura Medium"/>
                <w:b/>
                <w:bCs/>
              </w:rPr>
              <w:t xml:space="preserve">MP </w:t>
            </w:r>
            <w:r>
              <w:rPr>
                <w:rFonts w:ascii="Cambria" w:eastAsia="FangSong" w:hAnsi="Cambria" w:cs="Futura Medium"/>
              </w:rPr>
              <w:t xml:space="preserve">for </w:t>
            </w:r>
            <w:r>
              <w:rPr>
                <w:rFonts w:ascii="Cambria" w:eastAsia="FangSong" w:hAnsi="Cambria" w:cs="Futura Medium"/>
                <w:b/>
                <w:bCs/>
              </w:rPr>
              <w:t xml:space="preserve">10/12/14/16/18 </w:t>
            </w:r>
            <w:r>
              <w:rPr>
                <w:rFonts w:ascii="Cambria" w:eastAsia="FangSong" w:hAnsi="Cambria" w:cs="Futura Medium"/>
              </w:rPr>
              <w:t>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6A6DCEA4"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does not have a </w:t>
            </w:r>
            <w:r>
              <w:rPr>
                <w:rFonts w:ascii="Cambria" w:eastAsia="FangSong" w:hAnsi="Cambria" w:cs="Futura Medium"/>
                <w:b/>
              </w:rPr>
              <w:t>Weakpoint</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651DC66F"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0D82FB60" w14:textId="77777777" w:rsidTr="005F4748">
        <w:trPr>
          <w:trHeight w:val="282"/>
        </w:trPr>
        <w:tc>
          <w:tcPr>
            <w:tcW w:w="1800" w:type="dxa"/>
          </w:tcPr>
          <w:p w14:paraId="186DC59D" w14:textId="15E3C8E2" w:rsidR="0035370D" w:rsidRPr="0035370D" w:rsidRDefault="0035370D" w:rsidP="0035370D">
            <w:pPr>
              <w:rPr>
                <w:rFonts w:ascii="Cambria" w:eastAsia="FangSong" w:hAnsi="Cambria" w:cs="Futura Medium"/>
              </w:rPr>
            </w:pPr>
            <w:r>
              <w:rPr>
                <w:rFonts w:ascii="Cambria" w:eastAsia="FangSong" w:hAnsi="Cambria" w:cs="Futura Medium"/>
              </w:rPr>
              <w:t>RETREAT</w:t>
            </w:r>
          </w:p>
        </w:tc>
        <w:tc>
          <w:tcPr>
            <w:tcW w:w="9180" w:type="dxa"/>
          </w:tcPr>
          <w:p w14:paraId="4642D8C6" w14:textId="770B0EB5" w:rsidR="0035370D" w:rsidRPr="0035370D" w:rsidRDefault="0035370D" w:rsidP="0035370D">
            <w:pPr>
              <w:rPr>
                <w:rFonts w:ascii="Cambria" w:eastAsia="FangSong" w:hAnsi="Cambria" w:cs="Futura Medium"/>
              </w:rPr>
            </w:pPr>
            <w:r>
              <w:rPr>
                <w:rFonts w:ascii="Cambria" w:eastAsia="FangSong" w:hAnsi="Cambria" w:cs="Futura Medium"/>
              </w:rPr>
              <w:t>Enemy will leave the field</w:t>
            </w:r>
            <w:r w:rsidR="005F4748">
              <w:rPr>
                <w:rFonts w:ascii="Cambria" w:eastAsia="FangSong" w:hAnsi="Cambria" w:cs="Futura Medium"/>
              </w:rPr>
              <w:t xml:space="preserve"> and end battle; no rewards are distributed</w:t>
            </w:r>
          </w:p>
        </w:tc>
      </w:tr>
      <w:tr w:rsidR="0035370D" w:rsidRPr="0035370D" w14:paraId="6BD31208" w14:textId="77777777" w:rsidTr="005F4748">
        <w:trPr>
          <w:trHeight w:val="281"/>
        </w:trPr>
        <w:tc>
          <w:tcPr>
            <w:tcW w:w="1800" w:type="dxa"/>
          </w:tcPr>
          <w:p w14:paraId="74F24460" w14:textId="66E769A1" w:rsidR="0035370D" w:rsidRPr="0035370D" w:rsidRDefault="0035370D" w:rsidP="0035370D">
            <w:pPr>
              <w:rPr>
                <w:rFonts w:ascii="Cambria" w:eastAsia="FangSong" w:hAnsi="Cambria" w:cs="Futura Medium"/>
              </w:rPr>
            </w:pPr>
            <w:r>
              <w:rPr>
                <w:rFonts w:ascii="Cambria" w:eastAsia="FangSong" w:hAnsi="Cambria" w:cs="Futura Medium"/>
              </w:rPr>
              <w:t>WEAKPOINT</w:t>
            </w:r>
          </w:p>
        </w:tc>
        <w:tc>
          <w:tcPr>
            <w:tcW w:w="9180" w:type="dxa"/>
          </w:tcPr>
          <w:p w14:paraId="0D36010D" w14:textId="73308937" w:rsidR="005F4748"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200%</w:t>
            </w:r>
            <w:r>
              <w:rPr>
                <w:rFonts w:ascii="Cambria" w:eastAsia="FangSong" w:hAnsi="Cambria" w:cs="Futura Medium"/>
              </w:rPr>
              <w:t xml:space="preserve"> damage when hit</w:t>
            </w:r>
            <w:r w:rsidR="005F4748">
              <w:rPr>
                <w:rFonts w:ascii="Cambria" w:eastAsia="FangSong" w:hAnsi="Cambria" w:cs="Futura Medium"/>
              </w:rPr>
              <w:t xml:space="preserve"> on this spot</w:t>
            </w:r>
          </w:p>
        </w:tc>
      </w:tr>
    </w:tbl>
    <w:p w14:paraId="2F3FA0A3" w14:textId="77777777" w:rsidR="0035370D" w:rsidRDefault="0035370D" w:rsidP="005241AF">
      <w:pPr>
        <w:jc w:val="center"/>
        <w:rPr>
          <w:rFonts w:ascii="Cambria" w:eastAsia="FangSong" w:hAnsi="Cambria" w:cs="Futura Medium"/>
          <w:b/>
        </w:rPr>
      </w:pPr>
    </w:p>
    <w:p w14:paraId="09535E7C" w14:textId="4C7B3F7E"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283F" w14:textId="77777777" w:rsidR="00CD091B" w:rsidRDefault="00CD091B">
      <w:r>
        <w:separator/>
      </w:r>
    </w:p>
  </w:endnote>
  <w:endnote w:type="continuationSeparator" w:id="0">
    <w:p w14:paraId="74646957" w14:textId="77777777" w:rsidR="00CD091B" w:rsidRDefault="00CD091B">
      <w:r>
        <w:continuationSeparator/>
      </w:r>
    </w:p>
  </w:endnote>
  <w:endnote w:type="continuationNotice" w:id="1">
    <w:p w14:paraId="2B109B6F" w14:textId="77777777" w:rsidR="00CD091B" w:rsidRDefault="00CD09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61161" w14:textId="77777777" w:rsidR="00CD091B" w:rsidRDefault="00CD091B">
      <w:r>
        <w:separator/>
      </w:r>
    </w:p>
  </w:footnote>
  <w:footnote w:type="continuationSeparator" w:id="0">
    <w:p w14:paraId="32BEA481" w14:textId="77777777" w:rsidR="00CD091B" w:rsidRDefault="00CD091B">
      <w:r>
        <w:continuationSeparator/>
      </w:r>
    </w:p>
  </w:footnote>
  <w:footnote w:type="continuationNotice" w:id="1">
    <w:p w14:paraId="2CBA843B" w14:textId="77777777" w:rsidR="00CD091B" w:rsidRDefault="00CD09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0D"/>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34</Pages>
  <Words>10905</Words>
  <Characters>62164</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29</cp:revision>
  <dcterms:created xsi:type="dcterms:W3CDTF">2024-01-05T16:51:00Z</dcterms:created>
  <dcterms:modified xsi:type="dcterms:W3CDTF">2024-02-02T19:48:00Z</dcterms:modified>
</cp:coreProperties>
</file>