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3FC1" w14:textId="77777777" w:rsidR="00D346FF" w:rsidRPr="00866E99" w:rsidRDefault="00866E99" w:rsidP="00866E99">
      <w:pPr>
        <w:pStyle w:val="BodyText"/>
        <w:spacing w:before="0" w:beforeAutospacing="0" w:after="0" w:afterAutospacing="0"/>
        <w:jc w:val="center"/>
        <w:rPr>
          <w:rFonts w:ascii="Arial Black" w:hAnsi="Arial Black"/>
          <w:sz w:val="40"/>
          <w:szCs w:val="40"/>
        </w:rPr>
      </w:pPr>
      <w:r>
        <w:rPr>
          <w:rFonts w:ascii="Arial Black" w:hAnsi="Arial Black" w:cs="Arial"/>
          <w:sz w:val="40"/>
          <w:szCs w:val="40"/>
        </w:rPr>
        <w:t>LESSON ONE – THE BIBLE</w:t>
      </w:r>
    </w:p>
    <w:p w14:paraId="49CC9A31" w14:textId="77777777" w:rsidR="00D346FF" w:rsidRDefault="00D346FF">
      <w:pPr>
        <w:spacing w:before="100" w:beforeAutospacing="1" w:after="100" w:afterAutospacing="1"/>
        <w:jc w:val="both"/>
        <w:rPr>
          <w:rFonts w:ascii="Arial" w:hAnsi="Arial" w:cs="Arial"/>
        </w:rPr>
      </w:pPr>
      <w:r>
        <w:rPr>
          <w:rFonts w:ascii="Arial" w:hAnsi="Arial" w:cs="Arial"/>
        </w:rPr>
        <w:t>1. Some Basic Facts About the Bible:</w:t>
      </w:r>
    </w:p>
    <w:p w14:paraId="494423CA" w14:textId="77777777" w:rsidR="00D346FF" w:rsidRDefault="00D346FF">
      <w:pPr>
        <w:numPr>
          <w:ilvl w:val="0"/>
          <w:numId w:val="1"/>
        </w:numPr>
        <w:spacing w:before="100" w:beforeAutospacing="1" w:after="100" w:afterAutospacing="1"/>
        <w:jc w:val="both"/>
        <w:rPr>
          <w:rFonts w:ascii="Arial" w:hAnsi="Arial" w:cs="Arial"/>
        </w:rPr>
      </w:pPr>
      <w:r>
        <w:rPr>
          <w:rFonts w:ascii="Arial" w:hAnsi="Arial" w:cs="Arial"/>
        </w:rPr>
        <w:t xml:space="preserve">The word Bible means </w:t>
      </w:r>
      <w:r>
        <w:rPr>
          <w:rFonts w:ascii="Arial" w:hAnsi="Arial" w:cs="Arial"/>
          <w:u w:val="single"/>
        </w:rPr>
        <w:t>BOOK</w:t>
      </w:r>
      <w:r>
        <w:rPr>
          <w:rFonts w:ascii="Arial" w:hAnsi="Arial" w:cs="Arial"/>
        </w:rPr>
        <w:t xml:space="preserve"> (</w:t>
      </w:r>
      <w:r>
        <w:rPr>
          <w:rFonts w:ascii="Arial" w:hAnsi="Arial" w:cs="Arial"/>
          <w:i/>
          <w:iCs/>
        </w:rPr>
        <w:t>biblos</w:t>
      </w:r>
      <w:r>
        <w:rPr>
          <w:rFonts w:ascii="Arial" w:hAnsi="Arial" w:cs="Arial"/>
        </w:rPr>
        <w:t>)</w:t>
      </w:r>
    </w:p>
    <w:p w14:paraId="561DDBFE" w14:textId="77777777" w:rsidR="00D346FF" w:rsidRDefault="00D346FF">
      <w:pPr>
        <w:numPr>
          <w:ilvl w:val="0"/>
          <w:numId w:val="1"/>
        </w:numPr>
        <w:spacing w:before="100" w:beforeAutospacing="1" w:after="100" w:afterAutospacing="1"/>
        <w:jc w:val="both"/>
        <w:rPr>
          <w:rFonts w:ascii="Arial" w:hAnsi="Arial" w:cs="Arial"/>
        </w:rPr>
      </w:pPr>
      <w:r>
        <w:rPr>
          <w:rFonts w:ascii="Arial" w:hAnsi="Arial" w:cs="Arial"/>
        </w:rPr>
        <w:t xml:space="preserve">The Bible is the </w:t>
      </w:r>
      <w:r>
        <w:rPr>
          <w:rFonts w:ascii="Arial" w:hAnsi="Arial" w:cs="Arial"/>
          <w:u w:val="single"/>
        </w:rPr>
        <w:t>OLDEST</w:t>
      </w:r>
      <w:r>
        <w:rPr>
          <w:rFonts w:ascii="Arial" w:hAnsi="Arial" w:cs="Arial"/>
        </w:rPr>
        <w:t xml:space="preserve"> book in the world.</w:t>
      </w:r>
    </w:p>
    <w:p w14:paraId="528D706C" w14:textId="77777777" w:rsidR="00D346FF" w:rsidRDefault="00D346FF">
      <w:pPr>
        <w:numPr>
          <w:ilvl w:val="0"/>
          <w:numId w:val="1"/>
        </w:numPr>
        <w:spacing w:before="100" w:beforeAutospacing="1" w:after="100" w:afterAutospacing="1"/>
        <w:jc w:val="both"/>
        <w:rPr>
          <w:rFonts w:ascii="Arial" w:hAnsi="Arial" w:cs="Arial"/>
        </w:rPr>
      </w:pPr>
      <w:r>
        <w:rPr>
          <w:rFonts w:ascii="Arial" w:hAnsi="Arial" w:cs="Arial"/>
        </w:rPr>
        <w:t xml:space="preserve">The Bible is the all-time </w:t>
      </w:r>
      <w:r>
        <w:rPr>
          <w:rFonts w:ascii="Arial" w:hAnsi="Arial" w:cs="Arial"/>
          <w:u w:val="single"/>
        </w:rPr>
        <w:t>BEST</w:t>
      </w:r>
      <w:r>
        <w:rPr>
          <w:rFonts w:ascii="Arial" w:hAnsi="Arial" w:cs="Arial"/>
        </w:rPr>
        <w:t xml:space="preserve"> - </w:t>
      </w:r>
      <w:r>
        <w:rPr>
          <w:rFonts w:ascii="Arial" w:hAnsi="Arial" w:cs="Arial"/>
          <w:u w:val="single"/>
        </w:rPr>
        <w:t>SELLER</w:t>
      </w:r>
      <w:r>
        <w:rPr>
          <w:rFonts w:ascii="Arial" w:hAnsi="Arial" w:cs="Arial"/>
        </w:rPr>
        <w:t>.</w:t>
      </w:r>
    </w:p>
    <w:p w14:paraId="171EAE36" w14:textId="77777777" w:rsidR="00D346FF" w:rsidRDefault="00D346FF">
      <w:pPr>
        <w:numPr>
          <w:ilvl w:val="0"/>
          <w:numId w:val="1"/>
        </w:numPr>
        <w:spacing w:before="100" w:beforeAutospacing="1" w:after="100" w:afterAutospacing="1"/>
        <w:jc w:val="both"/>
        <w:rPr>
          <w:rFonts w:ascii="Arial" w:hAnsi="Arial" w:cs="Arial"/>
        </w:rPr>
      </w:pPr>
      <w:r>
        <w:rPr>
          <w:rFonts w:ascii="Arial" w:hAnsi="Arial" w:cs="Arial"/>
        </w:rPr>
        <w:t>The Bible is the most widely distributed book in the world.</w:t>
      </w:r>
    </w:p>
    <w:p w14:paraId="0F0E1254" w14:textId="77777777" w:rsidR="00D346FF" w:rsidRDefault="00D346FF">
      <w:pPr>
        <w:numPr>
          <w:ilvl w:val="0"/>
          <w:numId w:val="1"/>
        </w:numPr>
        <w:spacing w:before="100" w:beforeAutospacing="1" w:after="100" w:afterAutospacing="1"/>
        <w:jc w:val="both"/>
        <w:rPr>
          <w:rFonts w:ascii="Arial" w:hAnsi="Arial" w:cs="Arial"/>
        </w:rPr>
      </w:pPr>
      <w:r>
        <w:rPr>
          <w:rFonts w:ascii="Arial" w:hAnsi="Arial" w:cs="Arial"/>
        </w:rPr>
        <w:t xml:space="preserve">The Bible is the most </w:t>
      </w:r>
      <w:r>
        <w:rPr>
          <w:rFonts w:ascii="Arial" w:hAnsi="Arial" w:cs="Arial"/>
          <w:u w:val="single"/>
        </w:rPr>
        <w:t>TRANSLATED</w:t>
      </w:r>
      <w:r>
        <w:rPr>
          <w:rFonts w:ascii="Arial" w:hAnsi="Arial" w:cs="Arial"/>
        </w:rPr>
        <w:t xml:space="preserve"> book in the world.</w:t>
      </w:r>
    </w:p>
    <w:p w14:paraId="29E1E9A6" w14:textId="77777777" w:rsidR="00D346FF" w:rsidRDefault="00D346FF">
      <w:pPr>
        <w:numPr>
          <w:ilvl w:val="0"/>
          <w:numId w:val="1"/>
        </w:numPr>
        <w:spacing w:before="100" w:beforeAutospacing="1" w:after="100" w:afterAutospacing="1"/>
        <w:jc w:val="both"/>
        <w:rPr>
          <w:rFonts w:ascii="Arial" w:hAnsi="Arial" w:cs="Arial"/>
        </w:rPr>
      </w:pPr>
      <w:r>
        <w:rPr>
          <w:rFonts w:ascii="Arial" w:hAnsi="Arial" w:cs="Arial"/>
        </w:rPr>
        <w:t xml:space="preserve">The complete Bible can be found in </w:t>
      </w:r>
      <w:r>
        <w:rPr>
          <w:rFonts w:ascii="Arial" w:hAnsi="Arial" w:cs="Arial"/>
          <w:u w:val="single"/>
        </w:rPr>
        <w:t>275</w:t>
      </w:r>
      <w:r>
        <w:rPr>
          <w:rFonts w:ascii="Arial" w:hAnsi="Arial" w:cs="Arial"/>
        </w:rPr>
        <w:t xml:space="preserve"> languages.</w:t>
      </w:r>
    </w:p>
    <w:p w14:paraId="5ACD4392" w14:textId="77777777" w:rsidR="00D346FF" w:rsidRDefault="00D346FF">
      <w:pPr>
        <w:numPr>
          <w:ilvl w:val="0"/>
          <w:numId w:val="1"/>
        </w:numPr>
        <w:spacing w:before="100" w:beforeAutospacing="1" w:after="100" w:afterAutospacing="1"/>
        <w:jc w:val="both"/>
        <w:rPr>
          <w:rFonts w:ascii="Arial" w:hAnsi="Arial" w:cs="Arial"/>
        </w:rPr>
      </w:pPr>
      <w:r>
        <w:rPr>
          <w:rFonts w:ascii="Arial" w:hAnsi="Arial" w:cs="Arial"/>
        </w:rPr>
        <w:t xml:space="preserve">Portions of the Bible have been translated into close to </w:t>
      </w:r>
      <w:r>
        <w:rPr>
          <w:rFonts w:ascii="Arial" w:hAnsi="Arial" w:cs="Arial"/>
          <w:u w:val="single"/>
        </w:rPr>
        <w:t>2,000</w:t>
      </w:r>
      <w:r>
        <w:rPr>
          <w:rFonts w:ascii="Arial" w:hAnsi="Arial" w:cs="Arial"/>
        </w:rPr>
        <w:t xml:space="preserve"> languages.</w:t>
      </w:r>
    </w:p>
    <w:p w14:paraId="0FA60FB5" w14:textId="77777777" w:rsidR="00D346FF" w:rsidRDefault="00D346FF">
      <w:pPr>
        <w:spacing w:before="100" w:beforeAutospacing="1" w:after="100" w:afterAutospacing="1"/>
        <w:rPr>
          <w:rFonts w:ascii="Arial" w:hAnsi="Arial" w:cs="Arial"/>
        </w:rPr>
      </w:pPr>
      <w:r>
        <w:rPr>
          <w:rFonts w:ascii="Arial" w:hAnsi="Arial" w:cs="Arial"/>
        </w:rPr>
        <w:t>2. The Divine Origin of the Bible</w:t>
      </w:r>
    </w:p>
    <w:p w14:paraId="70B55A28" w14:textId="77777777" w:rsidR="00D346FF" w:rsidRDefault="00D346FF">
      <w:pPr>
        <w:spacing w:before="100" w:beforeAutospacing="1" w:after="100" w:afterAutospacing="1"/>
        <w:rPr>
          <w:rFonts w:ascii="Arial" w:hAnsi="Arial" w:cs="Arial"/>
        </w:rPr>
      </w:pPr>
      <w:r>
        <w:rPr>
          <w:rFonts w:ascii="Arial" w:hAnsi="Arial" w:cs="Arial"/>
        </w:rPr>
        <w:tab/>
        <w:t xml:space="preserve">A. Internal Evidence - The Bible claims </w:t>
      </w:r>
      <w:r>
        <w:rPr>
          <w:rFonts w:ascii="Arial" w:hAnsi="Arial" w:cs="Arial"/>
          <w:u w:val="single"/>
        </w:rPr>
        <w:t>GOD</w:t>
      </w:r>
      <w:r>
        <w:rPr>
          <w:rFonts w:ascii="Arial" w:hAnsi="Arial" w:cs="Arial"/>
        </w:rPr>
        <w:t xml:space="preserve"> as its author.</w:t>
      </w:r>
    </w:p>
    <w:p w14:paraId="7850B4B4" w14:textId="77777777" w:rsidR="00D346FF" w:rsidRDefault="00D346FF">
      <w:pPr>
        <w:spacing w:before="100" w:beforeAutospacing="1" w:after="100" w:afterAutospacing="1"/>
        <w:rPr>
          <w:rFonts w:ascii="Arial" w:hAnsi="Arial" w:cs="Arial"/>
        </w:rPr>
      </w:pPr>
      <w:r>
        <w:rPr>
          <w:rFonts w:ascii="Arial" w:hAnsi="Arial" w:cs="Arial"/>
        </w:rPr>
        <w:tab/>
      </w:r>
      <w:r>
        <w:rPr>
          <w:rFonts w:ascii="Arial" w:hAnsi="Arial" w:cs="Arial"/>
        </w:rPr>
        <w:tab/>
        <w:t>1) The Old Testament Claims to Divine authorship (not exhaustive)</w:t>
      </w:r>
    </w:p>
    <w:p w14:paraId="4B31471D" w14:textId="77777777" w:rsidR="00D346FF" w:rsidRDefault="00D346FF">
      <w:pPr>
        <w:autoSpaceDE w:val="0"/>
        <w:autoSpaceDN w:val="0"/>
        <w:adjustRightInd w:val="0"/>
        <w:spacing w:before="100" w:beforeAutospacing="1" w:after="100" w:afterAutospacing="1"/>
        <w:ind w:left="1440"/>
      </w:pPr>
      <w:r>
        <w:rPr>
          <w:i/>
          <w:iCs/>
        </w:rPr>
        <w:t>The Spirit of the LORD spoke through me; his word was on my tongue</w:t>
      </w:r>
      <w:r>
        <w:t>. – 2 Sam. 23:2</w:t>
      </w:r>
    </w:p>
    <w:p w14:paraId="3C8208C4" w14:textId="77777777" w:rsidR="00D346FF" w:rsidRDefault="00D346FF">
      <w:pPr>
        <w:pStyle w:val="BodyTextIndent"/>
        <w:jc w:val="left"/>
      </w:pPr>
      <w:r>
        <w:rPr>
          <w:i/>
          <w:iCs/>
        </w:rPr>
        <w:t>Then the LORD reached out his hand and touched my mouth and said to me, "Now, I have put my words in your mouth</w:t>
      </w:r>
      <w:r>
        <w:t>. – Jer. 1:9</w:t>
      </w:r>
    </w:p>
    <w:p w14:paraId="639709E3" w14:textId="77777777" w:rsidR="00D346FF" w:rsidRDefault="00D346FF">
      <w:pPr>
        <w:autoSpaceDE w:val="0"/>
        <w:autoSpaceDN w:val="0"/>
        <w:adjustRightInd w:val="0"/>
        <w:spacing w:before="100" w:beforeAutospacing="1" w:after="100" w:afterAutospacing="1"/>
        <w:ind w:left="2160"/>
        <w:rPr>
          <w:rFonts w:ascii="Arial" w:hAnsi="Arial" w:cs="Arial"/>
        </w:rPr>
      </w:pPr>
      <w:r>
        <w:rPr>
          <w:rFonts w:ascii="Arial" w:hAnsi="Arial" w:cs="Arial"/>
        </w:rPr>
        <w:t xml:space="preserve">a) In Genesis chapter 1 the words "God said…" appears </w:t>
      </w:r>
      <w:r>
        <w:rPr>
          <w:rFonts w:ascii="Arial" w:hAnsi="Arial" w:cs="Arial"/>
          <w:u w:val="single"/>
        </w:rPr>
        <w:t>9</w:t>
      </w:r>
      <w:r>
        <w:rPr>
          <w:rFonts w:ascii="Arial" w:hAnsi="Arial" w:cs="Arial"/>
        </w:rPr>
        <w:t xml:space="preserve"> times.</w:t>
      </w:r>
    </w:p>
    <w:p w14:paraId="34633CA1" w14:textId="77777777" w:rsidR="00D346FF" w:rsidRDefault="00D346FF">
      <w:pPr>
        <w:autoSpaceDE w:val="0"/>
        <w:autoSpaceDN w:val="0"/>
        <w:adjustRightInd w:val="0"/>
        <w:spacing w:before="100" w:beforeAutospacing="1" w:after="100" w:afterAutospacing="1"/>
        <w:ind w:left="1440"/>
        <w:rPr>
          <w:rFonts w:ascii="Arial" w:hAnsi="Arial" w:cs="Arial"/>
        </w:rPr>
      </w:pPr>
      <w:r>
        <w:rPr>
          <w:rFonts w:ascii="Arial" w:hAnsi="Arial" w:cs="Arial"/>
        </w:rPr>
        <w:tab/>
        <w:t xml:space="preserve">b) In Malachi "Thus saith the Lord…" appears </w:t>
      </w:r>
      <w:r>
        <w:rPr>
          <w:rFonts w:ascii="Arial" w:hAnsi="Arial" w:cs="Arial"/>
          <w:u w:val="single"/>
        </w:rPr>
        <w:t>23</w:t>
      </w:r>
      <w:r>
        <w:rPr>
          <w:rFonts w:ascii="Arial" w:hAnsi="Arial" w:cs="Arial"/>
        </w:rPr>
        <w:t xml:space="preserve"> times.</w:t>
      </w:r>
    </w:p>
    <w:p w14:paraId="5E19CD4B" w14:textId="77777777" w:rsidR="00D346FF" w:rsidRDefault="00D346FF">
      <w:pPr>
        <w:autoSpaceDE w:val="0"/>
        <w:autoSpaceDN w:val="0"/>
        <w:adjustRightInd w:val="0"/>
        <w:spacing w:before="100" w:beforeAutospacing="1" w:after="100" w:afterAutospacing="1"/>
        <w:ind w:left="2160"/>
        <w:rPr>
          <w:rFonts w:ascii="Arial" w:hAnsi="Arial" w:cs="Arial"/>
        </w:rPr>
      </w:pPr>
      <w:r>
        <w:rPr>
          <w:rFonts w:ascii="Arial" w:hAnsi="Arial" w:cs="Arial"/>
        </w:rPr>
        <w:t xml:space="preserve">c) In one form or another "God said…" appears in the Old Testament </w:t>
      </w:r>
      <w:r>
        <w:rPr>
          <w:rFonts w:ascii="Arial" w:hAnsi="Arial" w:cs="Arial"/>
          <w:u w:val="single"/>
        </w:rPr>
        <w:t>3,808</w:t>
      </w:r>
      <w:r>
        <w:rPr>
          <w:rFonts w:ascii="Arial" w:hAnsi="Arial" w:cs="Arial"/>
        </w:rPr>
        <w:t xml:space="preserve"> times.</w:t>
      </w:r>
    </w:p>
    <w:p w14:paraId="1EE5AA2A" w14:textId="77777777" w:rsidR="00D346FF" w:rsidRDefault="00D346FF">
      <w:pPr>
        <w:autoSpaceDE w:val="0"/>
        <w:autoSpaceDN w:val="0"/>
        <w:adjustRightInd w:val="0"/>
        <w:spacing w:before="100" w:beforeAutospacing="1" w:after="100" w:afterAutospacing="1"/>
        <w:ind w:left="1440"/>
        <w:rPr>
          <w:rFonts w:ascii="Arial" w:hAnsi="Arial" w:cs="Arial"/>
        </w:rPr>
      </w:pPr>
      <w:r>
        <w:rPr>
          <w:rFonts w:ascii="Arial" w:hAnsi="Arial" w:cs="Arial"/>
        </w:rPr>
        <w:t>2) The New Testament Claims to Divine authorship (not exhaustive)</w:t>
      </w:r>
    </w:p>
    <w:p w14:paraId="6BBDC0A8" w14:textId="77777777" w:rsidR="00D346FF" w:rsidRDefault="00D346FF">
      <w:pPr>
        <w:autoSpaceDE w:val="0"/>
        <w:autoSpaceDN w:val="0"/>
        <w:adjustRightInd w:val="0"/>
        <w:spacing w:before="100" w:beforeAutospacing="1" w:after="100" w:afterAutospacing="1"/>
        <w:ind w:left="1440"/>
      </w:pPr>
      <w:r>
        <w:rPr>
          <w:i/>
          <w:iCs/>
        </w:rPr>
        <w:t>I want you to know, brothers, that the gospel I preached is not something that man made up. I did not receive it from any man, nor was I taught it; rather, I received it by revelation from Jesus Christ</w:t>
      </w:r>
      <w:r>
        <w:t>. – Galatians 1:11-12</w:t>
      </w:r>
    </w:p>
    <w:p w14:paraId="6994DE19" w14:textId="77777777" w:rsidR="00D346FF" w:rsidRDefault="00D346FF">
      <w:pPr>
        <w:autoSpaceDE w:val="0"/>
        <w:autoSpaceDN w:val="0"/>
        <w:adjustRightInd w:val="0"/>
        <w:spacing w:before="100" w:beforeAutospacing="1" w:after="100" w:afterAutospacing="1"/>
        <w:ind w:left="1440"/>
      </w:pPr>
      <w:r>
        <w:rPr>
          <w:i/>
          <w:iCs/>
        </w:rPr>
        <w:t xml:space="preserve">And we also thank God continually because, when you received the word of God, which you heard from us, you accepted it not as the word of men, but as it </w:t>
      </w:r>
      <w:proofErr w:type="gramStart"/>
      <w:r>
        <w:rPr>
          <w:i/>
          <w:iCs/>
        </w:rPr>
        <w:t>actually is</w:t>
      </w:r>
      <w:proofErr w:type="gramEnd"/>
      <w:r>
        <w:rPr>
          <w:i/>
          <w:iCs/>
        </w:rPr>
        <w:t>, the word of God, which is at work in you who believe</w:t>
      </w:r>
      <w:r>
        <w:t>. – 1 Thess. 2:13</w:t>
      </w:r>
    </w:p>
    <w:p w14:paraId="0F1942AC" w14:textId="77777777" w:rsidR="00D346FF" w:rsidRDefault="00D346FF">
      <w:pPr>
        <w:autoSpaceDE w:val="0"/>
        <w:autoSpaceDN w:val="0"/>
        <w:adjustRightInd w:val="0"/>
        <w:spacing w:before="100" w:beforeAutospacing="1" w:after="100" w:afterAutospacing="1"/>
        <w:ind w:left="1440"/>
        <w:rPr>
          <w:rFonts w:ascii="Arial" w:hAnsi="Arial" w:cs="Arial"/>
        </w:rPr>
      </w:pPr>
      <w:r>
        <w:rPr>
          <w:rFonts w:ascii="Arial" w:hAnsi="Arial" w:cs="Arial"/>
        </w:rPr>
        <w:t>3) The names the Bible uses to describe itself point to a Divine origin.</w:t>
      </w:r>
    </w:p>
    <w:p w14:paraId="571F6EF0" w14:textId="77777777" w:rsidR="00D346FF" w:rsidRDefault="00D346FF">
      <w:pPr>
        <w:autoSpaceDE w:val="0"/>
        <w:autoSpaceDN w:val="0"/>
        <w:adjustRightInd w:val="0"/>
        <w:spacing w:before="100" w:beforeAutospacing="1" w:after="100" w:afterAutospacing="1"/>
        <w:rPr>
          <w:rFonts w:ascii="Arial" w:hAnsi="Arial" w:cs="Arial"/>
        </w:rPr>
      </w:pPr>
      <w:r>
        <w:rPr>
          <w:rFonts w:ascii="Arial" w:hAnsi="Arial" w:cs="Arial"/>
        </w:rPr>
        <w:tab/>
      </w:r>
      <w:r>
        <w:rPr>
          <w:rFonts w:ascii="Arial" w:hAnsi="Arial" w:cs="Arial"/>
        </w:rPr>
        <w:tab/>
        <w:t xml:space="preserve">- 1 Thessalonians </w:t>
      </w:r>
      <w:smartTag w:uri="urn:schemas-microsoft-com:office:smarttags" w:element="time">
        <w:smartTagPr>
          <w:attr w:name="Hour" w:val="14"/>
          <w:attr w:name="Minute" w:val="13"/>
        </w:smartTagPr>
        <w:r>
          <w:rPr>
            <w:rFonts w:ascii="Arial" w:hAnsi="Arial" w:cs="Arial"/>
          </w:rPr>
          <w:t>2:13</w:t>
        </w:r>
      </w:smartTag>
      <w:r>
        <w:rPr>
          <w:rFonts w:ascii="Arial" w:hAnsi="Arial" w:cs="Arial"/>
        </w:rPr>
        <w:t xml:space="preserve">; 1 Peter </w:t>
      </w:r>
      <w:smartTag w:uri="urn:schemas-microsoft-com:office:smarttags" w:element="time">
        <w:smartTagPr>
          <w:attr w:name="Hour" w:val="13"/>
          <w:attr w:name="Minute" w:val="23"/>
        </w:smartTagPr>
        <w:r>
          <w:rPr>
            <w:rFonts w:ascii="Arial" w:hAnsi="Arial" w:cs="Arial"/>
          </w:rPr>
          <w:t>1:23</w:t>
        </w:r>
      </w:smartTag>
      <w:r>
        <w:rPr>
          <w:rFonts w:ascii="Arial" w:hAnsi="Arial" w:cs="Arial"/>
        </w:rPr>
        <w:t xml:space="preserve"> – "Word of God"</w:t>
      </w:r>
    </w:p>
    <w:p w14:paraId="6BEFDEB4" w14:textId="77777777" w:rsidR="00D346FF" w:rsidRDefault="00D346FF">
      <w:pPr>
        <w:autoSpaceDE w:val="0"/>
        <w:autoSpaceDN w:val="0"/>
        <w:adjustRightInd w:val="0"/>
        <w:spacing w:before="100" w:beforeAutospacing="1" w:after="100" w:afterAutospacing="1"/>
        <w:rPr>
          <w:rFonts w:ascii="Arial" w:hAnsi="Arial" w:cs="Arial"/>
        </w:rPr>
      </w:pPr>
      <w:r>
        <w:rPr>
          <w:rFonts w:ascii="Arial" w:hAnsi="Arial" w:cs="Arial"/>
        </w:rPr>
        <w:lastRenderedPageBreak/>
        <w:tab/>
      </w:r>
      <w:r>
        <w:rPr>
          <w:rFonts w:ascii="Arial" w:hAnsi="Arial" w:cs="Arial"/>
        </w:rPr>
        <w:tab/>
        <w:t xml:space="preserve">- Acts </w:t>
      </w:r>
      <w:smartTag w:uri="urn:schemas-microsoft-com:office:smarttags" w:element="time">
        <w:smartTagPr>
          <w:attr w:name="Hour" w:val="19"/>
          <w:attr w:name="Minute" w:val="38"/>
        </w:smartTagPr>
        <w:r>
          <w:rPr>
            <w:rFonts w:ascii="Arial" w:hAnsi="Arial" w:cs="Arial"/>
          </w:rPr>
          <w:t>7:38</w:t>
        </w:r>
      </w:smartTag>
      <w:r>
        <w:rPr>
          <w:rFonts w:ascii="Arial" w:hAnsi="Arial" w:cs="Arial"/>
        </w:rPr>
        <w:t xml:space="preserve"> – "living words"</w:t>
      </w:r>
    </w:p>
    <w:p w14:paraId="6C3F8058" w14:textId="77777777" w:rsidR="00D346FF" w:rsidRDefault="00D346FF">
      <w:pPr>
        <w:autoSpaceDE w:val="0"/>
        <w:autoSpaceDN w:val="0"/>
        <w:adjustRightInd w:val="0"/>
        <w:spacing w:before="100" w:beforeAutospacing="1" w:after="100" w:afterAutospacing="1"/>
        <w:rPr>
          <w:rFonts w:ascii="Arial" w:hAnsi="Arial" w:cs="Arial"/>
        </w:rPr>
      </w:pPr>
      <w:r>
        <w:rPr>
          <w:rFonts w:ascii="Arial" w:hAnsi="Arial" w:cs="Arial"/>
        </w:rPr>
        <w:tab/>
      </w:r>
      <w:r>
        <w:rPr>
          <w:rFonts w:ascii="Arial" w:hAnsi="Arial" w:cs="Arial"/>
        </w:rPr>
        <w:tab/>
        <w:t xml:space="preserve">- Romans 3:2 </w:t>
      </w:r>
      <w:proofErr w:type="gramStart"/>
      <w:r>
        <w:rPr>
          <w:rFonts w:ascii="Arial" w:hAnsi="Arial" w:cs="Arial"/>
        </w:rPr>
        <w:t>–  "</w:t>
      </w:r>
      <w:proofErr w:type="gramEnd"/>
      <w:r>
        <w:rPr>
          <w:rFonts w:ascii="Arial" w:hAnsi="Arial" w:cs="Arial"/>
        </w:rPr>
        <w:t>very words of God"</w:t>
      </w:r>
    </w:p>
    <w:p w14:paraId="5B2BB1F8" w14:textId="77777777" w:rsidR="00D346FF" w:rsidRDefault="00D346FF">
      <w:pPr>
        <w:autoSpaceDE w:val="0"/>
        <w:autoSpaceDN w:val="0"/>
        <w:adjustRightInd w:val="0"/>
        <w:spacing w:before="100" w:beforeAutospacing="1" w:after="100" w:afterAutospacing="1"/>
        <w:rPr>
          <w:rFonts w:ascii="Arial" w:hAnsi="Arial" w:cs="Arial"/>
        </w:rPr>
      </w:pPr>
      <w:r>
        <w:rPr>
          <w:rFonts w:ascii="Arial" w:hAnsi="Arial" w:cs="Arial"/>
        </w:rPr>
        <w:tab/>
      </w:r>
      <w:r>
        <w:rPr>
          <w:rFonts w:ascii="Arial" w:hAnsi="Arial" w:cs="Arial"/>
        </w:rPr>
        <w:tab/>
        <w:t xml:space="preserve">- Romans </w:t>
      </w:r>
      <w:smartTag w:uri="urn:schemas-microsoft-com:office:smarttags" w:element="time">
        <w:smartTagPr>
          <w:attr w:name="Hour" w:val="13"/>
          <w:attr w:name="Minute" w:val="12"/>
        </w:smartTagPr>
        <w:r>
          <w:rPr>
            <w:rFonts w:ascii="Arial" w:hAnsi="Arial" w:cs="Arial"/>
          </w:rPr>
          <w:t>1:12</w:t>
        </w:r>
      </w:smartTag>
      <w:r>
        <w:rPr>
          <w:rFonts w:ascii="Arial" w:hAnsi="Arial" w:cs="Arial"/>
        </w:rPr>
        <w:t xml:space="preserve"> </w:t>
      </w:r>
      <w:proofErr w:type="gramStart"/>
      <w:r>
        <w:rPr>
          <w:rFonts w:ascii="Arial" w:hAnsi="Arial" w:cs="Arial"/>
        </w:rPr>
        <w:t>–  "</w:t>
      </w:r>
      <w:proofErr w:type="gramEnd"/>
      <w:r>
        <w:rPr>
          <w:rFonts w:ascii="Arial" w:hAnsi="Arial" w:cs="Arial"/>
        </w:rPr>
        <w:t>Holy Scriptures"</w:t>
      </w:r>
    </w:p>
    <w:p w14:paraId="365756A1" w14:textId="77777777" w:rsidR="00D346FF" w:rsidRDefault="00D346FF">
      <w:pPr>
        <w:autoSpaceDE w:val="0"/>
        <w:autoSpaceDN w:val="0"/>
        <w:adjustRightInd w:val="0"/>
        <w:spacing w:before="100" w:beforeAutospacing="1" w:after="100" w:afterAutospacing="1"/>
        <w:rPr>
          <w:rFonts w:ascii="Arial" w:hAnsi="Arial" w:cs="Arial"/>
        </w:rPr>
      </w:pPr>
      <w:r>
        <w:rPr>
          <w:rFonts w:ascii="Arial" w:hAnsi="Arial" w:cs="Arial"/>
        </w:rPr>
        <w:tab/>
      </w:r>
      <w:r>
        <w:rPr>
          <w:rFonts w:ascii="Arial" w:hAnsi="Arial" w:cs="Arial"/>
        </w:rPr>
        <w:tab/>
        <w:t>4) The Unity of the Bible</w:t>
      </w:r>
    </w:p>
    <w:p w14:paraId="4FA328AB" w14:textId="77777777" w:rsidR="00D346FF" w:rsidRDefault="00D346FF">
      <w:pPr>
        <w:numPr>
          <w:ilvl w:val="0"/>
          <w:numId w:val="5"/>
        </w:numPr>
        <w:autoSpaceDE w:val="0"/>
        <w:autoSpaceDN w:val="0"/>
        <w:adjustRightInd w:val="0"/>
        <w:spacing w:before="100" w:beforeAutospacing="1" w:after="100" w:afterAutospacing="1"/>
        <w:rPr>
          <w:rFonts w:ascii="Arial" w:hAnsi="Arial" w:cs="Arial"/>
        </w:rPr>
      </w:pPr>
      <w:r>
        <w:rPr>
          <w:rFonts w:ascii="Arial" w:hAnsi="Arial" w:cs="Arial"/>
        </w:rPr>
        <w:t xml:space="preserve">Bible is made up of </w:t>
      </w:r>
      <w:r>
        <w:rPr>
          <w:rFonts w:ascii="Arial" w:hAnsi="Arial" w:cs="Arial"/>
          <w:u w:val="single"/>
        </w:rPr>
        <w:t>66</w:t>
      </w:r>
      <w:r>
        <w:rPr>
          <w:rFonts w:ascii="Arial" w:hAnsi="Arial" w:cs="Arial"/>
        </w:rPr>
        <w:t xml:space="preserve"> books. </w:t>
      </w:r>
      <w:r>
        <w:rPr>
          <w:rFonts w:ascii="Arial" w:hAnsi="Arial" w:cs="Arial"/>
          <w:u w:val="single"/>
        </w:rPr>
        <w:t>27</w:t>
      </w:r>
      <w:r>
        <w:rPr>
          <w:rFonts w:ascii="Arial" w:hAnsi="Arial" w:cs="Arial"/>
        </w:rPr>
        <w:t xml:space="preserve"> New Testament </w:t>
      </w:r>
      <w:r>
        <w:rPr>
          <w:rFonts w:ascii="Arial" w:hAnsi="Arial" w:cs="Arial"/>
          <w:u w:val="single"/>
        </w:rPr>
        <w:t>39</w:t>
      </w:r>
      <w:r>
        <w:rPr>
          <w:rFonts w:ascii="Arial" w:hAnsi="Arial" w:cs="Arial"/>
        </w:rPr>
        <w:t xml:space="preserve"> Old Testament</w:t>
      </w:r>
    </w:p>
    <w:p w14:paraId="415BFB38" w14:textId="77777777" w:rsidR="00D346FF" w:rsidRDefault="00D346FF">
      <w:pPr>
        <w:numPr>
          <w:ilvl w:val="0"/>
          <w:numId w:val="5"/>
        </w:numPr>
        <w:autoSpaceDE w:val="0"/>
        <w:autoSpaceDN w:val="0"/>
        <w:adjustRightInd w:val="0"/>
        <w:spacing w:before="100" w:beforeAutospacing="1" w:after="100" w:afterAutospacing="1"/>
        <w:rPr>
          <w:rFonts w:ascii="Arial" w:hAnsi="Arial" w:cs="Arial"/>
        </w:rPr>
      </w:pPr>
      <w:r>
        <w:rPr>
          <w:rFonts w:ascii="Arial" w:hAnsi="Arial" w:cs="Arial"/>
        </w:rPr>
        <w:t xml:space="preserve">Bible is written in three languages: </w:t>
      </w:r>
      <w:r>
        <w:rPr>
          <w:rFonts w:ascii="Arial" w:hAnsi="Arial" w:cs="Arial"/>
          <w:u w:val="single"/>
        </w:rPr>
        <w:t>HEBREW</w:t>
      </w:r>
      <w:r>
        <w:rPr>
          <w:rFonts w:ascii="Arial" w:hAnsi="Arial" w:cs="Arial"/>
        </w:rPr>
        <w:t xml:space="preserve">; </w:t>
      </w:r>
      <w:r>
        <w:rPr>
          <w:rFonts w:ascii="Arial" w:hAnsi="Arial" w:cs="Arial"/>
          <w:u w:val="single"/>
        </w:rPr>
        <w:t>ARAMAIC</w:t>
      </w:r>
      <w:r>
        <w:rPr>
          <w:rFonts w:ascii="Arial" w:hAnsi="Arial" w:cs="Arial"/>
        </w:rPr>
        <w:t xml:space="preserve">; </w:t>
      </w:r>
      <w:r>
        <w:rPr>
          <w:rFonts w:ascii="Arial" w:hAnsi="Arial" w:cs="Arial"/>
          <w:u w:val="single"/>
        </w:rPr>
        <w:t>GREEK</w:t>
      </w:r>
      <w:r>
        <w:rPr>
          <w:rFonts w:ascii="Arial" w:hAnsi="Arial" w:cs="Arial"/>
        </w:rPr>
        <w:t>.</w:t>
      </w:r>
    </w:p>
    <w:p w14:paraId="00C157AF" w14:textId="77777777" w:rsidR="00D346FF" w:rsidRDefault="00D346FF">
      <w:pPr>
        <w:numPr>
          <w:ilvl w:val="0"/>
          <w:numId w:val="5"/>
        </w:numPr>
        <w:autoSpaceDE w:val="0"/>
        <w:autoSpaceDN w:val="0"/>
        <w:adjustRightInd w:val="0"/>
        <w:spacing w:before="100" w:beforeAutospacing="1" w:after="100" w:afterAutospacing="1"/>
        <w:rPr>
          <w:rFonts w:ascii="Arial" w:hAnsi="Arial" w:cs="Arial"/>
        </w:rPr>
      </w:pPr>
      <w:r>
        <w:rPr>
          <w:rFonts w:ascii="Arial" w:hAnsi="Arial" w:cs="Arial"/>
        </w:rPr>
        <w:t xml:space="preserve">Writing of the Bible covers a </w:t>
      </w:r>
      <w:proofErr w:type="gramStart"/>
      <w:r>
        <w:rPr>
          <w:rFonts w:ascii="Arial" w:hAnsi="Arial" w:cs="Arial"/>
          <w:u w:val="single"/>
        </w:rPr>
        <w:t>1,500</w:t>
      </w:r>
      <w:r>
        <w:rPr>
          <w:rFonts w:ascii="Arial" w:hAnsi="Arial" w:cs="Arial"/>
        </w:rPr>
        <w:t xml:space="preserve"> year</w:t>
      </w:r>
      <w:proofErr w:type="gramEnd"/>
      <w:r>
        <w:rPr>
          <w:rFonts w:ascii="Arial" w:hAnsi="Arial" w:cs="Arial"/>
        </w:rPr>
        <w:t xml:space="preserve"> time span.</w:t>
      </w:r>
    </w:p>
    <w:p w14:paraId="144D7ADE" w14:textId="77777777" w:rsidR="00D346FF" w:rsidRDefault="00D346FF">
      <w:pPr>
        <w:numPr>
          <w:ilvl w:val="0"/>
          <w:numId w:val="5"/>
        </w:numPr>
        <w:autoSpaceDE w:val="0"/>
        <w:autoSpaceDN w:val="0"/>
        <w:adjustRightInd w:val="0"/>
        <w:spacing w:before="100" w:beforeAutospacing="1" w:after="100" w:afterAutospacing="1"/>
        <w:rPr>
          <w:rFonts w:ascii="Arial" w:hAnsi="Arial" w:cs="Arial"/>
        </w:rPr>
      </w:pPr>
      <w:r>
        <w:rPr>
          <w:rFonts w:ascii="Arial" w:hAnsi="Arial" w:cs="Arial"/>
        </w:rPr>
        <w:t xml:space="preserve">Bible was written on </w:t>
      </w:r>
      <w:r>
        <w:rPr>
          <w:rFonts w:ascii="Arial" w:hAnsi="Arial" w:cs="Arial"/>
          <w:u w:val="single"/>
        </w:rPr>
        <w:t>3</w:t>
      </w:r>
      <w:r>
        <w:rPr>
          <w:rFonts w:ascii="Arial" w:hAnsi="Arial" w:cs="Arial"/>
        </w:rPr>
        <w:t xml:space="preserve"> different continents.</w:t>
      </w:r>
    </w:p>
    <w:p w14:paraId="7B6F4327" w14:textId="77777777" w:rsidR="00D346FF" w:rsidRDefault="00D346FF">
      <w:pPr>
        <w:numPr>
          <w:ilvl w:val="0"/>
          <w:numId w:val="5"/>
        </w:numPr>
        <w:autoSpaceDE w:val="0"/>
        <w:autoSpaceDN w:val="0"/>
        <w:adjustRightInd w:val="0"/>
        <w:spacing w:before="100" w:beforeAutospacing="1" w:after="100" w:afterAutospacing="1"/>
        <w:rPr>
          <w:rFonts w:ascii="Arial" w:hAnsi="Arial" w:cs="Arial"/>
        </w:rPr>
      </w:pPr>
      <w:r>
        <w:rPr>
          <w:rFonts w:ascii="Arial" w:hAnsi="Arial" w:cs="Arial"/>
        </w:rPr>
        <w:t xml:space="preserve">Bible had at least </w:t>
      </w:r>
      <w:r>
        <w:rPr>
          <w:rFonts w:ascii="Arial" w:hAnsi="Arial" w:cs="Arial"/>
          <w:u w:val="single"/>
        </w:rPr>
        <w:t>40</w:t>
      </w:r>
      <w:r>
        <w:rPr>
          <w:rFonts w:ascii="Arial" w:hAnsi="Arial" w:cs="Arial"/>
        </w:rPr>
        <w:t xml:space="preserve"> human authors.</w:t>
      </w:r>
    </w:p>
    <w:p w14:paraId="767036D3" w14:textId="77777777" w:rsidR="00D346FF" w:rsidRDefault="00D346FF">
      <w:pPr>
        <w:numPr>
          <w:ilvl w:val="0"/>
          <w:numId w:val="5"/>
        </w:numPr>
        <w:autoSpaceDE w:val="0"/>
        <w:autoSpaceDN w:val="0"/>
        <w:adjustRightInd w:val="0"/>
        <w:spacing w:before="100" w:beforeAutospacing="1" w:after="100" w:afterAutospacing="1"/>
        <w:rPr>
          <w:rFonts w:ascii="Arial" w:hAnsi="Arial" w:cs="Arial"/>
        </w:rPr>
      </w:pPr>
      <w:r>
        <w:rPr>
          <w:rFonts w:ascii="Arial" w:hAnsi="Arial" w:cs="Arial"/>
        </w:rPr>
        <w:t>None of these authors, writing in different languages, over a large span of time, from differing backgrounds and geographical locations, disagree on any point and never contradict each other.</w:t>
      </w:r>
    </w:p>
    <w:p w14:paraId="49F4246E" w14:textId="77777777" w:rsidR="00D346FF" w:rsidRDefault="00D346FF">
      <w:pPr>
        <w:numPr>
          <w:ilvl w:val="0"/>
          <w:numId w:val="5"/>
        </w:numPr>
        <w:autoSpaceDE w:val="0"/>
        <w:autoSpaceDN w:val="0"/>
        <w:adjustRightInd w:val="0"/>
        <w:spacing w:before="100" w:beforeAutospacing="1" w:after="100" w:afterAutospacing="1"/>
        <w:rPr>
          <w:rFonts w:ascii="Arial" w:hAnsi="Arial" w:cs="Arial"/>
        </w:rPr>
      </w:pPr>
      <w:r>
        <w:rPr>
          <w:rFonts w:ascii="Arial" w:hAnsi="Arial" w:cs="Arial"/>
        </w:rPr>
        <w:t xml:space="preserve">This diversity and unity can only be explained by </w:t>
      </w:r>
      <w:r>
        <w:rPr>
          <w:rFonts w:ascii="Arial" w:hAnsi="Arial" w:cs="Arial"/>
          <w:u w:val="single"/>
        </w:rPr>
        <w:t>DIVINE</w:t>
      </w:r>
      <w:r>
        <w:rPr>
          <w:rFonts w:ascii="Arial" w:hAnsi="Arial" w:cs="Arial"/>
        </w:rPr>
        <w:t xml:space="preserve"> Revelation.</w:t>
      </w:r>
    </w:p>
    <w:p w14:paraId="36265977" w14:textId="77777777" w:rsidR="00D346FF" w:rsidRDefault="00D346FF">
      <w:pPr>
        <w:spacing w:before="100" w:beforeAutospacing="1" w:after="100" w:afterAutospacing="1"/>
        <w:rPr>
          <w:rFonts w:ascii="Arial" w:hAnsi="Arial" w:cs="Arial"/>
        </w:rPr>
      </w:pPr>
      <w:r>
        <w:rPr>
          <w:rFonts w:ascii="Arial" w:hAnsi="Arial" w:cs="Arial"/>
        </w:rPr>
        <w:tab/>
        <w:t>B. External Evidence - Outside Proofs that the Bible is Divine</w:t>
      </w:r>
    </w:p>
    <w:p w14:paraId="78430B56" w14:textId="77777777" w:rsidR="00D346FF" w:rsidRDefault="00D346FF">
      <w:pPr>
        <w:spacing w:before="100" w:beforeAutospacing="1" w:after="100" w:afterAutospacing="1"/>
        <w:rPr>
          <w:rFonts w:ascii="Arial" w:hAnsi="Arial" w:cs="Arial"/>
        </w:rPr>
      </w:pPr>
      <w:r>
        <w:rPr>
          <w:rFonts w:ascii="Arial" w:hAnsi="Arial" w:cs="Arial"/>
        </w:rPr>
        <w:tab/>
      </w:r>
      <w:r>
        <w:rPr>
          <w:rFonts w:ascii="Arial" w:hAnsi="Arial" w:cs="Arial"/>
        </w:rPr>
        <w:tab/>
        <w:t>1) Fulfilled Prophecy</w:t>
      </w:r>
    </w:p>
    <w:p w14:paraId="3F16CBAB" w14:textId="77777777" w:rsidR="00D346FF" w:rsidRDefault="00D346FF">
      <w:pPr>
        <w:numPr>
          <w:ilvl w:val="0"/>
          <w:numId w:val="2"/>
        </w:numPr>
        <w:tabs>
          <w:tab w:val="num" w:pos="3240"/>
        </w:tabs>
        <w:spacing w:before="100" w:beforeAutospacing="1" w:after="100" w:afterAutospacing="1"/>
        <w:rPr>
          <w:rFonts w:ascii="Arial" w:hAnsi="Arial" w:cs="Arial"/>
        </w:rPr>
      </w:pPr>
      <w:r>
        <w:rPr>
          <w:rFonts w:ascii="Arial" w:hAnsi="Arial" w:cs="Arial"/>
        </w:rPr>
        <w:t xml:space="preserve">There are over </w:t>
      </w:r>
      <w:r>
        <w:rPr>
          <w:rFonts w:ascii="Arial" w:hAnsi="Arial" w:cs="Arial"/>
          <w:u w:val="single"/>
        </w:rPr>
        <w:t>300</w:t>
      </w:r>
      <w:r>
        <w:rPr>
          <w:rFonts w:ascii="Arial" w:hAnsi="Arial" w:cs="Arial"/>
        </w:rPr>
        <w:t xml:space="preserve"> Old Testament Prophecies concerning Jesus that have been fulfilled!</w:t>
      </w:r>
    </w:p>
    <w:p w14:paraId="68902879" w14:textId="77777777" w:rsidR="00D346FF" w:rsidRDefault="00D346FF">
      <w:pPr>
        <w:numPr>
          <w:ilvl w:val="0"/>
          <w:numId w:val="3"/>
        </w:numPr>
        <w:tabs>
          <w:tab w:val="left" w:pos="2160"/>
        </w:tabs>
        <w:spacing w:before="100" w:beforeAutospacing="1" w:after="100" w:afterAutospacing="1"/>
        <w:ind w:left="1800" w:firstLine="0"/>
        <w:rPr>
          <w:rFonts w:ascii="Arial" w:hAnsi="Arial" w:cs="Arial"/>
        </w:rPr>
      </w:pPr>
      <w:r>
        <w:rPr>
          <w:rFonts w:ascii="Arial" w:hAnsi="Arial" w:cs="Arial"/>
        </w:rPr>
        <w:t>29-33 prophecies were fulfilled on the day of Jesus' crucifixion.</w:t>
      </w:r>
    </w:p>
    <w:p w14:paraId="7D6DA37D" w14:textId="77777777" w:rsidR="00D346FF" w:rsidRDefault="00D346FF">
      <w:pPr>
        <w:numPr>
          <w:ilvl w:val="0"/>
          <w:numId w:val="4"/>
        </w:numPr>
        <w:tabs>
          <w:tab w:val="left" w:pos="2160"/>
        </w:tabs>
        <w:spacing w:before="100" w:beforeAutospacing="1" w:after="100" w:afterAutospacing="1"/>
        <w:rPr>
          <w:rFonts w:ascii="Arial" w:hAnsi="Arial" w:cs="Arial"/>
        </w:rPr>
      </w:pPr>
      <w:r>
        <w:rPr>
          <w:rFonts w:ascii="Arial" w:hAnsi="Arial" w:cs="Arial"/>
        </w:rPr>
        <w:t xml:space="preserve">Many other prophecies have been fulfilled that are too numerous to mention here. </w:t>
      </w:r>
    </w:p>
    <w:p w14:paraId="7225E413" w14:textId="77777777" w:rsidR="00D346FF" w:rsidRDefault="00D346FF">
      <w:pPr>
        <w:spacing w:before="100" w:beforeAutospacing="1" w:after="100" w:afterAutospacing="1"/>
        <w:ind w:left="720" w:firstLine="720"/>
        <w:rPr>
          <w:rFonts w:ascii="Arial" w:hAnsi="Arial" w:cs="Arial"/>
        </w:rPr>
      </w:pPr>
      <w:r>
        <w:rPr>
          <w:rFonts w:ascii="Arial" w:hAnsi="Arial" w:cs="Arial"/>
        </w:rPr>
        <w:t>2) Scientific Accuracies</w:t>
      </w:r>
    </w:p>
    <w:p w14:paraId="32AB9BDF" w14:textId="77777777" w:rsidR="00D346FF" w:rsidRDefault="00D346FF">
      <w:pPr>
        <w:numPr>
          <w:ilvl w:val="0"/>
          <w:numId w:val="4"/>
        </w:numPr>
        <w:spacing w:before="100" w:beforeAutospacing="1" w:after="100" w:afterAutospacing="1"/>
        <w:rPr>
          <w:rFonts w:ascii="Arial" w:hAnsi="Arial" w:cs="Arial"/>
        </w:rPr>
      </w:pPr>
      <w:r>
        <w:rPr>
          <w:rFonts w:ascii="Arial" w:hAnsi="Arial" w:cs="Arial"/>
        </w:rPr>
        <w:t>S</w:t>
      </w:r>
      <w:r>
        <w:rPr>
          <w:rFonts w:ascii="Arial" w:hAnsi="Arial" w:cs="Arial"/>
          <w:u w:val="single"/>
        </w:rPr>
        <w:t>PHERICAL</w:t>
      </w:r>
      <w:r>
        <w:rPr>
          <w:rFonts w:ascii="Arial" w:hAnsi="Arial" w:cs="Arial"/>
        </w:rPr>
        <w:t xml:space="preserve"> shape of the earth.</w:t>
      </w:r>
    </w:p>
    <w:p w14:paraId="7C87944C" w14:textId="77777777" w:rsidR="00D346FF" w:rsidRDefault="00D346FF">
      <w:pPr>
        <w:autoSpaceDE w:val="0"/>
        <w:autoSpaceDN w:val="0"/>
        <w:adjustRightInd w:val="0"/>
        <w:spacing w:before="100" w:beforeAutospacing="1" w:after="100" w:afterAutospacing="1"/>
        <w:ind w:left="1800"/>
        <w:rPr>
          <w:rFonts w:ascii="Arial" w:hAnsi="Arial" w:cs="Arial"/>
        </w:rPr>
      </w:pPr>
      <w:r>
        <w:rPr>
          <w:i/>
          <w:iCs/>
        </w:rPr>
        <w:t>He sits enthroned above the circle of the earth, and its people are like grasshoppers. He stretches out the heavens like a canopy, and spreads them out like a tent to live in.</w:t>
      </w:r>
      <w:r>
        <w:t xml:space="preserve"> – Isa. 40:22</w:t>
      </w:r>
    </w:p>
    <w:p w14:paraId="78512317" w14:textId="77777777" w:rsidR="00D346FF" w:rsidRDefault="00D346FF">
      <w:pPr>
        <w:numPr>
          <w:ilvl w:val="0"/>
          <w:numId w:val="4"/>
        </w:numPr>
        <w:autoSpaceDE w:val="0"/>
        <w:autoSpaceDN w:val="0"/>
        <w:adjustRightInd w:val="0"/>
        <w:spacing w:before="100" w:beforeAutospacing="1" w:after="100" w:afterAutospacing="1"/>
        <w:rPr>
          <w:rFonts w:ascii="Arial" w:hAnsi="Arial" w:cs="Arial"/>
        </w:rPr>
      </w:pPr>
      <w:r>
        <w:rPr>
          <w:rFonts w:ascii="Arial" w:hAnsi="Arial" w:cs="Arial"/>
        </w:rPr>
        <w:t>Earth is suspended in nothing</w:t>
      </w:r>
    </w:p>
    <w:p w14:paraId="5BBC1061" w14:textId="77777777" w:rsidR="00D346FF" w:rsidRDefault="00D346FF">
      <w:pPr>
        <w:autoSpaceDE w:val="0"/>
        <w:autoSpaceDN w:val="0"/>
        <w:adjustRightInd w:val="0"/>
        <w:spacing w:before="100" w:beforeAutospacing="1" w:after="100" w:afterAutospacing="1"/>
        <w:ind w:left="1800"/>
        <w:rPr>
          <w:rFonts w:ascii="Arial" w:hAnsi="Arial" w:cs="Arial"/>
        </w:rPr>
      </w:pPr>
      <w:r>
        <w:rPr>
          <w:i/>
          <w:iCs/>
        </w:rPr>
        <w:t>He spreads out the northern skies over empty space; he suspends the earth over nothing</w:t>
      </w:r>
      <w:r>
        <w:t>. – Job 26:7</w:t>
      </w:r>
    </w:p>
    <w:p w14:paraId="58CD5026" w14:textId="77777777" w:rsidR="00D346FF" w:rsidRDefault="00D346FF">
      <w:pPr>
        <w:numPr>
          <w:ilvl w:val="0"/>
          <w:numId w:val="4"/>
        </w:numPr>
        <w:autoSpaceDE w:val="0"/>
        <w:autoSpaceDN w:val="0"/>
        <w:adjustRightInd w:val="0"/>
        <w:spacing w:before="100" w:beforeAutospacing="1" w:after="100" w:afterAutospacing="1"/>
        <w:rPr>
          <w:rFonts w:ascii="Arial" w:hAnsi="Arial" w:cs="Arial"/>
        </w:rPr>
      </w:pPr>
      <w:r>
        <w:rPr>
          <w:rFonts w:ascii="Arial" w:hAnsi="Arial" w:cs="Arial"/>
        </w:rPr>
        <w:lastRenderedPageBreak/>
        <w:t>S</w:t>
      </w:r>
      <w:r>
        <w:rPr>
          <w:rFonts w:ascii="Arial" w:hAnsi="Arial" w:cs="Arial"/>
          <w:u w:val="single"/>
        </w:rPr>
        <w:t>TARS</w:t>
      </w:r>
      <w:r>
        <w:rPr>
          <w:rFonts w:ascii="Arial" w:hAnsi="Arial" w:cs="Arial"/>
        </w:rPr>
        <w:t xml:space="preserve"> are innumerable</w:t>
      </w:r>
    </w:p>
    <w:p w14:paraId="5788A5C2" w14:textId="77777777" w:rsidR="00D346FF" w:rsidRDefault="00D346FF">
      <w:pPr>
        <w:autoSpaceDE w:val="0"/>
        <w:autoSpaceDN w:val="0"/>
        <w:adjustRightInd w:val="0"/>
        <w:spacing w:before="100" w:beforeAutospacing="1" w:after="100" w:afterAutospacing="1"/>
        <w:ind w:left="1800"/>
        <w:rPr>
          <w:rFonts w:ascii="Arial" w:hAnsi="Arial" w:cs="Arial"/>
        </w:rPr>
      </w:pPr>
      <w:r>
        <w:rPr>
          <w:i/>
          <w:iCs/>
        </w:rPr>
        <w:t>He took him outside and said, "Look up at the heavens and count the stars--if indeed you can count them." Then he said to him, "So shall your offspring be."</w:t>
      </w:r>
      <w:r>
        <w:t xml:space="preserve"> – Gen. 15:5</w:t>
      </w:r>
    </w:p>
    <w:p w14:paraId="304BE928" w14:textId="77777777" w:rsidR="00D346FF" w:rsidRDefault="00D346FF">
      <w:pPr>
        <w:numPr>
          <w:ilvl w:val="0"/>
          <w:numId w:val="4"/>
        </w:numPr>
        <w:autoSpaceDE w:val="0"/>
        <w:autoSpaceDN w:val="0"/>
        <w:adjustRightInd w:val="0"/>
        <w:spacing w:before="100" w:beforeAutospacing="1" w:after="100" w:afterAutospacing="1"/>
        <w:rPr>
          <w:rFonts w:ascii="Arial" w:hAnsi="Arial" w:cs="Arial"/>
        </w:rPr>
      </w:pPr>
      <w:r>
        <w:rPr>
          <w:rFonts w:ascii="Arial" w:hAnsi="Arial" w:cs="Arial"/>
        </w:rPr>
        <w:t>The Hydrologic Cycle.</w:t>
      </w:r>
    </w:p>
    <w:p w14:paraId="6B3C69A9" w14:textId="77777777" w:rsidR="00D346FF" w:rsidRDefault="00D346FF">
      <w:pPr>
        <w:autoSpaceDE w:val="0"/>
        <w:autoSpaceDN w:val="0"/>
        <w:adjustRightInd w:val="0"/>
        <w:spacing w:before="100" w:beforeAutospacing="1" w:after="100" w:afterAutospacing="1"/>
        <w:ind w:left="1800"/>
      </w:pPr>
      <w:r>
        <w:rPr>
          <w:i/>
          <w:iCs/>
        </w:rPr>
        <w:t>He wraps up the waters in his clouds, yet the clouds do not burst under their weight</w:t>
      </w:r>
      <w:r>
        <w:t>. – Job 26:8</w:t>
      </w:r>
    </w:p>
    <w:p w14:paraId="07AE7933" w14:textId="77777777" w:rsidR="00D346FF" w:rsidRDefault="00D346FF">
      <w:pPr>
        <w:autoSpaceDE w:val="0"/>
        <w:autoSpaceDN w:val="0"/>
        <w:adjustRightInd w:val="0"/>
        <w:spacing w:before="100" w:beforeAutospacing="1" w:after="100" w:afterAutospacing="1"/>
        <w:ind w:left="1800"/>
      </w:pPr>
      <w:r>
        <w:rPr>
          <w:i/>
          <w:iCs/>
        </w:rPr>
        <w:t>"He draws up the drops of water, which distill as rain to the streams; the clouds pour down their moisture and abundant showers fall on mankind</w:t>
      </w:r>
      <w:r>
        <w:t>. – Job 36:27-28</w:t>
      </w:r>
    </w:p>
    <w:p w14:paraId="4B6C564B" w14:textId="77777777" w:rsidR="00D346FF" w:rsidRDefault="00D346FF">
      <w:pPr>
        <w:autoSpaceDE w:val="0"/>
        <w:autoSpaceDN w:val="0"/>
        <w:adjustRightInd w:val="0"/>
        <w:spacing w:before="100" w:beforeAutospacing="1" w:after="100" w:afterAutospacing="1"/>
        <w:ind w:left="1800"/>
        <w:rPr>
          <w:rFonts w:ascii="Arial" w:hAnsi="Arial" w:cs="Arial"/>
        </w:rPr>
      </w:pPr>
      <w:r>
        <w:rPr>
          <w:i/>
          <w:iCs/>
        </w:rPr>
        <w:t xml:space="preserve">The wind blows to the south and turns to the north; </w:t>
      </w:r>
      <w:proofErr w:type="gramStart"/>
      <w:r>
        <w:rPr>
          <w:i/>
          <w:iCs/>
        </w:rPr>
        <w:t>round and round</w:t>
      </w:r>
      <w:proofErr w:type="gramEnd"/>
      <w:r>
        <w:rPr>
          <w:i/>
          <w:iCs/>
        </w:rPr>
        <w:t xml:space="preserve"> it goes, ever returning on its course. All streams flow into the sea, yet the sea is never full. To the place the streams come from, there they </w:t>
      </w:r>
      <w:proofErr w:type="gramStart"/>
      <w:r>
        <w:rPr>
          <w:i/>
          <w:iCs/>
        </w:rPr>
        <w:t>return again</w:t>
      </w:r>
      <w:proofErr w:type="gramEnd"/>
      <w:r>
        <w:rPr>
          <w:i/>
          <w:iCs/>
        </w:rPr>
        <w:t>.</w:t>
      </w:r>
      <w:r>
        <w:t xml:space="preserve"> – Eccl. 1:6-7</w:t>
      </w:r>
    </w:p>
    <w:p w14:paraId="16376100" w14:textId="77777777" w:rsidR="00D346FF" w:rsidRDefault="00D346FF">
      <w:pPr>
        <w:numPr>
          <w:ilvl w:val="0"/>
          <w:numId w:val="4"/>
        </w:numPr>
        <w:autoSpaceDE w:val="0"/>
        <w:autoSpaceDN w:val="0"/>
        <w:adjustRightInd w:val="0"/>
        <w:spacing w:before="100" w:beforeAutospacing="1" w:after="100" w:afterAutospacing="1"/>
        <w:rPr>
          <w:rFonts w:ascii="Arial" w:hAnsi="Arial" w:cs="Arial"/>
        </w:rPr>
      </w:pPr>
      <w:r>
        <w:rPr>
          <w:rFonts w:ascii="Arial" w:hAnsi="Arial" w:cs="Arial"/>
        </w:rPr>
        <w:t>Concept of E</w:t>
      </w:r>
      <w:r>
        <w:rPr>
          <w:rFonts w:ascii="Arial" w:hAnsi="Arial" w:cs="Arial"/>
          <w:u w:val="single"/>
        </w:rPr>
        <w:t>NTROPY</w:t>
      </w:r>
    </w:p>
    <w:p w14:paraId="65910A19" w14:textId="77777777" w:rsidR="00D346FF" w:rsidRDefault="00D346FF">
      <w:pPr>
        <w:autoSpaceDE w:val="0"/>
        <w:autoSpaceDN w:val="0"/>
        <w:adjustRightInd w:val="0"/>
        <w:spacing w:before="100" w:beforeAutospacing="1" w:after="100" w:afterAutospacing="1"/>
        <w:ind w:left="1800"/>
        <w:rPr>
          <w:rFonts w:ascii="Arial" w:hAnsi="Arial" w:cs="Arial"/>
        </w:rPr>
      </w:pPr>
      <w:r>
        <w:rPr>
          <w:i/>
          <w:iCs/>
        </w:rPr>
        <w:t xml:space="preserve">In the beginning you laid the foundations of the earth, and the heavens are the work of your hands. They will perish, but you remain; they will all wear out like a garment. Like clothing you will change </w:t>
      </w:r>
      <w:proofErr w:type="gramStart"/>
      <w:r>
        <w:rPr>
          <w:i/>
          <w:iCs/>
        </w:rPr>
        <w:t>them</w:t>
      </w:r>
      <w:proofErr w:type="gramEnd"/>
      <w:r>
        <w:rPr>
          <w:i/>
          <w:iCs/>
        </w:rPr>
        <w:t xml:space="preserve"> and they will be discarded</w:t>
      </w:r>
      <w:r>
        <w:t>. – Psalms 102:25-26</w:t>
      </w:r>
    </w:p>
    <w:p w14:paraId="083D5DC4" w14:textId="77777777" w:rsidR="00D346FF" w:rsidRDefault="00D346FF">
      <w:pPr>
        <w:numPr>
          <w:ilvl w:val="0"/>
          <w:numId w:val="6"/>
        </w:numPr>
        <w:autoSpaceDE w:val="0"/>
        <w:autoSpaceDN w:val="0"/>
        <w:adjustRightInd w:val="0"/>
        <w:spacing w:before="100" w:beforeAutospacing="1" w:after="100" w:afterAutospacing="1"/>
        <w:rPr>
          <w:rFonts w:ascii="Arial" w:hAnsi="Arial" w:cs="Arial"/>
        </w:rPr>
      </w:pPr>
      <w:r>
        <w:rPr>
          <w:rFonts w:ascii="Arial" w:hAnsi="Arial" w:cs="Arial"/>
        </w:rPr>
        <w:t xml:space="preserve"> Nature of Health, Sanitation, and Sickness (Lev. 12-14) </w:t>
      </w:r>
    </w:p>
    <w:p w14:paraId="3542E545" w14:textId="77777777" w:rsidR="00D346FF" w:rsidRDefault="00D346FF">
      <w:pPr>
        <w:spacing w:before="100" w:beforeAutospacing="1" w:after="100" w:afterAutospacing="1"/>
        <w:rPr>
          <w:rFonts w:ascii="Arial" w:hAnsi="Arial" w:cs="Arial"/>
        </w:rPr>
      </w:pPr>
      <w:r>
        <w:rPr>
          <w:rFonts w:ascii="Arial" w:hAnsi="Arial" w:cs="Arial"/>
        </w:rPr>
        <w:t>3. The Value of the Bible</w:t>
      </w:r>
    </w:p>
    <w:p w14:paraId="62626354" w14:textId="77777777" w:rsidR="00D346FF" w:rsidRDefault="00D346FF">
      <w:pPr>
        <w:spacing w:before="100" w:beforeAutospacing="1" w:after="100" w:afterAutospacing="1"/>
        <w:rPr>
          <w:rFonts w:ascii="Arial" w:hAnsi="Arial" w:cs="Arial"/>
        </w:rPr>
      </w:pPr>
      <w:r>
        <w:rPr>
          <w:rFonts w:ascii="Arial" w:hAnsi="Arial" w:cs="Arial"/>
        </w:rPr>
        <w:tab/>
        <w:t xml:space="preserve">A. The Bible tells us about Christ and reveals the way of </w:t>
      </w:r>
      <w:r>
        <w:rPr>
          <w:rFonts w:ascii="Arial" w:hAnsi="Arial" w:cs="Arial"/>
          <w:u w:val="single"/>
        </w:rPr>
        <w:t>SALVATION</w:t>
      </w:r>
      <w:r>
        <w:rPr>
          <w:rFonts w:ascii="Arial" w:hAnsi="Arial" w:cs="Arial"/>
        </w:rPr>
        <w:t>.</w:t>
      </w:r>
    </w:p>
    <w:p w14:paraId="7389707E" w14:textId="77777777" w:rsidR="00D346FF" w:rsidRDefault="00D346FF">
      <w:pPr>
        <w:spacing w:before="100" w:beforeAutospacing="1" w:after="100" w:afterAutospacing="1"/>
        <w:rPr>
          <w:rFonts w:ascii="Arial" w:hAnsi="Arial" w:cs="Arial"/>
        </w:rPr>
      </w:pPr>
      <w:r>
        <w:rPr>
          <w:rFonts w:ascii="Arial" w:hAnsi="Arial" w:cs="Arial"/>
        </w:rPr>
        <w:tab/>
        <w:t xml:space="preserve">B. The Bible is the </w:t>
      </w:r>
      <w:r>
        <w:rPr>
          <w:rFonts w:ascii="Arial" w:hAnsi="Arial" w:cs="Arial"/>
          <w:u w:val="single"/>
        </w:rPr>
        <w:t>AUTHORITY</w:t>
      </w:r>
      <w:r>
        <w:rPr>
          <w:rFonts w:ascii="Arial" w:hAnsi="Arial" w:cs="Arial"/>
        </w:rPr>
        <w:t xml:space="preserve"> for right and wrong.</w:t>
      </w:r>
    </w:p>
    <w:p w14:paraId="7AAD8FF3" w14:textId="77777777" w:rsidR="00D346FF" w:rsidRDefault="00D346FF">
      <w:pPr>
        <w:spacing w:before="100" w:beforeAutospacing="1" w:after="100" w:afterAutospacing="1"/>
        <w:rPr>
          <w:rFonts w:ascii="Arial" w:hAnsi="Arial" w:cs="Arial"/>
        </w:rPr>
      </w:pPr>
      <w:r>
        <w:rPr>
          <w:rFonts w:ascii="Arial" w:hAnsi="Arial" w:cs="Arial"/>
        </w:rPr>
        <w:tab/>
        <w:t xml:space="preserve">C. The Bible is the </w:t>
      </w:r>
      <w:r>
        <w:rPr>
          <w:rFonts w:ascii="Arial" w:hAnsi="Arial" w:cs="Arial"/>
          <w:u w:val="single"/>
        </w:rPr>
        <w:t>FOOD</w:t>
      </w:r>
      <w:r>
        <w:rPr>
          <w:rFonts w:ascii="Arial" w:hAnsi="Arial" w:cs="Arial"/>
        </w:rPr>
        <w:t xml:space="preserve"> and </w:t>
      </w:r>
      <w:r>
        <w:rPr>
          <w:rFonts w:ascii="Arial" w:hAnsi="Arial" w:cs="Arial"/>
          <w:u w:val="single"/>
        </w:rPr>
        <w:t>STRENGTH</w:t>
      </w:r>
      <w:r>
        <w:rPr>
          <w:rFonts w:ascii="Arial" w:hAnsi="Arial" w:cs="Arial"/>
        </w:rPr>
        <w:t xml:space="preserve"> for the Christian.</w:t>
      </w:r>
    </w:p>
    <w:p w14:paraId="6F7858FB" w14:textId="77777777" w:rsidR="00D346FF" w:rsidRDefault="00D346FF">
      <w:pPr>
        <w:autoSpaceDE w:val="0"/>
        <w:autoSpaceDN w:val="0"/>
        <w:adjustRightInd w:val="0"/>
        <w:ind w:left="1440"/>
      </w:pPr>
      <w:r>
        <w:rPr>
          <w:i/>
          <w:iCs/>
        </w:rPr>
        <w:t>Jesus answered, "It is written: 'Man does not live on bread alone, but on every word that comes from the mouth of God.'"</w:t>
      </w:r>
      <w:r>
        <w:t xml:space="preserve"> – Matt. 4:4</w:t>
      </w:r>
    </w:p>
    <w:p w14:paraId="76FA9130" w14:textId="77777777" w:rsidR="00D346FF" w:rsidRDefault="00D346FF">
      <w:pPr>
        <w:autoSpaceDE w:val="0"/>
        <w:autoSpaceDN w:val="0"/>
        <w:adjustRightInd w:val="0"/>
        <w:ind w:left="1440"/>
      </w:pPr>
    </w:p>
    <w:p w14:paraId="05A0CFF5" w14:textId="77777777" w:rsidR="00D346FF" w:rsidRDefault="00D346FF">
      <w:pPr>
        <w:autoSpaceDE w:val="0"/>
        <w:autoSpaceDN w:val="0"/>
        <w:adjustRightInd w:val="0"/>
        <w:ind w:left="1440"/>
      </w:pPr>
      <w:r>
        <w:rPr>
          <w:i/>
          <w:iCs/>
        </w:rPr>
        <w:t>Now I commit you to God and to the word of his grace, which can build you up and give you an inheritance among all those who are sanctified</w:t>
      </w:r>
      <w:r>
        <w:t xml:space="preserve">. – Acts </w:t>
      </w:r>
      <w:smartTag w:uri="urn:schemas-microsoft-com:office:smarttags" w:element="time">
        <w:smartTagPr>
          <w:attr w:name="Hour" w:val="20"/>
          <w:attr w:name="Minute" w:val="32"/>
        </w:smartTagPr>
        <w:r>
          <w:t>20:32</w:t>
        </w:r>
      </w:smartTag>
    </w:p>
    <w:p w14:paraId="0556A4AD" w14:textId="77777777" w:rsidR="00D346FF" w:rsidRDefault="00D346FF">
      <w:pPr>
        <w:autoSpaceDE w:val="0"/>
        <w:autoSpaceDN w:val="0"/>
        <w:adjustRightInd w:val="0"/>
        <w:ind w:left="1440"/>
      </w:pPr>
    </w:p>
    <w:p w14:paraId="67F83CF0" w14:textId="77777777" w:rsidR="00D346FF" w:rsidRDefault="00D346FF">
      <w:pPr>
        <w:autoSpaceDE w:val="0"/>
        <w:autoSpaceDN w:val="0"/>
        <w:adjustRightInd w:val="0"/>
        <w:ind w:left="1440"/>
      </w:pPr>
      <w:r>
        <w:rPr>
          <w:i/>
          <w:iCs/>
        </w:rPr>
        <w:t xml:space="preserve">Like newborn babies, </w:t>
      </w:r>
      <w:proofErr w:type="gramStart"/>
      <w:r>
        <w:rPr>
          <w:i/>
          <w:iCs/>
        </w:rPr>
        <w:t>crave</w:t>
      </w:r>
      <w:proofErr w:type="gramEnd"/>
      <w:r>
        <w:rPr>
          <w:i/>
          <w:iCs/>
        </w:rPr>
        <w:t xml:space="preserve"> pure spiritual milk, so that by it you may grow up in your salvation</w:t>
      </w:r>
      <w:r>
        <w:t>. – 1 Peter 2:2</w:t>
      </w:r>
    </w:p>
    <w:p w14:paraId="3946B6F4" w14:textId="77777777" w:rsidR="00D346FF" w:rsidRDefault="00D346FF">
      <w:pPr>
        <w:autoSpaceDE w:val="0"/>
        <w:autoSpaceDN w:val="0"/>
        <w:adjustRightInd w:val="0"/>
        <w:ind w:left="720"/>
        <w:rPr>
          <w:rFonts w:ascii="Arial" w:hAnsi="Arial" w:cs="Arial"/>
        </w:rPr>
      </w:pPr>
    </w:p>
    <w:p w14:paraId="68E57A77" w14:textId="77777777" w:rsidR="00D346FF" w:rsidRDefault="00D346FF">
      <w:pPr>
        <w:autoSpaceDE w:val="0"/>
        <w:autoSpaceDN w:val="0"/>
        <w:adjustRightInd w:val="0"/>
        <w:ind w:firstLine="720"/>
        <w:rPr>
          <w:rFonts w:ascii="Arial" w:hAnsi="Arial" w:cs="Arial"/>
        </w:rPr>
      </w:pPr>
      <w:r>
        <w:rPr>
          <w:rFonts w:ascii="Arial" w:hAnsi="Arial" w:cs="Arial"/>
        </w:rPr>
        <w:t xml:space="preserve">D. The Bible is the Christian's </w:t>
      </w:r>
      <w:r>
        <w:rPr>
          <w:rFonts w:ascii="Arial" w:hAnsi="Arial" w:cs="Arial"/>
          <w:u w:val="single"/>
        </w:rPr>
        <w:t>HOPE</w:t>
      </w:r>
      <w:r>
        <w:rPr>
          <w:rFonts w:ascii="Arial" w:hAnsi="Arial" w:cs="Arial"/>
        </w:rPr>
        <w:t>.</w:t>
      </w:r>
    </w:p>
    <w:p w14:paraId="4698208A" w14:textId="77777777" w:rsidR="00D346FF" w:rsidRDefault="00D346FF">
      <w:pPr>
        <w:ind w:left="1440"/>
      </w:pPr>
    </w:p>
    <w:p w14:paraId="55252AE5" w14:textId="77777777" w:rsidR="00D346FF" w:rsidRDefault="00D346FF">
      <w:pPr>
        <w:ind w:left="1440"/>
      </w:pPr>
      <w:r>
        <w:rPr>
          <w:i/>
          <w:iCs/>
        </w:rPr>
        <w:t xml:space="preserve">"Do not let your </w:t>
      </w:r>
      <w:proofErr w:type="gramStart"/>
      <w:r>
        <w:rPr>
          <w:i/>
          <w:iCs/>
        </w:rPr>
        <w:t>hearts</w:t>
      </w:r>
      <w:proofErr w:type="gramEnd"/>
      <w:r>
        <w:rPr>
          <w:i/>
          <w:iCs/>
        </w:rPr>
        <w:t xml:space="preserve"> be troubled. Trust in God; trust also in me. In my </w:t>
      </w:r>
      <w:proofErr w:type="gramStart"/>
      <w:r>
        <w:rPr>
          <w:i/>
          <w:iCs/>
        </w:rPr>
        <w:t>Father's</w:t>
      </w:r>
      <w:proofErr w:type="gramEnd"/>
      <w:r>
        <w:rPr>
          <w:i/>
          <w:iCs/>
        </w:rPr>
        <w:t xml:space="preserve"> house are many rooms; if it were not so, I would have told you. I am going there to prepare a place for you. And if I go and prepare a place for you, I will come back and take you to be with me that you also may be where I am.”</w:t>
      </w:r>
      <w:r>
        <w:t xml:space="preserve"> – John 14:1-3</w:t>
      </w:r>
    </w:p>
    <w:sectPr w:rsidR="00D346FF">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48CA7" w14:textId="77777777" w:rsidR="001C1CD3" w:rsidRDefault="001C1CD3">
      <w:r>
        <w:separator/>
      </w:r>
    </w:p>
  </w:endnote>
  <w:endnote w:type="continuationSeparator" w:id="0">
    <w:p w14:paraId="25ED5DC2" w14:textId="77777777" w:rsidR="001C1CD3" w:rsidRDefault="001C1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7193" w14:textId="77777777" w:rsidR="00D346FF" w:rsidRDefault="00D346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C9AEBB2" w14:textId="77777777" w:rsidR="00D346FF" w:rsidRDefault="00D346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5146" w14:textId="77777777" w:rsidR="00D346FF" w:rsidRDefault="00D346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66E99">
      <w:rPr>
        <w:rStyle w:val="PageNumber"/>
        <w:noProof/>
      </w:rPr>
      <w:t>4</w:t>
    </w:r>
    <w:r>
      <w:rPr>
        <w:rStyle w:val="PageNumber"/>
      </w:rPr>
      <w:fldChar w:fldCharType="end"/>
    </w:r>
  </w:p>
  <w:p w14:paraId="144BABEC" w14:textId="77777777" w:rsidR="00D346FF" w:rsidRDefault="00D34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A2E0A" w14:textId="77777777" w:rsidR="001C1CD3" w:rsidRDefault="001C1CD3">
      <w:r>
        <w:separator/>
      </w:r>
    </w:p>
  </w:footnote>
  <w:footnote w:type="continuationSeparator" w:id="0">
    <w:p w14:paraId="78099214" w14:textId="77777777" w:rsidR="001C1CD3" w:rsidRDefault="001C1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C23"/>
    <w:multiLevelType w:val="hybridMultilevel"/>
    <w:tmpl w:val="A372EC80"/>
    <w:lvl w:ilvl="0" w:tplc="B344C34C">
      <w:start w:val="1"/>
      <w:numFmt w:val="bullet"/>
      <w:lvlText w:val=""/>
      <w:lvlJc w:val="left"/>
      <w:pPr>
        <w:tabs>
          <w:tab w:val="num" w:pos="2160"/>
        </w:tabs>
        <w:ind w:left="180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7801D3"/>
    <w:multiLevelType w:val="hybridMultilevel"/>
    <w:tmpl w:val="5F386F2A"/>
    <w:lvl w:ilvl="0" w:tplc="04090001">
      <w:start w:val="1"/>
      <w:numFmt w:val="bullet"/>
      <w:lvlText w:val=""/>
      <w:lvlJc w:val="left"/>
      <w:pPr>
        <w:tabs>
          <w:tab w:val="num" w:pos="3240"/>
        </w:tabs>
        <w:ind w:left="324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2" w15:restartNumberingAfterBreak="0">
    <w:nsid w:val="05A717C4"/>
    <w:multiLevelType w:val="hybridMultilevel"/>
    <w:tmpl w:val="CE5669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B5190F"/>
    <w:multiLevelType w:val="hybridMultilevel"/>
    <w:tmpl w:val="5F386F2A"/>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4320"/>
        </w:tabs>
        <w:ind w:left="4320" w:hanging="360"/>
      </w:pPr>
      <w:rPr>
        <w:rFonts w:ascii="Courier New" w:hAnsi="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4" w15:restartNumberingAfterBreak="0">
    <w:nsid w:val="165C0A65"/>
    <w:multiLevelType w:val="hybridMultilevel"/>
    <w:tmpl w:val="DF24060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F7F5CE7"/>
    <w:multiLevelType w:val="hybridMultilevel"/>
    <w:tmpl w:val="5F386F2A"/>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num w:numId="1" w16cid:durableId="1243026697">
    <w:abstractNumId w:val="2"/>
  </w:num>
  <w:num w:numId="2" w16cid:durableId="959804795">
    <w:abstractNumId w:val="3"/>
  </w:num>
  <w:num w:numId="3" w16cid:durableId="1175194886">
    <w:abstractNumId w:val="1"/>
  </w:num>
  <w:num w:numId="4" w16cid:durableId="1200974533">
    <w:abstractNumId w:val="5"/>
  </w:num>
  <w:num w:numId="5" w16cid:durableId="1127554173">
    <w:abstractNumId w:val="4"/>
  </w:num>
  <w:num w:numId="6" w16cid:durableId="483207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6E99"/>
    <w:rsid w:val="001C1CD3"/>
    <w:rsid w:val="003261C1"/>
    <w:rsid w:val="00866E99"/>
    <w:rsid w:val="00CB0569"/>
    <w:rsid w:val="00D34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1026"/>
    <o:shapelayout v:ext="edit">
      <o:idmap v:ext="edit" data="1"/>
    </o:shapelayout>
  </w:shapeDefaults>
  <w:decimalSymbol w:val="."/>
  <w:listSeparator w:val=","/>
  <w14:docId w14:val="6715E32E"/>
  <w15:chartTrackingRefBased/>
  <w15:docId w15:val="{D5E6991B-FFB3-4602-9123-75B4F724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autoSpaceDE w:val="0"/>
      <w:autoSpaceDN w:val="0"/>
      <w:adjustRightInd w:val="0"/>
      <w:spacing w:before="100" w:beforeAutospacing="1" w:after="100" w:afterAutospacing="1"/>
      <w:ind w:left="1440"/>
      <w:jc w:val="both"/>
    </w:pPr>
  </w:style>
  <w:style w:type="paragraph" w:styleId="BodyText">
    <w:name w:val="Body Text"/>
    <w:basedOn w:val="Normal"/>
    <w:pPr>
      <w:spacing w:before="100" w:beforeAutospacing="1" w:after="100" w:afterAutospacing="1"/>
      <w:jc w:val="both"/>
    </w:pPr>
    <w:rPr>
      <w:szCs w:val="20"/>
    </w:rPr>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873</Words>
  <Characters>4126</Characters>
  <Application>Microsoft Office Word</Application>
  <DocSecurity>0</DocSecurity>
  <Lines>73</Lines>
  <Paragraphs>26</Paragraphs>
  <ScaleCrop>false</ScaleCrop>
  <HeadingPairs>
    <vt:vector size="2" baseType="variant">
      <vt:variant>
        <vt:lpstr>Title</vt:lpstr>
      </vt:variant>
      <vt:variant>
        <vt:i4>1</vt:i4>
      </vt:variant>
    </vt:vector>
  </HeadingPairs>
  <TitlesOfParts>
    <vt:vector size="1" baseType="lpstr">
      <vt:lpstr>Lesson 1 - The Bible</vt:lpstr>
    </vt:vector>
  </TitlesOfParts>
  <Company>Andover Christian Church</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 The Bible</dc:title>
  <dc:subject/>
  <dc:creator>Barry Davis</dc:creator>
  <cp:keywords/>
  <dc:description/>
  <cp:lastModifiedBy>Josh Westfall</cp:lastModifiedBy>
  <cp:revision>2</cp:revision>
  <dcterms:created xsi:type="dcterms:W3CDTF">2025-11-03T04:55:00Z</dcterms:created>
  <dcterms:modified xsi:type="dcterms:W3CDTF">2025-11-03T04:55:00Z</dcterms:modified>
</cp:coreProperties>
</file>