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B64" w:rsidRDefault="00FC0B64" w:rsidP="00FC0B64">
      <w:pPr>
        <w:jc w:val="center"/>
        <w:rPr>
          <w:rFonts w:ascii="Verdana" w:hAnsi="Verdana" w:cs="Arial"/>
          <w:b/>
          <w:sz w:val="16"/>
          <w:szCs w:val="16"/>
          <w:u w:val="single"/>
        </w:rPr>
      </w:pPr>
    </w:p>
    <w:p w:rsidR="00FC0B64" w:rsidRDefault="00FC0B64" w:rsidP="00FC0B64">
      <w:pPr>
        <w:spacing w:line="360" w:lineRule="auto"/>
        <w:jc w:val="center"/>
        <w:rPr>
          <w:b/>
          <w:color w:val="000000"/>
          <w:sz w:val="56"/>
          <w:szCs w:val="56"/>
        </w:rPr>
      </w:pPr>
      <w:r>
        <w:rPr>
          <w:rFonts w:ascii="Tahoma" w:hAnsi="Tahoma" w:cs="Tahoma"/>
          <w:b/>
          <w:noProof/>
          <w:color w:val="000000"/>
          <w:sz w:val="46"/>
          <w:szCs w:val="48"/>
          <w:lang w:eastAsia="en-US"/>
        </w:rPr>
        <w:drawing>
          <wp:inline distT="0" distB="0" distL="0" distR="0">
            <wp:extent cx="1637665" cy="1708150"/>
            <wp:effectExtent l="19050" t="0" r="635" b="0"/>
            <wp:docPr id="1" name="Picture 2" descr="BBDNI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DNIIT Logo"/>
                    <pic:cNvPicPr>
                      <a:picLocks noChangeAspect="1" noChangeArrowheads="1"/>
                    </pic:cNvPicPr>
                  </pic:nvPicPr>
                  <pic:blipFill>
                    <a:blip r:embed="rId7" cstate="print"/>
                    <a:srcRect/>
                    <a:stretch>
                      <a:fillRect/>
                    </a:stretch>
                  </pic:blipFill>
                  <pic:spPr bwMode="auto">
                    <a:xfrm>
                      <a:off x="0" y="0"/>
                      <a:ext cx="1637665" cy="1708150"/>
                    </a:xfrm>
                    <a:prstGeom prst="rect">
                      <a:avLst/>
                    </a:prstGeom>
                    <a:noFill/>
                    <a:ln w="9525">
                      <a:noFill/>
                      <a:miter lim="800000"/>
                      <a:headEnd/>
                      <a:tailEnd/>
                    </a:ln>
                  </pic:spPr>
                </pic:pic>
              </a:graphicData>
            </a:graphic>
          </wp:inline>
        </w:drawing>
      </w:r>
    </w:p>
    <w:p w:rsidR="00FC0B64" w:rsidRPr="00DD3072" w:rsidRDefault="00FC0B64" w:rsidP="00B12955">
      <w:pPr>
        <w:jc w:val="center"/>
        <w:rPr>
          <w:rFonts w:ascii="Verdana" w:hAnsi="Verdana" w:cs="Arial"/>
          <w:b/>
          <w:color w:val="000000"/>
          <w:sz w:val="48"/>
          <w:szCs w:val="56"/>
        </w:rPr>
      </w:pPr>
      <w:r w:rsidRPr="00DD3072">
        <w:rPr>
          <w:rFonts w:ascii="Verdana" w:hAnsi="Verdana" w:cs="Arial"/>
          <w:b/>
          <w:color w:val="000000"/>
          <w:sz w:val="48"/>
          <w:szCs w:val="56"/>
        </w:rPr>
        <w:t xml:space="preserve">BABU BANARASI DAS </w:t>
      </w:r>
    </w:p>
    <w:p w:rsidR="00FC0B64" w:rsidRPr="00DD3072" w:rsidRDefault="00FC0B64" w:rsidP="00B12955">
      <w:pPr>
        <w:jc w:val="center"/>
        <w:rPr>
          <w:rFonts w:ascii="Verdana" w:hAnsi="Verdana" w:cs="Arial"/>
          <w:b/>
          <w:color w:val="000000"/>
          <w:sz w:val="48"/>
          <w:szCs w:val="56"/>
        </w:rPr>
      </w:pPr>
      <w:r w:rsidRPr="00DD3072">
        <w:rPr>
          <w:rFonts w:ascii="Verdana" w:hAnsi="Verdana" w:cs="Arial"/>
          <w:b/>
          <w:color w:val="000000"/>
          <w:sz w:val="48"/>
          <w:szCs w:val="56"/>
        </w:rPr>
        <w:t>NORTHERN INDIA INSTITUTE OF TECHNOLOGY</w:t>
      </w:r>
    </w:p>
    <w:p w:rsidR="00FC0B64" w:rsidRDefault="00FC0B64" w:rsidP="00FC0B64">
      <w:pPr>
        <w:tabs>
          <w:tab w:val="left" w:pos="4428"/>
        </w:tabs>
        <w:jc w:val="center"/>
        <w:rPr>
          <w:b/>
          <w:sz w:val="6"/>
        </w:rPr>
      </w:pPr>
    </w:p>
    <w:p w:rsidR="00FC0B64" w:rsidRDefault="00FC0B64" w:rsidP="00FC0B64">
      <w:pPr>
        <w:jc w:val="center"/>
        <w:rPr>
          <w:b/>
          <w:color w:val="000000"/>
          <w:sz w:val="36"/>
          <w:szCs w:val="36"/>
        </w:rPr>
      </w:pPr>
    </w:p>
    <w:p w:rsidR="00B12955" w:rsidRDefault="00B12955" w:rsidP="00FC0B64">
      <w:pPr>
        <w:jc w:val="center"/>
        <w:rPr>
          <w:b/>
          <w:color w:val="000000"/>
          <w:sz w:val="36"/>
          <w:szCs w:val="36"/>
        </w:rPr>
      </w:pPr>
    </w:p>
    <w:p w:rsidR="00FC0B64" w:rsidRPr="00FC0B64" w:rsidRDefault="00FC0B64" w:rsidP="00FC0B64">
      <w:pPr>
        <w:jc w:val="center"/>
        <w:rPr>
          <w:rFonts w:ascii="Arial" w:hAnsi="Arial" w:cs="Arial"/>
          <w:b/>
          <w:color w:val="000000"/>
          <w:sz w:val="36"/>
          <w:szCs w:val="36"/>
        </w:rPr>
      </w:pPr>
      <w:r w:rsidRPr="00FC0B64">
        <w:rPr>
          <w:rFonts w:ascii="Arial" w:hAnsi="Arial" w:cs="Arial"/>
          <w:b/>
          <w:color w:val="000000"/>
          <w:sz w:val="36"/>
          <w:szCs w:val="36"/>
        </w:rPr>
        <w:t xml:space="preserve">DEPARTMENT OF </w:t>
      </w:r>
      <w:r w:rsidR="00994840">
        <w:rPr>
          <w:rFonts w:ascii="Arial" w:hAnsi="Arial" w:cs="Arial"/>
          <w:b/>
          <w:color w:val="000000"/>
          <w:sz w:val="36"/>
          <w:szCs w:val="36"/>
        </w:rPr>
        <w:t>COMPUTER SCIENCE &amp; ENGINEERING</w:t>
      </w:r>
    </w:p>
    <w:p w:rsidR="00FC0B64" w:rsidRDefault="00FC0B64" w:rsidP="00FC0B64">
      <w:pPr>
        <w:tabs>
          <w:tab w:val="left" w:pos="4428"/>
        </w:tabs>
        <w:spacing w:line="100" w:lineRule="atLeast"/>
        <w:jc w:val="center"/>
        <w:rPr>
          <w:rFonts w:ascii="Verdana" w:eastAsia="Verdana" w:hAnsi="Verdana" w:cs="Verdana"/>
          <w:b/>
          <w:bCs/>
          <w:smallCaps/>
          <w:sz w:val="40"/>
          <w:szCs w:val="40"/>
        </w:rPr>
      </w:pPr>
    </w:p>
    <w:p w:rsidR="00FC0B64" w:rsidRDefault="00FC0B64" w:rsidP="00FC0B64">
      <w:pPr>
        <w:tabs>
          <w:tab w:val="left" w:pos="4428"/>
        </w:tabs>
        <w:spacing w:line="100" w:lineRule="atLeast"/>
        <w:jc w:val="center"/>
        <w:rPr>
          <w:rFonts w:ascii="Verdana" w:eastAsia="Verdana" w:hAnsi="Verdana" w:cs="Verdana"/>
          <w:b/>
          <w:bCs/>
          <w:smallCaps/>
          <w:sz w:val="40"/>
          <w:szCs w:val="40"/>
        </w:rPr>
      </w:pPr>
    </w:p>
    <w:p w:rsidR="00FC0B64" w:rsidRDefault="00FC0B64" w:rsidP="00FC0B64">
      <w:pPr>
        <w:tabs>
          <w:tab w:val="left" w:pos="4428"/>
        </w:tabs>
        <w:spacing w:line="100" w:lineRule="atLeast"/>
        <w:jc w:val="center"/>
        <w:rPr>
          <w:rFonts w:ascii="Verdana" w:eastAsia="Verdana" w:hAnsi="Verdana" w:cs="Verdana"/>
          <w:b/>
          <w:bCs/>
          <w:smallCaps/>
          <w:sz w:val="40"/>
          <w:szCs w:val="40"/>
        </w:rPr>
      </w:pPr>
    </w:p>
    <w:p w:rsidR="00FC0B64" w:rsidRDefault="00FC0B64" w:rsidP="00FC0B64">
      <w:pPr>
        <w:tabs>
          <w:tab w:val="left" w:pos="4428"/>
        </w:tabs>
        <w:spacing w:line="100" w:lineRule="atLeast"/>
        <w:jc w:val="center"/>
        <w:rPr>
          <w:rFonts w:ascii="Verdana" w:eastAsia="Verdana" w:hAnsi="Verdana" w:cs="Verdana"/>
          <w:b/>
          <w:bCs/>
          <w:smallCaps/>
          <w:sz w:val="40"/>
          <w:szCs w:val="40"/>
        </w:rPr>
      </w:pPr>
    </w:p>
    <w:p w:rsidR="00FC0B64" w:rsidRDefault="00FC0B64" w:rsidP="00FC0B64">
      <w:pPr>
        <w:tabs>
          <w:tab w:val="left" w:pos="4428"/>
        </w:tabs>
        <w:spacing w:line="100" w:lineRule="atLeast"/>
        <w:jc w:val="center"/>
        <w:rPr>
          <w:rFonts w:ascii="Verdana" w:eastAsia="Verdana" w:hAnsi="Verdana" w:cs="Verdana"/>
          <w:b/>
          <w:bCs/>
          <w:smallCaps/>
          <w:sz w:val="36"/>
          <w:szCs w:val="36"/>
        </w:rPr>
      </w:pPr>
      <w:r>
        <w:rPr>
          <w:rFonts w:ascii="Verdana" w:eastAsia="Verdana" w:hAnsi="Verdana" w:cs="Verdana"/>
          <w:b/>
          <w:bCs/>
          <w:smallCaps/>
          <w:sz w:val="36"/>
          <w:szCs w:val="36"/>
        </w:rPr>
        <w:t>PRACTICAL FILE</w:t>
      </w:r>
    </w:p>
    <w:p w:rsidR="00FC0B64" w:rsidRDefault="00FC0B64" w:rsidP="00FC0B64">
      <w:pPr>
        <w:tabs>
          <w:tab w:val="left" w:pos="4428"/>
        </w:tabs>
        <w:spacing w:line="100" w:lineRule="atLeast"/>
        <w:jc w:val="both"/>
        <w:rPr>
          <w:rFonts w:ascii="Verdana" w:eastAsia="Verdana" w:hAnsi="Verdana" w:cs="Verdana"/>
          <w:b/>
          <w:bCs/>
        </w:rPr>
      </w:pPr>
    </w:p>
    <w:p w:rsidR="00FC0B64" w:rsidRPr="00352427" w:rsidRDefault="00FC0B64" w:rsidP="00FC0B64">
      <w:pPr>
        <w:jc w:val="center"/>
        <w:rPr>
          <w:rFonts w:ascii="Verdana" w:eastAsia="Verdana" w:hAnsi="Verdana"/>
          <w:b/>
          <w:sz w:val="28"/>
          <w:szCs w:val="28"/>
        </w:rPr>
      </w:pPr>
      <w:r>
        <w:rPr>
          <w:rFonts w:ascii="Verdana" w:eastAsia="Verdana" w:hAnsi="Verdana"/>
          <w:b/>
          <w:sz w:val="28"/>
          <w:szCs w:val="28"/>
        </w:rPr>
        <w:t>SUBJECT NAME</w:t>
      </w:r>
      <w:r w:rsidR="00227851">
        <w:rPr>
          <w:rFonts w:ascii="Verdana" w:eastAsia="Verdana" w:hAnsi="Verdana"/>
          <w:b/>
          <w:sz w:val="28"/>
          <w:szCs w:val="28"/>
        </w:rPr>
        <w:t>:</w:t>
      </w:r>
      <w:r w:rsidR="00437AA7">
        <w:rPr>
          <w:rFonts w:ascii="Verdana" w:eastAsia="Verdana" w:hAnsi="Verdana"/>
          <w:b/>
          <w:sz w:val="28"/>
          <w:szCs w:val="28"/>
        </w:rPr>
        <w:t xml:space="preserve"> </w:t>
      </w:r>
      <w:r w:rsidR="00D11D8D">
        <w:rPr>
          <w:rFonts w:ascii="Verdana" w:eastAsia="Verdana" w:hAnsi="Verdana"/>
          <w:b/>
          <w:sz w:val="28"/>
          <w:szCs w:val="28"/>
        </w:rPr>
        <w:t>PPS</w:t>
      </w:r>
      <w:r w:rsidR="0087571C">
        <w:rPr>
          <w:rFonts w:ascii="Verdana" w:eastAsia="Verdana" w:hAnsi="Verdana"/>
          <w:b/>
          <w:sz w:val="28"/>
          <w:szCs w:val="28"/>
        </w:rPr>
        <w:t xml:space="preserve"> lab</w:t>
      </w:r>
    </w:p>
    <w:p w:rsidR="00FC0B64" w:rsidRDefault="00FC0B64" w:rsidP="00FC0B64">
      <w:pPr>
        <w:tabs>
          <w:tab w:val="left" w:pos="4428"/>
        </w:tabs>
        <w:spacing w:line="100" w:lineRule="atLeast"/>
        <w:jc w:val="center"/>
        <w:rPr>
          <w:rFonts w:ascii="Verdana" w:eastAsia="Verdana" w:hAnsi="Verdana" w:cs="Verdana"/>
          <w:b/>
          <w:bCs/>
          <w:smallCaps/>
          <w:sz w:val="32"/>
          <w:szCs w:val="32"/>
        </w:rPr>
      </w:pPr>
      <w:r w:rsidRPr="006571E5">
        <w:rPr>
          <w:rFonts w:ascii="Verdana" w:eastAsia="Verdana" w:hAnsi="Verdana"/>
          <w:b/>
          <w:sz w:val="28"/>
          <w:szCs w:val="28"/>
        </w:rPr>
        <w:t xml:space="preserve">SUBJECT </w:t>
      </w:r>
      <w:r w:rsidR="00437AA7">
        <w:rPr>
          <w:rFonts w:ascii="Verdana" w:eastAsia="Verdana" w:hAnsi="Verdana"/>
          <w:b/>
          <w:sz w:val="28"/>
          <w:szCs w:val="28"/>
        </w:rPr>
        <w:t>CODE</w:t>
      </w:r>
      <w:r w:rsidR="0006115F">
        <w:rPr>
          <w:rFonts w:ascii="Verdana" w:eastAsia="Verdana" w:hAnsi="Verdana"/>
          <w:b/>
          <w:sz w:val="28"/>
          <w:szCs w:val="28"/>
        </w:rPr>
        <w:t>: (</w:t>
      </w:r>
      <w:r w:rsidR="00D11D8D">
        <w:rPr>
          <w:rFonts w:ascii="Verdana" w:eastAsia="Verdana" w:hAnsi="Verdana" w:cs="Verdana"/>
          <w:b/>
          <w:bCs/>
          <w:smallCaps/>
          <w:sz w:val="32"/>
          <w:szCs w:val="32"/>
        </w:rPr>
        <w:t>KCS1</w:t>
      </w:r>
      <w:r w:rsidR="00C222D6">
        <w:rPr>
          <w:rFonts w:ascii="Verdana" w:eastAsia="Verdana" w:hAnsi="Verdana" w:cs="Verdana"/>
          <w:b/>
          <w:bCs/>
          <w:smallCaps/>
          <w:sz w:val="32"/>
          <w:szCs w:val="32"/>
        </w:rPr>
        <w:t>5</w:t>
      </w:r>
      <w:r w:rsidR="000E18C3">
        <w:rPr>
          <w:rFonts w:ascii="Verdana" w:eastAsia="Verdana" w:hAnsi="Verdana" w:cs="Verdana"/>
          <w:b/>
          <w:bCs/>
          <w:smallCaps/>
          <w:sz w:val="32"/>
          <w:szCs w:val="32"/>
        </w:rPr>
        <w:t>1</w:t>
      </w:r>
      <w:r w:rsidR="0006115F">
        <w:rPr>
          <w:rFonts w:ascii="Verdana" w:eastAsia="Verdana" w:hAnsi="Verdana" w:cs="Verdana"/>
          <w:b/>
          <w:bCs/>
          <w:smallCaps/>
          <w:sz w:val="32"/>
          <w:szCs w:val="32"/>
        </w:rPr>
        <w:t>)</w:t>
      </w:r>
    </w:p>
    <w:p w:rsidR="003576A2" w:rsidRDefault="003576A2" w:rsidP="00FC0B64">
      <w:pPr>
        <w:tabs>
          <w:tab w:val="left" w:pos="4428"/>
        </w:tabs>
        <w:spacing w:line="100" w:lineRule="atLeast"/>
        <w:jc w:val="center"/>
        <w:rPr>
          <w:rFonts w:ascii="Verdana" w:eastAsia="Verdana" w:hAnsi="Verdana" w:cs="Verdana"/>
          <w:b/>
          <w:bCs/>
          <w:smallCaps/>
          <w:sz w:val="28"/>
          <w:szCs w:val="36"/>
        </w:rPr>
      </w:pPr>
    </w:p>
    <w:p w:rsidR="003576A2" w:rsidRDefault="003576A2" w:rsidP="0087571C">
      <w:pPr>
        <w:rPr>
          <w:rFonts w:eastAsia="Verdana"/>
        </w:rPr>
      </w:pPr>
    </w:p>
    <w:p w:rsidR="00FC0B64" w:rsidRPr="005E2245" w:rsidRDefault="00FC0B64" w:rsidP="00FC0B64">
      <w:pPr>
        <w:tabs>
          <w:tab w:val="left" w:pos="4428"/>
        </w:tabs>
        <w:spacing w:line="100" w:lineRule="atLeast"/>
        <w:jc w:val="center"/>
        <w:rPr>
          <w:rFonts w:ascii="Verdana" w:eastAsia="Verdana" w:hAnsi="Verdana" w:cs="Verdana"/>
          <w:b/>
          <w:bCs/>
          <w:smallCaps/>
          <w:sz w:val="28"/>
          <w:szCs w:val="36"/>
        </w:rPr>
      </w:pPr>
      <w:r w:rsidRPr="005E2245">
        <w:rPr>
          <w:rFonts w:ascii="Verdana" w:eastAsia="Verdana" w:hAnsi="Verdana" w:cs="Verdana"/>
          <w:b/>
          <w:bCs/>
          <w:smallCaps/>
          <w:sz w:val="28"/>
          <w:szCs w:val="36"/>
        </w:rPr>
        <w:t>ACADEMIC SESSION: 2021-2022</w:t>
      </w:r>
    </w:p>
    <w:p w:rsidR="00FC0B64" w:rsidRPr="005E2245" w:rsidRDefault="00FC0B64" w:rsidP="00FC0B64">
      <w:pPr>
        <w:tabs>
          <w:tab w:val="left" w:pos="4428"/>
        </w:tabs>
        <w:spacing w:line="100" w:lineRule="atLeast"/>
        <w:jc w:val="center"/>
        <w:rPr>
          <w:rFonts w:ascii="Verdana" w:eastAsia="Verdana" w:hAnsi="Verdana" w:cs="Verdana"/>
          <w:b/>
          <w:bCs/>
          <w:smallCaps/>
          <w:szCs w:val="32"/>
        </w:rPr>
      </w:pPr>
    </w:p>
    <w:p w:rsidR="00FC0B64" w:rsidRDefault="00FC0B64" w:rsidP="00FC0B64">
      <w:pPr>
        <w:tabs>
          <w:tab w:val="left" w:pos="4428"/>
        </w:tabs>
        <w:spacing w:line="100" w:lineRule="atLeast"/>
        <w:jc w:val="both"/>
        <w:rPr>
          <w:rFonts w:ascii="Verdana" w:eastAsia="Verdana" w:hAnsi="Verdana" w:cs="Verdana"/>
          <w:b/>
          <w:bCs/>
        </w:rPr>
      </w:pPr>
    </w:p>
    <w:p w:rsidR="00FC0B64" w:rsidRDefault="00FC0B64" w:rsidP="00FC0B64">
      <w:pPr>
        <w:tabs>
          <w:tab w:val="left" w:pos="4428"/>
        </w:tabs>
        <w:spacing w:line="100" w:lineRule="atLeast"/>
        <w:jc w:val="both"/>
        <w:rPr>
          <w:rFonts w:ascii="Verdana" w:eastAsia="Verdana" w:hAnsi="Verdana" w:cs="Verdana"/>
          <w:b/>
          <w:bCs/>
        </w:rPr>
      </w:pPr>
    </w:p>
    <w:p w:rsidR="00FC0B64" w:rsidRDefault="00FC0B64" w:rsidP="00FC0B64">
      <w:pPr>
        <w:tabs>
          <w:tab w:val="left" w:pos="4428"/>
        </w:tabs>
        <w:spacing w:line="100" w:lineRule="atLeast"/>
        <w:jc w:val="both"/>
        <w:rPr>
          <w:rFonts w:ascii="Verdana" w:eastAsia="Verdana" w:hAnsi="Verdana" w:cs="Verdana"/>
          <w:b/>
          <w:bCs/>
        </w:rPr>
      </w:pPr>
    </w:p>
    <w:p w:rsidR="00FC0B64" w:rsidRDefault="00FC0B64" w:rsidP="00FC0B64">
      <w:pPr>
        <w:tabs>
          <w:tab w:val="left" w:pos="4428"/>
        </w:tabs>
        <w:spacing w:line="100" w:lineRule="atLeast"/>
        <w:jc w:val="both"/>
        <w:rPr>
          <w:rFonts w:ascii="Verdana" w:eastAsia="Verdana" w:hAnsi="Verdana" w:cs="Verdana"/>
          <w:b/>
          <w:bCs/>
        </w:rPr>
      </w:pPr>
    </w:p>
    <w:p w:rsidR="00FC0B64" w:rsidRDefault="00FC0B64" w:rsidP="00FC0B64">
      <w:pPr>
        <w:tabs>
          <w:tab w:val="left" w:pos="4428"/>
        </w:tabs>
        <w:spacing w:line="100" w:lineRule="atLeast"/>
        <w:jc w:val="both"/>
        <w:rPr>
          <w:rFonts w:ascii="Verdana" w:eastAsia="Verdana" w:hAnsi="Verdana" w:cs="Verdana"/>
          <w:b/>
          <w:bCs/>
        </w:rPr>
      </w:pPr>
    </w:p>
    <w:p w:rsidR="00FC0B64" w:rsidRDefault="00FC0B64" w:rsidP="00FC0B64">
      <w:pPr>
        <w:tabs>
          <w:tab w:val="left" w:pos="4428"/>
        </w:tabs>
        <w:spacing w:line="100" w:lineRule="atLeast"/>
        <w:jc w:val="both"/>
        <w:rPr>
          <w:rFonts w:ascii="Verdana" w:eastAsia="Verdana" w:hAnsi="Verdana" w:cs="Verdana"/>
          <w:b/>
          <w:bCs/>
        </w:rPr>
      </w:pPr>
    </w:p>
    <w:p w:rsidR="009F2E8E" w:rsidRDefault="009F2E8E" w:rsidP="00FC0B64">
      <w:pPr>
        <w:tabs>
          <w:tab w:val="left" w:pos="4428"/>
        </w:tabs>
        <w:spacing w:line="100" w:lineRule="atLeast"/>
        <w:jc w:val="both"/>
        <w:rPr>
          <w:rFonts w:ascii="Verdana" w:eastAsia="Verdana" w:hAnsi="Verdana" w:cs="Verdana"/>
          <w:b/>
          <w:bCs/>
        </w:rPr>
      </w:pPr>
    </w:p>
    <w:p w:rsidR="009F2E8E" w:rsidRDefault="009F2E8E" w:rsidP="00FC0B64">
      <w:pPr>
        <w:tabs>
          <w:tab w:val="left" w:pos="4428"/>
        </w:tabs>
        <w:spacing w:line="100" w:lineRule="atLeast"/>
        <w:jc w:val="both"/>
        <w:rPr>
          <w:rFonts w:ascii="Verdana" w:eastAsia="Verdana" w:hAnsi="Verdana" w:cs="Verdana"/>
          <w:b/>
          <w:bCs/>
        </w:rPr>
      </w:pPr>
    </w:p>
    <w:p w:rsidR="00FC0B64" w:rsidRDefault="00FC0B64" w:rsidP="00FC0B64">
      <w:pPr>
        <w:tabs>
          <w:tab w:val="left" w:pos="4428"/>
        </w:tabs>
        <w:spacing w:line="100" w:lineRule="atLeast"/>
        <w:jc w:val="both"/>
        <w:rPr>
          <w:rFonts w:ascii="Verdana" w:eastAsia="Verdana" w:hAnsi="Verdana" w:cs="Verdana"/>
          <w:b/>
          <w:bCs/>
        </w:rPr>
      </w:pPr>
    </w:p>
    <w:p w:rsidR="00FC0B64" w:rsidRDefault="00585AA5" w:rsidP="00FC0B64">
      <w:pPr>
        <w:tabs>
          <w:tab w:val="left" w:pos="4428"/>
        </w:tabs>
        <w:spacing w:line="100" w:lineRule="atLeast"/>
        <w:jc w:val="both"/>
        <w:rPr>
          <w:rFonts w:ascii="Verdana" w:eastAsia="Verdana" w:hAnsi="Verdana" w:cs="Verdana"/>
          <w:b/>
          <w:bCs/>
        </w:rPr>
      </w:pPr>
      <w:r w:rsidRPr="00585AA5">
        <w:rPr>
          <w:noProof/>
        </w:rPr>
        <w:pict>
          <v:shapetype id="_x0000_t202" coordsize="21600,21600" o:spt="202" path="m,l,21600r21600,l21600,xe">
            <v:stroke joinstyle="miter"/>
            <v:path gradientshapeok="t" o:connecttype="rect"/>
          </v:shapetype>
          <v:shape id="TextBox 3" o:spid="_x0000_s1026" type="#_x0000_t202" style="position:absolute;left:0;text-align:left;margin-left:323.05pt;margin-top:2.95pt;width:180.65pt;height:60pt;z-index:251660288;visibility:visible" filled="f" stroked="f">
            <v:textbox inset="0,0,0,0">
              <w:txbxContent>
                <w:p w:rsidR="00FC0B64" w:rsidRDefault="00FC0B64" w:rsidP="00FC0B64">
                  <w:pPr>
                    <w:jc w:val="right"/>
                    <w:rPr>
                      <w:b/>
                      <w:smallCaps/>
                      <w:sz w:val="28"/>
                      <w:szCs w:val="28"/>
                      <w:u w:val="single"/>
                    </w:rPr>
                  </w:pPr>
                  <w:r>
                    <w:rPr>
                      <w:b/>
                      <w:smallCaps/>
                      <w:sz w:val="28"/>
                      <w:szCs w:val="28"/>
                      <w:u w:val="single"/>
                    </w:rPr>
                    <w:t>Under Guidance Of:</w:t>
                  </w:r>
                </w:p>
                <w:p w:rsidR="00FC0B64" w:rsidRDefault="0087571C" w:rsidP="00FC0B64">
                  <w:pPr>
                    <w:rPr>
                      <w:b/>
                      <w:smallCaps/>
                      <w:sz w:val="28"/>
                      <w:szCs w:val="28"/>
                    </w:rPr>
                  </w:pPr>
                  <w:r>
                    <w:rPr>
                      <w:b/>
                      <w:smallCaps/>
                      <w:sz w:val="28"/>
                      <w:szCs w:val="28"/>
                    </w:rPr>
                    <w:t xml:space="preserve">                     </w:t>
                  </w:r>
                </w:p>
                <w:p w:rsidR="00FC0B64" w:rsidRDefault="00FC0B64" w:rsidP="00FC0B64">
                  <w:pPr>
                    <w:rPr>
                      <w:b/>
                      <w:smallCaps/>
                      <w:sz w:val="28"/>
                      <w:szCs w:val="28"/>
                    </w:rPr>
                  </w:pPr>
                  <w:r>
                    <w:rPr>
                      <w:b/>
                      <w:smallCaps/>
                      <w:sz w:val="28"/>
                      <w:szCs w:val="28"/>
                    </w:rPr>
                    <w:t xml:space="preserve">  </w:t>
                  </w:r>
                  <w:r w:rsidR="00F674B5">
                    <w:rPr>
                      <w:b/>
                      <w:smallCaps/>
                      <w:sz w:val="28"/>
                      <w:szCs w:val="28"/>
                    </w:rPr>
                    <w:t xml:space="preserve">                 </w:t>
                  </w:r>
                </w:p>
                <w:p w:rsidR="00FC0B64" w:rsidRDefault="00FC0B64" w:rsidP="00FC0B64">
                  <w:pPr>
                    <w:jc w:val="right"/>
                    <w:rPr>
                      <w:b/>
                      <w:smallCaps/>
                      <w:sz w:val="28"/>
                      <w:szCs w:val="28"/>
                    </w:rPr>
                  </w:pPr>
                </w:p>
              </w:txbxContent>
            </v:textbox>
          </v:shape>
        </w:pict>
      </w:r>
      <w:r w:rsidRPr="00585AA5">
        <w:rPr>
          <w:noProof/>
        </w:rPr>
        <w:pict>
          <v:shape id="TextBox 4" o:spid="_x0000_s1027" type="#_x0000_t202" style="position:absolute;left:0;text-align:left;margin-left:14.6pt;margin-top:1.45pt;width:177pt;height:60pt;z-index:25166131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" filled="f" stroked="f">
            <v:textbox inset="0,0,0,0">
              <w:txbxContent>
                <w:p w:rsidR="00FC0B64" w:rsidRDefault="00FC0B64" w:rsidP="00FC0B64">
                  <w:pPr>
                    <w:rPr>
                      <w:b/>
                      <w:smallCaps/>
                      <w:sz w:val="28"/>
                      <w:szCs w:val="28"/>
                      <w:u w:val="single"/>
                    </w:rPr>
                  </w:pPr>
                  <w:r>
                    <w:rPr>
                      <w:b/>
                      <w:smallCaps/>
                      <w:sz w:val="28"/>
                      <w:szCs w:val="28"/>
                      <w:u w:val="single"/>
                    </w:rPr>
                    <w:t>Submitted By:</w:t>
                  </w:r>
                </w:p>
                <w:p w:rsidR="00FC0B64" w:rsidRDefault="00FC0B64" w:rsidP="00FC0B64">
                  <w:pPr>
                    <w:rPr>
                      <w:smallCaps/>
                    </w:rPr>
                  </w:pPr>
                </w:p>
              </w:txbxContent>
            </v:textbox>
          </v:shape>
        </w:pict>
      </w:r>
    </w:p>
    <w:p w:rsidR="00FC0B64" w:rsidRDefault="00FC0B64" w:rsidP="00FC0B64">
      <w:pPr>
        <w:tabs>
          <w:tab w:val="left" w:pos="4428"/>
        </w:tabs>
        <w:spacing w:line="100" w:lineRule="atLeast"/>
        <w:jc w:val="both"/>
        <w:rPr>
          <w:rFonts w:ascii="Verdana" w:eastAsia="Verdana" w:hAnsi="Verdana" w:cs="Verdana"/>
          <w:b/>
          <w:bCs/>
        </w:rPr>
      </w:pPr>
    </w:p>
    <w:p w:rsidR="00FC0B64" w:rsidRDefault="00FC0B64" w:rsidP="00FC0B64">
      <w:pPr>
        <w:tabs>
          <w:tab w:val="left" w:pos="4428"/>
        </w:tabs>
        <w:spacing w:line="100" w:lineRule="atLeast"/>
        <w:jc w:val="both"/>
      </w:pPr>
    </w:p>
    <w:p w:rsidR="00CB2335" w:rsidRDefault="00CB2335"/>
    <w:p w:rsidR="00CB2335" w:rsidRPr="00CB2335" w:rsidRDefault="00CB2335" w:rsidP="00CB2335"/>
    <w:p w:rsidR="00CB2335" w:rsidRPr="00CB2335" w:rsidRDefault="00CB2335" w:rsidP="00CB2335"/>
    <w:p w:rsidR="00C27251" w:rsidRPr="00C27251" w:rsidRDefault="00C27251" w:rsidP="00C27251">
      <w:pPr>
        <w:jc w:val="center"/>
        <w:rPr>
          <w:rFonts w:ascii="Verdana" w:hAnsi="Verdana" w:cs="Arial"/>
          <w:b/>
          <w:color w:val="000000"/>
          <w:sz w:val="36"/>
          <w:szCs w:val="56"/>
        </w:rPr>
      </w:pPr>
      <w:r w:rsidRPr="00C27251">
        <w:rPr>
          <w:rFonts w:ascii="Verdana" w:hAnsi="Verdana" w:cs="Arial"/>
          <w:b/>
          <w:color w:val="000000"/>
          <w:sz w:val="36"/>
          <w:szCs w:val="56"/>
        </w:rPr>
        <w:lastRenderedPageBreak/>
        <w:t xml:space="preserve">BABU BANARASI DAS </w:t>
      </w:r>
    </w:p>
    <w:p w:rsidR="00C27251" w:rsidRPr="00C27251" w:rsidRDefault="00C27251" w:rsidP="00C27251">
      <w:pPr>
        <w:jc w:val="center"/>
        <w:rPr>
          <w:rFonts w:ascii="Verdana" w:hAnsi="Verdana" w:cs="Arial"/>
          <w:b/>
          <w:color w:val="000000"/>
          <w:sz w:val="36"/>
          <w:szCs w:val="56"/>
        </w:rPr>
      </w:pPr>
      <w:r w:rsidRPr="00C27251">
        <w:rPr>
          <w:rFonts w:ascii="Verdana" w:hAnsi="Verdana" w:cs="Arial"/>
          <w:b/>
          <w:color w:val="000000"/>
          <w:sz w:val="36"/>
          <w:szCs w:val="56"/>
        </w:rPr>
        <w:t>NORTHERN INDIA INSTITUTE OF TECHNOLOGY</w:t>
      </w:r>
    </w:p>
    <w:p w:rsidR="00CB2335" w:rsidRPr="00CB2335" w:rsidRDefault="00CB2335" w:rsidP="00CB2335"/>
    <w:p w:rsidR="001A2865" w:rsidRDefault="001A2865" w:rsidP="001A2865">
      <w:pPr>
        <w:tabs>
          <w:tab w:val="left" w:pos="945"/>
        </w:tabs>
        <w:jc w:val="center"/>
        <w:rPr>
          <w:b/>
          <w:sz w:val="32"/>
        </w:rPr>
      </w:pPr>
    </w:p>
    <w:p w:rsidR="001A2865" w:rsidRDefault="001A2865" w:rsidP="00E01FC6">
      <w:pPr>
        <w:tabs>
          <w:tab w:val="left" w:pos="945"/>
        </w:tabs>
        <w:jc w:val="center"/>
        <w:rPr>
          <w:rFonts w:asciiTheme="minorHAnsi" w:hAnsiTheme="minorHAnsi" w:cstheme="minorHAnsi"/>
          <w:b/>
          <w:sz w:val="36"/>
          <w:szCs w:val="28"/>
        </w:rPr>
      </w:pPr>
      <w:r w:rsidRPr="007A3504">
        <w:rPr>
          <w:rFonts w:asciiTheme="minorHAnsi" w:hAnsiTheme="minorHAnsi" w:cstheme="minorHAnsi"/>
          <w:b/>
          <w:sz w:val="36"/>
          <w:szCs w:val="28"/>
        </w:rPr>
        <w:t>Institute Vision</w:t>
      </w:r>
    </w:p>
    <w:p w:rsidR="00662C85" w:rsidRPr="007A3504" w:rsidRDefault="00662C85" w:rsidP="00E01FC6">
      <w:pPr>
        <w:tabs>
          <w:tab w:val="left" w:pos="945"/>
        </w:tabs>
        <w:jc w:val="center"/>
        <w:rPr>
          <w:rFonts w:asciiTheme="minorHAnsi" w:hAnsiTheme="minorHAnsi" w:cstheme="minorHAnsi"/>
          <w:b/>
          <w:sz w:val="36"/>
          <w:szCs w:val="28"/>
        </w:rPr>
      </w:pPr>
    </w:p>
    <w:p w:rsidR="0072389D" w:rsidRPr="006571E5" w:rsidRDefault="001A2865" w:rsidP="00E01FC6">
      <w:pPr>
        <w:jc w:val="both"/>
        <w:rPr>
          <w:rFonts w:asciiTheme="minorHAnsi" w:hAnsiTheme="minorHAnsi" w:cstheme="minorHAnsi"/>
          <w:sz w:val="28"/>
          <w:szCs w:val="28"/>
        </w:rPr>
      </w:pPr>
      <w:r w:rsidRPr="006571E5">
        <w:rPr>
          <w:rFonts w:asciiTheme="minorHAnsi" w:hAnsiTheme="minorHAnsi" w:cstheme="minorHAnsi"/>
          <w:sz w:val="28"/>
          <w:szCs w:val="28"/>
        </w:rPr>
        <w:t xml:space="preserve">To establish a multi-disciplinary environment with excellence in technical education and research for developing competent professionals who meet the challenges of industrial and societal development with </w:t>
      </w:r>
      <w:r w:rsidR="003E3473">
        <w:rPr>
          <w:rFonts w:asciiTheme="minorHAnsi" w:hAnsiTheme="minorHAnsi" w:cstheme="minorHAnsi"/>
          <w:sz w:val="28"/>
          <w:szCs w:val="28"/>
        </w:rPr>
        <w:t>h</w:t>
      </w:r>
      <w:r w:rsidR="00CD6C51">
        <w:rPr>
          <w:rFonts w:asciiTheme="minorHAnsi" w:hAnsiTheme="minorHAnsi" w:cstheme="minorHAnsi"/>
          <w:sz w:val="28"/>
          <w:szCs w:val="28"/>
        </w:rPr>
        <w:t>uman</w:t>
      </w:r>
      <w:r w:rsidRPr="006571E5">
        <w:rPr>
          <w:rFonts w:asciiTheme="minorHAnsi" w:hAnsiTheme="minorHAnsi" w:cstheme="minorHAnsi"/>
          <w:sz w:val="28"/>
          <w:szCs w:val="28"/>
        </w:rPr>
        <w:t xml:space="preserve"> values and ethics.</w:t>
      </w:r>
    </w:p>
    <w:p w:rsidR="002200D2" w:rsidRPr="006571E5" w:rsidRDefault="002200D2" w:rsidP="00E01FC6">
      <w:pPr>
        <w:jc w:val="both"/>
        <w:rPr>
          <w:rFonts w:asciiTheme="minorHAnsi" w:hAnsiTheme="minorHAnsi" w:cstheme="minorHAnsi"/>
          <w:b/>
          <w:sz w:val="28"/>
          <w:szCs w:val="28"/>
        </w:rPr>
      </w:pPr>
    </w:p>
    <w:p w:rsidR="002200D2" w:rsidRDefault="001A2865" w:rsidP="00E01FC6">
      <w:pPr>
        <w:tabs>
          <w:tab w:val="left" w:pos="945"/>
        </w:tabs>
        <w:jc w:val="center"/>
        <w:rPr>
          <w:rFonts w:asciiTheme="minorHAnsi" w:hAnsiTheme="minorHAnsi" w:cstheme="minorHAnsi"/>
          <w:b/>
          <w:sz w:val="36"/>
          <w:szCs w:val="28"/>
        </w:rPr>
      </w:pPr>
      <w:r w:rsidRPr="007A3504">
        <w:rPr>
          <w:rFonts w:asciiTheme="minorHAnsi" w:hAnsiTheme="minorHAnsi" w:cstheme="minorHAnsi"/>
          <w:b/>
          <w:sz w:val="36"/>
          <w:szCs w:val="28"/>
        </w:rPr>
        <w:t>Institute Mission</w:t>
      </w:r>
    </w:p>
    <w:p w:rsidR="00662C85" w:rsidRPr="007A3504" w:rsidRDefault="00662C85" w:rsidP="00E01FC6">
      <w:pPr>
        <w:tabs>
          <w:tab w:val="left" w:pos="945"/>
        </w:tabs>
        <w:jc w:val="center"/>
        <w:rPr>
          <w:rFonts w:asciiTheme="minorHAnsi" w:hAnsiTheme="minorHAnsi" w:cstheme="minorHAnsi"/>
          <w:b/>
          <w:sz w:val="36"/>
          <w:szCs w:val="28"/>
        </w:rPr>
      </w:pPr>
    </w:p>
    <w:p w:rsidR="001A2865" w:rsidRPr="006571E5" w:rsidRDefault="001A2865" w:rsidP="00E01FC6">
      <w:pPr>
        <w:jc w:val="both"/>
        <w:rPr>
          <w:rFonts w:asciiTheme="minorHAnsi" w:hAnsiTheme="minorHAnsi" w:cstheme="minorHAnsi"/>
          <w:sz w:val="28"/>
          <w:szCs w:val="28"/>
        </w:rPr>
      </w:pPr>
      <w:r w:rsidRPr="006571E5">
        <w:rPr>
          <w:rFonts w:asciiTheme="minorHAnsi" w:hAnsiTheme="minorHAnsi" w:cstheme="minorHAnsi"/>
          <w:b/>
          <w:sz w:val="28"/>
          <w:szCs w:val="28"/>
        </w:rPr>
        <w:t>M1.</w:t>
      </w:r>
      <w:r w:rsidR="0082417D">
        <w:rPr>
          <w:rFonts w:asciiTheme="minorHAnsi" w:hAnsiTheme="minorHAnsi" w:cstheme="minorHAnsi"/>
          <w:sz w:val="28"/>
          <w:szCs w:val="28"/>
        </w:rPr>
        <w:t xml:space="preserve"> </w:t>
      </w:r>
      <w:proofErr w:type="gramStart"/>
      <w:r w:rsidRPr="006571E5">
        <w:rPr>
          <w:rFonts w:asciiTheme="minorHAnsi" w:hAnsiTheme="minorHAnsi" w:cstheme="minorHAnsi"/>
          <w:sz w:val="28"/>
          <w:szCs w:val="28"/>
        </w:rPr>
        <w:t>To provide an excellent environment with supporting infrastructure to prepare globally competent professionals acceptable to industry and society</w:t>
      </w:r>
      <w:r w:rsidR="007C7AE6" w:rsidRPr="006571E5">
        <w:rPr>
          <w:rFonts w:asciiTheme="minorHAnsi" w:hAnsiTheme="minorHAnsi" w:cstheme="minorHAnsi"/>
          <w:sz w:val="28"/>
          <w:szCs w:val="28"/>
        </w:rPr>
        <w:t>.</w:t>
      </w:r>
      <w:proofErr w:type="gramEnd"/>
    </w:p>
    <w:p w:rsidR="00C7414A" w:rsidRPr="006571E5" w:rsidRDefault="00C7414A" w:rsidP="00E01FC6">
      <w:pPr>
        <w:jc w:val="both"/>
        <w:rPr>
          <w:rFonts w:asciiTheme="minorHAnsi" w:hAnsiTheme="minorHAnsi" w:cstheme="minorHAnsi"/>
          <w:sz w:val="28"/>
          <w:szCs w:val="28"/>
        </w:rPr>
      </w:pPr>
      <w:r w:rsidRPr="006571E5">
        <w:rPr>
          <w:rFonts w:asciiTheme="minorHAnsi" w:hAnsiTheme="minorHAnsi" w:cstheme="minorHAnsi"/>
          <w:b/>
          <w:sz w:val="28"/>
          <w:szCs w:val="28"/>
        </w:rPr>
        <w:t>M2.</w:t>
      </w:r>
      <w:r w:rsidRPr="006571E5">
        <w:rPr>
          <w:rFonts w:asciiTheme="minorHAnsi" w:hAnsiTheme="minorHAnsi" w:cstheme="minorHAnsi"/>
          <w:sz w:val="28"/>
          <w:szCs w:val="28"/>
        </w:rPr>
        <w:t xml:space="preserve"> </w:t>
      </w:r>
      <w:proofErr w:type="gramStart"/>
      <w:r w:rsidRPr="006571E5">
        <w:rPr>
          <w:rFonts w:asciiTheme="minorHAnsi" w:hAnsiTheme="minorHAnsi" w:cstheme="minorHAnsi"/>
          <w:sz w:val="28"/>
          <w:szCs w:val="28"/>
        </w:rPr>
        <w:t>To inculcate a spirit of research, innovation and entrepreneurship by exposing multi-disciplinary approach</w:t>
      </w:r>
      <w:r w:rsidR="007C7AE6" w:rsidRPr="006571E5">
        <w:rPr>
          <w:rFonts w:asciiTheme="minorHAnsi" w:hAnsiTheme="minorHAnsi" w:cstheme="minorHAnsi"/>
          <w:sz w:val="28"/>
          <w:szCs w:val="28"/>
        </w:rPr>
        <w:t>.</w:t>
      </w:r>
      <w:proofErr w:type="gramEnd"/>
    </w:p>
    <w:p w:rsidR="00C7414A" w:rsidRPr="006571E5" w:rsidRDefault="00C7414A" w:rsidP="00E01FC6">
      <w:pPr>
        <w:jc w:val="both"/>
        <w:rPr>
          <w:rFonts w:asciiTheme="minorHAnsi" w:hAnsiTheme="minorHAnsi" w:cstheme="minorHAnsi"/>
          <w:sz w:val="28"/>
          <w:szCs w:val="28"/>
        </w:rPr>
      </w:pPr>
      <w:r w:rsidRPr="006571E5">
        <w:rPr>
          <w:rFonts w:asciiTheme="minorHAnsi" w:hAnsiTheme="minorHAnsi" w:cstheme="minorHAnsi"/>
          <w:b/>
          <w:sz w:val="28"/>
          <w:szCs w:val="28"/>
        </w:rPr>
        <w:t>M3.</w:t>
      </w:r>
      <w:r w:rsidRPr="006571E5">
        <w:rPr>
          <w:rFonts w:asciiTheme="minorHAnsi" w:hAnsiTheme="minorHAnsi" w:cstheme="minorHAnsi"/>
          <w:sz w:val="28"/>
          <w:szCs w:val="28"/>
        </w:rPr>
        <w:t xml:space="preserve"> </w:t>
      </w:r>
      <w:proofErr w:type="gramStart"/>
      <w:r w:rsidRPr="006571E5">
        <w:rPr>
          <w:rFonts w:asciiTheme="minorHAnsi" w:hAnsiTheme="minorHAnsi" w:cstheme="minorHAnsi"/>
          <w:sz w:val="28"/>
          <w:szCs w:val="28"/>
        </w:rPr>
        <w:t>To motivate aspiring graduates to solve real life problems with zeal of lifelong learning</w:t>
      </w:r>
      <w:r w:rsidR="007C7AE6" w:rsidRPr="006571E5">
        <w:rPr>
          <w:rFonts w:asciiTheme="minorHAnsi" w:hAnsiTheme="minorHAnsi" w:cstheme="minorHAnsi"/>
          <w:sz w:val="28"/>
          <w:szCs w:val="28"/>
        </w:rPr>
        <w:t>.</w:t>
      </w:r>
      <w:proofErr w:type="gramEnd"/>
    </w:p>
    <w:p w:rsidR="001A2865" w:rsidRPr="006571E5" w:rsidRDefault="00C7414A" w:rsidP="00E01FC6">
      <w:pPr>
        <w:jc w:val="both"/>
        <w:rPr>
          <w:rFonts w:asciiTheme="minorHAnsi" w:hAnsiTheme="minorHAnsi" w:cstheme="minorHAnsi"/>
          <w:sz w:val="28"/>
          <w:szCs w:val="28"/>
        </w:rPr>
      </w:pPr>
      <w:r w:rsidRPr="006571E5">
        <w:rPr>
          <w:rFonts w:asciiTheme="minorHAnsi" w:hAnsiTheme="minorHAnsi" w:cstheme="minorHAnsi"/>
          <w:b/>
          <w:sz w:val="28"/>
          <w:szCs w:val="28"/>
        </w:rPr>
        <w:t>M4.</w:t>
      </w:r>
      <w:r w:rsidRPr="006571E5">
        <w:rPr>
          <w:rFonts w:asciiTheme="minorHAnsi" w:hAnsiTheme="minorHAnsi" w:cstheme="minorHAnsi"/>
          <w:sz w:val="28"/>
          <w:szCs w:val="28"/>
        </w:rPr>
        <w:t xml:space="preserve"> To imbibe a healthy environment</w:t>
      </w:r>
      <w:r w:rsidR="002200D2" w:rsidRPr="006571E5">
        <w:rPr>
          <w:rFonts w:asciiTheme="minorHAnsi" w:hAnsiTheme="minorHAnsi" w:cstheme="minorHAnsi"/>
          <w:sz w:val="28"/>
          <w:szCs w:val="28"/>
        </w:rPr>
        <w:t xml:space="preserve"> </w:t>
      </w:r>
      <w:proofErr w:type="gramStart"/>
      <w:r w:rsidRPr="006571E5">
        <w:rPr>
          <w:rFonts w:asciiTheme="minorHAnsi" w:hAnsiTheme="minorHAnsi" w:cstheme="minorHAnsi"/>
          <w:sz w:val="28"/>
          <w:szCs w:val="28"/>
        </w:rPr>
        <w:t xml:space="preserve">which helps to develop intellectual capabilities among graduates to transform them into professionals with </w:t>
      </w:r>
      <w:r w:rsidR="003E3473">
        <w:rPr>
          <w:rFonts w:asciiTheme="minorHAnsi" w:hAnsiTheme="minorHAnsi" w:cstheme="minorHAnsi"/>
          <w:sz w:val="28"/>
          <w:szCs w:val="28"/>
        </w:rPr>
        <w:t>human</w:t>
      </w:r>
      <w:r w:rsidRPr="006571E5">
        <w:rPr>
          <w:rFonts w:asciiTheme="minorHAnsi" w:hAnsiTheme="minorHAnsi" w:cstheme="minorHAnsi"/>
          <w:sz w:val="28"/>
          <w:szCs w:val="28"/>
        </w:rPr>
        <w:t xml:space="preserve"> values and ethics</w:t>
      </w:r>
      <w:r w:rsidR="007C7AE6" w:rsidRPr="006571E5">
        <w:rPr>
          <w:rFonts w:asciiTheme="minorHAnsi" w:hAnsiTheme="minorHAnsi" w:cstheme="minorHAnsi"/>
          <w:sz w:val="28"/>
          <w:szCs w:val="28"/>
        </w:rPr>
        <w:t>.</w:t>
      </w:r>
      <w:proofErr w:type="gramEnd"/>
    </w:p>
    <w:p w:rsidR="00BF09E7" w:rsidRPr="006571E5" w:rsidRDefault="00BF09E7" w:rsidP="00E01FC6">
      <w:pPr>
        <w:jc w:val="center"/>
        <w:rPr>
          <w:rFonts w:asciiTheme="minorHAnsi" w:hAnsiTheme="minorHAnsi" w:cstheme="minorHAnsi"/>
          <w:b/>
          <w:sz w:val="28"/>
          <w:szCs w:val="28"/>
        </w:rPr>
      </w:pPr>
    </w:p>
    <w:p w:rsidR="0082417D" w:rsidRDefault="0082417D" w:rsidP="00E01FC6">
      <w:pPr>
        <w:jc w:val="center"/>
        <w:rPr>
          <w:rFonts w:asciiTheme="minorHAnsi" w:hAnsiTheme="minorHAnsi" w:cstheme="minorHAnsi"/>
          <w:b/>
          <w:sz w:val="36"/>
          <w:szCs w:val="28"/>
        </w:rPr>
      </w:pPr>
    </w:p>
    <w:p w:rsidR="001A2865" w:rsidRPr="007A3504" w:rsidRDefault="001A2865" w:rsidP="00E01FC6">
      <w:pPr>
        <w:jc w:val="center"/>
        <w:rPr>
          <w:rFonts w:asciiTheme="minorHAnsi" w:hAnsiTheme="minorHAnsi" w:cstheme="minorHAnsi"/>
          <w:b/>
          <w:sz w:val="36"/>
          <w:szCs w:val="28"/>
        </w:rPr>
      </w:pPr>
      <w:r w:rsidRPr="007A3504">
        <w:rPr>
          <w:rFonts w:asciiTheme="minorHAnsi" w:hAnsiTheme="minorHAnsi" w:cstheme="minorHAnsi"/>
          <w:b/>
          <w:sz w:val="36"/>
          <w:szCs w:val="28"/>
        </w:rPr>
        <w:t xml:space="preserve">Department of </w:t>
      </w:r>
      <w:r w:rsidR="00994840">
        <w:rPr>
          <w:rFonts w:asciiTheme="minorHAnsi" w:hAnsiTheme="minorHAnsi" w:cstheme="minorHAnsi"/>
          <w:b/>
          <w:sz w:val="36"/>
          <w:szCs w:val="28"/>
        </w:rPr>
        <w:t>Computer Science &amp; Engineering</w:t>
      </w:r>
    </w:p>
    <w:p w:rsidR="001A2865" w:rsidRPr="007A3504" w:rsidRDefault="001A2865" w:rsidP="00E01FC6">
      <w:pPr>
        <w:jc w:val="center"/>
        <w:rPr>
          <w:rFonts w:asciiTheme="minorHAnsi" w:hAnsiTheme="minorHAnsi" w:cstheme="minorHAnsi"/>
          <w:b/>
          <w:sz w:val="36"/>
          <w:szCs w:val="28"/>
        </w:rPr>
      </w:pPr>
    </w:p>
    <w:p w:rsidR="001A2865" w:rsidRPr="007A3504" w:rsidRDefault="001A2865" w:rsidP="00E01FC6">
      <w:pPr>
        <w:jc w:val="center"/>
        <w:rPr>
          <w:rFonts w:asciiTheme="minorHAnsi" w:hAnsiTheme="minorHAnsi" w:cstheme="minorHAnsi"/>
          <w:b/>
          <w:sz w:val="36"/>
          <w:szCs w:val="28"/>
        </w:rPr>
      </w:pPr>
      <w:r w:rsidRPr="007A3504">
        <w:rPr>
          <w:rFonts w:asciiTheme="minorHAnsi" w:hAnsiTheme="minorHAnsi" w:cstheme="minorHAnsi"/>
          <w:b/>
          <w:sz w:val="36"/>
          <w:szCs w:val="28"/>
        </w:rPr>
        <w:t>Department Vision</w:t>
      </w:r>
    </w:p>
    <w:p w:rsidR="001A2865" w:rsidRPr="006571E5" w:rsidRDefault="001A2865" w:rsidP="00E01FC6">
      <w:pPr>
        <w:jc w:val="both"/>
        <w:rPr>
          <w:rFonts w:asciiTheme="minorHAnsi" w:hAnsiTheme="minorHAnsi" w:cstheme="minorHAnsi"/>
          <w:sz w:val="28"/>
          <w:szCs w:val="28"/>
        </w:rPr>
      </w:pPr>
    </w:p>
    <w:p w:rsidR="00994840" w:rsidRPr="006571E5" w:rsidRDefault="00994840" w:rsidP="00E01FC6">
      <w:pPr>
        <w:jc w:val="both"/>
        <w:rPr>
          <w:rFonts w:asciiTheme="minorHAnsi" w:hAnsiTheme="minorHAnsi" w:cstheme="minorHAnsi"/>
          <w:sz w:val="28"/>
          <w:szCs w:val="28"/>
        </w:rPr>
      </w:pPr>
      <w:r w:rsidRPr="00994840">
        <w:rPr>
          <w:rFonts w:asciiTheme="minorHAnsi" w:hAnsiTheme="minorHAnsi" w:cstheme="minorHAnsi"/>
          <w:sz w:val="28"/>
          <w:szCs w:val="28"/>
        </w:rPr>
        <w:t>To provide conducive environment for learning and create research opportunities in the field of Computer Science and Engineering to meet global requirements using latest technologies with ethical values.</w:t>
      </w:r>
    </w:p>
    <w:p w:rsidR="001A2865" w:rsidRPr="006571E5" w:rsidRDefault="001A2865" w:rsidP="00E01FC6">
      <w:pPr>
        <w:jc w:val="both"/>
        <w:rPr>
          <w:rFonts w:asciiTheme="minorHAnsi" w:hAnsiTheme="minorHAnsi" w:cstheme="minorHAnsi"/>
          <w:sz w:val="28"/>
          <w:szCs w:val="28"/>
        </w:rPr>
      </w:pPr>
    </w:p>
    <w:p w:rsidR="001A2865" w:rsidRDefault="001A2865" w:rsidP="00E01FC6">
      <w:pPr>
        <w:jc w:val="center"/>
        <w:rPr>
          <w:rFonts w:asciiTheme="minorHAnsi" w:hAnsiTheme="minorHAnsi" w:cstheme="minorHAnsi"/>
          <w:b/>
          <w:sz w:val="36"/>
          <w:szCs w:val="28"/>
        </w:rPr>
      </w:pPr>
      <w:r w:rsidRPr="0057412C">
        <w:rPr>
          <w:rFonts w:asciiTheme="minorHAnsi" w:hAnsiTheme="minorHAnsi" w:cstheme="minorHAnsi"/>
          <w:b/>
          <w:sz w:val="36"/>
          <w:szCs w:val="28"/>
        </w:rPr>
        <w:t xml:space="preserve">Department Mission </w:t>
      </w:r>
    </w:p>
    <w:p w:rsidR="00312EF1" w:rsidRPr="0057412C" w:rsidRDefault="00312EF1" w:rsidP="00E01FC6">
      <w:pPr>
        <w:jc w:val="center"/>
        <w:rPr>
          <w:rFonts w:asciiTheme="minorHAnsi" w:hAnsiTheme="minorHAnsi" w:cstheme="minorHAnsi"/>
          <w:b/>
          <w:sz w:val="32"/>
          <w:szCs w:val="28"/>
        </w:rPr>
      </w:pPr>
    </w:p>
    <w:p w:rsidR="001A2865" w:rsidRPr="006571E5" w:rsidRDefault="001A2865" w:rsidP="00E01FC6">
      <w:pPr>
        <w:jc w:val="both"/>
        <w:rPr>
          <w:rFonts w:asciiTheme="minorHAnsi" w:hAnsiTheme="minorHAnsi" w:cstheme="minorHAnsi"/>
          <w:sz w:val="28"/>
          <w:szCs w:val="28"/>
        </w:rPr>
      </w:pPr>
      <w:r w:rsidRPr="006571E5">
        <w:rPr>
          <w:rFonts w:asciiTheme="minorHAnsi" w:hAnsiTheme="minorHAnsi" w:cstheme="minorHAnsi"/>
          <w:b/>
          <w:sz w:val="28"/>
          <w:szCs w:val="28"/>
        </w:rPr>
        <w:t>M1:</w:t>
      </w:r>
      <w:r w:rsidRPr="006571E5">
        <w:rPr>
          <w:rFonts w:asciiTheme="minorHAnsi" w:hAnsiTheme="minorHAnsi" w:cstheme="minorHAnsi"/>
          <w:sz w:val="28"/>
          <w:szCs w:val="28"/>
        </w:rPr>
        <w:t xml:space="preserve"> </w:t>
      </w:r>
      <w:r w:rsidR="00994840" w:rsidRPr="00994840">
        <w:rPr>
          <w:rFonts w:asciiTheme="minorHAnsi" w:hAnsiTheme="minorHAnsi" w:cstheme="minorHAnsi"/>
          <w:sz w:val="28"/>
          <w:szCs w:val="28"/>
        </w:rPr>
        <w:t>To provide theoretical and practical concepts across Computer Science discipline.</w:t>
      </w:r>
      <w:r w:rsidRPr="006571E5">
        <w:rPr>
          <w:rFonts w:asciiTheme="minorHAnsi" w:hAnsiTheme="minorHAnsi" w:cstheme="minorHAnsi"/>
          <w:sz w:val="28"/>
          <w:szCs w:val="28"/>
        </w:rPr>
        <w:t xml:space="preserve"> </w:t>
      </w:r>
    </w:p>
    <w:p w:rsidR="00994840" w:rsidRPr="00994840" w:rsidRDefault="001A2865" w:rsidP="00994840">
      <w:pPr>
        <w:jc w:val="both"/>
        <w:rPr>
          <w:rFonts w:asciiTheme="minorHAnsi" w:hAnsiTheme="minorHAnsi" w:cstheme="minorHAnsi"/>
          <w:sz w:val="28"/>
          <w:szCs w:val="28"/>
        </w:rPr>
      </w:pPr>
      <w:r w:rsidRPr="006571E5">
        <w:rPr>
          <w:rFonts w:asciiTheme="minorHAnsi" w:hAnsiTheme="minorHAnsi" w:cstheme="minorHAnsi"/>
          <w:b/>
          <w:sz w:val="28"/>
          <w:szCs w:val="28"/>
        </w:rPr>
        <w:t xml:space="preserve">M2: </w:t>
      </w:r>
      <w:r w:rsidR="00994840" w:rsidRPr="00994840">
        <w:rPr>
          <w:rFonts w:asciiTheme="minorHAnsi" w:hAnsiTheme="minorHAnsi" w:cstheme="minorHAnsi"/>
          <w:sz w:val="28"/>
          <w:szCs w:val="28"/>
        </w:rPr>
        <w:t>To impart education which is well suited to meet challenging software needs of the industry.</w:t>
      </w:r>
    </w:p>
    <w:p w:rsidR="00994840" w:rsidRDefault="001A2865" w:rsidP="00E01FC6">
      <w:pPr>
        <w:jc w:val="both"/>
        <w:rPr>
          <w:rFonts w:asciiTheme="minorHAnsi" w:hAnsiTheme="minorHAnsi" w:cstheme="minorHAnsi"/>
          <w:sz w:val="28"/>
          <w:szCs w:val="28"/>
        </w:rPr>
      </w:pPr>
      <w:r w:rsidRPr="00E01FC6">
        <w:rPr>
          <w:rFonts w:asciiTheme="minorHAnsi" w:hAnsiTheme="minorHAnsi" w:cstheme="minorHAnsi"/>
          <w:b/>
          <w:sz w:val="28"/>
          <w:szCs w:val="28"/>
        </w:rPr>
        <w:t>M3:</w:t>
      </w:r>
      <w:r w:rsidRPr="00E01FC6">
        <w:rPr>
          <w:rFonts w:asciiTheme="minorHAnsi" w:hAnsiTheme="minorHAnsi" w:cstheme="minorHAnsi"/>
          <w:sz w:val="28"/>
          <w:szCs w:val="28"/>
        </w:rPr>
        <w:t xml:space="preserve"> </w:t>
      </w:r>
      <w:r w:rsidR="00994840" w:rsidRPr="00994840">
        <w:rPr>
          <w:rFonts w:asciiTheme="minorHAnsi" w:hAnsiTheme="minorHAnsi" w:cstheme="minorHAnsi"/>
          <w:sz w:val="28"/>
          <w:szCs w:val="28"/>
        </w:rPr>
        <w:t>To nurture the undergraduate students with multi-disciplinary and research activities to grow as a professionals.</w:t>
      </w:r>
    </w:p>
    <w:p w:rsidR="00994840" w:rsidRPr="00994840" w:rsidRDefault="00994840" w:rsidP="00994840">
      <w:pPr>
        <w:jc w:val="both"/>
        <w:rPr>
          <w:rFonts w:asciiTheme="minorHAnsi" w:hAnsiTheme="minorHAnsi" w:cstheme="minorHAnsi"/>
          <w:sz w:val="28"/>
          <w:szCs w:val="28"/>
        </w:rPr>
      </w:pPr>
      <w:r w:rsidRPr="00994840">
        <w:rPr>
          <w:rFonts w:asciiTheme="minorHAnsi" w:hAnsiTheme="minorHAnsi" w:cstheme="minorHAnsi"/>
          <w:b/>
          <w:sz w:val="28"/>
          <w:szCs w:val="28"/>
        </w:rPr>
        <w:t xml:space="preserve">M4: </w:t>
      </w:r>
      <w:r w:rsidRPr="00994840">
        <w:rPr>
          <w:rFonts w:asciiTheme="minorHAnsi" w:hAnsiTheme="minorHAnsi" w:cstheme="minorHAnsi"/>
          <w:sz w:val="28"/>
          <w:szCs w:val="28"/>
        </w:rPr>
        <w:t>To empower students with moral and ethical values.</w:t>
      </w:r>
    </w:p>
    <w:p w:rsidR="00994840" w:rsidRPr="00994840" w:rsidRDefault="00994840" w:rsidP="00994840">
      <w:pPr>
        <w:jc w:val="both"/>
        <w:rPr>
          <w:rFonts w:asciiTheme="minorHAnsi" w:hAnsiTheme="minorHAnsi" w:cstheme="minorHAnsi"/>
          <w:sz w:val="28"/>
          <w:szCs w:val="28"/>
        </w:rPr>
      </w:pPr>
    </w:p>
    <w:p w:rsidR="00994840" w:rsidRPr="00E01FC6" w:rsidRDefault="00994840" w:rsidP="00E01FC6">
      <w:pPr>
        <w:jc w:val="both"/>
        <w:rPr>
          <w:rFonts w:asciiTheme="minorHAnsi" w:hAnsiTheme="minorHAnsi" w:cstheme="minorHAnsi"/>
          <w:sz w:val="28"/>
          <w:szCs w:val="28"/>
        </w:rPr>
      </w:pPr>
    </w:p>
    <w:p w:rsidR="00C27251" w:rsidRPr="007A3504" w:rsidRDefault="001A2865" w:rsidP="00C27251">
      <w:pPr>
        <w:jc w:val="center"/>
        <w:rPr>
          <w:rFonts w:asciiTheme="minorHAnsi" w:hAnsiTheme="minorHAnsi" w:cstheme="minorHAnsi"/>
          <w:b/>
          <w:sz w:val="36"/>
          <w:szCs w:val="28"/>
        </w:rPr>
      </w:pPr>
      <w:r>
        <w:rPr>
          <w:b/>
          <w:sz w:val="32"/>
        </w:rPr>
        <w:br w:type="column"/>
      </w:r>
      <w:r w:rsidR="00C27251" w:rsidRPr="007A3504">
        <w:rPr>
          <w:rFonts w:asciiTheme="minorHAnsi" w:hAnsiTheme="minorHAnsi" w:cstheme="minorHAnsi"/>
          <w:b/>
          <w:sz w:val="36"/>
          <w:szCs w:val="28"/>
        </w:rPr>
        <w:lastRenderedPageBreak/>
        <w:t xml:space="preserve">Department of </w:t>
      </w:r>
      <w:r w:rsidR="00994840">
        <w:rPr>
          <w:rFonts w:asciiTheme="minorHAnsi" w:hAnsiTheme="minorHAnsi" w:cstheme="minorHAnsi"/>
          <w:b/>
          <w:sz w:val="36"/>
          <w:szCs w:val="28"/>
        </w:rPr>
        <w:t>Computer Science &amp; Engineering</w:t>
      </w:r>
    </w:p>
    <w:p w:rsidR="001A2865" w:rsidRDefault="001A2865" w:rsidP="001A2865">
      <w:pPr>
        <w:jc w:val="center"/>
        <w:rPr>
          <w:b/>
          <w:sz w:val="32"/>
        </w:rPr>
      </w:pPr>
    </w:p>
    <w:p w:rsidR="001A2865" w:rsidRDefault="001A2865" w:rsidP="008E22C2">
      <w:pPr>
        <w:jc w:val="center"/>
        <w:rPr>
          <w:rFonts w:asciiTheme="minorHAnsi" w:hAnsiTheme="minorHAnsi" w:cstheme="minorHAnsi"/>
          <w:b/>
          <w:sz w:val="36"/>
        </w:rPr>
      </w:pPr>
      <w:r w:rsidRPr="0057412C">
        <w:rPr>
          <w:rFonts w:asciiTheme="minorHAnsi" w:hAnsiTheme="minorHAnsi" w:cstheme="minorHAnsi"/>
          <w:b/>
          <w:sz w:val="36"/>
        </w:rPr>
        <w:t>Program Educational Objectives</w:t>
      </w:r>
    </w:p>
    <w:p w:rsidR="00312EF1" w:rsidRPr="0057412C" w:rsidRDefault="00312EF1" w:rsidP="008E22C2">
      <w:pPr>
        <w:jc w:val="center"/>
        <w:rPr>
          <w:rFonts w:asciiTheme="minorHAnsi" w:hAnsiTheme="minorHAnsi" w:cstheme="minorHAnsi"/>
          <w:b/>
          <w:sz w:val="36"/>
        </w:rPr>
      </w:pPr>
    </w:p>
    <w:p w:rsidR="001A2865" w:rsidRPr="0082417D" w:rsidRDefault="001A2865" w:rsidP="008E22C2">
      <w:pPr>
        <w:jc w:val="both"/>
        <w:rPr>
          <w:rFonts w:asciiTheme="minorHAnsi" w:hAnsiTheme="minorHAnsi" w:cstheme="minorHAnsi"/>
          <w:sz w:val="28"/>
          <w:szCs w:val="28"/>
        </w:rPr>
      </w:pPr>
      <w:r w:rsidRPr="0082417D">
        <w:rPr>
          <w:rFonts w:asciiTheme="minorHAnsi" w:hAnsiTheme="minorHAnsi" w:cstheme="minorHAnsi"/>
          <w:b/>
          <w:sz w:val="28"/>
          <w:szCs w:val="28"/>
        </w:rPr>
        <w:t xml:space="preserve">PEO-1: </w:t>
      </w:r>
      <w:r w:rsidRPr="0082417D">
        <w:rPr>
          <w:rFonts w:asciiTheme="minorHAnsi" w:hAnsiTheme="minorHAnsi" w:cstheme="minorHAnsi"/>
          <w:sz w:val="28"/>
          <w:szCs w:val="28"/>
        </w:rPr>
        <w:t xml:space="preserve"> </w:t>
      </w:r>
      <w:r w:rsidR="00994840" w:rsidRPr="00994840">
        <w:rPr>
          <w:rFonts w:asciiTheme="minorHAnsi" w:hAnsiTheme="minorHAnsi" w:cstheme="minorHAnsi"/>
          <w:sz w:val="28"/>
          <w:szCs w:val="28"/>
        </w:rPr>
        <w:t>To encourage students to strengthen their technical capabilities for providing solutions to meet industrial and societal needs.</w:t>
      </w:r>
    </w:p>
    <w:p w:rsidR="001A2865" w:rsidRPr="0082417D" w:rsidRDefault="001A2865" w:rsidP="00994840">
      <w:pPr>
        <w:jc w:val="both"/>
        <w:rPr>
          <w:rFonts w:asciiTheme="minorHAnsi" w:hAnsiTheme="minorHAnsi" w:cstheme="minorHAnsi"/>
          <w:b/>
        </w:rPr>
      </w:pPr>
      <w:r w:rsidRPr="0082417D">
        <w:rPr>
          <w:rFonts w:asciiTheme="minorHAnsi" w:hAnsiTheme="minorHAnsi" w:cstheme="minorHAnsi"/>
          <w:b/>
          <w:sz w:val="28"/>
          <w:szCs w:val="28"/>
        </w:rPr>
        <w:t xml:space="preserve">PEO-2:  </w:t>
      </w:r>
      <w:r w:rsidR="00994840" w:rsidRPr="00994840">
        <w:rPr>
          <w:rFonts w:asciiTheme="minorHAnsi" w:hAnsiTheme="minorHAnsi" w:cstheme="minorHAnsi"/>
          <w:sz w:val="28"/>
          <w:szCs w:val="28"/>
        </w:rPr>
        <w:t>To groom graduates as professional engineers to work with leadership and problem solving skills.</w:t>
      </w:r>
    </w:p>
    <w:p w:rsidR="001A2865" w:rsidRPr="0082417D" w:rsidRDefault="001A2865" w:rsidP="008E22C2">
      <w:pPr>
        <w:jc w:val="center"/>
        <w:rPr>
          <w:rFonts w:asciiTheme="minorHAnsi" w:hAnsiTheme="minorHAnsi" w:cstheme="minorHAnsi"/>
          <w:b/>
        </w:rPr>
      </w:pPr>
    </w:p>
    <w:p w:rsidR="001A2865" w:rsidRDefault="001A2865" w:rsidP="008E22C2">
      <w:pPr>
        <w:jc w:val="center"/>
        <w:rPr>
          <w:rFonts w:asciiTheme="minorHAnsi" w:hAnsiTheme="minorHAnsi" w:cstheme="minorHAnsi"/>
          <w:b/>
          <w:sz w:val="36"/>
        </w:rPr>
      </w:pPr>
      <w:r w:rsidRPr="0057412C">
        <w:rPr>
          <w:rFonts w:asciiTheme="minorHAnsi" w:hAnsiTheme="minorHAnsi" w:cstheme="minorHAnsi"/>
          <w:b/>
          <w:sz w:val="36"/>
        </w:rPr>
        <w:t>Program Specific Outcomes</w:t>
      </w:r>
    </w:p>
    <w:p w:rsidR="00312EF1" w:rsidRPr="0057412C" w:rsidRDefault="00312EF1" w:rsidP="008E22C2">
      <w:pPr>
        <w:jc w:val="center"/>
        <w:rPr>
          <w:rFonts w:asciiTheme="minorHAnsi" w:hAnsiTheme="minorHAnsi" w:cstheme="minorHAnsi"/>
          <w:b/>
          <w:sz w:val="36"/>
        </w:rPr>
      </w:pPr>
    </w:p>
    <w:p w:rsidR="00994840" w:rsidRPr="00994840" w:rsidRDefault="001A2865" w:rsidP="00994840">
      <w:pPr>
        <w:jc w:val="both"/>
        <w:rPr>
          <w:rFonts w:asciiTheme="minorHAnsi" w:hAnsiTheme="minorHAnsi" w:cstheme="minorHAnsi"/>
          <w:sz w:val="28"/>
          <w:szCs w:val="28"/>
        </w:rPr>
      </w:pPr>
      <w:r w:rsidRPr="0082417D">
        <w:rPr>
          <w:rFonts w:asciiTheme="minorHAnsi" w:hAnsiTheme="minorHAnsi" w:cstheme="minorHAnsi"/>
          <w:b/>
          <w:sz w:val="28"/>
          <w:szCs w:val="28"/>
        </w:rPr>
        <w:t xml:space="preserve">PSO-1: </w:t>
      </w:r>
      <w:r w:rsidRPr="0082417D">
        <w:rPr>
          <w:rFonts w:asciiTheme="minorHAnsi" w:hAnsiTheme="minorHAnsi" w:cstheme="minorHAnsi"/>
          <w:sz w:val="28"/>
          <w:szCs w:val="28"/>
        </w:rPr>
        <w:t xml:space="preserve">  </w:t>
      </w:r>
      <w:r w:rsidR="00994840" w:rsidRPr="00994840">
        <w:rPr>
          <w:rFonts w:asciiTheme="minorHAnsi" w:hAnsiTheme="minorHAnsi" w:cstheme="minorHAnsi"/>
          <w:sz w:val="28"/>
          <w:szCs w:val="28"/>
        </w:rPr>
        <w:t>Ability to design and develop solutions for societal problems by using emerging technologies and standardized emerging principles.</w:t>
      </w:r>
    </w:p>
    <w:p w:rsidR="00994840" w:rsidRPr="00994840" w:rsidRDefault="001A2865" w:rsidP="00994840">
      <w:pPr>
        <w:jc w:val="both"/>
        <w:rPr>
          <w:rFonts w:asciiTheme="minorHAnsi" w:hAnsiTheme="minorHAnsi" w:cstheme="minorHAnsi"/>
          <w:sz w:val="28"/>
          <w:szCs w:val="28"/>
        </w:rPr>
      </w:pPr>
      <w:r w:rsidRPr="0082417D">
        <w:rPr>
          <w:rFonts w:asciiTheme="minorHAnsi" w:hAnsiTheme="minorHAnsi" w:cstheme="minorHAnsi"/>
          <w:b/>
          <w:sz w:val="28"/>
          <w:szCs w:val="28"/>
        </w:rPr>
        <w:t xml:space="preserve">PSO-2: </w:t>
      </w:r>
      <w:r w:rsidR="00994840" w:rsidRPr="00994840">
        <w:rPr>
          <w:rFonts w:asciiTheme="minorHAnsi" w:hAnsiTheme="minorHAnsi" w:cstheme="minorHAnsi"/>
          <w:sz w:val="28"/>
          <w:szCs w:val="28"/>
        </w:rPr>
        <w:t xml:space="preserve">    Develop and understanding for conceptual and practical aspects of programming languages with databases and develop solutions using suitable data structures and algorithmic techniques.</w:t>
      </w:r>
    </w:p>
    <w:p w:rsidR="001A2865" w:rsidRPr="00C07C3F" w:rsidRDefault="001A2865" w:rsidP="00994840">
      <w:pPr>
        <w:jc w:val="both"/>
        <w:rPr>
          <w:b/>
          <w:sz w:val="32"/>
        </w:rPr>
      </w:pPr>
    </w:p>
    <w:p w:rsidR="004125B9" w:rsidRPr="004125B9" w:rsidRDefault="004125B9" w:rsidP="004125B9">
      <w:pPr>
        <w:jc w:val="center"/>
        <w:rPr>
          <w:b/>
          <w:sz w:val="32"/>
        </w:rPr>
      </w:pPr>
      <w:r>
        <w:rPr>
          <w:b/>
          <w:sz w:val="32"/>
        </w:rPr>
        <w:br w:type="column"/>
      </w:r>
      <w:r w:rsidRPr="004125B9">
        <w:rPr>
          <w:b/>
          <w:sz w:val="32"/>
        </w:rPr>
        <w:lastRenderedPageBreak/>
        <w:t>Program Outcomes (POs)</w:t>
      </w:r>
    </w:p>
    <w:p w:rsidR="004125B9" w:rsidRPr="004125B9" w:rsidRDefault="004125B9" w:rsidP="004125B9">
      <w:pPr>
        <w:jc w:val="center"/>
        <w:rPr>
          <w:b/>
          <w:sz w:val="32"/>
        </w:rPr>
      </w:pPr>
    </w:p>
    <w:p w:rsidR="004125B9" w:rsidRPr="004125B9" w:rsidRDefault="004125B9" w:rsidP="004125B9">
      <w:pPr>
        <w:rPr>
          <w:sz w:val="26"/>
          <w:szCs w:val="26"/>
        </w:rPr>
      </w:pPr>
      <w:r w:rsidRPr="004125B9">
        <w:rPr>
          <w:b/>
          <w:sz w:val="26"/>
          <w:szCs w:val="26"/>
        </w:rPr>
        <w:t>1. Engineering knowledge:</w:t>
      </w:r>
      <w:r w:rsidRPr="004125B9">
        <w:rPr>
          <w:sz w:val="26"/>
          <w:szCs w:val="26"/>
        </w:rPr>
        <w:t xml:space="preserve"> Apply the knowledge of mathematics, science, engineering fundamentals, and an engineering specialization to the solution of complex engineering problems.</w:t>
      </w:r>
    </w:p>
    <w:p w:rsidR="004125B9" w:rsidRPr="004125B9" w:rsidRDefault="004125B9" w:rsidP="004125B9">
      <w:pPr>
        <w:rPr>
          <w:b/>
          <w:sz w:val="26"/>
          <w:szCs w:val="26"/>
        </w:rPr>
      </w:pPr>
    </w:p>
    <w:p w:rsidR="004125B9" w:rsidRPr="004125B9" w:rsidRDefault="004125B9" w:rsidP="004125B9">
      <w:pPr>
        <w:rPr>
          <w:sz w:val="26"/>
          <w:szCs w:val="26"/>
        </w:rPr>
      </w:pPr>
      <w:r w:rsidRPr="004125B9">
        <w:rPr>
          <w:b/>
          <w:sz w:val="26"/>
          <w:szCs w:val="26"/>
        </w:rPr>
        <w:t>2. Problem analysis:</w:t>
      </w:r>
      <w:r w:rsidRPr="004125B9">
        <w:rPr>
          <w:sz w:val="26"/>
          <w:szCs w:val="26"/>
        </w:rPr>
        <w:t xml:space="preserve"> Identify, formulate, review research literature, and analyze complex engineering problems reaching substantiated conclusions using first principles of mathematics, natural sciences, and engineering sciences.</w:t>
      </w:r>
    </w:p>
    <w:p w:rsidR="004125B9" w:rsidRPr="004125B9" w:rsidRDefault="004125B9" w:rsidP="004125B9">
      <w:pPr>
        <w:rPr>
          <w:sz w:val="26"/>
          <w:szCs w:val="26"/>
        </w:rPr>
      </w:pPr>
    </w:p>
    <w:p w:rsidR="004125B9" w:rsidRPr="004125B9" w:rsidRDefault="004125B9" w:rsidP="004125B9">
      <w:pPr>
        <w:rPr>
          <w:sz w:val="26"/>
          <w:szCs w:val="26"/>
        </w:rPr>
      </w:pPr>
      <w:r w:rsidRPr="004125B9">
        <w:rPr>
          <w:b/>
          <w:sz w:val="26"/>
          <w:szCs w:val="26"/>
        </w:rPr>
        <w:t>3. Design/development of solutions:</w:t>
      </w:r>
      <w:r w:rsidRPr="004125B9">
        <w:rPr>
          <w:sz w:val="26"/>
          <w:szCs w:val="26"/>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4125B9" w:rsidRPr="004125B9" w:rsidRDefault="004125B9" w:rsidP="004125B9">
      <w:pPr>
        <w:rPr>
          <w:b/>
          <w:sz w:val="26"/>
          <w:szCs w:val="26"/>
        </w:rPr>
      </w:pPr>
    </w:p>
    <w:p w:rsidR="004125B9" w:rsidRPr="004125B9" w:rsidRDefault="004125B9" w:rsidP="004125B9">
      <w:pPr>
        <w:rPr>
          <w:sz w:val="26"/>
          <w:szCs w:val="26"/>
        </w:rPr>
      </w:pPr>
      <w:r w:rsidRPr="004125B9">
        <w:rPr>
          <w:b/>
          <w:sz w:val="26"/>
          <w:szCs w:val="26"/>
        </w:rPr>
        <w:t>4. Conduct investigations of complex problems:</w:t>
      </w:r>
      <w:r w:rsidRPr="004125B9">
        <w:rPr>
          <w:sz w:val="26"/>
          <w:szCs w:val="26"/>
        </w:rPr>
        <w:t xml:space="preserve"> Use research-based knowledge and research methods including design of experiments, analysis and interpretation of data, and synthesis of the information to provide valid conclusions.</w:t>
      </w:r>
    </w:p>
    <w:p w:rsidR="004125B9" w:rsidRPr="004125B9" w:rsidRDefault="004125B9" w:rsidP="004125B9">
      <w:pPr>
        <w:rPr>
          <w:sz w:val="26"/>
          <w:szCs w:val="26"/>
        </w:rPr>
      </w:pPr>
    </w:p>
    <w:p w:rsidR="004125B9" w:rsidRPr="004125B9" w:rsidRDefault="004125B9" w:rsidP="004125B9">
      <w:pPr>
        <w:rPr>
          <w:sz w:val="26"/>
          <w:szCs w:val="26"/>
        </w:rPr>
      </w:pPr>
      <w:r w:rsidRPr="004125B9">
        <w:rPr>
          <w:b/>
          <w:sz w:val="26"/>
          <w:szCs w:val="26"/>
        </w:rPr>
        <w:t>5. Modern tool usage:</w:t>
      </w:r>
      <w:r w:rsidRPr="004125B9">
        <w:rPr>
          <w:sz w:val="26"/>
          <w:szCs w:val="26"/>
        </w:rPr>
        <w:t xml:space="preserve"> Create, select, and apply appropriate techniques, resources, and modern engineering and IT tools including prediction and modeling to complex engineering activities with an understanding of the limitations.</w:t>
      </w:r>
    </w:p>
    <w:p w:rsidR="004125B9" w:rsidRPr="004125B9" w:rsidRDefault="004125B9" w:rsidP="004125B9">
      <w:pPr>
        <w:rPr>
          <w:sz w:val="26"/>
          <w:szCs w:val="26"/>
        </w:rPr>
      </w:pPr>
    </w:p>
    <w:p w:rsidR="004125B9" w:rsidRPr="004125B9" w:rsidRDefault="004125B9" w:rsidP="004125B9">
      <w:pPr>
        <w:rPr>
          <w:sz w:val="26"/>
          <w:szCs w:val="26"/>
        </w:rPr>
      </w:pPr>
      <w:r w:rsidRPr="004125B9">
        <w:rPr>
          <w:b/>
          <w:sz w:val="26"/>
          <w:szCs w:val="26"/>
        </w:rPr>
        <w:t>6. The engineer and society:</w:t>
      </w:r>
      <w:r w:rsidRPr="004125B9">
        <w:rPr>
          <w:sz w:val="26"/>
          <w:szCs w:val="26"/>
        </w:rPr>
        <w:t xml:space="preserve"> Apply reasoning informed by the contextual knowledge to assess societal, health, safety, legal and cultural issues and the consequent responsibilities relevant to the professional engineering practice.</w:t>
      </w:r>
    </w:p>
    <w:p w:rsidR="004125B9" w:rsidRPr="004125B9" w:rsidRDefault="004125B9" w:rsidP="004125B9">
      <w:pPr>
        <w:rPr>
          <w:sz w:val="26"/>
          <w:szCs w:val="26"/>
        </w:rPr>
      </w:pPr>
      <w:r w:rsidRPr="004125B9">
        <w:rPr>
          <w:b/>
          <w:sz w:val="26"/>
          <w:szCs w:val="26"/>
        </w:rPr>
        <w:br/>
        <w:t>7. Environment and sustainability:</w:t>
      </w:r>
      <w:r w:rsidRPr="004125B9">
        <w:rPr>
          <w:sz w:val="26"/>
          <w:szCs w:val="26"/>
        </w:rPr>
        <w:t xml:space="preserve"> Understand the impact of the professional engineering solutions in societal and environmental contexts, and demonstrate the knowledge of, and need for sustainable development.</w:t>
      </w:r>
    </w:p>
    <w:p w:rsidR="004125B9" w:rsidRPr="004125B9" w:rsidRDefault="004125B9" w:rsidP="004125B9">
      <w:pPr>
        <w:rPr>
          <w:sz w:val="26"/>
          <w:szCs w:val="26"/>
        </w:rPr>
      </w:pPr>
    </w:p>
    <w:p w:rsidR="004125B9" w:rsidRPr="004125B9" w:rsidRDefault="004125B9" w:rsidP="004125B9">
      <w:pPr>
        <w:rPr>
          <w:sz w:val="26"/>
          <w:szCs w:val="26"/>
        </w:rPr>
      </w:pPr>
      <w:r w:rsidRPr="004125B9">
        <w:rPr>
          <w:b/>
          <w:sz w:val="26"/>
          <w:szCs w:val="26"/>
        </w:rPr>
        <w:t>8. Ethics:</w:t>
      </w:r>
      <w:r w:rsidRPr="004125B9">
        <w:rPr>
          <w:sz w:val="26"/>
          <w:szCs w:val="26"/>
        </w:rPr>
        <w:t xml:space="preserve"> Apply ethical principles and commit to professional ethics and responsibilities and norms of the engineering practice.</w:t>
      </w:r>
    </w:p>
    <w:p w:rsidR="004125B9" w:rsidRPr="004125B9" w:rsidRDefault="004125B9" w:rsidP="004125B9">
      <w:pPr>
        <w:rPr>
          <w:sz w:val="26"/>
          <w:szCs w:val="26"/>
        </w:rPr>
      </w:pPr>
    </w:p>
    <w:p w:rsidR="004125B9" w:rsidRPr="004125B9" w:rsidRDefault="004125B9" w:rsidP="004125B9">
      <w:pPr>
        <w:rPr>
          <w:sz w:val="26"/>
          <w:szCs w:val="26"/>
        </w:rPr>
      </w:pPr>
      <w:r w:rsidRPr="004125B9">
        <w:rPr>
          <w:b/>
          <w:sz w:val="26"/>
          <w:szCs w:val="26"/>
        </w:rPr>
        <w:t>9. Individual and team work:</w:t>
      </w:r>
      <w:r w:rsidRPr="004125B9">
        <w:rPr>
          <w:sz w:val="26"/>
          <w:szCs w:val="26"/>
        </w:rPr>
        <w:t xml:space="preserve"> Function effectively as an individual, and as a member or leader in diverse teams, and in multidisciplinary settings.</w:t>
      </w:r>
    </w:p>
    <w:p w:rsidR="004125B9" w:rsidRPr="004125B9" w:rsidRDefault="004125B9" w:rsidP="004125B9">
      <w:pPr>
        <w:rPr>
          <w:b/>
          <w:sz w:val="26"/>
          <w:szCs w:val="26"/>
        </w:rPr>
      </w:pPr>
    </w:p>
    <w:p w:rsidR="004125B9" w:rsidRPr="004125B9" w:rsidRDefault="004125B9" w:rsidP="004125B9">
      <w:pPr>
        <w:rPr>
          <w:sz w:val="26"/>
          <w:szCs w:val="26"/>
        </w:rPr>
      </w:pPr>
      <w:r w:rsidRPr="004125B9">
        <w:rPr>
          <w:b/>
          <w:sz w:val="26"/>
          <w:szCs w:val="26"/>
        </w:rPr>
        <w:t xml:space="preserve">10. Communication: </w:t>
      </w:r>
      <w:r w:rsidRPr="004125B9">
        <w:rPr>
          <w:sz w:val="26"/>
          <w:szCs w:val="26"/>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4125B9" w:rsidRPr="004125B9" w:rsidRDefault="004125B9" w:rsidP="004125B9">
      <w:pPr>
        <w:rPr>
          <w:sz w:val="26"/>
          <w:szCs w:val="26"/>
        </w:rPr>
      </w:pPr>
    </w:p>
    <w:p w:rsidR="004125B9" w:rsidRPr="004125B9" w:rsidRDefault="004125B9" w:rsidP="004125B9">
      <w:pPr>
        <w:rPr>
          <w:sz w:val="26"/>
          <w:szCs w:val="26"/>
        </w:rPr>
      </w:pPr>
      <w:r w:rsidRPr="004125B9">
        <w:rPr>
          <w:b/>
          <w:sz w:val="26"/>
          <w:szCs w:val="26"/>
        </w:rPr>
        <w:t>11. Project management and finance:</w:t>
      </w:r>
      <w:r w:rsidRPr="004125B9">
        <w:rPr>
          <w:sz w:val="26"/>
          <w:szCs w:val="26"/>
        </w:rPr>
        <w:t xml:space="preserve"> Demonstrate knowledge and understanding of the engineering and management principles and apply these to</w:t>
      </w:r>
      <w:r w:rsidR="00C94A7A">
        <w:rPr>
          <w:sz w:val="26"/>
          <w:szCs w:val="26"/>
        </w:rPr>
        <w:t xml:space="preserve"> </w:t>
      </w:r>
      <w:r w:rsidRPr="004125B9">
        <w:rPr>
          <w:sz w:val="26"/>
          <w:szCs w:val="26"/>
        </w:rPr>
        <w:t>one’s own work, as a member and leader in a team, to manage projects and in multidisciplinary environments.</w:t>
      </w:r>
    </w:p>
    <w:p w:rsidR="004125B9" w:rsidRPr="004125B9" w:rsidRDefault="004125B9" w:rsidP="004125B9">
      <w:pPr>
        <w:rPr>
          <w:sz w:val="26"/>
          <w:szCs w:val="26"/>
        </w:rPr>
      </w:pPr>
    </w:p>
    <w:p w:rsidR="001A2865" w:rsidRPr="004125B9" w:rsidRDefault="004125B9" w:rsidP="004125B9">
      <w:pPr>
        <w:rPr>
          <w:sz w:val="26"/>
          <w:szCs w:val="26"/>
        </w:rPr>
      </w:pPr>
      <w:r w:rsidRPr="004125B9">
        <w:rPr>
          <w:b/>
          <w:sz w:val="26"/>
          <w:szCs w:val="26"/>
        </w:rPr>
        <w:t>12. Life-long learning:</w:t>
      </w:r>
      <w:r w:rsidRPr="004125B9">
        <w:rPr>
          <w:sz w:val="26"/>
          <w:szCs w:val="26"/>
        </w:rPr>
        <w:t xml:space="preserve"> Recognize the need for, and have the preparation and ability to engage in independent and life-long learning in the broadest context of technological change.</w:t>
      </w:r>
    </w:p>
    <w:p w:rsidR="001A2865" w:rsidRPr="00C07C3F" w:rsidRDefault="001A2865" w:rsidP="001A2865">
      <w:pPr>
        <w:jc w:val="center"/>
        <w:rPr>
          <w:b/>
          <w:sz w:val="32"/>
        </w:rPr>
      </w:pPr>
    </w:p>
    <w:p w:rsidR="001A2865" w:rsidRPr="00C07C3F" w:rsidRDefault="001A2865" w:rsidP="001A2865">
      <w:pPr>
        <w:jc w:val="center"/>
        <w:rPr>
          <w:b/>
          <w:sz w:val="32"/>
        </w:rPr>
      </w:pPr>
    </w:p>
    <w:p w:rsidR="001A2865" w:rsidRPr="00C07C3F" w:rsidRDefault="001A2865" w:rsidP="001A2865">
      <w:pPr>
        <w:jc w:val="center"/>
        <w:rPr>
          <w:b/>
          <w:sz w:val="32"/>
        </w:rPr>
      </w:pPr>
    </w:p>
    <w:p w:rsidR="001A2865" w:rsidRPr="00C07C3F" w:rsidRDefault="001A2865" w:rsidP="001A2865">
      <w:pPr>
        <w:rPr>
          <w:sz w:val="14"/>
        </w:rPr>
      </w:pPr>
    </w:p>
    <w:p w:rsidR="001A2865" w:rsidRPr="00C07C3F" w:rsidRDefault="001A2865" w:rsidP="001A2865">
      <w:pPr>
        <w:rPr>
          <w:sz w:val="14"/>
        </w:rPr>
      </w:pPr>
    </w:p>
    <w:p w:rsidR="00227851" w:rsidRDefault="00227851" w:rsidP="00A43F44">
      <w:pPr>
        <w:jc w:val="center"/>
      </w:pPr>
    </w:p>
    <w:p w:rsidR="00B82ABA" w:rsidRDefault="00B82ABA" w:rsidP="00A43F44">
      <w:pPr>
        <w:jc w:val="center"/>
        <w:rPr>
          <w:b/>
          <w:smallCaps/>
          <w:color w:val="00000A"/>
          <w:sz w:val="28"/>
          <w:szCs w:val="28"/>
        </w:rPr>
      </w:pPr>
      <w:r>
        <w:rPr>
          <w:b/>
          <w:smallCaps/>
          <w:color w:val="00000A"/>
          <w:sz w:val="28"/>
          <w:szCs w:val="28"/>
        </w:rPr>
        <w:t>B. TECH (</w:t>
      </w:r>
      <w:r w:rsidR="00994840">
        <w:rPr>
          <w:b/>
          <w:smallCaps/>
          <w:color w:val="00000A"/>
          <w:sz w:val="28"/>
          <w:szCs w:val="28"/>
        </w:rPr>
        <w:t>CSE</w:t>
      </w:r>
      <w:r>
        <w:rPr>
          <w:b/>
          <w:smallCaps/>
          <w:color w:val="00000A"/>
          <w:sz w:val="28"/>
          <w:szCs w:val="28"/>
        </w:rPr>
        <w:t>)</w:t>
      </w:r>
      <w:r w:rsidR="00A43F44" w:rsidRPr="00C40C4E">
        <w:rPr>
          <w:b/>
          <w:smallCaps/>
          <w:color w:val="00000A"/>
          <w:sz w:val="28"/>
          <w:szCs w:val="28"/>
        </w:rPr>
        <w:t xml:space="preserve"> </w:t>
      </w:r>
    </w:p>
    <w:p w:rsidR="00A43F44" w:rsidRPr="00C40C4E" w:rsidRDefault="00BB6F27" w:rsidP="00A43F44">
      <w:pPr>
        <w:jc w:val="center"/>
        <w:rPr>
          <w:b/>
          <w:color w:val="00000A"/>
          <w:sz w:val="28"/>
          <w:szCs w:val="28"/>
        </w:rPr>
      </w:pPr>
      <w:r>
        <w:rPr>
          <w:b/>
          <w:smallCaps/>
          <w:color w:val="00000A"/>
          <w:sz w:val="28"/>
          <w:szCs w:val="28"/>
        </w:rPr>
        <w:t>SEMESTER</w:t>
      </w:r>
      <w:r w:rsidR="00A43F44" w:rsidRPr="00C40C4E">
        <w:rPr>
          <w:b/>
          <w:smallCaps/>
          <w:color w:val="00000A"/>
          <w:sz w:val="28"/>
          <w:szCs w:val="28"/>
        </w:rPr>
        <w:t>-</w:t>
      </w:r>
      <w:r w:rsidR="00655521">
        <w:rPr>
          <w:b/>
          <w:smallCaps/>
          <w:color w:val="00000A"/>
          <w:sz w:val="28"/>
          <w:szCs w:val="28"/>
        </w:rPr>
        <w:t>I</w:t>
      </w:r>
    </w:p>
    <w:p w:rsidR="00A43F44" w:rsidRPr="002437D5" w:rsidRDefault="00655521" w:rsidP="00A43F44">
      <w:pPr>
        <w:tabs>
          <w:tab w:val="left" w:pos="4428"/>
        </w:tabs>
        <w:jc w:val="center"/>
        <w:rPr>
          <w:b/>
          <w:i/>
          <w:color w:val="00000A"/>
          <w:sz w:val="20"/>
          <w:szCs w:val="20"/>
        </w:rPr>
      </w:pPr>
      <w:r>
        <w:rPr>
          <w:b/>
          <w:i/>
          <w:color w:val="00000A"/>
          <w:sz w:val="20"/>
          <w:szCs w:val="20"/>
        </w:rPr>
        <w:t>Academic Session: 2021-22(EVEN</w:t>
      </w:r>
      <w:r w:rsidR="00A43F44" w:rsidRPr="002437D5">
        <w:rPr>
          <w:b/>
          <w:i/>
          <w:color w:val="00000A"/>
          <w:sz w:val="20"/>
          <w:szCs w:val="20"/>
        </w:rPr>
        <w:t>)</w:t>
      </w:r>
    </w:p>
    <w:p w:rsidR="00A43F44" w:rsidRPr="00C40C4E" w:rsidRDefault="00D11D8D" w:rsidP="00A43F44">
      <w:pPr>
        <w:jc w:val="center"/>
        <w:rPr>
          <w:b/>
          <w:color w:val="00000A"/>
          <w:sz w:val="28"/>
          <w:szCs w:val="28"/>
          <w:u w:val="single"/>
        </w:rPr>
      </w:pPr>
      <w:r>
        <w:rPr>
          <w:b/>
          <w:color w:val="00000A"/>
          <w:sz w:val="28"/>
          <w:szCs w:val="28"/>
          <w:u w:val="single"/>
        </w:rPr>
        <w:t xml:space="preserve">Programming for Problem </w:t>
      </w:r>
      <w:r w:rsidR="00655521">
        <w:rPr>
          <w:b/>
          <w:color w:val="00000A"/>
          <w:sz w:val="28"/>
          <w:szCs w:val="28"/>
          <w:u w:val="single"/>
        </w:rPr>
        <w:t>LAB</w:t>
      </w:r>
    </w:p>
    <w:tbl>
      <w:tblPr>
        <w:tblpPr w:leftFromText="180" w:rightFromText="180" w:vertAnchor="text" w:horzAnchor="margin" w:tblpY="180"/>
        <w:tblW w:w="10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92"/>
        <w:gridCol w:w="5515"/>
        <w:gridCol w:w="2398"/>
        <w:gridCol w:w="1224"/>
      </w:tblGrid>
      <w:tr w:rsidR="0006115F" w:rsidRPr="0006115F" w:rsidTr="0006115F">
        <w:trPr>
          <w:trHeight w:val="444"/>
        </w:trPr>
        <w:tc>
          <w:tcPr>
            <w:tcW w:w="10229" w:type="dxa"/>
            <w:gridSpan w:val="4"/>
          </w:tcPr>
          <w:p w:rsidR="0006115F" w:rsidRPr="0006115F" w:rsidRDefault="0006115F" w:rsidP="00602E3C">
            <w:pPr>
              <w:widowControl w:val="0"/>
              <w:suppressAutoHyphens w:val="0"/>
              <w:autoSpaceDE w:val="0"/>
              <w:autoSpaceDN w:val="0"/>
              <w:spacing w:before="67"/>
              <w:ind w:left="103" w:right="92"/>
              <w:jc w:val="center"/>
              <w:rPr>
                <w:b/>
                <w:lang w:eastAsia="en-US"/>
              </w:rPr>
            </w:pPr>
            <w:r w:rsidRPr="0006115F">
              <w:rPr>
                <w:b/>
                <w:szCs w:val="22"/>
                <w:lang w:eastAsia="en-US"/>
              </w:rPr>
              <w:t>Software</w:t>
            </w:r>
            <w:r w:rsidRPr="0006115F">
              <w:rPr>
                <w:b/>
                <w:spacing w:val="-3"/>
                <w:szCs w:val="22"/>
                <w:lang w:eastAsia="en-US"/>
              </w:rPr>
              <w:t xml:space="preserve"> </w:t>
            </w:r>
            <w:r w:rsidRPr="0006115F">
              <w:rPr>
                <w:b/>
                <w:szCs w:val="22"/>
                <w:lang w:eastAsia="en-US"/>
              </w:rPr>
              <w:t>Engineering</w:t>
            </w:r>
            <w:r w:rsidRPr="0006115F">
              <w:rPr>
                <w:b/>
                <w:spacing w:val="-2"/>
                <w:szCs w:val="22"/>
                <w:lang w:eastAsia="en-US"/>
              </w:rPr>
              <w:t xml:space="preserve"> </w:t>
            </w:r>
            <w:r w:rsidRPr="0006115F">
              <w:rPr>
                <w:b/>
                <w:szCs w:val="22"/>
                <w:lang w:eastAsia="en-US"/>
              </w:rPr>
              <w:t>Lab</w:t>
            </w:r>
            <w:r w:rsidRPr="0006115F">
              <w:rPr>
                <w:b/>
                <w:spacing w:val="-2"/>
                <w:szCs w:val="22"/>
                <w:lang w:eastAsia="en-US"/>
              </w:rPr>
              <w:t xml:space="preserve"> </w:t>
            </w:r>
            <w:r w:rsidR="005D61C6">
              <w:rPr>
                <w:b/>
                <w:szCs w:val="22"/>
                <w:lang w:eastAsia="en-US"/>
              </w:rPr>
              <w:t>(KCS-1</w:t>
            </w:r>
            <w:r w:rsidR="00602E3C">
              <w:rPr>
                <w:b/>
                <w:szCs w:val="22"/>
                <w:lang w:eastAsia="en-US"/>
              </w:rPr>
              <w:t>5</w:t>
            </w:r>
            <w:r w:rsidRPr="0006115F">
              <w:rPr>
                <w:b/>
                <w:szCs w:val="22"/>
                <w:lang w:eastAsia="en-US"/>
              </w:rPr>
              <w:t>1)</w:t>
            </w:r>
          </w:p>
        </w:tc>
      </w:tr>
      <w:tr w:rsidR="0006115F" w:rsidRPr="0006115F" w:rsidTr="0006115F">
        <w:trPr>
          <w:trHeight w:val="445"/>
        </w:trPr>
        <w:tc>
          <w:tcPr>
            <w:tcW w:w="6607" w:type="dxa"/>
            <w:gridSpan w:val="2"/>
          </w:tcPr>
          <w:p w:rsidR="0006115F" w:rsidRPr="0006115F" w:rsidRDefault="0006115F" w:rsidP="0006115F">
            <w:pPr>
              <w:pStyle w:val="NoSpacing"/>
              <w:jc w:val="center"/>
              <w:rPr>
                <w:b/>
                <w:lang w:eastAsia="en-US"/>
              </w:rPr>
            </w:pPr>
            <w:r w:rsidRPr="0006115F">
              <w:rPr>
                <w:b/>
                <w:lang w:eastAsia="en-US"/>
              </w:rPr>
              <w:t>Course</w:t>
            </w:r>
            <w:r w:rsidRPr="0006115F">
              <w:rPr>
                <w:b/>
                <w:spacing w:val="-3"/>
                <w:lang w:eastAsia="en-US"/>
              </w:rPr>
              <w:t xml:space="preserve"> </w:t>
            </w:r>
            <w:r w:rsidRPr="0006115F">
              <w:rPr>
                <w:b/>
                <w:lang w:eastAsia="en-US"/>
              </w:rPr>
              <w:t>Outcome</w:t>
            </w:r>
            <w:r w:rsidRPr="0006115F">
              <w:rPr>
                <w:b/>
                <w:spacing w:val="-1"/>
                <w:lang w:eastAsia="en-US"/>
              </w:rPr>
              <w:t xml:space="preserve"> </w:t>
            </w:r>
            <w:r w:rsidRPr="0006115F">
              <w:rPr>
                <w:b/>
                <w:lang w:eastAsia="en-US"/>
              </w:rPr>
              <w:t>(</w:t>
            </w:r>
            <w:r w:rsidRPr="0006115F">
              <w:rPr>
                <w:b/>
                <w:spacing w:val="1"/>
                <w:lang w:eastAsia="en-US"/>
              </w:rPr>
              <w:t xml:space="preserve"> </w:t>
            </w:r>
            <w:r w:rsidRPr="0006115F">
              <w:rPr>
                <w:b/>
                <w:lang w:eastAsia="en-US"/>
              </w:rPr>
              <w:t>CO)</w:t>
            </w:r>
          </w:p>
        </w:tc>
        <w:tc>
          <w:tcPr>
            <w:tcW w:w="3622" w:type="dxa"/>
            <w:gridSpan w:val="2"/>
          </w:tcPr>
          <w:p w:rsidR="0006115F" w:rsidRPr="0006115F" w:rsidRDefault="0006115F" w:rsidP="0006115F">
            <w:pPr>
              <w:widowControl w:val="0"/>
              <w:suppressAutoHyphens w:val="0"/>
              <w:autoSpaceDE w:val="0"/>
              <w:autoSpaceDN w:val="0"/>
              <w:spacing w:line="243" w:lineRule="exact"/>
              <w:ind w:left="469"/>
              <w:rPr>
                <w:b/>
                <w:lang w:eastAsia="en-US"/>
              </w:rPr>
            </w:pPr>
            <w:r w:rsidRPr="0006115F">
              <w:rPr>
                <w:b/>
                <w:sz w:val="22"/>
                <w:szCs w:val="22"/>
                <w:lang w:eastAsia="en-US"/>
              </w:rPr>
              <w:t>Bloom’s</w:t>
            </w:r>
            <w:r w:rsidRPr="0006115F">
              <w:rPr>
                <w:b/>
                <w:spacing w:val="-4"/>
                <w:sz w:val="22"/>
                <w:szCs w:val="22"/>
                <w:lang w:eastAsia="en-US"/>
              </w:rPr>
              <w:t xml:space="preserve"> </w:t>
            </w:r>
            <w:r w:rsidRPr="0006115F">
              <w:rPr>
                <w:b/>
                <w:sz w:val="22"/>
                <w:szCs w:val="22"/>
                <w:lang w:eastAsia="en-US"/>
              </w:rPr>
              <w:t>Knowledge</w:t>
            </w:r>
            <w:r w:rsidRPr="0006115F">
              <w:rPr>
                <w:b/>
                <w:spacing w:val="-1"/>
                <w:sz w:val="22"/>
                <w:szCs w:val="22"/>
                <w:lang w:eastAsia="en-US"/>
              </w:rPr>
              <w:t xml:space="preserve"> </w:t>
            </w:r>
            <w:r w:rsidRPr="0006115F">
              <w:rPr>
                <w:b/>
                <w:sz w:val="22"/>
                <w:szCs w:val="22"/>
                <w:lang w:eastAsia="en-US"/>
              </w:rPr>
              <w:t>Level</w:t>
            </w:r>
            <w:r w:rsidRPr="0006115F">
              <w:rPr>
                <w:b/>
                <w:spacing w:val="-2"/>
                <w:sz w:val="22"/>
                <w:szCs w:val="22"/>
                <w:lang w:eastAsia="en-US"/>
              </w:rPr>
              <w:t xml:space="preserve"> </w:t>
            </w:r>
            <w:r w:rsidRPr="0006115F">
              <w:rPr>
                <w:b/>
                <w:sz w:val="22"/>
                <w:szCs w:val="22"/>
                <w:lang w:eastAsia="en-US"/>
              </w:rPr>
              <w:t>(KL)</w:t>
            </w:r>
          </w:p>
        </w:tc>
      </w:tr>
      <w:tr w:rsidR="0006115F" w:rsidRPr="0006115F" w:rsidTr="0006115F">
        <w:trPr>
          <w:trHeight w:val="439"/>
        </w:trPr>
        <w:tc>
          <w:tcPr>
            <w:tcW w:w="10229" w:type="dxa"/>
            <w:gridSpan w:val="4"/>
            <w:tcBorders>
              <w:bottom w:val="single" w:sz="8" w:space="0" w:color="000000"/>
            </w:tcBorders>
          </w:tcPr>
          <w:p w:rsidR="0006115F" w:rsidRPr="0006115F" w:rsidRDefault="0006115F" w:rsidP="0006115F">
            <w:pPr>
              <w:widowControl w:val="0"/>
              <w:suppressAutoHyphens w:val="0"/>
              <w:autoSpaceDE w:val="0"/>
              <w:autoSpaceDN w:val="0"/>
              <w:spacing w:line="243" w:lineRule="exact"/>
              <w:ind w:left="103" w:right="97"/>
              <w:jc w:val="center"/>
              <w:rPr>
                <w:b/>
                <w:lang w:eastAsia="en-US"/>
              </w:rPr>
            </w:pPr>
            <w:r w:rsidRPr="0006115F">
              <w:rPr>
                <w:b/>
                <w:sz w:val="22"/>
                <w:szCs w:val="22"/>
                <w:lang w:eastAsia="en-US"/>
              </w:rPr>
              <w:t>At</w:t>
            </w:r>
            <w:r w:rsidRPr="0006115F">
              <w:rPr>
                <w:b/>
                <w:spacing w:val="-1"/>
                <w:sz w:val="22"/>
                <w:szCs w:val="22"/>
                <w:lang w:eastAsia="en-US"/>
              </w:rPr>
              <w:t xml:space="preserve"> </w:t>
            </w:r>
            <w:r w:rsidRPr="0006115F">
              <w:rPr>
                <w:b/>
                <w:sz w:val="22"/>
                <w:szCs w:val="22"/>
                <w:lang w:eastAsia="en-US"/>
              </w:rPr>
              <w:t>the</w:t>
            </w:r>
            <w:r w:rsidRPr="0006115F">
              <w:rPr>
                <w:b/>
                <w:spacing w:val="-3"/>
                <w:sz w:val="22"/>
                <w:szCs w:val="22"/>
                <w:lang w:eastAsia="en-US"/>
              </w:rPr>
              <w:t xml:space="preserve"> </w:t>
            </w:r>
            <w:r w:rsidRPr="0006115F">
              <w:rPr>
                <w:b/>
                <w:sz w:val="22"/>
                <w:szCs w:val="22"/>
                <w:lang w:eastAsia="en-US"/>
              </w:rPr>
              <w:t>end of course ,</w:t>
            </w:r>
            <w:r w:rsidRPr="0006115F">
              <w:rPr>
                <w:b/>
                <w:spacing w:val="-2"/>
                <w:sz w:val="22"/>
                <w:szCs w:val="22"/>
                <w:lang w:eastAsia="en-US"/>
              </w:rPr>
              <w:t xml:space="preserve"> </w:t>
            </w:r>
            <w:r w:rsidRPr="0006115F">
              <w:rPr>
                <w:b/>
                <w:sz w:val="22"/>
                <w:szCs w:val="22"/>
                <w:lang w:eastAsia="en-US"/>
              </w:rPr>
              <w:t>the</w:t>
            </w:r>
            <w:r w:rsidRPr="0006115F">
              <w:rPr>
                <w:b/>
                <w:spacing w:val="-3"/>
                <w:sz w:val="22"/>
                <w:szCs w:val="22"/>
                <w:lang w:eastAsia="en-US"/>
              </w:rPr>
              <w:t xml:space="preserve"> </w:t>
            </w:r>
            <w:r w:rsidRPr="0006115F">
              <w:rPr>
                <w:b/>
                <w:sz w:val="22"/>
                <w:szCs w:val="22"/>
                <w:lang w:eastAsia="en-US"/>
              </w:rPr>
              <w:t>student</w:t>
            </w:r>
            <w:r w:rsidRPr="0006115F">
              <w:rPr>
                <w:b/>
                <w:spacing w:val="-2"/>
                <w:sz w:val="22"/>
                <w:szCs w:val="22"/>
                <w:lang w:eastAsia="en-US"/>
              </w:rPr>
              <w:t xml:space="preserve"> </w:t>
            </w:r>
            <w:r w:rsidRPr="0006115F">
              <w:rPr>
                <w:b/>
                <w:sz w:val="22"/>
                <w:szCs w:val="22"/>
                <w:lang w:eastAsia="en-US"/>
              </w:rPr>
              <w:t>will be able to</w:t>
            </w:r>
          </w:p>
        </w:tc>
      </w:tr>
      <w:tr w:rsidR="0006115F" w:rsidRPr="0006115F" w:rsidTr="0006115F">
        <w:trPr>
          <w:trHeight w:val="728"/>
        </w:trPr>
        <w:tc>
          <w:tcPr>
            <w:tcW w:w="1092" w:type="dxa"/>
          </w:tcPr>
          <w:p w:rsidR="0006115F" w:rsidRPr="0006115F" w:rsidRDefault="0006115F" w:rsidP="0006115F">
            <w:pPr>
              <w:widowControl w:val="0"/>
              <w:suppressAutoHyphens w:val="0"/>
              <w:autoSpaceDE w:val="0"/>
              <w:autoSpaceDN w:val="0"/>
              <w:spacing w:before="11"/>
              <w:rPr>
                <w:b/>
                <w:sz w:val="18"/>
                <w:lang w:eastAsia="en-US"/>
              </w:rPr>
            </w:pPr>
          </w:p>
          <w:p w:rsidR="0006115F" w:rsidRPr="0006115F" w:rsidRDefault="0006115F" w:rsidP="0006115F">
            <w:pPr>
              <w:widowControl w:val="0"/>
              <w:suppressAutoHyphens w:val="0"/>
              <w:autoSpaceDE w:val="0"/>
              <w:autoSpaceDN w:val="0"/>
              <w:ind w:left="109" w:right="100"/>
              <w:jc w:val="center"/>
              <w:rPr>
                <w:lang w:eastAsia="en-US"/>
              </w:rPr>
            </w:pPr>
            <w:r w:rsidRPr="0006115F">
              <w:rPr>
                <w:sz w:val="22"/>
                <w:szCs w:val="22"/>
                <w:lang w:eastAsia="en-US"/>
              </w:rPr>
              <w:t>CO</w:t>
            </w:r>
            <w:r w:rsidRPr="0006115F">
              <w:rPr>
                <w:spacing w:val="-1"/>
                <w:sz w:val="22"/>
                <w:szCs w:val="22"/>
                <w:lang w:eastAsia="en-US"/>
              </w:rPr>
              <w:t xml:space="preserve"> </w:t>
            </w:r>
            <w:r w:rsidRPr="0006115F">
              <w:rPr>
                <w:sz w:val="22"/>
                <w:szCs w:val="22"/>
                <w:lang w:eastAsia="en-US"/>
              </w:rPr>
              <w:t>1</w:t>
            </w:r>
          </w:p>
        </w:tc>
        <w:tc>
          <w:tcPr>
            <w:tcW w:w="7913" w:type="dxa"/>
            <w:gridSpan w:val="2"/>
            <w:tcBorders>
              <w:right w:val="single" w:sz="8" w:space="0" w:color="000000"/>
            </w:tcBorders>
          </w:tcPr>
          <w:p w:rsidR="0006115F" w:rsidRPr="0006115F" w:rsidRDefault="008F15A2" w:rsidP="005D61C6">
            <w:pPr>
              <w:widowControl w:val="0"/>
              <w:suppressAutoHyphens w:val="0"/>
              <w:autoSpaceDE w:val="0"/>
              <w:autoSpaceDN w:val="0"/>
              <w:spacing w:before="91"/>
              <w:ind w:left="108"/>
              <w:jc w:val="both"/>
              <w:rPr>
                <w:lang w:eastAsia="en-US"/>
              </w:rPr>
            </w:pPr>
            <w:r>
              <w:t>Able to implement the algorithms and draw flowcharts for solving Mathematical and Engineering problems.</w:t>
            </w:r>
          </w:p>
        </w:tc>
        <w:tc>
          <w:tcPr>
            <w:tcW w:w="1224" w:type="dxa"/>
            <w:tcBorders>
              <w:top w:val="single" w:sz="8" w:space="0" w:color="000000"/>
              <w:left w:val="single" w:sz="8" w:space="0" w:color="000000"/>
              <w:bottom w:val="single" w:sz="8" w:space="0" w:color="000000"/>
              <w:right w:val="single" w:sz="8" w:space="0" w:color="000000"/>
            </w:tcBorders>
          </w:tcPr>
          <w:p w:rsidR="0006115F" w:rsidRPr="0006115F" w:rsidRDefault="008F15A2" w:rsidP="008F15A2">
            <w:pPr>
              <w:widowControl w:val="0"/>
              <w:suppressAutoHyphens w:val="0"/>
              <w:autoSpaceDE w:val="0"/>
              <w:autoSpaceDN w:val="0"/>
              <w:spacing w:before="218"/>
              <w:ind w:right="266"/>
              <w:rPr>
                <w:lang w:eastAsia="en-US"/>
              </w:rPr>
            </w:pPr>
            <w:r>
              <w:t xml:space="preserve"> K3,K 4</w:t>
            </w:r>
          </w:p>
        </w:tc>
      </w:tr>
      <w:tr w:rsidR="0006115F" w:rsidRPr="0006115F" w:rsidTr="0006115F">
        <w:trPr>
          <w:trHeight w:val="705"/>
        </w:trPr>
        <w:tc>
          <w:tcPr>
            <w:tcW w:w="1092" w:type="dxa"/>
          </w:tcPr>
          <w:p w:rsidR="0006115F" w:rsidRPr="0006115F" w:rsidRDefault="0006115F" w:rsidP="0006115F">
            <w:pPr>
              <w:widowControl w:val="0"/>
              <w:suppressAutoHyphens w:val="0"/>
              <w:autoSpaceDE w:val="0"/>
              <w:autoSpaceDN w:val="0"/>
              <w:spacing w:before="196"/>
              <w:ind w:left="109" w:right="100"/>
              <w:jc w:val="center"/>
              <w:rPr>
                <w:lang w:eastAsia="en-US"/>
              </w:rPr>
            </w:pPr>
            <w:r w:rsidRPr="0006115F">
              <w:rPr>
                <w:sz w:val="22"/>
                <w:szCs w:val="22"/>
                <w:lang w:eastAsia="en-US"/>
              </w:rPr>
              <w:t>CO</w:t>
            </w:r>
            <w:r w:rsidRPr="0006115F">
              <w:rPr>
                <w:spacing w:val="-1"/>
                <w:sz w:val="22"/>
                <w:szCs w:val="22"/>
                <w:lang w:eastAsia="en-US"/>
              </w:rPr>
              <w:t xml:space="preserve"> </w:t>
            </w:r>
            <w:r w:rsidRPr="0006115F">
              <w:rPr>
                <w:sz w:val="22"/>
                <w:szCs w:val="22"/>
                <w:lang w:eastAsia="en-US"/>
              </w:rPr>
              <w:t>2</w:t>
            </w:r>
          </w:p>
        </w:tc>
        <w:tc>
          <w:tcPr>
            <w:tcW w:w="7913" w:type="dxa"/>
            <w:gridSpan w:val="2"/>
            <w:tcBorders>
              <w:right w:val="single" w:sz="8" w:space="0" w:color="000000"/>
            </w:tcBorders>
          </w:tcPr>
          <w:p w:rsidR="0006115F" w:rsidRPr="005D61C6" w:rsidRDefault="008F15A2" w:rsidP="005D61C6">
            <w:pPr>
              <w:widowControl w:val="0"/>
              <w:suppressAutoHyphens w:val="0"/>
              <w:autoSpaceDE w:val="0"/>
              <w:autoSpaceDN w:val="0"/>
              <w:spacing w:before="72"/>
              <w:ind w:left="108"/>
              <w:jc w:val="both"/>
              <w:rPr>
                <w:lang w:eastAsia="en-US"/>
              </w:rPr>
            </w:pPr>
            <w:r>
              <w:t>Demonstrate an understanding of computer programming language concepts.</w:t>
            </w:r>
          </w:p>
        </w:tc>
        <w:tc>
          <w:tcPr>
            <w:tcW w:w="1224" w:type="dxa"/>
            <w:tcBorders>
              <w:top w:val="single" w:sz="8" w:space="0" w:color="000000"/>
              <w:left w:val="single" w:sz="8" w:space="0" w:color="000000"/>
              <w:bottom w:val="single" w:sz="8" w:space="0" w:color="000000"/>
              <w:right w:val="single" w:sz="8" w:space="0" w:color="000000"/>
            </w:tcBorders>
          </w:tcPr>
          <w:p w:rsidR="0006115F" w:rsidRPr="0006115F" w:rsidRDefault="008F15A2" w:rsidP="008F15A2">
            <w:pPr>
              <w:widowControl w:val="0"/>
              <w:suppressAutoHyphens w:val="0"/>
              <w:autoSpaceDE w:val="0"/>
              <w:autoSpaceDN w:val="0"/>
              <w:spacing w:before="196"/>
              <w:ind w:right="266"/>
              <w:rPr>
                <w:lang w:eastAsia="en-US"/>
              </w:rPr>
            </w:pPr>
            <w:r>
              <w:t xml:space="preserve"> K3, K2</w:t>
            </w:r>
          </w:p>
        </w:tc>
      </w:tr>
      <w:tr w:rsidR="0006115F" w:rsidRPr="0006115F" w:rsidTr="0006115F">
        <w:trPr>
          <w:trHeight w:val="629"/>
        </w:trPr>
        <w:tc>
          <w:tcPr>
            <w:tcW w:w="1092" w:type="dxa"/>
          </w:tcPr>
          <w:p w:rsidR="0006115F" w:rsidRPr="0006115F" w:rsidRDefault="0006115F" w:rsidP="0006115F">
            <w:pPr>
              <w:widowControl w:val="0"/>
              <w:suppressAutoHyphens w:val="0"/>
              <w:autoSpaceDE w:val="0"/>
              <w:autoSpaceDN w:val="0"/>
              <w:spacing w:before="160"/>
              <w:ind w:left="109" w:right="100"/>
              <w:jc w:val="center"/>
              <w:rPr>
                <w:lang w:eastAsia="en-US"/>
              </w:rPr>
            </w:pPr>
            <w:r w:rsidRPr="0006115F">
              <w:rPr>
                <w:sz w:val="22"/>
                <w:szCs w:val="22"/>
                <w:lang w:eastAsia="en-US"/>
              </w:rPr>
              <w:t>CO</w:t>
            </w:r>
            <w:r w:rsidRPr="0006115F">
              <w:rPr>
                <w:spacing w:val="-1"/>
                <w:sz w:val="22"/>
                <w:szCs w:val="22"/>
                <w:lang w:eastAsia="en-US"/>
              </w:rPr>
              <w:t xml:space="preserve"> </w:t>
            </w:r>
            <w:r w:rsidRPr="0006115F">
              <w:rPr>
                <w:sz w:val="22"/>
                <w:szCs w:val="22"/>
                <w:lang w:eastAsia="en-US"/>
              </w:rPr>
              <w:t>3</w:t>
            </w:r>
          </w:p>
        </w:tc>
        <w:tc>
          <w:tcPr>
            <w:tcW w:w="7913" w:type="dxa"/>
            <w:gridSpan w:val="2"/>
            <w:tcBorders>
              <w:right w:val="single" w:sz="8" w:space="0" w:color="000000"/>
            </w:tcBorders>
          </w:tcPr>
          <w:p w:rsidR="0006115F" w:rsidRPr="005D61C6" w:rsidRDefault="008F15A2" w:rsidP="005D61C6">
            <w:pPr>
              <w:widowControl w:val="0"/>
              <w:suppressAutoHyphens w:val="0"/>
              <w:autoSpaceDE w:val="0"/>
              <w:autoSpaceDN w:val="0"/>
              <w:spacing w:before="72"/>
              <w:ind w:left="108"/>
              <w:jc w:val="both"/>
              <w:rPr>
                <w:lang w:eastAsia="en-US"/>
              </w:rPr>
            </w:pPr>
            <w:r>
              <w:t>Ability to design and develop Computer programs, analyzes, and interprets the concept of pointers, declarations, initialization, operations on pointers and their usage.</w:t>
            </w:r>
          </w:p>
        </w:tc>
        <w:tc>
          <w:tcPr>
            <w:tcW w:w="1224" w:type="dxa"/>
            <w:tcBorders>
              <w:top w:val="single" w:sz="8" w:space="0" w:color="000000"/>
              <w:left w:val="single" w:sz="8" w:space="0" w:color="000000"/>
              <w:bottom w:val="single" w:sz="8" w:space="0" w:color="000000"/>
              <w:right w:val="single" w:sz="8" w:space="0" w:color="000000"/>
            </w:tcBorders>
          </w:tcPr>
          <w:p w:rsidR="0006115F" w:rsidRPr="0006115F" w:rsidRDefault="008F15A2" w:rsidP="008F15A2">
            <w:pPr>
              <w:widowControl w:val="0"/>
              <w:suppressAutoHyphens w:val="0"/>
              <w:autoSpaceDE w:val="0"/>
              <w:autoSpaceDN w:val="0"/>
              <w:spacing w:before="160"/>
              <w:ind w:right="266"/>
              <w:rPr>
                <w:lang w:eastAsia="en-US"/>
              </w:rPr>
            </w:pPr>
            <w:r>
              <w:t xml:space="preserve"> K6, K4</w:t>
            </w:r>
          </w:p>
        </w:tc>
      </w:tr>
      <w:tr w:rsidR="0006115F" w:rsidRPr="0006115F" w:rsidTr="0006115F">
        <w:trPr>
          <w:trHeight w:val="728"/>
        </w:trPr>
        <w:tc>
          <w:tcPr>
            <w:tcW w:w="1092" w:type="dxa"/>
          </w:tcPr>
          <w:p w:rsidR="0006115F" w:rsidRPr="0006115F" w:rsidRDefault="0006115F" w:rsidP="0006115F">
            <w:pPr>
              <w:widowControl w:val="0"/>
              <w:suppressAutoHyphens w:val="0"/>
              <w:autoSpaceDE w:val="0"/>
              <w:autoSpaceDN w:val="0"/>
              <w:spacing w:before="11"/>
              <w:rPr>
                <w:b/>
                <w:sz w:val="18"/>
                <w:lang w:eastAsia="en-US"/>
              </w:rPr>
            </w:pPr>
          </w:p>
          <w:p w:rsidR="0006115F" w:rsidRPr="0006115F" w:rsidRDefault="0006115F" w:rsidP="0006115F">
            <w:pPr>
              <w:widowControl w:val="0"/>
              <w:suppressAutoHyphens w:val="0"/>
              <w:autoSpaceDE w:val="0"/>
              <w:autoSpaceDN w:val="0"/>
              <w:ind w:left="109" w:right="100"/>
              <w:jc w:val="center"/>
              <w:rPr>
                <w:lang w:eastAsia="en-US"/>
              </w:rPr>
            </w:pPr>
            <w:r w:rsidRPr="0006115F">
              <w:rPr>
                <w:sz w:val="22"/>
                <w:szCs w:val="22"/>
                <w:lang w:eastAsia="en-US"/>
              </w:rPr>
              <w:t>CO</w:t>
            </w:r>
            <w:r w:rsidRPr="0006115F">
              <w:rPr>
                <w:spacing w:val="-1"/>
                <w:sz w:val="22"/>
                <w:szCs w:val="22"/>
                <w:lang w:eastAsia="en-US"/>
              </w:rPr>
              <w:t xml:space="preserve"> </w:t>
            </w:r>
            <w:r w:rsidRPr="0006115F">
              <w:rPr>
                <w:sz w:val="22"/>
                <w:szCs w:val="22"/>
                <w:lang w:eastAsia="en-US"/>
              </w:rPr>
              <w:t>4</w:t>
            </w:r>
          </w:p>
        </w:tc>
        <w:tc>
          <w:tcPr>
            <w:tcW w:w="7913" w:type="dxa"/>
            <w:gridSpan w:val="2"/>
            <w:tcBorders>
              <w:right w:val="single" w:sz="8" w:space="0" w:color="000000"/>
            </w:tcBorders>
          </w:tcPr>
          <w:p w:rsidR="0006115F" w:rsidRPr="005D61C6" w:rsidRDefault="008F15A2" w:rsidP="005D61C6">
            <w:pPr>
              <w:widowControl w:val="0"/>
              <w:tabs>
                <w:tab w:val="left" w:pos="2248"/>
                <w:tab w:val="left" w:pos="4558"/>
              </w:tabs>
              <w:suppressAutoHyphens w:val="0"/>
              <w:autoSpaceDE w:val="0"/>
              <w:autoSpaceDN w:val="0"/>
              <w:spacing w:before="91" w:line="242" w:lineRule="auto"/>
              <w:ind w:left="108" w:right="95"/>
              <w:jc w:val="both"/>
              <w:rPr>
                <w:lang w:eastAsia="en-US"/>
              </w:rPr>
            </w:pPr>
            <w:r>
              <w:t>Able to define data types and use them in simple data processing applications also he/she must be able to use the concept of array of structures.</w:t>
            </w:r>
          </w:p>
        </w:tc>
        <w:tc>
          <w:tcPr>
            <w:tcW w:w="1224" w:type="dxa"/>
            <w:tcBorders>
              <w:top w:val="single" w:sz="8" w:space="0" w:color="000000"/>
              <w:left w:val="single" w:sz="8" w:space="0" w:color="000000"/>
              <w:bottom w:val="single" w:sz="8" w:space="0" w:color="000000"/>
              <w:right w:val="single" w:sz="8" w:space="0" w:color="000000"/>
            </w:tcBorders>
          </w:tcPr>
          <w:p w:rsidR="0006115F" w:rsidRPr="0006115F" w:rsidRDefault="008F15A2" w:rsidP="008F15A2">
            <w:pPr>
              <w:widowControl w:val="0"/>
              <w:suppressAutoHyphens w:val="0"/>
              <w:autoSpaceDE w:val="0"/>
              <w:autoSpaceDN w:val="0"/>
              <w:spacing w:before="218"/>
              <w:ind w:right="266"/>
              <w:rPr>
                <w:lang w:eastAsia="en-US"/>
              </w:rPr>
            </w:pPr>
            <w:r>
              <w:t xml:space="preserve"> K1, K5</w:t>
            </w:r>
          </w:p>
        </w:tc>
      </w:tr>
      <w:tr w:rsidR="0006115F" w:rsidRPr="0006115F" w:rsidTr="0006115F">
        <w:trPr>
          <w:trHeight w:val="650"/>
        </w:trPr>
        <w:tc>
          <w:tcPr>
            <w:tcW w:w="1092" w:type="dxa"/>
          </w:tcPr>
          <w:p w:rsidR="0006115F" w:rsidRPr="0006115F" w:rsidRDefault="0006115F" w:rsidP="0006115F">
            <w:pPr>
              <w:widowControl w:val="0"/>
              <w:suppressAutoHyphens w:val="0"/>
              <w:autoSpaceDE w:val="0"/>
              <w:autoSpaceDN w:val="0"/>
              <w:spacing w:before="180"/>
              <w:ind w:left="109" w:right="100"/>
              <w:jc w:val="center"/>
              <w:rPr>
                <w:lang w:eastAsia="en-US"/>
              </w:rPr>
            </w:pPr>
            <w:r w:rsidRPr="0006115F">
              <w:rPr>
                <w:sz w:val="22"/>
                <w:szCs w:val="22"/>
                <w:lang w:eastAsia="en-US"/>
              </w:rPr>
              <w:t>CO</w:t>
            </w:r>
            <w:r w:rsidRPr="0006115F">
              <w:rPr>
                <w:spacing w:val="-1"/>
                <w:sz w:val="22"/>
                <w:szCs w:val="22"/>
                <w:lang w:eastAsia="en-US"/>
              </w:rPr>
              <w:t xml:space="preserve"> </w:t>
            </w:r>
            <w:r w:rsidRPr="0006115F">
              <w:rPr>
                <w:sz w:val="22"/>
                <w:szCs w:val="22"/>
                <w:lang w:eastAsia="en-US"/>
              </w:rPr>
              <w:t>5</w:t>
            </w:r>
          </w:p>
        </w:tc>
        <w:tc>
          <w:tcPr>
            <w:tcW w:w="7913" w:type="dxa"/>
            <w:gridSpan w:val="2"/>
            <w:tcBorders>
              <w:right w:val="single" w:sz="8" w:space="0" w:color="000000"/>
            </w:tcBorders>
          </w:tcPr>
          <w:p w:rsidR="0006115F" w:rsidRPr="005D61C6" w:rsidRDefault="008F15A2" w:rsidP="005D61C6">
            <w:pPr>
              <w:widowControl w:val="0"/>
              <w:suppressAutoHyphens w:val="0"/>
              <w:autoSpaceDE w:val="0"/>
              <w:autoSpaceDN w:val="0"/>
              <w:spacing w:before="91"/>
              <w:ind w:left="108"/>
              <w:jc w:val="both"/>
              <w:rPr>
                <w:lang w:eastAsia="en-US"/>
              </w:rPr>
            </w:pPr>
            <w:r>
              <w:t>Develop confidence for self education and ability for life-long learning needed for Computer language.</w:t>
            </w:r>
          </w:p>
        </w:tc>
        <w:tc>
          <w:tcPr>
            <w:tcW w:w="1224" w:type="dxa"/>
            <w:tcBorders>
              <w:top w:val="single" w:sz="8" w:space="0" w:color="000000"/>
              <w:left w:val="single" w:sz="8" w:space="0" w:color="000000"/>
              <w:bottom w:val="single" w:sz="8" w:space="0" w:color="000000"/>
              <w:right w:val="single" w:sz="8" w:space="0" w:color="000000"/>
            </w:tcBorders>
          </w:tcPr>
          <w:p w:rsidR="0006115F" w:rsidRPr="0006115F" w:rsidRDefault="008F15A2" w:rsidP="008F15A2">
            <w:pPr>
              <w:widowControl w:val="0"/>
              <w:suppressAutoHyphens w:val="0"/>
              <w:autoSpaceDE w:val="0"/>
              <w:autoSpaceDN w:val="0"/>
              <w:spacing w:before="180"/>
              <w:ind w:right="266"/>
              <w:rPr>
                <w:lang w:eastAsia="en-US"/>
              </w:rPr>
            </w:pPr>
            <w:r>
              <w:t xml:space="preserve">  K3, K4</w:t>
            </w:r>
          </w:p>
        </w:tc>
      </w:tr>
    </w:tbl>
    <w:p w:rsidR="0006115F" w:rsidRDefault="00B737D7" w:rsidP="0006115F">
      <w:pPr>
        <w:autoSpaceDE w:val="0"/>
        <w:autoSpaceDN w:val="0"/>
        <w:adjustRightInd w:val="0"/>
        <w:ind w:hanging="360"/>
        <w:jc w:val="both"/>
        <w:rPr>
          <w:rFonts w:ascii="DejaVu Serif" w:hAnsi="DejaVu Serif" w:cs="DejaVu Serif"/>
          <w:b/>
          <w:bCs/>
          <w:sz w:val="10"/>
        </w:rPr>
      </w:pPr>
      <w:r>
        <w:rPr>
          <w:rFonts w:ascii="DejaVu Serif" w:hAnsi="DejaVu Serif" w:cs="DejaVu Serif"/>
          <w:b/>
          <w:bCs/>
        </w:rPr>
        <w:t xml:space="preserve">          </w:t>
      </w:r>
    </w:p>
    <w:p w:rsidR="00B737D7" w:rsidRDefault="00B737D7" w:rsidP="0006115F">
      <w:pPr>
        <w:autoSpaceDE w:val="0"/>
        <w:autoSpaceDN w:val="0"/>
        <w:adjustRightInd w:val="0"/>
        <w:ind w:hanging="360"/>
        <w:jc w:val="both"/>
        <w:rPr>
          <w:rFonts w:ascii="DejaVu Serif" w:hAnsi="DejaVu Serif" w:cs="DejaVu Serif"/>
          <w:b/>
          <w:bCs/>
          <w:sz w:val="10"/>
        </w:rPr>
      </w:pPr>
    </w:p>
    <w:p w:rsidR="00B737D7" w:rsidRDefault="00B737D7" w:rsidP="00A43F44">
      <w:pPr>
        <w:tabs>
          <w:tab w:val="left" w:pos="4428"/>
        </w:tabs>
        <w:autoSpaceDE w:val="0"/>
        <w:autoSpaceDN w:val="0"/>
        <w:adjustRightInd w:val="0"/>
        <w:jc w:val="center"/>
        <w:rPr>
          <w:rFonts w:ascii="DejaVu Serif" w:hAnsi="DejaVu Serif" w:cs="DejaVu Serif"/>
          <w:b/>
          <w:bCs/>
          <w:sz w:val="10"/>
        </w:rPr>
      </w:pPr>
    </w:p>
    <w:p w:rsidR="00B737D7" w:rsidRPr="002437D5" w:rsidRDefault="00B737D7" w:rsidP="00B737D7">
      <w:pPr>
        <w:tabs>
          <w:tab w:val="left" w:pos="4428"/>
        </w:tabs>
        <w:autoSpaceDE w:val="0"/>
        <w:autoSpaceDN w:val="0"/>
        <w:adjustRightInd w:val="0"/>
        <w:jc w:val="center"/>
        <w:rPr>
          <w:rFonts w:asciiTheme="majorBidi" w:hAnsiTheme="majorBidi" w:cstheme="majorBidi"/>
          <w:b/>
          <w:bCs/>
          <w:sz w:val="28"/>
          <w:u w:val="single"/>
        </w:rPr>
      </w:pPr>
      <w:r w:rsidRPr="002437D5">
        <w:rPr>
          <w:rFonts w:asciiTheme="majorBidi" w:hAnsiTheme="majorBidi" w:cstheme="majorBidi"/>
          <w:b/>
          <w:bCs/>
          <w:sz w:val="28"/>
          <w:u w:val="single"/>
        </w:rPr>
        <w:t>INDEX</w:t>
      </w:r>
    </w:p>
    <w:p w:rsidR="00B737D7" w:rsidRDefault="00B737D7" w:rsidP="00A43F44">
      <w:pPr>
        <w:tabs>
          <w:tab w:val="left" w:pos="4428"/>
        </w:tabs>
        <w:autoSpaceDE w:val="0"/>
        <w:autoSpaceDN w:val="0"/>
        <w:adjustRightInd w:val="0"/>
        <w:jc w:val="center"/>
        <w:rPr>
          <w:rFonts w:ascii="DejaVu Serif" w:hAnsi="DejaVu Serif" w:cs="DejaVu Serif"/>
          <w:b/>
          <w:bCs/>
          <w:sz w:val="10"/>
        </w:rPr>
      </w:pPr>
    </w:p>
    <w:p w:rsidR="00A43F44" w:rsidRDefault="00A43F44" w:rsidP="00A43F44">
      <w:pPr>
        <w:tabs>
          <w:tab w:val="left" w:pos="4428"/>
        </w:tabs>
        <w:autoSpaceDE w:val="0"/>
        <w:autoSpaceDN w:val="0"/>
        <w:adjustRightInd w:val="0"/>
        <w:ind w:left="-270" w:hanging="450"/>
        <w:jc w:val="center"/>
        <w:rPr>
          <w:rFonts w:ascii="DejaVu Serif" w:hAnsi="DejaVu Serif" w:cs="DejaVu Serif"/>
          <w:b/>
          <w:bCs/>
          <w:i/>
          <w:iCs/>
          <w:sz w:val="6"/>
        </w:rPr>
      </w:pPr>
    </w:p>
    <w:tbl>
      <w:tblPr>
        <w:tblW w:w="9810" w:type="dxa"/>
        <w:tblInd w:w="468" w:type="dxa"/>
        <w:tblLayout w:type="fixed"/>
        <w:tblLook w:val="04A0"/>
      </w:tblPr>
      <w:tblGrid>
        <w:gridCol w:w="630"/>
        <w:gridCol w:w="3240"/>
        <w:gridCol w:w="810"/>
        <w:gridCol w:w="1350"/>
        <w:gridCol w:w="900"/>
        <w:gridCol w:w="1530"/>
        <w:gridCol w:w="1350"/>
      </w:tblGrid>
      <w:tr w:rsidR="00C27251" w:rsidRPr="002E476F" w:rsidTr="00F674B5">
        <w:trPr>
          <w:trHeight w:val="699"/>
        </w:trPr>
        <w:tc>
          <w:tcPr>
            <w:tcW w:w="630"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C27251" w:rsidRPr="002E476F" w:rsidRDefault="00C27251" w:rsidP="00F674B5">
            <w:pPr>
              <w:tabs>
                <w:tab w:val="left" w:pos="4428"/>
              </w:tabs>
              <w:autoSpaceDE w:val="0"/>
              <w:autoSpaceDN w:val="0"/>
              <w:adjustRightInd w:val="0"/>
              <w:jc w:val="center"/>
              <w:rPr>
                <w:rFonts w:asciiTheme="majorBidi" w:hAnsiTheme="majorBidi" w:cstheme="majorBidi"/>
                <w:b/>
                <w:bCs/>
                <w:w w:val="80"/>
                <w:sz w:val="20"/>
                <w:szCs w:val="20"/>
              </w:rPr>
            </w:pPr>
            <w:proofErr w:type="spellStart"/>
            <w:r w:rsidRPr="002E476F">
              <w:rPr>
                <w:rFonts w:asciiTheme="majorBidi" w:hAnsiTheme="majorBidi" w:cstheme="majorBidi"/>
                <w:b/>
                <w:bCs/>
                <w:w w:val="80"/>
                <w:sz w:val="20"/>
                <w:szCs w:val="20"/>
              </w:rPr>
              <w:t>S.No</w:t>
            </w:r>
            <w:proofErr w:type="spellEnd"/>
            <w:r w:rsidRPr="002E476F">
              <w:rPr>
                <w:rFonts w:asciiTheme="majorBidi" w:hAnsiTheme="majorBidi" w:cstheme="majorBidi"/>
                <w:b/>
                <w:bCs/>
                <w:w w:val="80"/>
                <w:sz w:val="20"/>
                <w:szCs w:val="20"/>
              </w:rPr>
              <w:t>.</w:t>
            </w:r>
          </w:p>
        </w:tc>
        <w:tc>
          <w:tcPr>
            <w:tcW w:w="3240"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C27251" w:rsidRPr="002E476F" w:rsidRDefault="00C27251" w:rsidP="008D5831">
            <w:pPr>
              <w:tabs>
                <w:tab w:val="left" w:pos="4428"/>
              </w:tabs>
              <w:autoSpaceDE w:val="0"/>
              <w:autoSpaceDN w:val="0"/>
              <w:adjustRightInd w:val="0"/>
              <w:jc w:val="center"/>
              <w:rPr>
                <w:rFonts w:asciiTheme="majorBidi" w:hAnsiTheme="majorBidi" w:cstheme="majorBidi"/>
                <w:b/>
                <w:bCs/>
                <w:w w:val="80"/>
                <w:sz w:val="20"/>
                <w:szCs w:val="20"/>
              </w:rPr>
            </w:pPr>
            <w:r w:rsidRPr="002E476F">
              <w:rPr>
                <w:rFonts w:asciiTheme="majorBidi" w:hAnsiTheme="majorBidi" w:cstheme="majorBidi"/>
                <w:b/>
                <w:bCs/>
                <w:w w:val="80"/>
                <w:sz w:val="20"/>
                <w:szCs w:val="20"/>
              </w:rPr>
              <w:t>Name of  the Experiment</w:t>
            </w:r>
          </w:p>
        </w:tc>
        <w:tc>
          <w:tcPr>
            <w:tcW w:w="810" w:type="dxa"/>
            <w:tcBorders>
              <w:top w:val="single" w:sz="4" w:space="0" w:color="000000"/>
              <w:left w:val="single" w:sz="4" w:space="0" w:color="000000"/>
              <w:bottom w:val="single" w:sz="4" w:space="0" w:color="000000"/>
              <w:right w:val="single" w:sz="4" w:space="0" w:color="auto"/>
            </w:tcBorders>
            <w:shd w:val="clear" w:color="000000" w:fill="FFFFFF"/>
            <w:vAlign w:val="center"/>
          </w:tcPr>
          <w:p w:rsidR="00C27251" w:rsidRPr="002E476F" w:rsidRDefault="00C27251" w:rsidP="008D5831">
            <w:pPr>
              <w:tabs>
                <w:tab w:val="left" w:pos="4428"/>
              </w:tabs>
              <w:autoSpaceDE w:val="0"/>
              <w:autoSpaceDN w:val="0"/>
              <w:adjustRightInd w:val="0"/>
              <w:ind w:hanging="108"/>
              <w:jc w:val="center"/>
              <w:rPr>
                <w:rFonts w:asciiTheme="majorBidi" w:hAnsiTheme="majorBidi" w:cstheme="majorBidi"/>
                <w:b/>
                <w:bCs/>
                <w:w w:val="80"/>
                <w:sz w:val="20"/>
                <w:szCs w:val="20"/>
              </w:rPr>
            </w:pPr>
            <w:r>
              <w:rPr>
                <w:rFonts w:asciiTheme="majorBidi" w:hAnsiTheme="majorBidi" w:cstheme="majorBidi"/>
                <w:b/>
                <w:bCs/>
                <w:w w:val="80"/>
                <w:szCs w:val="20"/>
              </w:rPr>
              <w:t xml:space="preserve"> </w:t>
            </w:r>
            <w:r w:rsidRPr="00C27251">
              <w:rPr>
                <w:rFonts w:asciiTheme="majorBidi" w:hAnsiTheme="majorBidi" w:cstheme="majorBidi"/>
                <w:b/>
                <w:bCs/>
                <w:w w:val="80"/>
                <w:szCs w:val="20"/>
              </w:rPr>
              <w:t>CO</w:t>
            </w:r>
          </w:p>
        </w:tc>
        <w:tc>
          <w:tcPr>
            <w:tcW w:w="1350" w:type="dxa"/>
            <w:tcBorders>
              <w:top w:val="single" w:sz="4" w:space="0" w:color="000000"/>
              <w:left w:val="single" w:sz="4" w:space="0" w:color="auto"/>
              <w:bottom w:val="single" w:sz="4" w:space="0" w:color="000000"/>
              <w:right w:val="single" w:sz="2" w:space="0" w:color="000000"/>
            </w:tcBorders>
            <w:shd w:val="clear" w:color="000000" w:fill="FFFFFF"/>
            <w:vAlign w:val="center"/>
          </w:tcPr>
          <w:p w:rsidR="00C27251" w:rsidRPr="002E476F" w:rsidRDefault="00C27251" w:rsidP="008D5831">
            <w:pPr>
              <w:tabs>
                <w:tab w:val="left" w:pos="4428"/>
              </w:tabs>
              <w:autoSpaceDE w:val="0"/>
              <w:autoSpaceDN w:val="0"/>
              <w:adjustRightInd w:val="0"/>
              <w:jc w:val="center"/>
              <w:rPr>
                <w:rFonts w:asciiTheme="majorBidi" w:hAnsiTheme="majorBidi" w:cstheme="majorBidi"/>
                <w:b/>
                <w:bCs/>
                <w:w w:val="80"/>
                <w:sz w:val="20"/>
                <w:szCs w:val="20"/>
              </w:rPr>
            </w:pPr>
            <w:r w:rsidRPr="002E476F">
              <w:rPr>
                <w:rFonts w:asciiTheme="majorBidi" w:hAnsiTheme="majorBidi" w:cstheme="majorBidi"/>
                <w:b/>
                <w:bCs/>
                <w:w w:val="80"/>
                <w:sz w:val="20"/>
                <w:szCs w:val="20"/>
              </w:rPr>
              <w:t>Date</w:t>
            </w:r>
          </w:p>
          <w:p w:rsidR="00C27251" w:rsidRPr="002E476F" w:rsidRDefault="00C27251" w:rsidP="008D5831">
            <w:pPr>
              <w:tabs>
                <w:tab w:val="left" w:pos="4428"/>
              </w:tabs>
              <w:autoSpaceDE w:val="0"/>
              <w:autoSpaceDN w:val="0"/>
              <w:adjustRightInd w:val="0"/>
              <w:ind w:hanging="108"/>
              <w:jc w:val="center"/>
              <w:rPr>
                <w:rFonts w:asciiTheme="majorBidi" w:hAnsiTheme="majorBidi" w:cstheme="majorBidi"/>
                <w:b/>
                <w:bCs/>
                <w:w w:val="80"/>
                <w:sz w:val="20"/>
                <w:szCs w:val="20"/>
              </w:rPr>
            </w:pPr>
            <w:r w:rsidRPr="002E476F">
              <w:rPr>
                <w:rFonts w:asciiTheme="majorBidi" w:hAnsiTheme="majorBidi" w:cstheme="majorBidi"/>
                <w:b/>
                <w:bCs/>
                <w:w w:val="80"/>
                <w:sz w:val="20"/>
                <w:szCs w:val="20"/>
              </w:rPr>
              <w:t>(on which experiment performed)</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C27251" w:rsidRPr="002E476F" w:rsidRDefault="00C27251" w:rsidP="008D5831">
            <w:pPr>
              <w:tabs>
                <w:tab w:val="left" w:pos="4428"/>
              </w:tabs>
              <w:autoSpaceDE w:val="0"/>
              <w:autoSpaceDN w:val="0"/>
              <w:adjustRightInd w:val="0"/>
              <w:jc w:val="center"/>
              <w:rPr>
                <w:rFonts w:asciiTheme="majorBidi" w:hAnsiTheme="majorBidi" w:cstheme="majorBidi"/>
                <w:b/>
                <w:bCs/>
                <w:w w:val="80"/>
                <w:sz w:val="20"/>
                <w:szCs w:val="20"/>
              </w:rPr>
            </w:pPr>
            <w:r w:rsidRPr="002E476F">
              <w:rPr>
                <w:rFonts w:asciiTheme="majorBidi" w:hAnsiTheme="majorBidi" w:cstheme="majorBidi"/>
                <w:b/>
                <w:bCs/>
                <w:w w:val="80"/>
                <w:sz w:val="20"/>
                <w:szCs w:val="20"/>
              </w:rPr>
              <w:t>Page No.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C27251" w:rsidRPr="002E476F" w:rsidRDefault="00C27251" w:rsidP="008D5831">
            <w:pPr>
              <w:tabs>
                <w:tab w:val="left" w:pos="4428"/>
              </w:tabs>
              <w:autoSpaceDE w:val="0"/>
              <w:autoSpaceDN w:val="0"/>
              <w:adjustRightInd w:val="0"/>
              <w:jc w:val="center"/>
              <w:rPr>
                <w:rFonts w:asciiTheme="majorBidi" w:hAnsiTheme="majorBidi" w:cstheme="majorBidi"/>
                <w:b/>
                <w:bCs/>
                <w:w w:val="80"/>
                <w:sz w:val="20"/>
                <w:szCs w:val="20"/>
              </w:rPr>
            </w:pPr>
            <w:r w:rsidRPr="002E476F">
              <w:rPr>
                <w:rFonts w:asciiTheme="majorBidi" w:hAnsiTheme="majorBidi" w:cstheme="majorBidi"/>
                <w:b/>
                <w:bCs/>
                <w:w w:val="80"/>
                <w:sz w:val="20"/>
                <w:szCs w:val="20"/>
              </w:rPr>
              <w:t>Faculty Signature (with date)</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C27251" w:rsidRPr="002E476F" w:rsidRDefault="00C27251" w:rsidP="008D5831">
            <w:pPr>
              <w:tabs>
                <w:tab w:val="left" w:pos="4428"/>
              </w:tabs>
              <w:autoSpaceDE w:val="0"/>
              <w:autoSpaceDN w:val="0"/>
              <w:adjustRightInd w:val="0"/>
              <w:jc w:val="center"/>
              <w:rPr>
                <w:rFonts w:asciiTheme="majorBidi" w:hAnsiTheme="majorBidi" w:cstheme="majorBidi"/>
                <w:b/>
                <w:bCs/>
                <w:w w:val="80"/>
                <w:sz w:val="20"/>
                <w:szCs w:val="20"/>
              </w:rPr>
            </w:pPr>
            <w:r w:rsidRPr="002E476F">
              <w:rPr>
                <w:rFonts w:asciiTheme="majorBidi" w:hAnsiTheme="majorBidi" w:cstheme="majorBidi"/>
                <w:b/>
                <w:bCs/>
                <w:w w:val="80"/>
                <w:sz w:val="20"/>
                <w:szCs w:val="20"/>
              </w:rPr>
              <w:t>Remarks</w:t>
            </w:r>
          </w:p>
        </w:tc>
      </w:tr>
      <w:tr w:rsidR="00C27251" w:rsidRPr="002E476F" w:rsidTr="00F674B5">
        <w:trPr>
          <w:trHeight w:val="720"/>
        </w:trPr>
        <w:tc>
          <w:tcPr>
            <w:tcW w:w="630"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C27251" w:rsidRPr="002E476F" w:rsidRDefault="00C27251" w:rsidP="008D5831">
            <w:pPr>
              <w:tabs>
                <w:tab w:val="left" w:pos="4428"/>
              </w:tabs>
              <w:autoSpaceDE w:val="0"/>
              <w:autoSpaceDN w:val="0"/>
              <w:adjustRightInd w:val="0"/>
              <w:jc w:val="center"/>
              <w:rPr>
                <w:rFonts w:asciiTheme="majorBidi" w:hAnsiTheme="majorBidi" w:cstheme="majorBidi"/>
                <w:b/>
              </w:rPr>
            </w:pPr>
            <w:r w:rsidRPr="002E476F">
              <w:rPr>
                <w:rFonts w:asciiTheme="majorBidi" w:hAnsiTheme="majorBidi" w:cstheme="majorBidi"/>
                <w:b/>
              </w:rPr>
              <w:t>1.</w:t>
            </w:r>
          </w:p>
        </w:tc>
        <w:tc>
          <w:tcPr>
            <w:tcW w:w="3240"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091B6D" w:rsidRPr="00091B6D" w:rsidRDefault="00091B6D" w:rsidP="00091B6D">
            <w:pPr>
              <w:shd w:val="clear" w:color="auto" w:fill="FFFFFF"/>
              <w:suppressAutoHyphens w:val="0"/>
              <w:spacing w:line="0" w:lineRule="auto"/>
              <w:rPr>
                <w:rFonts w:ascii="ff4" w:hAnsi="ff4"/>
                <w:color w:val="000000"/>
                <w:sz w:val="66"/>
                <w:szCs w:val="66"/>
                <w:lang w:eastAsia="en-US"/>
              </w:rPr>
            </w:pPr>
            <w:r w:rsidRPr="00091B6D">
              <w:rPr>
                <w:rFonts w:ascii="ff4" w:hAnsi="ff4"/>
                <w:color w:val="000000"/>
                <w:sz w:val="66"/>
                <w:szCs w:val="66"/>
                <w:lang w:eastAsia="en-US"/>
              </w:rPr>
              <w:t>1. Prepare a SRS document in line with the IEEE recommended standards.</w:t>
            </w:r>
            <w:r w:rsidRPr="00091B6D">
              <w:rPr>
                <w:rFonts w:ascii="ff5" w:hAnsi="ff5"/>
                <w:color w:val="000000"/>
                <w:sz w:val="66"/>
                <w:lang w:eastAsia="en-US"/>
              </w:rPr>
              <w:t xml:space="preserve"> </w:t>
            </w:r>
          </w:p>
          <w:p w:rsidR="00091B6D" w:rsidRPr="00091B6D" w:rsidRDefault="00091B6D" w:rsidP="00091B6D">
            <w:pPr>
              <w:shd w:val="clear" w:color="auto" w:fill="FFFFFF"/>
              <w:suppressAutoHyphens w:val="0"/>
              <w:spacing w:line="0" w:lineRule="auto"/>
              <w:rPr>
                <w:rFonts w:ascii="ff4" w:hAnsi="ff4"/>
                <w:color w:val="000000"/>
                <w:sz w:val="66"/>
                <w:szCs w:val="66"/>
                <w:lang w:eastAsia="en-US"/>
              </w:rPr>
            </w:pPr>
            <w:r w:rsidRPr="00091B6D">
              <w:rPr>
                <w:rFonts w:ascii="ff4" w:hAnsi="ff4"/>
                <w:color w:val="000000"/>
                <w:sz w:val="66"/>
                <w:szCs w:val="66"/>
                <w:lang w:eastAsia="en-US"/>
              </w:rPr>
              <w:t>1. Prepare a SRS document in line with the IEEE recommended standards.</w:t>
            </w:r>
            <w:r w:rsidRPr="00091B6D">
              <w:rPr>
                <w:rFonts w:ascii="ff5" w:hAnsi="ff5"/>
                <w:color w:val="000000"/>
                <w:sz w:val="66"/>
                <w:lang w:eastAsia="en-US"/>
              </w:rPr>
              <w:t xml:space="preserve"> </w:t>
            </w:r>
          </w:p>
          <w:p w:rsidR="00091B6D" w:rsidRPr="00091B6D" w:rsidRDefault="00091B6D" w:rsidP="00091B6D">
            <w:pPr>
              <w:shd w:val="clear" w:color="auto" w:fill="FFFFFF"/>
              <w:suppressAutoHyphens w:val="0"/>
              <w:spacing w:line="0" w:lineRule="auto"/>
              <w:rPr>
                <w:rFonts w:ascii="ff4" w:hAnsi="ff4"/>
                <w:color w:val="000000"/>
                <w:sz w:val="66"/>
                <w:szCs w:val="66"/>
                <w:lang w:eastAsia="en-US"/>
              </w:rPr>
            </w:pPr>
            <w:r w:rsidRPr="00091B6D">
              <w:rPr>
                <w:rFonts w:ascii="ff4" w:hAnsi="ff4"/>
                <w:color w:val="000000"/>
                <w:sz w:val="66"/>
                <w:szCs w:val="66"/>
                <w:lang w:eastAsia="en-US"/>
              </w:rPr>
              <w:t>1. Prepare a SRS document in line with the IEEE recommended standards.</w:t>
            </w:r>
            <w:r w:rsidRPr="00091B6D">
              <w:rPr>
                <w:rFonts w:ascii="ff5" w:hAnsi="ff5"/>
                <w:color w:val="000000"/>
                <w:sz w:val="66"/>
                <w:lang w:eastAsia="en-US"/>
              </w:rPr>
              <w:t xml:space="preserve"> </w:t>
            </w:r>
          </w:p>
          <w:p w:rsidR="00091B6D" w:rsidRPr="00091B6D" w:rsidRDefault="00091B6D" w:rsidP="00091B6D">
            <w:pPr>
              <w:shd w:val="clear" w:color="auto" w:fill="FFFFFF"/>
              <w:suppressAutoHyphens w:val="0"/>
              <w:spacing w:line="0" w:lineRule="auto"/>
              <w:rPr>
                <w:rFonts w:ascii="ff4" w:hAnsi="ff4"/>
                <w:color w:val="000000"/>
                <w:sz w:val="66"/>
                <w:szCs w:val="66"/>
                <w:lang w:eastAsia="en-US"/>
              </w:rPr>
            </w:pPr>
            <w:r w:rsidRPr="00091B6D">
              <w:rPr>
                <w:rFonts w:ascii="ff4" w:hAnsi="ff4"/>
                <w:color w:val="000000"/>
                <w:sz w:val="66"/>
                <w:szCs w:val="66"/>
                <w:lang w:eastAsia="en-US"/>
              </w:rPr>
              <w:t>1. Prepare a SRS document in line with the IEEE recommended standards.</w:t>
            </w:r>
            <w:r w:rsidRPr="00091B6D">
              <w:rPr>
                <w:rFonts w:ascii="ff5" w:hAnsi="ff5"/>
                <w:color w:val="000000"/>
                <w:sz w:val="66"/>
                <w:lang w:eastAsia="en-US"/>
              </w:rPr>
              <w:t xml:space="preserve"> </w:t>
            </w:r>
          </w:p>
          <w:p w:rsidR="00091B6D" w:rsidRPr="00091B6D" w:rsidRDefault="00091B6D" w:rsidP="00091B6D">
            <w:pPr>
              <w:shd w:val="clear" w:color="auto" w:fill="FFFFFF"/>
              <w:suppressAutoHyphens w:val="0"/>
              <w:spacing w:line="0" w:lineRule="auto"/>
              <w:rPr>
                <w:rFonts w:ascii="ff4" w:hAnsi="ff4"/>
                <w:color w:val="000000"/>
                <w:sz w:val="66"/>
                <w:szCs w:val="66"/>
                <w:lang w:eastAsia="en-US"/>
              </w:rPr>
            </w:pPr>
            <w:r w:rsidRPr="00091B6D">
              <w:rPr>
                <w:rFonts w:ascii="ff4" w:hAnsi="ff4"/>
                <w:color w:val="000000"/>
                <w:sz w:val="66"/>
                <w:szCs w:val="66"/>
                <w:lang w:eastAsia="en-US"/>
              </w:rPr>
              <w:t>1. Prepare a SRS document in line with the IEEE recommended standards.</w:t>
            </w:r>
            <w:r w:rsidRPr="00091B6D">
              <w:rPr>
                <w:rFonts w:ascii="ff5" w:hAnsi="ff5"/>
                <w:color w:val="000000"/>
                <w:sz w:val="66"/>
                <w:lang w:eastAsia="en-US"/>
              </w:rPr>
              <w:t xml:space="preserve"> </w:t>
            </w:r>
          </w:p>
          <w:p w:rsidR="00C27251" w:rsidRPr="002E476F" w:rsidRDefault="004E2155" w:rsidP="008D5831">
            <w:pPr>
              <w:tabs>
                <w:tab w:val="left" w:pos="4428"/>
              </w:tabs>
              <w:autoSpaceDE w:val="0"/>
              <w:autoSpaceDN w:val="0"/>
              <w:adjustRightInd w:val="0"/>
              <w:rPr>
                <w:rFonts w:asciiTheme="majorBidi" w:hAnsiTheme="majorBidi" w:cstheme="majorBidi"/>
              </w:rPr>
            </w:pPr>
            <w:r>
              <w:t>Basic salary of an employee is input through the keyboard. The DA is 25% of the basic salary while the HRA is 15% of the basic salary. Provident Fund is deducted at the rate of 10% of the gross salary (BS+DA+HRA). Program to calculate the Net Salary.</w:t>
            </w:r>
          </w:p>
        </w:tc>
        <w:tc>
          <w:tcPr>
            <w:tcW w:w="810" w:type="dxa"/>
            <w:tcBorders>
              <w:top w:val="single" w:sz="4" w:space="0" w:color="000000"/>
              <w:left w:val="single" w:sz="4" w:space="0" w:color="000000"/>
              <w:bottom w:val="single" w:sz="4" w:space="0" w:color="000000"/>
              <w:right w:val="single" w:sz="4" w:space="0" w:color="auto"/>
            </w:tcBorders>
            <w:shd w:val="clear" w:color="000000" w:fill="FFFFFF"/>
            <w:vAlign w:val="center"/>
          </w:tcPr>
          <w:p w:rsidR="00C27251" w:rsidRPr="002E476F" w:rsidRDefault="00C27251" w:rsidP="008D5831">
            <w:pPr>
              <w:tabs>
                <w:tab w:val="left" w:pos="4428"/>
              </w:tabs>
              <w:autoSpaceDE w:val="0"/>
              <w:autoSpaceDN w:val="0"/>
              <w:adjustRightInd w:val="0"/>
              <w:spacing w:before="126" w:after="46"/>
              <w:jc w:val="center"/>
              <w:rPr>
                <w:rFonts w:asciiTheme="majorBidi" w:hAnsiTheme="majorBidi" w:cstheme="majorBidi"/>
                <w:b/>
                <w:bCs/>
              </w:rPr>
            </w:pPr>
            <w:r w:rsidRPr="002E476F">
              <w:rPr>
                <w:rFonts w:asciiTheme="majorBidi" w:hAnsiTheme="majorBidi" w:cstheme="majorBidi"/>
                <w:b/>
                <w:bCs/>
              </w:rPr>
              <w:t>CO1</w:t>
            </w:r>
          </w:p>
        </w:tc>
        <w:tc>
          <w:tcPr>
            <w:tcW w:w="1350" w:type="dxa"/>
            <w:tcBorders>
              <w:top w:val="single" w:sz="4" w:space="0" w:color="000000"/>
              <w:left w:val="single" w:sz="4" w:space="0" w:color="auto"/>
              <w:bottom w:val="single" w:sz="4" w:space="0" w:color="000000"/>
              <w:right w:val="single" w:sz="2" w:space="0" w:color="000000"/>
            </w:tcBorders>
            <w:shd w:val="clear" w:color="000000" w:fill="FFFFFF"/>
          </w:tcPr>
          <w:p w:rsidR="00C27251" w:rsidRPr="002E476F" w:rsidRDefault="00BD257D" w:rsidP="008D5831">
            <w:pPr>
              <w:tabs>
                <w:tab w:val="left" w:pos="4428"/>
              </w:tabs>
              <w:autoSpaceDE w:val="0"/>
              <w:autoSpaceDN w:val="0"/>
              <w:adjustRightInd w:val="0"/>
              <w:rPr>
                <w:rFonts w:asciiTheme="majorBidi" w:hAnsiTheme="majorBidi" w:cstheme="majorBidi"/>
              </w:rPr>
            </w:pPr>
            <w:r>
              <w:rPr>
                <w:rFonts w:asciiTheme="majorBidi" w:hAnsiTheme="majorBidi" w:cstheme="majorBidi"/>
              </w:rPr>
              <w:t>02/12/2021</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Pr>
          <w:p w:rsidR="00C27251" w:rsidRPr="002E476F" w:rsidRDefault="00C27251" w:rsidP="008D5831">
            <w:pPr>
              <w:tabs>
                <w:tab w:val="left" w:pos="4428"/>
              </w:tabs>
              <w:autoSpaceDE w:val="0"/>
              <w:autoSpaceDN w:val="0"/>
              <w:adjustRightInd w:val="0"/>
              <w:rPr>
                <w:rFonts w:asciiTheme="majorBidi" w:hAnsiTheme="majorBidi" w:cstheme="majorBid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Pr>
          <w:p w:rsidR="00C27251" w:rsidRPr="002E476F" w:rsidRDefault="00C27251" w:rsidP="008D5831">
            <w:pPr>
              <w:tabs>
                <w:tab w:val="left" w:pos="4428"/>
              </w:tabs>
              <w:autoSpaceDE w:val="0"/>
              <w:autoSpaceDN w:val="0"/>
              <w:adjustRightInd w:val="0"/>
              <w:rPr>
                <w:rFonts w:asciiTheme="majorBidi" w:hAnsiTheme="majorBidi" w:cstheme="majorBid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Pr>
          <w:p w:rsidR="00C27251" w:rsidRPr="002E476F" w:rsidRDefault="00C27251" w:rsidP="008D5831">
            <w:pPr>
              <w:tabs>
                <w:tab w:val="left" w:pos="4428"/>
              </w:tabs>
              <w:autoSpaceDE w:val="0"/>
              <w:autoSpaceDN w:val="0"/>
              <w:adjustRightInd w:val="0"/>
              <w:rPr>
                <w:rFonts w:asciiTheme="majorBidi" w:hAnsiTheme="majorBidi" w:cstheme="majorBidi"/>
              </w:rPr>
            </w:pPr>
          </w:p>
        </w:tc>
      </w:tr>
      <w:tr w:rsidR="00C27251" w:rsidRPr="002E476F" w:rsidTr="00F674B5">
        <w:trPr>
          <w:trHeight w:val="720"/>
        </w:trPr>
        <w:tc>
          <w:tcPr>
            <w:tcW w:w="630"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C27251" w:rsidRPr="00FC1754" w:rsidRDefault="00C27251" w:rsidP="008D5831">
            <w:pPr>
              <w:tabs>
                <w:tab w:val="left" w:pos="4428"/>
              </w:tabs>
              <w:autoSpaceDE w:val="0"/>
              <w:autoSpaceDN w:val="0"/>
              <w:adjustRightInd w:val="0"/>
              <w:jc w:val="center"/>
              <w:rPr>
                <w:rFonts w:asciiTheme="majorBidi" w:hAnsiTheme="majorBidi" w:cstheme="majorBidi"/>
                <w:b/>
              </w:rPr>
            </w:pPr>
            <w:r w:rsidRPr="00FC1754">
              <w:rPr>
                <w:rFonts w:asciiTheme="majorBidi" w:hAnsiTheme="majorBidi" w:cstheme="majorBidi"/>
                <w:b/>
                <w:sz w:val="22"/>
              </w:rPr>
              <w:t>2.</w:t>
            </w:r>
          </w:p>
        </w:tc>
        <w:tc>
          <w:tcPr>
            <w:tcW w:w="3240"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C27251" w:rsidRPr="00FC1754" w:rsidRDefault="004E2155" w:rsidP="008D5831">
            <w:pPr>
              <w:autoSpaceDE w:val="0"/>
              <w:rPr>
                <w:rFonts w:asciiTheme="majorBidi" w:hAnsiTheme="majorBidi" w:cstheme="majorBidi"/>
                <w:color w:val="FF0000"/>
              </w:rPr>
            </w:pPr>
            <w:r>
              <w:t>Write a program to determine the roots of quadratic equation</w:t>
            </w:r>
          </w:p>
        </w:tc>
        <w:tc>
          <w:tcPr>
            <w:tcW w:w="810" w:type="dxa"/>
            <w:tcBorders>
              <w:top w:val="single" w:sz="4" w:space="0" w:color="000000"/>
              <w:left w:val="single" w:sz="4" w:space="0" w:color="000000"/>
              <w:bottom w:val="single" w:sz="4" w:space="0" w:color="000000"/>
              <w:right w:val="single" w:sz="4" w:space="0" w:color="auto"/>
            </w:tcBorders>
            <w:shd w:val="clear" w:color="000000" w:fill="FFFFFF"/>
            <w:vAlign w:val="center"/>
          </w:tcPr>
          <w:p w:rsidR="00C27251" w:rsidRPr="002E476F" w:rsidRDefault="00C27251" w:rsidP="00336A7F">
            <w:pPr>
              <w:tabs>
                <w:tab w:val="left" w:pos="4428"/>
              </w:tabs>
              <w:autoSpaceDE w:val="0"/>
              <w:autoSpaceDN w:val="0"/>
              <w:adjustRightInd w:val="0"/>
              <w:spacing w:before="126" w:after="46"/>
              <w:jc w:val="center"/>
              <w:rPr>
                <w:rFonts w:asciiTheme="majorBidi" w:hAnsiTheme="majorBidi" w:cstheme="majorBidi"/>
                <w:b/>
                <w:bCs/>
              </w:rPr>
            </w:pPr>
            <w:r w:rsidRPr="002E476F">
              <w:rPr>
                <w:rFonts w:asciiTheme="majorBidi" w:hAnsiTheme="majorBidi" w:cstheme="majorBidi"/>
                <w:b/>
                <w:bCs/>
              </w:rPr>
              <w:t>CO</w:t>
            </w:r>
            <w:r w:rsidR="00336A7F">
              <w:rPr>
                <w:rFonts w:asciiTheme="majorBidi" w:hAnsiTheme="majorBidi" w:cstheme="majorBidi"/>
                <w:b/>
                <w:bCs/>
              </w:rPr>
              <w:t>2</w:t>
            </w:r>
          </w:p>
        </w:tc>
        <w:tc>
          <w:tcPr>
            <w:tcW w:w="1350" w:type="dxa"/>
            <w:tcBorders>
              <w:top w:val="single" w:sz="4" w:space="0" w:color="000000"/>
              <w:left w:val="single" w:sz="4" w:space="0" w:color="auto"/>
              <w:bottom w:val="single" w:sz="4" w:space="0" w:color="000000"/>
              <w:right w:val="single" w:sz="2" w:space="0" w:color="000000"/>
            </w:tcBorders>
            <w:shd w:val="clear" w:color="000000" w:fill="FFFFFF"/>
          </w:tcPr>
          <w:p w:rsidR="00C27251" w:rsidRPr="002E476F" w:rsidRDefault="00BD257D" w:rsidP="008D5831">
            <w:pPr>
              <w:tabs>
                <w:tab w:val="left" w:pos="4428"/>
              </w:tabs>
              <w:autoSpaceDE w:val="0"/>
              <w:autoSpaceDN w:val="0"/>
              <w:adjustRightInd w:val="0"/>
              <w:rPr>
                <w:rFonts w:asciiTheme="majorBidi" w:hAnsiTheme="majorBidi" w:cstheme="majorBidi"/>
              </w:rPr>
            </w:pPr>
            <w:r>
              <w:rPr>
                <w:rFonts w:asciiTheme="majorBidi" w:hAnsiTheme="majorBidi" w:cstheme="majorBidi"/>
              </w:rPr>
              <w:t>09/12/2021</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Pr>
          <w:p w:rsidR="00C27251" w:rsidRPr="002E476F" w:rsidRDefault="00C27251" w:rsidP="008D5831">
            <w:pPr>
              <w:tabs>
                <w:tab w:val="left" w:pos="4428"/>
              </w:tabs>
              <w:autoSpaceDE w:val="0"/>
              <w:autoSpaceDN w:val="0"/>
              <w:adjustRightInd w:val="0"/>
              <w:rPr>
                <w:rFonts w:asciiTheme="majorBidi" w:hAnsiTheme="majorBidi" w:cstheme="majorBid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Pr>
          <w:p w:rsidR="00C27251" w:rsidRPr="002E476F" w:rsidRDefault="00C27251" w:rsidP="008D5831">
            <w:pPr>
              <w:tabs>
                <w:tab w:val="left" w:pos="4428"/>
              </w:tabs>
              <w:autoSpaceDE w:val="0"/>
              <w:autoSpaceDN w:val="0"/>
              <w:adjustRightInd w:val="0"/>
              <w:rPr>
                <w:rFonts w:asciiTheme="majorBidi" w:hAnsiTheme="majorBidi" w:cstheme="majorBid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Pr>
          <w:p w:rsidR="00C27251" w:rsidRPr="002E476F" w:rsidRDefault="00C27251" w:rsidP="008D5831">
            <w:pPr>
              <w:tabs>
                <w:tab w:val="left" w:pos="4428"/>
              </w:tabs>
              <w:autoSpaceDE w:val="0"/>
              <w:autoSpaceDN w:val="0"/>
              <w:adjustRightInd w:val="0"/>
              <w:rPr>
                <w:rFonts w:asciiTheme="majorBidi" w:hAnsiTheme="majorBidi" w:cstheme="majorBidi"/>
              </w:rPr>
            </w:pPr>
          </w:p>
        </w:tc>
      </w:tr>
      <w:tr w:rsidR="00C27251" w:rsidRPr="002E476F" w:rsidTr="00F674B5">
        <w:trPr>
          <w:trHeight w:val="719"/>
        </w:trPr>
        <w:tc>
          <w:tcPr>
            <w:tcW w:w="630"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C27251" w:rsidRPr="002E476F" w:rsidRDefault="00C27251" w:rsidP="008D5831">
            <w:pPr>
              <w:tabs>
                <w:tab w:val="left" w:pos="4428"/>
              </w:tabs>
              <w:autoSpaceDE w:val="0"/>
              <w:autoSpaceDN w:val="0"/>
              <w:adjustRightInd w:val="0"/>
              <w:jc w:val="center"/>
              <w:rPr>
                <w:rFonts w:asciiTheme="majorBidi" w:hAnsiTheme="majorBidi" w:cstheme="majorBidi"/>
                <w:b/>
              </w:rPr>
            </w:pPr>
            <w:r w:rsidRPr="002E476F">
              <w:rPr>
                <w:rFonts w:asciiTheme="majorBidi" w:hAnsiTheme="majorBidi" w:cstheme="majorBidi"/>
                <w:b/>
              </w:rPr>
              <w:t>3.</w:t>
            </w:r>
          </w:p>
        </w:tc>
        <w:tc>
          <w:tcPr>
            <w:tcW w:w="3240"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C27251" w:rsidRPr="00FC1754" w:rsidRDefault="004E2155" w:rsidP="008D5831">
            <w:pPr>
              <w:autoSpaceDE w:val="0"/>
              <w:rPr>
                <w:rFonts w:asciiTheme="majorBidi" w:hAnsiTheme="majorBidi" w:cstheme="majorBidi"/>
                <w:color w:val="FF0000"/>
              </w:rPr>
            </w:pPr>
            <w:r>
              <w:t>Write a program to generate sum of series 1</w:t>
            </w:r>
            <w:proofErr w:type="gramStart"/>
            <w:r>
              <w:t>!+</w:t>
            </w:r>
            <w:proofErr w:type="gramEnd"/>
            <w:r>
              <w:t>2!+3!+--------------n!</w:t>
            </w:r>
          </w:p>
        </w:tc>
        <w:tc>
          <w:tcPr>
            <w:tcW w:w="810" w:type="dxa"/>
            <w:tcBorders>
              <w:top w:val="single" w:sz="4" w:space="0" w:color="000000"/>
              <w:left w:val="single" w:sz="4" w:space="0" w:color="000000"/>
              <w:bottom w:val="single" w:sz="4" w:space="0" w:color="000000"/>
              <w:right w:val="single" w:sz="4" w:space="0" w:color="auto"/>
            </w:tcBorders>
            <w:shd w:val="clear" w:color="000000" w:fill="FFFFFF"/>
            <w:vAlign w:val="center"/>
          </w:tcPr>
          <w:p w:rsidR="00C27251" w:rsidRPr="002E476F" w:rsidRDefault="00C27251" w:rsidP="00336A7F">
            <w:pPr>
              <w:tabs>
                <w:tab w:val="left" w:pos="4428"/>
              </w:tabs>
              <w:autoSpaceDE w:val="0"/>
              <w:autoSpaceDN w:val="0"/>
              <w:adjustRightInd w:val="0"/>
              <w:spacing w:before="126" w:after="46"/>
              <w:jc w:val="center"/>
              <w:rPr>
                <w:rFonts w:asciiTheme="majorBidi" w:hAnsiTheme="majorBidi" w:cstheme="majorBidi"/>
                <w:b/>
                <w:bCs/>
              </w:rPr>
            </w:pPr>
            <w:r w:rsidRPr="002E476F">
              <w:rPr>
                <w:rFonts w:asciiTheme="majorBidi" w:hAnsiTheme="majorBidi" w:cstheme="majorBidi"/>
                <w:b/>
                <w:bCs/>
              </w:rPr>
              <w:t>CO</w:t>
            </w:r>
            <w:r w:rsidR="00336A7F">
              <w:rPr>
                <w:rFonts w:asciiTheme="majorBidi" w:hAnsiTheme="majorBidi" w:cstheme="majorBidi"/>
                <w:b/>
                <w:bCs/>
              </w:rPr>
              <w:t>2</w:t>
            </w:r>
          </w:p>
        </w:tc>
        <w:tc>
          <w:tcPr>
            <w:tcW w:w="1350" w:type="dxa"/>
            <w:tcBorders>
              <w:top w:val="single" w:sz="4" w:space="0" w:color="000000"/>
              <w:left w:val="single" w:sz="4" w:space="0" w:color="auto"/>
              <w:bottom w:val="single" w:sz="4" w:space="0" w:color="000000"/>
              <w:right w:val="single" w:sz="2" w:space="0" w:color="000000"/>
            </w:tcBorders>
            <w:shd w:val="clear" w:color="000000" w:fill="FFFFFF"/>
          </w:tcPr>
          <w:p w:rsidR="00C27251" w:rsidRPr="002E476F" w:rsidRDefault="00BD257D" w:rsidP="008D5831">
            <w:pPr>
              <w:tabs>
                <w:tab w:val="left" w:pos="4428"/>
              </w:tabs>
              <w:autoSpaceDE w:val="0"/>
              <w:autoSpaceDN w:val="0"/>
              <w:adjustRightInd w:val="0"/>
              <w:rPr>
                <w:rFonts w:asciiTheme="majorBidi" w:hAnsiTheme="majorBidi" w:cstheme="majorBidi"/>
              </w:rPr>
            </w:pPr>
            <w:r>
              <w:rPr>
                <w:rFonts w:asciiTheme="majorBidi" w:hAnsiTheme="majorBidi" w:cstheme="majorBidi"/>
              </w:rPr>
              <w:t>16/12/2021</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Pr>
          <w:p w:rsidR="00C27251" w:rsidRPr="002E476F" w:rsidRDefault="00C27251" w:rsidP="008D5831">
            <w:pPr>
              <w:tabs>
                <w:tab w:val="left" w:pos="4428"/>
              </w:tabs>
              <w:autoSpaceDE w:val="0"/>
              <w:autoSpaceDN w:val="0"/>
              <w:adjustRightInd w:val="0"/>
              <w:rPr>
                <w:rFonts w:asciiTheme="majorBidi" w:hAnsiTheme="majorBidi" w:cstheme="majorBid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Pr>
          <w:p w:rsidR="00C27251" w:rsidRPr="002E476F" w:rsidRDefault="00C27251" w:rsidP="008D5831">
            <w:pPr>
              <w:tabs>
                <w:tab w:val="left" w:pos="4428"/>
              </w:tabs>
              <w:autoSpaceDE w:val="0"/>
              <w:autoSpaceDN w:val="0"/>
              <w:adjustRightInd w:val="0"/>
              <w:rPr>
                <w:rFonts w:asciiTheme="majorBidi" w:hAnsiTheme="majorBidi" w:cstheme="majorBid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Pr>
          <w:p w:rsidR="00C27251" w:rsidRPr="002E476F" w:rsidRDefault="00C27251" w:rsidP="008D5831">
            <w:pPr>
              <w:tabs>
                <w:tab w:val="left" w:pos="4428"/>
              </w:tabs>
              <w:autoSpaceDE w:val="0"/>
              <w:autoSpaceDN w:val="0"/>
              <w:adjustRightInd w:val="0"/>
              <w:rPr>
                <w:rFonts w:asciiTheme="majorBidi" w:hAnsiTheme="majorBidi" w:cstheme="majorBidi"/>
              </w:rPr>
            </w:pPr>
          </w:p>
        </w:tc>
      </w:tr>
      <w:tr w:rsidR="00C27251" w:rsidRPr="002E476F" w:rsidTr="00F674B5">
        <w:trPr>
          <w:trHeight w:val="782"/>
        </w:trPr>
        <w:tc>
          <w:tcPr>
            <w:tcW w:w="630"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C27251" w:rsidRPr="002E476F" w:rsidRDefault="00C27251" w:rsidP="008D5831">
            <w:pPr>
              <w:tabs>
                <w:tab w:val="left" w:pos="4428"/>
              </w:tabs>
              <w:autoSpaceDE w:val="0"/>
              <w:autoSpaceDN w:val="0"/>
              <w:adjustRightInd w:val="0"/>
              <w:jc w:val="center"/>
              <w:rPr>
                <w:rFonts w:asciiTheme="majorBidi" w:hAnsiTheme="majorBidi" w:cstheme="majorBidi"/>
                <w:b/>
              </w:rPr>
            </w:pPr>
            <w:r w:rsidRPr="002E476F">
              <w:rPr>
                <w:rFonts w:asciiTheme="majorBidi" w:hAnsiTheme="majorBidi" w:cstheme="majorBidi"/>
                <w:b/>
              </w:rPr>
              <w:t>4.</w:t>
            </w:r>
          </w:p>
        </w:tc>
        <w:tc>
          <w:tcPr>
            <w:tcW w:w="3240"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C27251" w:rsidRPr="002E476F" w:rsidRDefault="00091B6D" w:rsidP="005D61C6">
            <w:pPr>
              <w:autoSpaceDE w:val="0"/>
              <w:rPr>
                <w:rFonts w:asciiTheme="majorBidi" w:hAnsiTheme="majorBidi" w:cstheme="majorBidi"/>
              </w:rPr>
            </w:pPr>
            <w:r>
              <w:t xml:space="preserve"> </w:t>
            </w:r>
            <w:r w:rsidR="004E2155">
              <w:t>Write a program to print out all the Armstrong number between 100 and 500.</w:t>
            </w:r>
          </w:p>
        </w:tc>
        <w:tc>
          <w:tcPr>
            <w:tcW w:w="810" w:type="dxa"/>
            <w:tcBorders>
              <w:top w:val="single" w:sz="4" w:space="0" w:color="000000"/>
              <w:left w:val="single" w:sz="4" w:space="0" w:color="000000"/>
              <w:bottom w:val="single" w:sz="4" w:space="0" w:color="000000"/>
              <w:right w:val="single" w:sz="4" w:space="0" w:color="auto"/>
            </w:tcBorders>
            <w:shd w:val="clear" w:color="000000" w:fill="FFFFFF"/>
            <w:vAlign w:val="center"/>
          </w:tcPr>
          <w:p w:rsidR="00C27251" w:rsidRPr="002E476F" w:rsidRDefault="00C27251" w:rsidP="00336A7F">
            <w:pPr>
              <w:jc w:val="center"/>
              <w:rPr>
                <w:rFonts w:asciiTheme="majorBidi" w:hAnsiTheme="majorBidi" w:cstheme="majorBidi"/>
                <w:b/>
                <w:bCs/>
              </w:rPr>
            </w:pPr>
            <w:r w:rsidRPr="002E476F">
              <w:rPr>
                <w:rFonts w:asciiTheme="majorBidi" w:hAnsiTheme="majorBidi" w:cstheme="majorBidi"/>
                <w:b/>
                <w:bCs/>
              </w:rPr>
              <w:t>CO</w:t>
            </w:r>
            <w:r w:rsidR="00336A7F">
              <w:rPr>
                <w:rFonts w:asciiTheme="majorBidi" w:hAnsiTheme="majorBidi" w:cstheme="majorBidi"/>
                <w:b/>
                <w:bCs/>
              </w:rPr>
              <w:t>3</w:t>
            </w:r>
          </w:p>
        </w:tc>
        <w:tc>
          <w:tcPr>
            <w:tcW w:w="1350" w:type="dxa"/>
            <w:tcBorders>
              <w:top w:val="single" w:sz="4" w:space="0" w:color="000000"/>
              <w:left w:val="single" w:sz="4" w:space="0" w:color="auto"/>
              <w:bottom w:val="single" w:sz="4" w:space="0" w:color="000000"/>
              <w:right w:val="single" w:sz="2" w:space="0" w:color="000000"/>
            </w:tcBorders>
            <w:shd w:val="clear" w:color="000000" w:fill="FFFFFF"/>
          </w:tcPr>
          <w:p w:rsidR="00C27251" w:rsidRPr="002E476F" w:rsidRDefault="008E7DB6" w:rsidP="008D5831">
            <w:pPr>
              <w:tabs>
                <w:tab w:val="left" w:pos="4428"/>
              </w:tabs>
              <w:autoSpaceDE w:val="0"/>
              <w:autoSpaceDN w:val="0"/>
              <w:adjustRightInd w:val="0"/>
              <w:rPr>
                <w:rFonts w:asciiTheme="majorBidi" w:hAnsiTheme="majorBidi" w:cstheme="majorBidi"/>
              </w:rPr>
            </w:pPr>
            <w:r>
              <w:rPr>
                <w:rFonts w:asciiTheme="majorBidi" w:hAnsiTheme="majorBidi" w:cstheme="majorBidi"/>
              </w:rPr>
              <w:t>23/12/2021</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Pr>
          <w:p w:rsidR="00C27251" w:rsidRPr="002E476F" w:rsidRDefault="00C27251" w:rsidP="008D5831">
            <w:pPr>
              <w:tabs>
                <w:tab w:val="left" w:pos="4428"/>
              </w:tabs>
              <w:autoSpaceDE w:val="0"/>
              <w:autoSpaceDN w:val="0"/>
              <w:adjustRightInd w:val="0"/>
              <w:rPr>
                <w:rFonts w:asciiTheme="majorBidi" w:hAnsiTheme="majorBidi" w:cstheme="majorBid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Pr>
          <w:p w:rsidR="00C27251" w:rsidRPr="002E476F" w:rsidRDefault="00C27251" w:rsidP="008D5831">
            <w:pPr>
              <w:tabs>
                <w:tab w:val="left" w:pos="4428"/>
              </w:tabs>
              <w:autoSpaceDE w:val="0"/>
              <w:autoSpaceDN w:val="0"/>
              <w:adjustRightInd w:val="0"/>
              <w:rPr>
                <w:rFonts w:asciiTheme="majorBidi" w:hAnsiTheme="majorBidi" w:cstheme="majorBid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Pr>
          <w:p w:rsidR="00C27251" w:rsidRPr="002E476F" w:rsidRDefault="00C27251" w:rsidP="008D5831">
            <w:pPr>
              <w:tabs>
                <w:tab w:val="left" w:pos="4428"/>
              </w:tabs>
              <w:autoSpaceDE w:val="0"/>
              <w:autoSpaceDN w:val="0"/>
              <w:adjustRightInd w:val="0"/>
              <w:rPr>
                <w:rFonts w:asciiTheme="majorBidi" w:hAnsiTheme="majorBidi" w:cstheme="majorBidi"/>
              </w:rPr>
            </w:pPr>
          </w:p>
        </w:tc>
      </w:tr>
      <w:tr w:rsidR="00C27251" w:rsidRPr="002E476F" w:rsidTr="00F674B5">
        <w:trPr>
          <w:trHeight w:val="720"/>
        </w:trPr>
        <w:tc>
          <w:tcPr>
            <w:tcW w:w="630"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C27251" w:rsidRPr="002E476F" w:rsidRDefault="00C27251" w:rsidP="008D5831">
            <w:pPr>
              <w:tabs>
                <w:tab w:val="left" w:pos="4428"/>
              </w:tabs>
              <w:autoSpaceDE w:val="0"/>
              <w:autoSpaceDN w:val="0"/>
              <w:adjustRightInd w:val="0"/>
              <w:jc w:val="center"/>
              <w:rPr>
                <w:rFonts w:asciiTheme="majorBidi" w:hAnsiTheme="majorBidi" w:cstheme="majorBidi"/>
                <w:b/>
              </w:rPr>
            </w:pPr>
            <w:r w:rsidRPr="002E476F">
              <w:rPr>
                <w:rFonts w:asciiTheme="majorBidi" w:hAnsiTheme="majorBidi" w:cstheme="majorBidi"/>
                <w:b/>
              </w:rPr>
              <w:t>5.</w:t>
            </w:r>
          </w:p>
        </w:tc>
        <w:tc>
          <w:tcPr>
            <w:tcW w:w="3240"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C27251" w:rsidRPr="002E476F" w:rsidRDefault="00091B6D" w:rsidP="005D61C6">
            <w:pPr>
              <w:autoSpaceDE w:val="0"/>
              <w:rPr>
                <w:rFonts w:asciiTheme="majorBidi" w:hAnsiTheme="majorBidi" w:cstheme="majorBidi"/>
                <w:color w:val="FF0000"/>
              </w:rPr>
            </w:pPr>
            <w:r>
              <w:t xml:space="preserve"> </w:t>
            </w:r>
            <w:r w:rsidR="004E2155">
              <w:t>Write a program to calculate the factorial for given number using function</w:t>
            </w:r>
          </w:p>
        </w:tc>
        <w:tc>
          <w:tcPr>
            <w:tcW w:w="810" w:type="dxa"/>
            <w:tcBorders>
              <w:top w:val="single" w:sz="4" w:space="0" w:color="000000"/>
              <w:left w:val="single" w:sz="4" w:space="0" w:color="000000"/>
              <w:bottom w:val="single" w:sz="4" w:space="0" w:color="000000"/>
              <w:right w:val="single" w:sz="4" w:space="0" w:color="auto"/>
            </w:tcBorders>
            <w:shd w:val="clear" w:color="000000" w:fill="FFFFFF"/>
            <w:vAlign w:val="center"/>
          </w:tcPr>
          <w:p w:rsidR="00C27251" w:rsidRPr="002E476F" w:rsidRDefault="00C27251" w:rsidP="00D03E64">
            <w:pPr>
              <w:jc w:val="center"/>
              <w:rPr>
                <w:rFonts w:asciiTheme="majorBidi" w:hAnsiTheme="majorBidi" w:cstheme="majorBidi"/>
                <w:b/>
                <w:bCs/>
              </w:rPr>
            </w:pPr>
            <w:r w:rsidRPr="002E476F">
              <w:rPr>
                <w:rFonts w:asciiTheme="majorBidi" w:hAnsiTheme="majorBidi" w:cstheme="majorBidi"/>
                <w:b/>
                <w:bCs/>
              </w:rPr>
              <w:t>CO</w:t>
            </w:r>
            <w:r w:rsidR="00D03E64">
              <w:rPr>
                <w:rFonts w:asciiTheme="majorBidi" w:hAnsiTheme="majorBidi" w:cstheme="majorBidi"/>
                <w:b/>
                <w:bCs/>
              </w:rPr>
              <w:t>4</w:t>
            </w:r>
          </w:p>
        </w:tc>
        <w:tc>
          <w:tcPr>
            <w:tcW w:w="1350" w:type="dxa"/>
            <w:tcBorders>
              <w:top w:val="single" w:sz="4" w:space="0" w:color="000000"/>
              <w:left w:val="single" w:sz="4" w:space="0" w:color="auto"/>
              <w:bottom w:val="single" w:sz="4" w:space="0" w:color="000000"/>
              <w:right w:val="single" w:sz="2" w:space="0" w:color="000000"/>
            </w:tcBorders>
            <w:shd w:val="clear" w:color="000000" w:fill="FFFFFF"/>
          </w:tcPr>
          <w:p w:rsidR="00C27251" w:rsidRPr="002E476F" w:rsidRDefault="008E7DB6" w:rsidP="008D5831">
            <w:pPr>
              <w:tabs>
                <w:tab w:val="left" w:pos="4428"/>
              </w:tabs>
              <w:autoSpaceDE w:val="0"/>
              <w:autoSpaceDN w:val="0"/>
              <w:adjustRightInd w:val="0"/>
              <w:rPr>
                <w:rFonts w:asciiTheme="majorBidi" w:hAnsiTheme="majorBidi" w:cstheme="majorBidi"/>
              </w:rPr>
            </w:pPr>
            <w:r>
              <w:rPr>
                <w:rFonts w:asciiTheme="majorBidi" w:hAnsiTheme="majorBidi" w:cstheme="majorBidi"/>
              </w:rPr>
              <w:t>30/12/2021</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Pr>
          <w:p w:rsidR="00C27251" w:rsidRPr="002E476F" w:rsidRDefault="00C27251" w:rsidP="008D5831">
            <w:pPr>
              <w:tabs>
                <w:tab w:val="left" w:pos="4428"/>
              </w:tabs>
              <w:autoSpaceDE w:val="0"/>
              <w:autoSpaceDN w:val="0"/>
              <w:adjustRightInd w:val="0"/>
              <w:rPr>
                <w:rFonts w:asciiTheme="majorBidi" w:hAnsiTheme="majorBidi" w:cstheme="majorBid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Pr>
          <w:p w:rsidR="00C27251" w:rsidRPr="002E476F" w:rsidRDefault="00C27251" w:rsidP="008D5831">
            <w:pPr>
              <w:tabs>
                <w:tab w:val="left" w:pos="4428"/>
              </w:tabs>
              <w:autoSpaceDE w:val="0"/>
              <w:autoSpaceDN w:val="0"/>
              <w:adjustRightInd w:val="0"/>
              <w:rPr>
                <w:rFonts w:asciiTheme="majorBidi" w:hAnsiTheme="majorBidi" w:cstheme="majorBid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Pr>
          <w:p w:rsidR="00C27251" w:rsidRPr="002E476F" w:rsidRDefault="00C27251" w:rsidP="008D5831">
            <w:pPr>
              <w:tabs>
                <w:tab w:val="left" w:pos="4428"/>
              </w:tabs>
              <w:autoSpaceDE w:val="0"/>
              <w:autoSpaceDN w:val="0"/>
              <w:adjustRightInd w:val="0"/>
              <w:rPr>
                <w:rFonts w:asciiTheme="majorBidi" w:hAnsiTheme="majorBidi" w:cstheme="majorBidi"/>
              </w:rPr>
            </w:pPr>
          </w:p>
        </w:tc>
      </w:tr>
      <w:tr w:rsidR="00C27251" w:rsidRPr="002E476F" w:rsidTr="00F674B5">
        <w:trPr>
          <w:trHeight w:val="720"/>
        </w:trPr>
        <w:tc>
          <w:tcPr>
            <w:tcW w:w="630"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C27251" w:rsidRPr="002E476F" w:rsidRDefault="00C27251" w:rsidP="008D5831">
            <w:pPr>
              <w:tabs>
                <w:tab w:val="left" w:pos="4428"/>
              </w:tabs>
              <w:autoSpaceDE w:val="0"/>
              <w:autoSpaceDN w:val="0"/>
              <w:adjustRightInd w:val="0"/>
              <w:jc w:val="center"/>
              <w:rPr>
                <w:rFonts w:asciiTheme="majorBidi" w:hAnsiTheme="majorBidi" w:cstheme="majorBidi"/>
                <w:b/>
              </w:rPr>
            </w:pPr>
            <w:r w:rsidRPr="002E476F">
              <w:rPr>
                <w:rFonts w:asciiTheme="majorBidi" w:hAnsiTheme="majorBidi" w:cstheme="majorBidi"/>
                <w:b/>
              </w:rPr>
              <w:t>6.</w:t>
            </w:r>
          </w:p>
        </w:tc>
        <w:tc>
          <w:tcPr>
            <w:tcW w:w="3240"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C27251" w:rsidRPr="002E476F" w:rsidRDefault="004E2155" w:rsidP="008D5831">
            <w:pPr>
              <w:autoSpaceDE w:val="0"/>
              <w:rPr>
                <w:rFonts w:asciiTheme="majorBidi" w:hAnsiTheme="majorBidi" w:cstheme="majorBidi"/>
                <w:color w:val="FF0000"/>
              </w:rPr>
            </w:pPr>
            <w:r>
              <w:t>Write a program to find the factorial of given number using recursion.</w:t>
            </w:r>
          </w:p>
        </w:tc>
        <w:tc>
          <w:tcPr>
            <w:tcW w:w="810" w:type="dxa"/>
            <w:tcBorders>
              <w:top w:val="single" w:sz="4" w:space="0" w:color="000000"/>
              <w:left w:val="single" w:sz="4" w:space="0" w:color="000000"/>
              <w:bottom w:val="single" w:sz="4" w:space="0" w:color="000000"/>
              <w:right w:val="single" w:sz="4" w:space="0" w:color="auto"/>
            </w:tcBorders>
            <w:shd w:val="clear" w:color="000000" w:fill="FFFFFF"/>
            <w:vAlign w:val="center"/>
          </w:tcPr>
          <w:p w:rsidR="00C27251" w:rsidRPr="002E476F" w:rsidRDefault="00C27251" w:rsidP="001365CF">
            <w:pPr>
              <w:jc w:val="center"/>
              <w:rPr>
                <w:rFonts w:asciiTheme="majorBidi" w:hAnsiTheme="majorBidi" w:cstheme="majorBidi"/>
                <w:b/>
                <w:bCs/>
              </w:rPr>
            </w:pPr>
            <w:r w:rsidRPr="002E476F">
              <w:rPr>
                <w:rFonts w:asciiTheme="majorBidi" w:hAnsiTheme="majorBidi" w:cstheme="majorBidi"/>
                <w:b/>
                <w:bCs/>
              </w:rPr>
              <w:t>CO</w:t>
            </w:r>
            <w:r w:rsidR="001365CF">
              <w:rPr>
                <w:rFonts w:asciiTheme="majorBidi" w:hAnsiTheme="majorBidi" w:cstheme="majorBidi"/>
                <w:b/>
                <w:bCs/>
              </w:rPr>
              <w:t>4</w:t>
            </w:r>
          </w:p>
        </w:tc>
        <w:tc>
          <w:tcPr>
            <w:tcW w:w="1350" w:type="dxa"/>
            <w:tcBorders>
              <w:top w:val="single" w:sz="4" w:space="0" w:color="000000"/>
              <w:left w:val="single" w:sz="4" w:space="0" w:color="auto"/>
              <w:bottom w:val="single" w:sz="4" w:space="0" w:color="000000"/>
              <w:right w:val="single" w:sz="2" w:space="0" w:color="000000"/>
            </w:tcBorders>
            <w:shd w:val="clear" w:color="000000" w:fill="FFFFFF"/>
          </w:tcPr>
          <w:p w:rsidR="00C27251" w:rsidRPr="002E476F" w:rsidRDefault="008E7DB6" w:rsidP="008E7DB6">
            <w:pPr>
              <w:tabs>
                <w:tab w:val="left" w:pos="4428"/>
              </w:tabs>
              <w:autoSpaceDE w:val="0"/>
              <w:autoSpaceDN w:val="0"/>
              <w:adjustRightInd w:val="0"/>
              <w:rPr>
                <w:rFonts w:asciiTheme="majorBidi" w:hAnsiTheme="majorBidi" w:cstheme="majorBidi"/>
              </w:rPr>
            </w:pPr>
            <w:r>
              <w:rPr>
                <w:rFonts w:asciiTheme="majorBidi" w:hAnsiTheme="majorBidi" w:cstheme="majorBidi"/>
              </w:rPr>
              <w:t>06/01/2022</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Pr>
          <w:p w:rsidR="00C27251" w:rsidRPr="002E476F" w:rsidRDefault="00C27251" w:rsidP="008D5831">
            <w:pPr>
              <w:tabs>
                <w:tab w:val="left" w:pos="4428"/>
              </w:tabs>
              <w:autoSpaceDE w:val="0"/>
              <w:autoSpaceDN w:val="0"/>
              <w:adjustRightInd w:val="0"/>
              <w:rPr>
                <w:rFonts w:asciiTheme="majorBidi" w:hAnsiTheme="majorBidi" w:cstheme="majorBid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Pr>
          <w:p w:rsidR="00C27251" w:rsidRPr="002E476F" w:rsidRDefault="00C27251" w:rsidP="008D5831">
            <w:pPr>
              <w:tabs>
                <w:tab w:val="left" w:pos="4428"/>
              </w:tabs>
              <w:autoSpaceDE w:val="0"/>
              <w:autoSpaceDN w:val="0"/>
              <w:adjustRightInd w:val="0"/>
              <w:rPr>
                <w:rFonts w:asciiTheme="majorBidi" w:hAnsiTheme="majorBidi" w:cstheme="majorBid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Pr>
          <w:p w:rsidR="00C27251" w:rsidRPr="002E476F" w:rsidRDefault="00C27251" w:rsidP="008D5831">
            <w:pPr>
              <w:tabs>
                <w:tab w:val="left" w:pos="4428"/>
              </w:tabs>
              <w:autoSpaceDE w:val="0"/>
              <w:autoSpaceDN w:val="0"/>
              <w:adjustRightInd w:val="0"/>
              <w:rPr>
                <w:rFonts w:asciiTheme="majorBidi" w:hAnsiTheme="majorBidi" w:cstheme="majorBidi"/>
              </w:rPr>
            </w:pPr>
          </w:p>
        </w:tc>
      </w:tr>
      <w:tr w:rsidR="00C27251" w:rsidRPr="002E476F" w:rsidTr="00F674B5">
        <w:trPr>
          <w:trHeight w:val="720"/>
        </w:trPr>
        <w:tc>
          <w:tcPr>
            <w:tcW w:w="630"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C27251" w:rsidRPr="002E476F" w:rsidRDefault="00C27251" w:rsidP="008D5831">
            <w:pPr>
              <w:tabs>
                <w:tab w:val="left" w:pos="4428"/>
              </w:tabs>
              <w:autoSpaceDE w:val="0"/>
              <w:autoSpaceDN w:val="0"/>
              <w:adjustRightInd w:val="0"/>
              <w:jc w:val="center"/>
              <w:rPr>
                <w:rFonts w:asciiTheme="majorBidi" w:hAnsiTheme="majorBidi" w:cstheme="majorBidi"/>
                <w:b/>
              </w:rPr>
            </w:pPr>
            <w:r w:rsidRPr="002E476F">
              <w:rPr>
                <w:rFonts w:asciiTheme="majorBidi" w:hAnsiTheme="majorBidi" w:cstheme="majorBidi"/>
                <w:b/>
              </w:rPr>
              <w:lastRenderedPageBreak/>
              <w:t>7.</w:t>
            </w:r>
          </w:p>
        </w:tc>
        <w:tc>
          <w:tcPr>
            <w:tcW w:w="3240"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C27251" w:rsidRPr="002E476F" w:rsidRDefault="004E2155" w:rsidP="008D5831">
            <w:pPr>
              <w:autoSpaceDE w:val="0"/>
              <w:rPr>
                <w:rFonts w:asciiTheme="majorBidi" w:hAnsiTheme="majorBidi" w:cstheme="majorBidi"/>
                <w:color w:val="FF0000"/>
              </w:rPr>
            </w:pPr>
            <w:r>
              <w:t>Write a program to find the sum of digits of a 5 digit number using recursion.</w:t>
            </w:r>
          </w:p>
        </w:tc>
        <w:tc>
          <w:tcPr>
            <w:tcW w:w="810" w:type="dxa"/>
            <w:tcBorders>
              <w:top w:val="single" w:sz="4" w:space="0" w:color="000000"/>
              <w:left w:val="single" w:sz="4" w:space="0" w:color="000000"/>
              <w:bottom w:val="single" w:sz="4" w:space="0" w:color="000000"/>
              <w:right w:val="single" w:sz="4" w:space="0" w:color="auto"/>
            </w:tcBorders>
            <w:shd w:val="clear" w:color="000000" w:fill="FFFFFF"/>
            <w:vAlign w:val="center"/>
          </w:tcPr>
          <w:p w:rsidR="00C27251" w:rsidRPr="002E476F" w:rsidRDefault="00C27251" w:rsidP="00C106A9">
            <w:pPr>
              <w:jc w:val="center"/>
              <w:rPr>
                <w:rFonts w:asciiTheme="majorBidi" w:hAnsiTheme="majorBidi" w:cstheme="majorBidi"/>
                <w:b/>
                <w:bCs/>
              </w:rPr>
            </w:pPr>
            <w:r w:rsidRPr="002E476F">
              <w:rPr>
                <w:rFonts w:asciiTheme="majorBidi" w:hAnsiTheme="majorBidi" w:cstheme="majorBidi"/>
                <w:b/>
                <w:bCs/>
              </w:rPr>
              <w:t>CO</w:t>
            </w:r>
            <w:r w:rsidR="00C106A9">
              <w:rPr>
                <w:rFonts w:asciiTheme="majorBidi" w:hAnsiTheme="majorBidi" w:cstheme="majorBidi"/>
                <w:b/>
                <w:bCs/>
              </w:rPr>
              <w:t>4</w:t>
            </w:r>
          </w:p>
        </w:tc>
        <w:tc>
          <w:tcPr>
            <w:tcW w:w="1350" w:type="dxa"/>
            <w:tcBorders>
              <w:top w:val="single" w:sz="4" w:space="0" w:color="000000"/>
              <w:left w:val="single" w:sz="4" w:space="0" w:color="auto"/>
              <w:bottom w:val="single" w:sz="4" w:space="0" w:color="000000"/>
              <w:right w:val="single" w:sz="2" w:space="0" w:color="000000"/>
            </w:tcBorders>
            <w:shd w:val="clear" w:color="000000" w:fill="FFFFFF"/>
          </w:tcPr>
          <w:p w:rsidR="00C27251" w:rsidRPr="002E476F" w:rsidRDefault="00BD257D" w:rsidP="008D5831">
            <w:pPr>
              <w:tabs>
                <w:tab w:val="left" w:pos="4428"/>
              </w:tabs>
              <w:autoSpaceDE w:val="0"/>
              <w:autoSpaceDN w:val="0"/>
              <w:adjustRightInd w:val="0"/>
              <w:rPr>
                <w:rFonts w:asciiTheme="majorBidi" w:hAnsiTheme="majorBidi" w:cstheme="majorBidi"/>
              </w:rPr>
            </w:pPr>
            <w:r>
              <w:rPr>
                <w:rFonts w:asciiTheme="majorBidi" w:hAnsiTheme="majorBidi" w:cstheme="majorBidi"/>
              </w:rPr>
              <w:t>17/02/2022</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Pr>
          <w:p w:rsidR="00C27251" w:rsidRPr="002E476F" w:rsidRDefault="00C27251" w:rsidP="008D5831">
            <w:pPr>
              <w:tabs>
                <w:tab w:val="left" w:pos="4428"/>
              </w:tabs>
              <w:autoSpaceDE w:val="0"/>
              <w:autoSpaceDN w:val="0"/>
              <w:adjustRightInd w:val="0"/>
              <w:rPr>
                <w:rFonts w:asciiTheme="majorBidi" w:hAnsiTheme="majorBidi" w:cstheme="majorBid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Pr>
          <w:p w:rsidR="00C27251" w:rsidRPr="002E476F" w:rsidRDefault="00C27251" w:rsidP="008D5831">
            <w:pPr>
              <w:tabs>
                <w:tab w:val="left" w:pos="4428"/>
              </w:tabs>
              <w:autoSpaceDE w:val="0"/>
              <w:autoSpaceDN w:val="0"/>
              <w:adjustRightInd w:val="0"/>
              <w:rPr>
                <w:rFonts w:asciiTheme="majorBidi" w:hAnsiTheme="majorBidi" w:cstheme="majorBid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Pr>
          <w:p w:rsidR="00C27251" w:rsidRPr="002E476F" w:rsidRDefault="00C27251" w:rsidP="008D5831">
            <w:pPr>
              <w:tabs>
                <w:tab w:val="left" w:pos="4428"/>
              </w:tabs>
              <w:autoSpaceDE w:val="0"/>
              <w:autoSpaceDN w:val="0"/>
              <w:adjustRightInd w:val="0"/>
              <w:rPr>
                <w:rFonts w:asciiTheme="majorBidi" w:hAnsiTheme="majorBidi" w:cstheme="majorBidi"/>
              </w:rPr>
            </w:pPr>
          </w:p>
        </w:tc>
      </w:tr>
      <w:tr w:rsidR="00C27251" w:rsidRPr="002E476F" w:rsidTr="00F674B5">
        <w:trPr>
          <w:trHeight w:val="720"/>
        </w:trPr>
        <w:tc>
          <w:tcPr>
            <w:tcW w:w="630"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C27251" w:rsidRPr="002E476F" w:rsidRDefault="00C27251" w:rsidP="008D5831">
            <w:pPr>
              <w:tabs>
                <w:tab w:val="left" w:pos="4428"/>
              </w:tabs>
              <w:autoSpaceDE w:val="0"/>
              <w:autoSpaceDN w:val="0"/>
              <w:adjustRightInd w:val="0"/>
              <w:jc w:val="center"/>
              <w:rPr>
                <w:rFonts w:asciiTheme="majorBidi" w:hAnsiTheme="majorBidi" w:cstheme="majorBidi"/>
                <w:b/>
              </w:rPr>
            </w:pPr>
            <w:r w:rsidRPr="002E476F">
              <w:rPr>
                <w:rFonts w:asciiTheme="majorBidi" w:hAnsiTheme="majorBidi" w:cstheme="majorBidi"/>
                <w:b/>
              </w:rPr>
              <w:t>8.</w:t>
            </w:r>
          </w:p>
        </w:tc>
        <w:tc>
          <w:tcPr>
            <w:tcW w:w="3240"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C27251" w:rsidRPr="002E476F" w:rsidRDefault="004E2155" w:rsidP="008D5831">
            <w:pPr>
              <w:tabs>
                <w:tab w:val="left" w:pos="4428"/>
              </w:tabs>
              <w:autoSpaceDE w:val="0"/>
              <w:autoSpaceDN w:val="0"/>
              <w:adjustRightInd w:val="0"/>
              <w:rPr>
                <w:rFonts w:asciiTheme="majorBidi" w:hAnsiTheme="majorBidi" w:cstheme="majorBidi"/>
              </w:rPr>
            </w:pPr>
            <w:r>
              <w:t>Write a program to find the transpose of a given matrix &amp; check whether it is symmetric or not.</w:t>
            </w:r>
          </w:p>
        </w:tc>
        <w:tc>
          <w:tcPr>
            <w:tcW w:w="810" w:type="dxa"/>
            <w:tcBorders>
              <w:top w:val="single" w:sz="4" w:space="0" w:color="000000"/>
              <w:left w:val="single" w:sz="4" w:space="0" w:color="000000"/>
              <w:bottom w:val="single" w:sz="4" w:space="0" w:color="000000"/>
              <w:right w:val="single" w:sz="4" w:space="0" w:color="auto"/>
            </w:tcBorders>
            <w:shd w:val="clear" w:color="000000" w:fill="FFFFFF"/>
            <w:vAlign w:val="center"/>
          </w:tcPr>
          <w:p w:rsidR="00C27251" w:rsidRPr="002E476F" w:rsidRDefault="00C27251" w:rsidP="00C106A9">
            <w:pPr>
              <w:jc w:val="center"/>
              <w:rPr>
                <w:rFonts w:asciiTheme="majorBidi" w:hAnsiTheme="majorBidi" w:cstheme="majorBidi"/>
                <w:b/>
                <w:bCs/>
              </w:rPr>
            </w:pPr>
            <w:r w:rsidRPr="002E476F">
              <w:rPr>
                <w:rFonts w:asciiTheme="majorBidi" w:hAnsiTheme="majorBidi" w:cstheme="majorBidi"/>
                <w:b/>
                <w:bCs/>
              </w:rPr>
              <w:t>CO</w:t>
            </w:r>
            <w:r w:rsidR="00C106A9">
              <w:rPr>
                <w:rFonts w:asciiTheme="majorBidi" w:hAnsiTheme="majorBidi" w:cstheme="majorBidi"/>
                <w:b/>
                <w:bCs/>
              </w:rPr>
              <w:t>4</w:t>
            </w:r>
          </w:p>
        </w:tc>
        <w:tc>
          <w:tcPr>
            <w:tcW w:w="1350" w:type="dxa"/>
            <w:tcBorders>
              <w:top w:val="single" w:sz="4" w:space="0" w:color="000000"/>
              <w:left w:val="single" w:sz="4" w:space="0" w:color="auto"/>
              <w:bottom w:val="single" w:sz="4" w:space="0" w:color="000000"/>
              <w:right w:val="single" w:sz="2" w:space="0" w:color="000000"/>
            </w:tcBorders>
            <w:shd w:val="clear" w:color="000000" w:fill="FFFFFF"/>
          </w:tcPr>
          <w:p w:rsidR="00C27251" w:rsidRPr="002E476F" w:rsidRDefault="00BD257D" w:rsidP="008D5831">
            <w:pPr>
              <w:tabs>
                <w:tab w:val="left" w:pos="4428"/>
              </w:tabs>
              <w:autoSpaceDE w:val="0"/>
              <w:autoSpaceDN w:val="0"/>
              <w:adjustRightInd w:val="0"/>
              <w:rPr>
                <w:rFonts w:asciiTheme="majorBidi" w:hAnsiTheme="majorBidi" w:cstheme="majorBidi"/>
              </w:rPr>
            </w:pPr>
            <w:r>
              <w:rPr>
                <w:rFonts w:asciiTheme="majorBidi" w:hAnsiTheme="majorBidi" w:cstheme="majorBidi"/>
              </w:rPr>
              <w:t>17/02/2022</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Pr>
          <w:p w:rsidR="00C27251" w:rsidRPr="002E476F" w:rsidRDefault="00C27251" w:rsidP="008D5831">
            <w:pPr>
              <w:tabs>
                <w:tab w:val="left" w:pos="4428"/>
              </w:tabs>
              <w:autoSpaceDE w:val="0"/>
              <w:autoSpaceDN w:val="0"/>
              <w:adjustRightInd w:val="0"/>
              <w:rPr>
                <w:rFonts w:asciiTheme="majorBidi" w:hAnsiTheme="majorBidi" w:cstheme="majorBid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Pr>
          <w:p w:rsidR="00C27251" w:rsidRPr="002E476F" w:rsidRDefault="00C27251" w:rsidP="008D5831">
            <w:pPr>
              <w:tabs>
                <w:tab w:val="left" w:pos="4428"/>
              </w:tabs>
              <w:autoSpaceDE w:val="0"/>
              <w:autoSpaceDN w:val="0"/>
              <w:adjustRightInd w:val="0"/>
              <w:rPr>
                <w:rFonts w:asciiTheme="majorBidi" w:hAnsiTheme="majorBidi" w:cstheme="majorBid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Pr>
          <w:p w:rsidR="00C27251" w:rsidRPr="002E476F" w:rsidRDefault="00C27251" w:rsidP="008D5831">
            <w:pPr>
              <w:tabs>
                <w:tab w:val="left" w:pos="4428"/>
              </w:tabs>
              <w:autoSpaceDE w:val="0"/>
              <w:autoSpaceDN w:val="0"/>
              <w:adjustRightInd w:val="0"/>
              <w:rPr>
                <w:rFonts w:asciiTheme="majorBidi" w:hAnsiTheme="majorBidi" w:cstheme="majorBidi"/>
              </w:rPr>
            </w:pPr>
          </w:p>
        </w:tc>
      </w:tr>
      <w:tr w:rsidR="00F674B5" w:rsidRPr="002E476F" w:rsidTr="00F674B5">
        <w:trPr>
          <w:trHeight w:val="720"/>
        </w:trPr>
        <w:tc>
          <w:tcPr>
            <w:tcW w:w="630"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F674B5" w:rsidRPr="002E476F" w:rsidRDefault="00F674B5" w:rsidP="008D5831">
            <w:pPr>
              <w:tabs>
                <w:tab w:val="left" w:pos="4428"/>
              </w:tabs>
              <w:autoSpaceDE w:val="0"/>
              <w:autoSpaceDN w:val="0"/>
              <w:adjustRightInd w:val="0"/>
              <w:jc w:val="center"/>
              <w:rPr>
                <w:rFonts w:asciiTheme="majorBidi" w:hAnsiTheme="majorBidi" w:cstheme="majorBidi"/>
                <w:b/>
              </w:rPr>
            </w:pPr>
            <w:r>
              <w:rPr>
                <w:rFonts w:asciiTheme="majorBidi" w:hAnsiTheme="majorBidi" w:cstheme="majorBidi"/>
                <w:b/>
              </w:rPr>
              <w:t>9.</w:t>
            </w:r>
          </w:p>
        </w:tc>
        <w:tc>
          <w:tcPr>
            <w:tcW w:w="3240"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F674B5" w:rsidRDefault="004E2155" w:rsidP="008D5831">
            <w:pPr>
              <w:tabs>
                <w:tab w:val="left" w:pos="4428"/>
              </w:tabs>
              <w:autoSpaceDE w:val="0"/>
              <w:autoSpaceDN w:val="0"/>
              <w:adjustRightInd w:val="0"/>
            </w:pPr>
            <w:r>
              <w:t>Write a program to print the multiplication of two N*N (Square) matrix.</w:t>
            </w:r>
          </w:p>
        </w:tc>
        <w:tc>
          <w:tcPr>
            <w:tcW w:w="810" w:type="dxa"/>
            <w:tcBorders>
              <w:top w:val="single" w:sz="4" w:space="0" w:color="000000"/>
              <w:left w:val="single" w:sz="4" w:space="0" w:color="000000"/>
              <w:bottom w:val="single" w:sz="4" w:space="0" w:color="000000"/>
              <w:right w:val="single" w:sz="4" w:space="0" w:color="auto"/>
            </w:tcBorders>
            <w:shd w:val="clear" w:color="000000" w:fill="FFFFFF"/>
            <w:vAlign w:val="center"/>
          </w:tcPr>
          <w:p w:rsidR="00F674B5" w:rsidRPr="002E476F" w:rsidRDefault="00F674B5" w:rsidP="00C106A9">
            <w:pPr>
              <w:jc w:val="center"/>
              <w:rPr>
                <w:rFonts w:asciiTheme="majorBidi" w:hAnsiTheme="majorBidi" w:cstheme="majorBidi"/>
                <w:b/>
                <w:bCs/>
              </w:rPr>
            </w:pPr>
            <w:r w:rsidRPr="002E476F">
              <w:rPr>
                <w:rFonts w:asciiTheme="majorBidi" w:hAnsiTheme="majorBidi" w:cstheme="majorBidi"/>
                <w:b/>
                <w:bCs/>
              </w:rPr>
              <w:t>CO</w:t>
            </w:r>
            <w:r w:rsidR="00C106A9">
              <w:rPr>
                <w:rFonts w:asciiTheme="majorBidi" w:hAnsiTheme="majorBidi" w:cstheme="majorBidi"/>
                <w:b/>
                <w:bCs/>
              </w:rPr>
              <w:t>5</w:t>
            </w:r>
          </w:p>
        </w:tc>
        <w:tc>
          <w:tcPr>
            <w:tcW w:w="1350" w:type="dxa"/>
            <w:tcBorders>
              <w:top w:val="single" w:sz="4" w:space="0" w:color="000000"/>
              <w:left w:val="single" w:sz="4" w:space="0" w:color="auto"/>
              <w:bottom w:val="single" w:sz="4" w:space="0" w:color="000000"/>
              <w:right w:val="single" w:sz="2" w:space="0" w:color="000000"/>
            </w:tcBorders>
            <w:shd w:val="clear" w:color="000000" w:fill="FFFFFF"/>
          </w:tcPr>
          <w:p w:rsidR="00F674B5" w:rsidRPr="002E476F" w:rsidRDefault="00055015" w:rsidP="008D5831">
            <w:pPr>
              <w:tabs>
                <w:tab w:val="left" w:pos="4428"/>
              </w:tabs>
              <w:autoSpaceDE w:val="0"/>
              <w:autoSpaceDN w:val="0"/>
              <w:adjustRightInd w:val="0"/>
              <w:rPr>
                <w:rFonts w:asciiTheme="majorBidi" w:hAnsiTheme="majorBidi" w:cstheme="majorBidi"/>
              </w:rPr>
            </w:pPr>
            <w:r>
              <w:rPr>
                <w:rFonts w:asciiTheme="majorBidi" w:hAnsiTheme="majorBidi" w:cstheme="majorBidi"/>
              </w:rPr>
              <w:t>24/02/2022</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Pr>
          <w:p w:rsidR="00F674B5" w:rsidRPr="002E476F" w:rsidRDefault="00F674B5" w:rsidP="008D5831">
            <w:pPr>
              <w:tabs>
                <w:tab w:val="left" w:pos="4428"/>
              </w:tabs>
              <w:autoSpaceDE w:val="0"/>
              <w:autoSpaceDN w:val="0"/>
              <w:adjustRightInd w:val="0"/>
              <w:rPr>
                <w:rFonts w:asciiTheme="majorBidi" w:hAnsiTheme="majorBidi" w:cstheme="majorBid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Pr>
          <w:p w:rsidR="00F674B5" w:rsidRPr="002E476F" w:rsidRDefault="00F674B5" w:rsidP="008D5831">
            <w:pPr>
              <w:tabs>
                <w:tab w:val="left" w:pos="4428"/>
              </w:tabs>
              <w:autoSpaceDE w:val="0"/>
              <w:autoSpaceDN w:val="0"/>
              <w:adjustRightInd w:val="0"/>
              <w:rPr>
                <w:rFonts w:asciiTheme="majorBidi" w:hAnsiTheme="majorBidi" w:cstheme="majorBid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Pr>
          <w:p w:rsidR="00F674B5" w:rsidRPr="002E476F" w:rsidRDefault="00F674B5" w:rsidP="008D5831">
            <w:pPr>
              <w:tabs>
                <w:tab w:val="left" w:pos="4428"/>
              </w:tabs>
              <w:autoSpaceDE w:val="0"/>
              <w:autoSpaceDN w:val="0"/>
              <w:adjustRightInd w:val="0"/>
              <w:rPr>
                <w:rFonts w:asciiTheme="majorBidi" w:hAnsiTheme="majorBidi" w:cstheme="majorBidi"/>
              </w:rPr>
            </w:pPr>
          </w:p>
        </w:tc>
      </w:tr>
      <w:tr w:rsidR="00F674B5" w:rsidRPr="002E476F" w:rsidTr="00F674B5">
        <w:trPr>
          <w:trHeight w:val="720"/>
        </w:trPr>
        <w:tc>
          <w:tcPr>
            <w:tcW w:w="630"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F674B5" w:rsidRPr="002E476F" w:rsidRDefault="00F674B5" w:rsidP="008D5831">
            <w:pPr>
              <w:tabs>
                <w:tab w:val="left" w:pos="4428"/>
              </w:tabs>
              <w:autoSpaceDE w:val="0"/>
              <w:autoSpaceDN w:val="0"/>
              <w:adjustRightInd w:val="0"/>
              <w:jc w:val="center"/>
              <w:rPr>
                <w:rFonts w:asciiTheme="majorBidi" w:hAnsiTheme="majorBidi" w:cstheme="majorBidi"/>
                <w:b/>
              </w:rPr>
            </w:pPr>
            <w:r>
              <w:rPr>
                <w:rFonts w:asciiTheme="majorBidi" w:hAnsiTheme="majorBidi" w:cstheme="majorBidi"/>
                <w:b/>
              </w:rPr>
              <w:t>10.</w:t>
            </w:r>
          </w:p>
        </w:tc>
        <w:tc>
          <w:tcPr>
            <w:tcW w:w="3240"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F674B5" w:rsidRDefault="004E2155" w:rsidP="008D5831">
            <w:pPr>
              <w:tabs>
                <w:tab w:val="left" w:pos="4428"/>
              </w:tabs>
              <w:autoSpaceDE w:val="0"/>
              <w:autoSpaceDN w:val="0"/>
              <w:adjustRightInd w:val="0"/>
            </w:pPr>
            <w:r>
              <w:t>Write program to sort the array of character (String) in alphabetical order like STRING in GINRST.</w:t>
            </w:r>
          </w:p>
        </w:tc>
        <w:tc>
          <w:tcPr>
            <w:tcW w:w="810" w:type="dxa"/>
            <w:tcBorders>
              <w:top w:val="single" w:sz="4" w:space="0" w:color="000000"/>
              <w:left w:val="single" w:sz="4" w:space="0" w:color="000000"/>
              <w:bottom w:val="single" w:sz="4" w:space="0" w:color="000000"/>
              <w:right w:val="single" w:sz="4" w:space="0" w:color="auto"/>
            </w:tcBorders>
            <w:shd w:val="clear" w:color="000000" w:fill="FFFFFF"/>
            <w:vAlign w:val="center"/>
          </w:tcPr>
          <w:p w:rsidR="00F674B5" w:rsidRPr="002E476F" w:rsidRDefault="00F674B5" w:rsidP="00C106A9">
            <w:pPr>
              <w:jc w:val="center"/>
              <w:rPr>
                <w:rFonts w:asciiTheme="majorBidi" w:hAnsiTheme="majorBidi" w:cstheme="majorBidi"/>
                <w:b/>
                <w:bCs/>
              </w:rPr>
            </w:pPr>
            <w:r w:rsidRPr="002E476F">
              <w:rPr>
                <w:rFonts w:asciiTheme="majorBidi" w:hAnsiTheme="majorBidi" w:cstheme="majorBidi"/>
                <w:b/>
                <w:bCs/>
              </w:rPr>
              <w:t>CO</w:t>
            </w:r>
            <w:r w:rsidR="00C106A9">
              <w:rPr>
                <w:rFonts w:asciiTheme="majorBidi" w:hAnsiTheme="majorBidi" w:cstheme="majorBidi"/>
                <w:b/>
                <w:bCs/>
              </w:rPr>
              <w:t>5</w:t>
            </w:r>
          </w:p>
        </w:tc>
        <w:tc>
          <w:tcPr>
            <w:tcW w:w="1350" w:type="dxa"/>
            <w:tcBorders>
              <w:top w:val="single" w:sz="4" w:space="0" w:color="000000"/>
              <w:left w:val="single" w:sz="4" w:space="0" w:color="auto"/>
              <w:bottom w:val="single" w:sz="4" w:space="0" w:color="000000"/>
              <w:right w:val="single" w:sz="2" w:space="0" w:color="000000"/>
            </w:tcBorders>
            <w:shd w:val="clear" w:color="000000" w:fill="FFFFFF"/>
          </w:tcPr>
          <w:p w:rsidR="00F674B5" w:rsidRPr="002E476F" w:rsidRDefault="00055015" w:rsidP="008D5831">
            <w:pPr>
              <w:tabs>
                <w:tab w:val="left" w:pos="4428"/>
              </w:tabs>
              <w:autoSpaceDE w:val="0"/>
              <w:autoSpaceDN w:val="0"/>
              <w:adjustRightInd w:val="0"/>
              <w:rPr>
                <w:rFonts w:asciiTheme="majorBidi" w:hAnsiTheme="majorBidi" w:cstheme="majorBidi"/>
              </w:rPr>
            </w:pPr>
            <w:r>
              <w:rPr>
                <w:rFonts w:asciiTheme="majorBidi" w:hAnsiTheme="majorBidi" w:cstheme="majorBidi"/>
              </w:rPr>
              <w:t>24/02/2022</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Pr>
          <w:p w:rsidR="00F674B5" w:rsidRPr="002E476F" w:rsidRDefault="00F674B5" w:rsidP="008D5831">
            <w:pPr>
              <w:tabs>
                <w:tab w:val="left" w:pos="4428"/>
              </w:tabs>
              <w:autoSpaceDE w:val="0"/>
              <w:autoSpaceDN w:val="0"/>
              <w:adjustRightInd w:val="0"/>
              <w:rPr>
                <w:rFonts w:asciiTheme="majorBidi" w:hAnsiTheme="majorBidi" w:cstheme="majorBid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Pr>
          <w:p w:rsidR="00F674B5" w:rsidRPr="002E476F" w:rsidRDefault="00F674B5" w:rsidP="008D5831">
            <w:pPr>
              <w:tabs>
                <w:tab w:val="left" w:pos="4428"/>
              </w:tabs>
              <w:autoSpaceDE w:val="0"/>
              <w:autoSpaceDN w:val="0"/>
              <w:adjustRightInd w:val="0"/>
              <w:rPr>
                <w:rFonts w:asciiTheme="majorBidi" w:hAnsiTheme="majorBidi" w:cstheme="majorBid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Pr>
          <w:p w:rsidR="00F674B5" w:rsidRPr="002E476F" w:rsidRDefault="00F674B5" w:rsidP="008D5831">
            <w:pPr>
              <w:tabs>
                <w:tab w:val="left" w:pos="4428"/>
              </w:tabs>
              <w:autoSpaceDE w:val="0"/>
              <w:autoSpaceDN w:val="0"/>
              <w:adjustRightInd w:val="0"/>
              <w:rPr>
                <w:rFonts w:asciiTheme="majorBidi" w:hAnsiTheme="majorBidi" w:cstheme="majorBidi"/>
              </w:rPr>
            </w:pPr>
          </w:p>
        </w:tc>
      </w:tr>
      <w:tr w:rsidR="00F674B5" w:rsidRPr="002E476F" w:rsidTr="00F674B5">
        <w:trPr>
          <w:trHeight w:val="720"/>
        </w:trPr>
        <w:tc>
          <w:tcPr>
            <w:tcW w:w="630"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F674B5" w:rsidRPr="002E476F" w:rsidRDefault="00F674B5" w:rsidP="008D5831">
            <w:pPr>
              <w:tabs>
                <w:tab w:val="left" w:pos="4428"/>
              </w:tabs>
              <w:autoSpaceDE w:val="0"/>
              <w:autoSpaceDN w:val="0"/>
              <w:adjustRightInd w:val="0"/>
              <w:jc w:val="center"/>
              <w:rPr>
                <w:rFonts w:asciiTheme="majorBidi" w:hAnsiTheme="majorBidi" w:cstheme="majorBidi"/>
                <w:b/>
              </w:rPr>
            </w:pPr>
            <w:r>
              <w:rPr>
                <w:rFonts w:asciiTheme="majorBidi" w:hAnsiTheme="majorBidi" w:cstheme="majorBidi"/>
                <w:b/>
              </w:rPr>
              <w:t>11.</w:t>
            </w:r>
          </w:p>
        </w:tc>
        <w:tc>
          <w:tcPr>
            <w:tcW w:w="3240"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F674B5" w:rsidRDefault="004E2155" w:rsidP="008D5831">
            <w:pPr>
              <w:tabs>
                <w:tab w:val="left" w:pos="4428"/>
              </w:tabs>
              <w:autoSpaceDE w:val="0"/>
              <w:autoSpaceDN w:val="0"/>
              <w:adjustRightInd w:val="0"/>
            </w:pPr>
            <w:r>
              <w:t>Define a structure that can describe a hotel. It should have the member that includes the name, address, grade, room charge and number of rooms. Write a function to print out hotel of given grade in order of room charges.</w:t>
            </w:r>
          </w:p>
        </w:tc>
        <w:tc>
          <w:tcPr>
            <w:tcW w:w="810" w:type="dxa"/>
            <w:tcBorders>
              <w:top w:val="single" w:sz="4" w:space="0" w:color="000000"/>
              <w:left w:val="single" w:sz="4" w:space="0" w:color="000000"/>
              <w:bottom w:val="single" w:sz="4" w:space="0" w:color="000000"/>
              <w:right w:val="single" w:sz="4" w:space="0" w:color="auto"/>
            </w:tcBorders>
            <w:shd w:val="clear" w:color="000000" w:fill="FFFFFF"/>
            <w:vAlign w:val="center"/>
          </w:tcPr>
          <w:p w:rsidR="00F674B5" w:rsidRPr="002E476F" w:rsidRDefault="00F674B5" w:rsidP="00C106A9">
            <w:pPr>
              <w:jc w:val="center"/>
              <w:rPr>
                <w:rFonts w:asciiTheme="majorBidi" w:hAnsiTheme="majorBidi" w:cstheme="majorBidi"/>
                <w:b/>
                <w:bCs/>
              </w:rPr>
            </w:pPr>
            <w:r w:rsidRPr="002E476F">
              <w:rPr>
                <w:rFonts w:asciiTheme="majorBidi" w:hAnsiTheme="majorBidi" w:cstheme="majorBidi"/>
                <w:b/>
                <w:bCs/>
              </w:rPr>
              <w:t>CO</w:t>
            </w:r>
            <w:r w:rsidR="00C106A9">
              <w:rPr>
                <w:rFonts w:asciiTheme="majorBidi" w:hAnsiTheme="majorBidi" w:cstheme="majorBidi"/>
                <w:b/>
                <w:bCs/>
              </w:rPr>
              <w:t>5</w:t>
            </w:r>
          </w:p>
        </w:tc>
        <w:tc>
          <w:tcPr>
            <w:tcW w:w="1350" w:type="dxa"/>
            <w:tcBorders>
              <w:top w:val="single" w:sz="4" w:space="0" w:color="000000"/>
              <w:left w:val="single" w:sz="4" w:space="0" w:color="auto"/>
              <w:bottom w:val="single" w:sz="4" w:space="0" w:color="000000"/>
              <w:right w:val="single" w:sz="2" w:space="0" w:color="000000"/>
            </w:tcBorders>
            <w:shd w:val="clear" w:color="000000" w:fill="FFFFFF"/>
          </w:tcPr>
          <w:p w:rsidR="00F674B5" w:rsidRPr="002E476F" w:rsidRDefault="00055015" w:rsidP="008D5831">
            <w:pPr>
              <w:tabs>
                <w:tab w:val="left" w:pos="4428"/>
              </w:tabs>
              <w:autoSpaceDE w:val="0"/>
              <w:autoSpaceDN w:val="0"/>
              <w:adjustRightInd w:val="0"/>
              <w:rPr>
                <w:rFonts w:asciiTheme="majorBidi" w:hAnsiTheme="majorBidi" w:cstheme="majorBidi"/>
              </w:rPr>
            </w:pPr>
            <w:r>
              <w:rPr>
                <w:rFonts w:asciiTheme="majorBidi" w:hAnsiTheme="majorBidi" w:cstheme="majorBidi"/>
              </w:rPr>
              <w:t>03/03/2022</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Pr>
          <w:p w:rsidR="00F674B5" w:rsidRPr="002E476F" w:rsidRDefault="00F674B5" w:rsidP="008D5831">
            <w:pPr>
              <w:tabs>
                <w:tab w:val="left" w:pos="4428"/>
              </w:tabs>
              <w:autoSpaceDE w:val="0"/>
              <w:autoSpaceDN w:val="0"/>
              <w:adjustRightInd w:val="0"/>
              <w:rPr>
                <w:rFonts w:asciiTheme="majorBidi" w:hAnsiTheme="majorBidi" w:cstheme="majorBid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Pr>
          <w:p w:rsidR="00F674B5" w:rsidRPr="002E476F" w:rsidRDefault="00F674B5" w:rsidP="008D5831">
            <w:pPr>
              <w:tabs>
                <w:tab w:val="left" w:pos="4428"/>
              </w:tabs>
              <w:autoSpaceDE w:val="0"/>
              <w:autoSpaceDN w:val="0"/>
              <w:adjustRightInd w:val="0"/>
              <w:rPr>
                <w:rFonts w:asciiTheme="majorBidi" w:hAnsiTheme="majorBidi" w:cstheme="majorBid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Pr>
          <w:p w:rsidR="00F674B5" w:rsidRPr="002E476F" w:rsidRDefault="00F674B5" w:rsidP="008D5831">
            <w:pPr>
              <w:tabs>
                <w:tab w:val="left" w:pos="4428"/>
              </w:tabs>
              <w:autoSpaceDE w:val="0"/>
              <w:autoSpaceDN w:val="0"/>
              <w:adjustRightInd w:val="0"/>
              <w:rPr>
                <w:rFonts w:asciiTheme="majorBidi" w:hAnsiTheme="majorBidi" w:cstheme="majorBidi"/>
              </w:rPr>
            </w:pPr>
          </w:p>
        </w:tc>
      </w:tr>
      <w:tr w:rsidR="004E2155" w:rsidRPr="002E476F" w:rsidTr="00F674B5">
        <w:trPr>
          <w:trHeight w:val="720"/>
        </w:trPr>
        <w:tc>
          <w:tcPr>
            <w:tcW w:w="630"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4E2155" w:rsidRDefault="004E2155" w:rsidP="008D5831">
            <w:pPr>
              <w:tabs>
                <w:tab w:val="left" w:pos="4428"/>
              </w:tabs>
              <w:autoSpaceDE w:val="0"/>
              <w:autoSpaceDN w:val="0"/>
              <w:adjustRightInd w:val="0"/>
              <w:jc w:val="center"/>
              <w:rPr>
                <w:rFonts w:asciiTheme="majorBidi" w:hAnsiTheme="majorBidi" w:cstheme="majorBidi"/>
                <w:b/>
              </w:rPr>
            </w:pPr>
            <w:r>
              <w:rPr>
                <w:rFonts w:asciiTheme="majorBidi" w:hAnsiTheme="majorBidi" w:cstheme="majorBidi"/>
                <w:b/>
              </w:rPr>
              <w:t>12</w:t>
            </w:r>
          </w:p>
        </w:tc>
        <w:tc>
          <w:tcPr>
            <w:tcW w:w="3240"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4E2155" w:rsidRDefault="004E2155" w:rsidP="008D5831">
            <w:pPr>
              <w:tabs>
                <w:tab w:val="left" w:pos="4428"/>
              </w:tabs>
              <w:autoSpaceDE w:val="0"/>
              <w:autoSpaceDN w:val="0"/>
              <w:adjustRightInd w:val="0"/>
            </w:pPr>
            <w:r>
              <w:t>Write the following C program using pointer: a) To sort the list of numbers through pointer b) To reverse the string through pointer.</w:t>
            </w:r>
          </w:p>
        </w:tc>
        <w:tc>
          <w:tcPr>
            <w:tcW w:w="810" w:type="dxa"/>
            <w:tcBorders>
              <w:top w:val="single" w:sz="4" w:space="0" w:color="000000"/>
              <w:left w:val="single" w:sz="4" w:space="0" w:color="000000"/>
              <w:bottom w:val="single" w:sz="4" w:space="0" w:color="000000"/>
              <w:right w:val="single" w:sz="4" w:space="0" w:color="auto"/>
            </w:tcBorders>
            <w:shd w:val="clear" w:color="000000" w:fill="FFFFFF"/>
            <w:vAlign w:val="center"/>
          </w:tcPr>
          <w:p w:rsidR="004E2155" w:rsidRPr="002E476F" w:rsidRDefault="004E2155" w:rsidP="00C106A9">
            <w:pPr>
              <w:jc w:val="center"/>
              <w:rPr>
                <w:rFonts w:asciiTheme="majorBidi" w:hAnsiTheme="majorBidi" w:cstheme="majorBidi"/>
                <w:b/>
                <w:bCs/>
              </w:rPr>
            </w:pPr>
            <w:r w:rsidRPr="002E476F">
              <w:rPr>
                <w:rFonts w:asciiTheme="majorBidi" w:hAnsiTheme="majorBidi" w:cstheme="majorBidi"/>
                <w:b/>
                <w:bCs/>
              </w:rPr>
              <w:t>CO</w:t>
            </w:r>
            <w:r>
              <w:rPr>
                <w:rFonts w:asciiTheme="majorBidi" w:hAnsiTheme="majorBidi" w:cstheme="majorBidi"/>
                <w:b/>
                <w:bCs/>
              </w:rPr>
              <w:t>5</w:t>
            </w:r>
          </w:p>
        </w:tc>
        <w:tc>
          <w:tcPr>
            <w:tcW w:w="1350" w:type="dxa"/>
            <w:tcBorders>
              <w:top w:val="single" w:sz="4" w:space="0" w:color="000000"/>
              <w:left w:val="single" w:sz="4" w:space="0" w:color="auto"/>
              <w:bottom w:val="single" w:sz="4" w:space="0" w:color="000000"/>
              <w:right w:val="single" w:sz="2" w:space="0" w:color="000000"/>
            </w:tcBorders>
            <w:shd w:val="clear" w:color="000000" w:fill="FFFFFF"/>
          </w:tcPr>
          <w:p w:rsidR="004E2155" w:rsidRPr="002E476F" w:rsidRDefault="00055015" w:rsidP="008D5831">
            <w:pPr>
              <w:tabs>
                <w:tab w:val="left" w:pos="4428"/>
              </w:tabs>
              <w:autoSpaceDE w:val="0"/>
              <w:autoSpaceDN w:val="0"/>
              <w:adjustRightInd w:val="0"/>
              <w:rPr>
                <w:rFonts w:asciiTheme="majorBidi" w:hAnsiTheme="majorBidi" w:cstheme="majorBidi"/>
              </w:rPr>
            </w:pPr>
            <w:r>
              <w:rPr>
                <w:rFonts w:asciiTheme="majorBidi" w:hAnsiTheme="majorBidi" w:cstheme="majorBidi"/>
              </w:rPr>
              <w:t>03/03/2022</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Pr>
          <w:p w:rsidR="004E2155" w:rsidRPr="002E476F" w:rsidRDefault="004E2155" w:rsidP="008D5831">
            <w:pPr>
              <w:tabs>
                <w:tab w:val="left" w:pos="4428"/>
              </w:tabs>
              <w:autoSpaceDE w:val="0"/>
              <w:autoSpaceDN w:val="0"/>
              <w:adjustRightInd w:val="0"/>
              <w:rPr>
                <w:rFonts w:asciiTheme="majorBidi" w:hAnsiTheme="majorBidi" w:cstheme="majorBid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Pr>
          <w:p w:rsidR="004E2155" w:rsidRPr="002E476F" w:rsidRDefault="004E2155" w:rsidP="008D5831">
            <w:pPr>
              <w:tabs>
                <w:tab w:val="left" w:pos="4428"/>
              </w:tabs>
              <w:autoSpaceDE w:val="0"/>
              <w:autoSpaceDN w:val="0"/>
              <w:adjustRightInd w:val="0"/>
              <w:rPr>
                <w:rFonts w:asciiTheme="majorBidi" w:hAnsiTheme="majorBidi" w:cstheme="majorBid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Pr>
          <w:p w:rsidR="004E2155" w:rsidRPr="002E476F" w:rsidRDefault="004E2155" w:rsidP="008D5831">
            <w:pPr>
              <w:tabs>
                <w:tab w:val="left" w:pos="4428"/>
              </w:tabs>
              <w:autoSpaceDE w:val="0"/>
              <w:autoSpaceDN w:val="0"/>
              <w:adjustRightInd w:val="0"/>
              <w:rPr>
                <w:rFonts w:asciiTheme="majorBidi" w:hAnsiTheme="majorBidi" w:cstheme="majorBidi"/>
              </w:rPr>
            </w:pPr>
          </w:p>
        </w:tc>
      </w:tr>
      <w:tr w:rsidR="004E2155" w:rsidRPr="002E476F" w:rsidTr="00F674B5">
        <w:trPr>
          <w:trHeight w:val="720"/>
        </w:trPr>
        <w:tc>
          <w:tcPr>
            <w:tcW w:w="630"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4E2155" w:rsidRDefault="004E2155" w:rsidP="008D5831">
            <w:pPr>
              <w:tabs>
                <w:tab w:val="left" w:pos="4428"/>
              </w:tabs>
              <w:autoSpaceDE w:val="0"/>
              <w:autoSpaceDN w:val="0"/>
              <w:adjustRightInd w:val="0"/>
              <w:jc w:val="center"/>
              <w:rPr>
                <w:rFonts w:asciiTheme="majorBidi" w:hAnsiTheme="majorBidi" w:cstheme="majorBidi"/>
                <w:b/>
              </w:rPr>
            </w:pPr>
            <w:r>
              <w:rPr>
                <w:rFonts w:asciiTheme="majorBidi" w:hAnsiTheme="majorBidi" w:cstheme="majorBidi"/>
                <w:b/>
              </w:rPr>
              <w:t>13</w:t>
            </w:r>
          </w:p>
        </w:tc>
        <w:tc>
          <w:tcPr>
            <w:tcW w:w="3240" w:type="dxa"/>
            <w:tcBorders>
              <w:top w:val="single" w:sz="4" w:space="0" w:color="000000"/>
              <w:left w:val="single" w:sz="4" w:space="0" w:color="000000"/>
              <w:bottom w:val="single" w:sz="4" w:space="0" w:color="000000"/>
              <w:right w:val="single" w:sz="2" w:space="0" w:color="000000"/>
            </w:tcBorders>
            <w:shd w:val="clear" w:color="000000" w:fill="FFFFFF"/>
            <w:vAlign w:val="center"/>
          </w:tcPr>
          <w:p w:rsidR="004E2155" w:rsidRDefault="004E2155" w:rsidP="008D5831">
            <w:pPr>
              <w:tabs>
                <w:tab w:val="left" w:pos="4428"/>
              </w:tabs>
              <w:autoSpaceDE w:val="0"/>
              <w:autoSpaceDN w:val="0"/>
              <w:adjustRightInd w:val="0"/>
            </w:pPr>
            <w:r>
              <w:t>Write a program to find the largest no among 20 integers array using dynamic memory allocation.</w:t>
            </w:r>
          </w:p>
        </w:tc>
        <w:tc>
          <w:tcPr>
            <w:tcW w:w="810" w:type="dxa"/>
            <w:tcBorders>
              <w:top w:val="single" w:sz="4" w:space="0" w:color="000000"/>
              <w:left w:val="single" w:sz="4" w:space="0" w:color="000000"/>
              <w:bottom w:val="single" w:sz="4" w:space="0" w:color="000000"/>
              <w:right w:val="single" w:sz="4" w:space="0" w:color="auto"/>
            </w:tcBorders>
            <w:shd w:val="clear" w:color="000000" w:fill="FFFFFF"/>
            <w:vAlign w:val="center"/>
          </w:tcPr>
          <w:p w:rsidR="004E2155" w:rsidRPr="002E476F" w:rsidRDefault="004E2155" w:rsidP="00C106A9">
            <w:pPr>
              <w:jc w:val="center"/>
              <w:rPr>
                <w:rFonts w:asciiTheme="majorBidi" w:hAnsiTheme="majorBidi" w:cstheme="majorBidi"/>
                <w:b/>
                <w:bCs/>
              </w:rPr>
            </w:pPr>
            <w:r w:rsidRPr="002E476F">
              <w:rPr>
                <w:rFonts w:asciiTheme="majorBidi" w:hAnsiTheme="majorBidi" w:cstheme="majorBidi"/>
                <w:b/>
                <w:bCs/>
              </w:rPr>
              <w:t>CO</w:t>
            </w:r>
            <w:r>
              <w:rPr>
                <w:rFonts w:asciiTheme="majorBidi" w:hAnsiTheme="majorBidi" w:cstheme="majorBidi"/>
                <w:b/>
                <w:bCs/>
              </w:rPr>
              <w:t>5</w:t>
            </w:r>
          </w:p>
        </w:tc>
        <w:tc>
          <w:tcPr>
            <w:tcW w:w="1350" w:type="dxa"/>
            <w:tcBorders>
              <w:top w:val="single" w:sz="4" w:space="0" w:color="000000"/>
              <w:left w:val="single" w:sz="4" w:space="0" w:color="auto"/>
              <w:bottom w:val="single" w:sz="4" w:space="0" w:color="000000"/>
              <w:right w:val="single" w:sz="2" w:space="0" w:color="000000"/>
            </w:tcBorders>
            <w:shd w:val="clear" w:color="000000" w:fill="FFFFFF"/>
          </w:tcPr>
          <w:p w:rsidR="004E2155" w:rsidRPr="002E476F" w:rsidRDefault="00055015" w:rsidP="008D5831">
            <w:pPr>
              <w:tabs>
                <w:tab w:val="left" w:pos="4428"/>
              </w:tabs>
              <w:autoSpaceDE w:val="0"/>
              <w:autoSpaceDN w:val="0"/>
              <w:adjustRightInd w:val="0"/>
              <w:rPr>
                <w:rFonts w:asciiTheme="majorBidi" w:hAnsiTheme="majorBidi" w:cstheme="majorBidi"/>
              </w:rPr>
            </w:pPr>
            <w:r>
              <w:rPr>
                <w:rFonts w:asciiTheme="majorBidi" w:hAnsiTheme="majorBidi" w:cstheme="majorBidi"/>
              </w:rPr>
              <w:t>03/03/2022</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Pr>
          <w:p w:rsidR="004E2155" w:rsidRPr="002E476F" w:rsidRDefault="004E2155" w:rsidP="008D5831">
            <w:pPr>
              <w:tabs>
                <w:tab w:val="left" w:pos="4428"/>
              </w:tabs>
              <w:autoSpaceDE w:val="0"/>
              <w:autoSpaceDN w:val="0"/>
              <w:adjustRightInd w:val="0"/>
              <w:rPr>
                <w:rFonts w:asciiTheme="majorBidi" w:hAnsiTheme="majorBidi" w:cstheme="majorBid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Pr>
          <w:p w:rsidR="004E2155" w:rsidRPr="002E476F" w:rsidRDefault="004E2155" w:rsidP="008D5831">
            <w:pPr>
              <w:tabs>
                <w:tab w:val="left" w:pos="4428"/>
              </w:tabs>
              <w:autoSpaceDE w:val="0"/>
              <w:autoSpaceDN w:val="0"/>
              <w:adjustRightInd w:val="0"/>
              <w:rPr>
                <w:rFonts w:asciiTheme="majorBidi" w:hAnsiTheme="majorBidi" w:cstheme="majorBid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Pr>
          <w:p w:rsidR="004E2155" w:rsidRPr="002E476F" w:rsidRDefault="004E2155" w:rsidP="008D5831">
            <w:pPr>
              <w:tabs>
                <w:tab w:val="left" w:pos="4428"/>
              </w:tabs>
              <w:autoSpaceDE w:val="0"/>
              <w:autoSpaceDN w:val="0"/>
              <w:adjustRightInd w:val="0"/>
              <w:rPr>
                <w:rFonts w:asciiTheme="majorBidi" w:hAnsiTheme="majorBidi" w:cstheme="majorBidi"/>
              </w:rPr>
            </w:pPr>
          </w:p>
        </w:tc>
      </w:tr>
    </w:tbl>
    <w:p w:rsidR="00A43F44" w:rsidRDefault="00A43F44" w:rsidP="00F674B5">
      <w:pPr>
        <w:autoSpaceDE w:val="0"/>
        <w:autoSpaceDN w:val="0"/>
        <w:adjustRightInd w:val="0"/>
        <w:ind w:hanging="360"/>
        <w:jc w:val="both"/>
        <w:rPr>
          <w:b/>
        </w:rPr>
      </w:pPr>
    </w:p>
    <w:sectPr w:rsidR="00A43F44" w:rsidSect="00091B6D">
      <w:pgSz w:w="11906" w:h="16838"/>
      <w:pgMar w:top="720" w:right="720" w:bottom="720" w:left="720" w:header="720" w:footer="720" w:gutter="0"/>
      <w:pgBorders>
        <w:top w:val="thinThickThinMediumGap" w:sz="24" w:space="1" w:color="auto"/>
        <w:left w:val="thinThickThinMediumGap" w:sz="24" w:space="1" w:color="auto"/>
        <w:bottom w:val="thinThickThinMediumGap" w:sz="24" w:space="1" w:color="auto"/>
        <w:right w:val="thinThickThinMediumGap" w:sz="24" w:space="1"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4F70" w:rsidRDefault="00C44F70" w:rsidP="00A06D2A">
      <w:r>
        <w:separator/>
      </w:r>
    </w:p>
  </w:endnote>
  <w:endnote w:type="continuationSeparator" w:id="0">
    <w:p w:rsidR="00C44F70" w:rsidRDefault="00C44F70" w:rsidP="00A06D2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altName w:val="Arial"/>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jaVu Serif">
    <w:altName w:val="Cambria Math"/>
    <w:charset w:val="00"/>
    <w:family w:val="auto"/>
    <w:pitch w:val="default"/>
    <w:sig w:usb0="00000000" w:usb1="00000000" w:usb2="00000000" w:usb3="00000000" w:csb0="0000010D" w:csb1="00000000"/>
  </w:font>
  <w:font w:name="ff4">
    <w:altName w:val="Times New Roman"/>
    <w:panose1 w:val="00000000000000000000"/>
    <w:charset w:val="00"/>
    <w:family w:val="roman"/>
    <w:notTrueType/>
    <w:pitch w:val="default"/>
    <w:sig w:usb0="00000000" w:usb1="00000000" w:usb2="00000000" w:usb3="00000000" w:csb0="00000000" w:csb1="00000000"/>
  </w:font>
  <w:font w:name="ff5">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4F70" w:rsidRDefault="00C44F70" w:rsidP="00A06D2A">
      <w:r>
        <w:separator/>
      </w:r>
    </w:p>
  </w:footnote>
  <w:footnote w:type="continuationSeparator" w:id="0">
    <w:p w:rsidR="00C44F70" w:rsidRDefault="00C44F70" w:rsidP="00A06D2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A06D2A"/>
    <w:rsid w:val="0003315E"/>
    <w:rsid w:val="00055015"/>
    <w:rsid w:val="0006115F"/>
    <w:rsid w:val="00091B6D"/>
    <w:rsid w:val="000E18C3"/>
    <w:rsid w:val="000F18F3"/>
    <w:rsid w:val="001365CF"/>
    <w:rsid w:val="00183DA3"/>
    <w:rsid w:val="001A2865"/>
    <w:rsid w:val="001B17A3"/>
    <w:rsid w:val="001D53A3"/>
    <w:rsid w:val="002200D2"/>
    <w:rsid w:val="00224CB6"/>
    <w:rsid w:val="00227851"/>
    <w:rsid w:val="002507B4"/>
    <w:rsid w:val="0028184A"/>
    <w:rsid w:val="00312EF1"/>
    <w:rsid w:val="00336A7F"/>
    <w:rsid w:val="003576A2"/>
    <w:rsid w:val="003D08DF"/>
    <w:rsid w:val="003E3473"/>
    <w:rsid w:val="003F12AF"/>
    <w:rsid w:val="004125B9"/>
    <w:rsid w:val="00437AA7"/>
    <w:rsid w:val="00492D38"/>
    <w:rsid w:val="004D7139"/>
    <w:rsid w:val="004E2155"/>
    <w:rsid w:val="00547FCE"/>
    <w:rsid w:val="0057412C"/>
    <w:rsid w:val="00576E0A"/>
    <w:rsid w:val="0058228A"/>
    <w:rsid w:val="00585AA5"/>
    <w:rsid w:val="00590846"/>
    <w:rsid w:val="005D3408"/>
    <w:rsid w:val="005D61C6"/>
    <w:rsid w:val="00602E3C"/>
    <w:rsid w:val="006367FF"/>
    <w:rsid w:val="00655521"/>
    <w:rsid w:val="006571E5"/>
    <w:rsid w:val="00662C85"/>
    <w:rsid w:val="00666D42"/>
    <w:rsid w:val="00675C57"/>
    <w:rsid w:val="006A3CB3"/>
    <w:rsid w:val="006C4A1F"/>
    <w:rsid w:val="0072389D"/>
    <w:rsid w:val="007A3504"/>
    <w:rsid w:val="007C7AE6"/>
    <w:rsid w:val="00805E23"/>
    <w:rsid w:val="0082417D"/>
    <w:rsid w:val="00830531"/>
    <w:rsid w:val="0087571C"/>
    <w:rsid w:val="00891480"/>
    <w:rsid w:val="008E22C2"/>
    <w:rsid w:val="008E7DB6"/>
    <w:rsid w:val="008F15A2"/>
    <w:rsid w:val="00994840"/>
    <w:rsid w:val="009B7E56"/>
    <w:rsid w:val="009C1C59"/>
    <w:rsid w:val="009F2E8E"/>
    <w:rsid w:val="00A06D2A"/>
    <w:rsid w:val="00A27584"/>
    <w:rsid w:val="00A43F44"/>
    <w:rsid w:val="00A85935"/>
    <w:rsid w:val="00AC02D6"/>
    <w:rsid w:val="00AC23A3"/>
    <w:rsid w:val="00B12955"/>
    <w:rsid w:val="00B73600"/>
    <w:rsid w:val="00B737D7"/>
    <w:rsid w:val="00B82ABA"/>
    <w:rsid w:val="00BB6F27"/>
    <w:rsid w:val="00BD257D"/>
    <w:rsid w:val="00BD48B2"/>
    <w:rsid w:val="00BE396D"/>
    <w:rsid w:val="00BE7185"/>
    <w:rsid w:val="00BF09E7"/>
    <w:rsid w:val="00C106A9"/>
    <w:rsid w:val="00C222D6"/>
    <w:rsid w:val="00C27251"/>
    <w:rsid w:val="00C44F70"/>
    <w:rsid w:val="00C7414A"/>
    <w:rsid w:val="00C92F1A"/>
    <w:rsid w:val="00C94A7A"/>
    <w:rsid w:val="00CB1733"/>
    <w:rsid w:val="00CB2335"/>
    <w:rsid w:val="00CD6C51"/>
    <w:rsid w:val="00D03E64"/>
    <w:rsid w:val="00D11D8D"/>
    <w:rsid w:val="00D15D23"/>
    <w:rsid w:val="00DB1535"/>
    <w:rsid w:val="00DD3072"/>
    <w:rsid w:val="00E01FC6"/>
    <w:rsid w:val="00EC71DB"/>
    <w:rsid w:val="00EF30A0"/>
    <w:rsid w:val="00F22D70"/>
    <w:rsid w:val="00F45777"/>
    <w:rsid w:val="00F674B5"/>
    <w:rsid w:val="00FC0B64"/>
    <w:rsid w:val="00FC17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4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B64"/>
    <w:pPr>
      <w:suppressAutoHyphens/>
      <w:spacing w:line="240" w:lineRule="auto"/>
      <w:jc w:val="left"/>
    </w:pPr>
    <w:rPr>
      <w:rFonts w:ascii="Times New Roman" w:eastAsia="Times New Roman" w:hAnsi="Times New Roman" w:cs="Times New Roman"/>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06D2A"/>
    <w:pPr>
      <w:tabs>
        <w:tab w:val="center" w:pos="4680"/>
        <w:tab w:val="right" w:pos="9360"/>
      </w:tabs>
      <w:suppressAutoHyphens w:val="0"/>
      <w:jc w:val="both"/>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semiHidden/>
    <w:rsid w:val="00A06D2A"/>
  </w:style>
  <w:style w:type="paragraph" w:styleId="Footer">
    <w:name w:val="footer"/>
    <w:basedOn w:val="Normal"/>
    <w:link w:val="FooterChar"/>
    <w:uiPriority w:val="99"/>
    <w:semiHidden/>
    <w:unhideWhenUsed/>
    <w:rsid w:val="00A06D2A"/>
    <w:pPr>
      <w:tabs>
        <w:tab w:val="center" w:pos="4680"/>
        <w:tab w:val="right" w:pos="9360"/>
      </w:tabs>
      <w:suppressAutoHyphens w:val="0"/>
      <w:jc w:val="both"/>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semiHidden/>
    <w:rsid w:val="00A06D2A"/>
  </w:style>
  <w:style w:type="paragraph" w:styleId="BalloonText">
    <w:name w:val="Balloon Text"/>
    <w:basedOn w:val="Normal"/>
    <w:link w:val="BalloonTextChar"/>
    <w:uiPriority w:val="99"/>
    <w:semiHidden/>
    <w:unhideWhenUsed/>
    <w:rsid w:val="00FC0B64"/>
    <w:rPr>
      <w:rFonts w:ascii="Tahoma" w:hAnsi="Tahoma" w:cs="Tahoma"/>
      <w:sz w:val="16"/>
      <w:szCs w:val="16"/>
    </w:rPr>
  </w:style>
  <w:style w:type="character" w:customStyle="1" w:styleId="BalloonTextChar">
    <w:name w:val="Balloon Text Char"/>
    <w:basedOn w:val="DefaultParagraphFont"/>
    <w:link w:val="BalloonText"/>
    <w:uiPriority w:val="99"/>
    <w:semiHidden/>
    <w:rsid w:val="00FC0B64"/>
    <w:rPr>
      <w:rFonts w:ascii="Tahoma" w:eastAsia="Times New Roman" w:hAnsi="Tahoma" w:cs="Tahoma"/>
      <w:sz w:val="16"/>
      <w:szCs w:val="16"/>
      <w:lang w:eastAsia="ar-SA"/>
    </w:rPr>
  </w:style>
  <w:style w:type="table" w:styleId="TableGrid">
    <w:name w:val="Table Grid"/>
    <w:basedOn w:val="TableNormal"/>
    <w:uiPriority w:val="39"/>
    <w:rsid w:val="00A43F44"/>
    <w:pPr>
      <w:spacing w:line="240" w:lineRule="auto"/>
      <w:jc w:val="left"/>
    </w:pPr>
    <w:rPr>
      <w:rFonts w:eastAsiaTheme="minorEastAsia"/>
      <w:sz w:val="20"/>
      <w:szCs w:val="20"/>
      <w:lang w:bidi="hi-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43F44"/>
    <w:pPr>
      <w:autoSpaceDE w:val="0"/>
      <w:autoSpaceDN w:val="0"/>
      <w:adjustRightInd w:val="0"/>
      <w:spacing w:line="240" w:lineRule="auto"/>
      <w:jc w:val="left"/>
    </w:pPr>
    <w:rPr>
      <w:rFonts w:ascii="Calibri" w:eastAsia="SimSun" w:hAnsi="Calibri" w:cs="Calibri"/>
      <w:color w:val="000000"/>
      <w:sz w:val="24"/>
      <w:szCs w:val="24"/>
    </w:rPr>
  </w:style>
  <w:style w:type="paragraph" w:styleId="NoSpacing">
    <w:name w:val="No Spacing"/>
    <w:uiPriority w:val="1"/>
    <w:qFormat/>
    <w:rsid w:val="0087571C"/>
    <w:pPr>
      <w:suppressAutoHyphens/>
      <w:spacing w:line="240" w:lineRule="auto"/>
      <w:jc w:val="left"/>
    </w:pPr>
    <w:rPr>
      <w:rFonts w:ascii="Times New Roman" w:eastAsia="Times New Roman" w:hAnsi="Times New Roman" w:cs="Times New Roman"/>
      <w:sz w:val="24"/>
      <w:szCs w:val="24"/>
      <w:lang w:eastAsia="ar-SA"/>
    </w:rPr>
  </w:style>
  <w:style w:type="character" w:customStyle="1" w:styleId="a">
    <w:name w:val="_"/>
    <w:basedOn w:val="DefaultParagraphFont"/>
    <w:rsid w:val="00FC1754"/>
  </w:style>
  <w:style w:type="character" w:customStyle="1" w:styleId="ff5">
    <w:name w:val="ff5"/>
    <w:basedOn w:val="DefaultParagraphFont"/>
    <w:rsid w:val="00091B6D"/>
  </w:style>
</w:styles>
</file>

<file path=word/webSettings.xml><?xml version="1.0" encoding="utf-8"?>
<w:webSettings xmlns:r="http://schemas.openxmlformats.org/officeDocument/2006/relationships" xmlns:w="http://schemas.openxmlformats.org/wordprocessingml/2006/main">
  <w:divs>
    <w:div w:id="268708840">
      <w:bodyDiv w:val="1"/>
      <w:marLeft w:val="0"/>
      <w:marRight w:val="0"/>
      <w:marTop w:val="0"/>
      <w:marBottom w:val="0"/>
      <w:divBdr>
        <w:top w:val="none" w:sz="0" w:space="0" w:color="auto"/>
        <w:left w:val="none" w:sz="0" w:space="0" w:color="auto"/>
        <w:bottom w:val="none" w:sz="0" w:space="0" w:color="auto"/>
        <w:right w:val="none" w:sz="0" w:space="0" w:color="auto"/>
      </w:divBdr>
      <w:divsChild>
        <w:div w:id="561143124">
          <w:marLeft w:val="0"/>
          <w:marRight w:val="0"/>
          <w:marTop w:val="0"/>
          <w:marBottom w:val="0"/>
          <w:divBdr>
            <w:top w:val="none" w:sz="0" w:space="0" w:color="auto"/>
            <w:left w:val="none" w:sz="0" w:space="0" w:color="auto"/>
            <w:bottom w:val="none" w:sz="0" w:space="0" w:color="auto"/>
            <w:right w:val="none" w:sz="0" w:space="0" w:color="auto"/>
          </w:divBdr>
        </w:div>
      </w:divsChild>
    </w:div>
    <w:div w:id="638193827">
      <w:bodyDiv w:val="1"/>
      <w:marLeft w:val="0"/>
      <w:marRight w:val="0"/>
      <w:marTop w:val="0"/>
      <w:marBottom w:val="0"/>
      <w:divBdr>
        <w:top w:val="none" w:sz="0" w:space="0" w:color="auto"/>
        <w:left w:val="none" w:sz="0" w:space="0" w:color="auto"/>
        <w:bottom w:val="none" w:sz="0" w:space="0" w:color="auto"/>
        <w:right w:val="none" w:sz="0" w:space="0" w:color="auto"/>
      </w:divBdr>
    </w:div>
    <w:div w:id="766466236">
      <w:bodyDiv w:val="1"/>
      <w:marLeft w:val="0"/>
      <w:marRight w:val="0"/>
      <w:marTop w:val="0"/>
      <w:marBottom w:val="0"/>
      <w:divBdr>
        <w:top w:val="none" w:sz="0" w:space="0" w:color="auto"/>
        <w:left w:val="none" w:sz="0" w:space="0" w:color="auto"/>
        <w:bottom w:val="none" w:sz="0" w:space="0" w:color="auto"/>
        <w:right w:val="none" w:sz="0" w:space="0" w:color="auto"/>
      </w:divBdr>
    </w:div>
    <w:div w:id="766921210">
      <w:bodyDiv w:val="1"/>
      <w:marLeft w:val="0"/>
      <w:marRight w:val="0"/>
      <w:marTop w:val="0"/>
      <w:marBottom w:val="0"/>
      <w:divBdr>
        <w:top w:val="none" w:sz="0" w:space="0" w:color="auto"/>
        <w:left w:val="none" w:sz="0" w:space="0" w:color="auto"/>
        <w:bottom w:val="none" w:sz="0" w:space="0" w:color="auto"/>
        <w:right w:val="none" w:sz="0" w:space="0" w:color="auto"/>
      </w:divBdr>
      <w:divsChild>
        <w:div w:id="690684202">
          <w:marLeft w:val="0"/>
          <w:marRight w:val="0"/>
          <w:marTop w:val="0"/>
          <w:marBottom w:val="0"/>
          <w:divBdr>
            <w:top w:val="none" w:sz="0" w:space="0" w:color="auto"/>
            <w:left w:val="none" w:sz="0" w:space="0" w:color="auto"/>
            <w:bottom w:val="none" w:sz="0" w:space="0" w:color="auto"/>
            <w:right w:val="none" w:sz="0" w:space="0" w:color="auto"/>
          </w:divBdr>
        </w:div>
      </w:divsChild>
    </w:div>
    <w:div w:id="832527066">
      <w:bodyDiv w:val="1"/>
      <w:marLeft w:val="0"/>
      <w:marRight w:val="0"/>
      <w:marTop w:val="0"/>
      <w:marBottom w:val="0"/>
      <w:divBdr>
        <w:top w:val="none" w:sz="0" w:space="0" w:color="auto"/>
        <w:left w:val="none" w:sz="0" w:space="0" w:color="auto"/>
        <w:bottom w:val="none" w:sz="0" w:space="0" w:color="auto"/>
        <w:right w:val="none" w:sz="0" w:space="0" w:color="auto"/>
      </w:divBdr>
      <w:divsChild>
        <w:div w:id="235946236">
          <w:marLeft w:val="0"/>
          <w:marRight w:val="0"/>
          <w:marTop w:val="0"/>
          <w:marBottom w:val="0"/>
          <w:divBdr>
            <w:top w:val="none" w:sz="0" w:space="0" w:color="auto"/>
            <w:left w:val="none" w:sz="0" w:space="0" w:color="auto"/>
            <w:bottom w:val="none" w:sz="0" w:space="0" w:color="auto"/>
            <w:right w:val="none" w:sz="0" w:space="0" w:color="auto"/>
          </w:divBdr>
        </w:div>
        <w:div w:id="413478279">
          <w:marLeft w:val="0"/>
          <w:marRight w:val="0"/>
          <w:marTop w:val="0"/>
          <w:marBottom w:val="0"/>
          <w:divBdr>
            <w:top w:val="none" w:sz="0" w:space="0" w:color="auto"/>
            <w:left w:val="none" w:sz="0" w:space="0" w:color="auto"/>
            <w:bottom w:val="none" w:sz="0" w:space="0" w:color="auto"/>
            <w:right w:val="none" w:sz="0" w:space="0" w:color="auto"/>
          </w:divBdr>
        </w:div>
      </w:divsChild>
    </w:div>
    <w:div w:id="1108626599">
      <w:bodyDiv w:val="1"/>
      <w:marLeft w:val="0"/>
      <w:marRight w:val="0"/>
      <w:marTop w:val="0"/>
      <w:marBottom w:val="0"/>
      <w:divBdr>
        <w:top w:val="none" w:sz="0" w:space="0" w:color="auto"/>
        <w:left w:val="none" w:sz="0" w:space="0" w:color="auto"/>
        <w:bottom w:val="none" w:sz="0" w:space="0" w:color="auto"/>
        <w:right w:val="none" w:sz="0" w:space="0" w:color="auto"/>
      </w:divBdr>
      <w:divsChild>
        <w:div w:id="1796823358">
          <w:marLeft w:val="0"/>
          <w:marRight w:val="0"/>
          <w:marTop w:val="0"/>
          <w:marBottom w:val="0"/>
          <w:divBdr>
            <w:top w:val="none" w:sz="0" w:space="0" w:color="auto"/>
            <w:left w:val="none" w:sz="0" w:space="0" w:color="auto"/>
            <w:bottom w:val="none" w:sz="0" w:space="0" w:color="auto"/>
            <w:right w:val="none" w:sz="0" w:space="0" w:color="auto"/>
          </w:divBdr>
        </w:div>
      </w:divsChild>
    </w:div>
    <w:div w:id="1575310645">
      <w:bodyDiv w:val="1"/>
      <w:marLeft w:val="0"/>
      <w:marRight w:val="0"/>
      <w:marTop w:val="0"/>
      <w:marBottom w:val="0"/>
      <w:divBdr>
        <w:top w:val="none" w:sz="0" w:space="0" w:color="auto"/>
        <w:left w:val="none" w:sz="0" w:space="0" w:color="auto"/>
        <w:bottom w:val="none" w:sz="0" w:space="0" w:color="auto"/>
        <w:right w:val="none" w:sz="0" w:space="0" w:color="auto"/>
      </w:divBdr>
      <w:divsChild>
        <w:div w:id="1926449483">
          <w:marLeft w:val="0"/>
          <w:marRight w:val="0"/>
          <w:marTop w:val="0"/>
          <w:marBottom w:val="0"/>
          <w:divBdr>
            <w:top w:val="none" w:sz="0" w:space="0" w:color="auto"/>
            <w:left w:val="none" w:sz="0" w:space="0" w:color="auto"/>
            <w:bottom w:val="none" w:sz="0" w:space="0" w:color="auto"/>
            <w:right w:val="none" w:sz="0" w:space="0" w:color="auto"/>
          </w:divBdr>
        </w:div>
      </w:divsChild>
    </w:div>
    <w:div w:id="1722438593">
      <w:bodyDiv w:val="1"/>
      <w:marLeft w:val="0"/>
      <w:marRight w:val="0"/>
      <w:marTop w:val="0"/>
      <w:marBottom w:val="0"/>
      <w:divBdr>
        <w:top w:val="none" w:sz="0" w:space="0" w:color="auto"/>
        <w:left w:val="none" w:sz="0" w:space="0" w:color="auto"/>
        <w:bottom w:val="none" w:sz="0" w:space="0" w:color="auto"/>
        <w:right w:val="none" w:sz="0" w:space="0" w:color="auto"/>
      </w:divBdr>
      <w:divsChild>
        <w:div w:id="1864660793">
          <w:marLeft w:val="0"/>
          <w:marRight w:val="0"/>
          <w:marTop w:val="0"/>
          <w:marBottom w:val="0"/>
          <w:divBdr>
            <w:top w:val="none" w:sz="0" w:space="0" w:color="auto"/>
            <w:left w:val="none" w:sz="0" w:space="0" w:color="auto"/>
            <w:bottom w:val="none" w:sz="0" w:space="0" w:color="auto"/>
            <w:right w:val="none" w:sz="0" w:space="0" w:color="auto"/>
          </w:divBdr>
        </w:div>
      </w:divsChild>
    </w:div>
    <w:div w:id="1827479605">
      <w:bodyDiv w:val="1"/>
      <w:marLeft w:val="0"/>
      <w:marRight w:val="0"/>
      <w:marTop w:val="0"/>
      <w:marBottom w:val="0"/>
      <w:divBdr>
        <w:top w:val="none" w:sz="0" w:space="0" w:color="auto"/>
        <w:left w:val="none" w:sz="0" w:space="0" w:color="auto"/>
        <w:bottom w:val="none" w:sz="0" w:space="0" w:color="auto"/>
        <w:right w:val="none" w:sz="0" w:space="0" w:color="auto"/>
      </w:divBdr>
      <w:divsChild>
        <w:div w:id="677389964">
          <w:marLeft w:val="0"/>
          <w:marRight w:val="0"/>
          <w:marTop w:val="0"/>
          <w:marBottom w:val="0"/>
          <w:divBdr>
            <w:top w:val="none" w:sz="0" w:space="0" w:color="auto"/>
            <w:left w:val="none" w:sz="0" w:space="0" w:color="auto"/>
            <w:bottom w:val="none" w:sz="0" w:space="0" w:color="auto"/>
            <w:right w:val="none" w:sz="0" w:space="0" w:color="auto"/>
          </w:divBdr>
        </w:div>
        <w:div w:id="1668089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B89D0-404A-4186-9739-F35D949DB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BBDNIIT</dc:creator>
  <cp:lastModifiedBy>BBDNIIT</cp:lastModifiedBy>
  <cp:revision>10</cp:revision>
  <cp:lastPrinted>2021-12-30T07:37:00Z</cp:lastPrinted>
  <dcterms:created xsi:type="dcterms:W3CDTF">2022-03-02T05:06:00Z</dcterms:created>
  <dcterms:modified xsi:type="dcterms:W3CDTF">2022-03-02T10:10:00Z</dcterms:modified>
</cp:coreProperties>
</file>