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E5BC" w14:textId="6A433F94" w:rsidR="00711230" w:rsidRPr="00046FE1" w:rsidRDefault="00046FE1" w:rsidP="00046FE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FE1">
        <w:rPr>
          <w:rFonts w:ascii="Times New Roman" w:hAnsi="Times New Roman" w:cs="Times New Roman"/>
          <w:b/>
          <w:bCs/>
          <w:sz w:val="32"/>
          <w:szCs w:val="32"/>
        </w:rPr>
        <w:t>XML CONSOLE APPLICATION</w:t>
      </w:r>
    </w:p>
    <w:p w14:paraId="19080C5D" w14:textId="5C576308" w:rsidR="006C75E7" w:rsidRPr="00046FE1" w:rsidRDefault="00046FE1" w:rsidP="00046F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19B2437" w14:textId="64CF1A4F" w:rsidR="006C75E7" w:rsidRPr="00046FE1" w:rsidRDefault="006C75E7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The XML Console Application is designed to perform various operations on an XML document representing a library of books. The application allows users to initialize an XML document, display its contents, search, add, delete, update, filter elements, and serialize/deserialize data to/from XML files.</w:t>
      </w:r>
    </w:p>
    <w:p w14:paraId="5221696A" w14:textId="7C28C41F" w:rsidR="006C75E7" w:rsidRPr="00046FE1" w:rsidRDefault="00046FE1" w:rsidP="00046F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</w:p>
    <w:p w14:paraId="1F5BF2C9" w14:textId="77777777" w:rsidR="006C75E7" w:rsidRPr="006C75E7" w:rsidRDefault="006C75E7" w:rsidP="00046F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5E7">
        <w:rPr>
          <w:rFonts w:ascii="Times New Roman" w:hAnsi="Times New Roman" w:cs="Times New Roman"/>
          <w:b/>
          <w:bCs/>
          <w:sz w:val="28"/>
          <w:szCs w:val="28"/>
        </w:rPr>
        <w:t>Initialize XML Document</w:t>
      </w:r>
    </w:p>
    <w:p w14:paraId="257DBE98" w14:textId="1345987A" w:rsidR="006C75E7" w:rsidRPr="00046FE1" w:rsidRDefault="006C75E7" w:rsidP="00046F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Creates an initial XML document (</w:t>
      </w:r>
      <w:r w:rsidRPr="00046FE1">
        <w:rPr>
          <w:rFonts w:ascii="Times New Roman" w:hAnsi="Times New Roman" w:cs="Times New Roman"/>
          <w:b/>
          <w:bCs/>
          <w:sz w:val="28"/>
          <w:szCs w:val="28"/>
        </w:rPr>
        <w:t>library.xml</w:t>
      </w:r>
      <w:r w:rsidRPr="00046FE1">
        <w:rPr>
          <w:rFonts w:ascii="Times New Roman" w:hAnsi="Times New Roman" w:cs="Times New Roman"/>
          <w:sz w:val="28"/>
          <w:szCs w:val="28"/>
        </w:rPr>
        <w:t>) with predefined book entries.</w:t>
      </w:r>
    </w:p>
    <w:p w14:paraId="6405A230" w14:textId="77777777" w:rsidR="006C75E7" w:rsidRPr="00046FE1" w:rsidRDefault="006C75E7" w:rsidP="00046F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Loads the XML document for further operations.</w:t>
      </w:r>
    </w:p>
    <w:p w14:paraId="53355351" w14:textId="70177753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Display Menu</w:t>
      </w:r>
    </w:p>
    <w:p w14:paraId="3FCA1B33" w14:textId="77777777" w:rsidR="006C75E7" w:rsidRPr="00046FE1" w:rsidRDefault="006C75E7" w:rsidP="00046F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Shows a menu with options for various operations.</w:t>
      </w:r>
    </w:p>
    <w:p w14:paraId="47824606" w14:textId="77777777" w:rsidR="006C75E7" w:rsidRPr="00046FE1" w:rsidRDefault="006C75E7" w:rsidP="00046F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Users can select operations by entering the corresponding menu number.</w:t>
      </w:r>
    </w:p>
    <w:p w14:paraId="066F2866" w14:textId="1478F14E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Search for Elements</w:t>
      </w:r>
    </w:p>
    <w:p w14:paraId="716D7AA3" w14:textId="77777777" w:rsidR="006C75E7" w:rsidRPr="00046FE1" w:rsidRDefault="006C75E7" w:rsidP="00046F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Allows users to search for elements by tag name, attribute value, or sort elements by attribute value.</w:t>
      </w:r>
    </w:p>
    <w:p w14:paraId="1006B827" w14:textId="77777777" w:rsidR="006C75E7" w:rsidRPr="00046FE1" w:rsidRDefault="006C75E7" w:rsidP="00046F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Displays the results of the search.</w:t>
      </w:r>
    </w:p>
    <w:p w14:paraId="059F773D" w14:textId="45E3189A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Add Element</w:t>
      </w:r>
    </w:p>
    <w:p w14:paraId="51AE00F4" w14:textId="77777777" w:rsidR="006C75E7" w:rsidRPr="00046FE1" w:rsidRDefault="006C75E7" w:rsidP="00046F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Provides options to add new elements to the XML:</w:t>
      </w:r>
    </w:p>
    <w:p w14:paraId="1B676769" w14:textId="77777777" w:rsidR="006C75E7" w:rsidRPr="00046FE1" w:rsidRDefault="006C75E7" w:rsidP="00046F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Add element to a parent by ID.</w:t>
      </w:r>
    </w:p>
    <w:p w14:paraId="68F6E7A8" w14:textId="77777777" w:rsidR="006C75E7" w:rsidRPr="00046FE1" w:rsidRDefault="006C75E7" w:rsidP="00046F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Add a parent element with multiple child elements.</w:t>
      </w:r>
    </w:p>
    <w:p w14:paraId="632200EE" w14:textId="77777777" w:rsidR="006C75E7" w:rsidRDefault="006C75E7" w:rsidP="00046F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Add the same child element to different parents with different values.</w:t>
      </w:r>
    </w:p>
    <w:p w14:paraId="01DB56FB" w14:textId="77777777" w:rsidR="00046FE1" w:rsidRPr="00046FE1" w:rsidRDefault="00046FE1" w:rsidP="00046FE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B73BFD" w14:textId="0D3792BB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Element</w:t>
      </w:r>
    </w:p>
    <w:p w14:paraId="308525B7" w14:textId="77777777" w:rsidR="006C75E7" w:rsidRPr="00046FE1" w:rsidRDefault="006C75E7" w:rsidP="00046F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Provides options to delete elements from the XML:</w:t>
      </w:r>
    </w:p>
    <w:p w14:paraId="7F0497EC" w14:textId="77777777" w:rsidR="006C75E7" w:rsidRPr="00046FE1" w:rsidRDefault="006C75E7" w:rsidP="00046F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Delete parent element by ID.</w:t>
      </w:r>
    </w:p>
    <w:p w14:paraId="6E452CA5" w14:textId="77777777" w:rsidR="006C75E7" w:rsidRPr="00046FE1" w:rsidRDefault="006C75E7" w:rsidP="00046F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Delete a specific child element from a parent by ID.</w:t>
      </w:r>
    </w:p>
    <w:p w14:paraId="6ECEB624" w14:textId="77777777" w:rsidR="006C75E7" w:rsidRPr="00046FE1" w:rsidRDefault="006C75E7" w:rsidP="00046F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Delete a specific child element from all parent elements.</w:t>
      </w:r>
    </w:p>
    <w:p w14:paraId="1138C0E0" w14:textId="26B78E4F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Update Element</w:t>
      </w:r>
    </w:p>
    <w:p w14:paraId="494BFC15" w14:textId="77777777" w:rsidR="006C75E7" w:rsidRPr="00046FE1" w:rsidRDefault="006C75E7" w:rsidP="00046F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Provides options to update existing elements:</w:t>
      </w:r>
    </w:p>
    <w:p w14:paraId="0312A001" w14:textId="77777777" w:rsidR="006C75E7" w:rsidRPr="00046FE1" w:rsidRDefault="006C75E7" w:rsidP="00046F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Update element values by tag name for a specific parent ID.</w:t>
      </w:r>
    </w:p>
    <w:p w14:paraId="7C90E8D4" w14:textId="77777777" w:rsidR="006C75E7" w:rsidRPr="00046FE1" w:rsidRDefault="006C75E7" w:rsidP="00046F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Update element tag names by tag name for a specific parent ID.</w:t>
      </w:r>
    </w:p>
    <w:p w14:paraId="5E40FC23" w14:textId="77777777" w:rsidR="006C75E7" w:rsidRPr="00046FE1" w:rsidRDefault="006C75E7" w:rsidP="00046F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Update parent element ID.</w:t>
      </w:r>
    </w:p>
    <w:p w14:paraId="7E15A380" w14:textId="77777777" w:rsidR="006C75E7" w:rsidRPr="00046FE1" w:rsidRDefault="006C75E7" w:rsidP="00046F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Change similar tag names for every parent with similar child elements.</w:t>
      </w:r>
    </w:p>
    <w:p w14:paraId="5367CBE5" w14:textId="56B3DA8F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Save Changes</w:t>
      </w:r>
    </w:p>
    <w:p w14:paraId="5005FF89" w14:textId="77777777" w:rsidR="006C75E7" w:rsidRPr="00046FE1" w:rsidRDefault="006C75E7" w:rsidP="00046F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Saves any modifications made to the XML document back to the file.</w:t>
      </w:r>
    </w:p>
    <w:p w14:paraId="6D29EBC6" w14:textId="4F64E3D2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Display XML</w:t>
      </w:r>
    </w:p>
    <w:p w14:paraId="7C46F7F2" w14:textId="77777777" w:rsidR="006C75E7" w:rsidRPr="00046FE1" w:rsidRDefault="006C75E7" w:rsidP="00046F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Displays the entire XML document in a readable format.</w:t>
      </w:r>
    </w:p>
    <w:p w14:paraId="0ECB6082" w14:textId="2095B21D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Serialize to XML</w:t>
      </w:r>
    </w:p>
    <w:p w14:paraId="2B42191E" w14:textId="77777777" w:rsidR="006C75E7" w:rsidRPr="00046FE1" w:rsidRDefault="006C75E7" w:rsidP="00046F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Serializes book data into an XML file.</w:t>
      </w:r>
    </w:p>
    <w:p w14:paraId="21CA6F17" w14:textId="77777777" w:rsidR="006C75E7" w:rsidRPr="00046FE1" w:rsidRDefault="006C75E7" w:rsidP="00046F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Prompts the user to enter a path to save the serialized XML file.</w:t>
      </w:r>
    </w:p>
    <w:p w14:paraId="22BFB14D" w14:textId="42E96077" w:rsidR="006C75E7" w:rsidRPr="00046FE1" w:rsidRDefault="00046FE1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75E7" w:rsidRPr="00046FE1">
        <w:rPr>
          <w:rFonts w:ascii="Times New Roman" w:hAnsi="Times New Roman" w:cs="Times New Roman"/>
          <w:b/>
          <w:bCs/>
          <w:sz w:val="28"/>
          <w:szCs w:val="28"/>
        </w:rPr>
        <w:t>Deserialize from XML</w:t>
      </w:r>
    </w:p>
    <w:p w14:paraId="2F01AC05" w14:textId="77777777" w:rsidR="006C75E7" w:rsidRPr="00046FE1" w:rsidRDefault="006C75E7" w:rsidP="00046FE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Deserializes book data from an XML file.</w:t>
      </w:r>
    </w:p>
    <w:p w14:paraId="6E30F582" w14:textId="77777777" w:rsidR="006C75E7" w:rsidRPr="00046FE1" w:rsidRDefault="006C75E7" w:rsidP="00046FE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Displays the deserialized book information.</w:t>
      </w:r>
    </w:p>
    <w:p w14:paraId="3BB422C3" w14:textId="3E8737AA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Filter Books</w:t>
      </w:r>
    </w:p>
    <w:p w14:paraId="08A660C5" w14:textId="77777777" w:rsidR="006C75E7" w:rsidRPr="00046FE1" w:rsidRDefault="006C75E7" w:rsidP="00046FE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Provides options to filter books based on author, year, or title.</w:t>
      </w:r>
    </w:p>
    <w:p w14:paraId="71DB1571" w14:textId="77777777" w:rsidR="006C75E7" w:rsidRPr="00046FE1" w:rsidRDefault="006C75E7" w:rsidP="00046FE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Displays the filtered results.</w:t>
      </w:r>
    </w:p>
    <w:p w14:paraId="35597AE9" w14:textId="1D92350F" w:rsidR="006C75E7" w:rsidRPr="00046FE1" w:rsidRDefault="006C75E7" w:rsidP="00046F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4F192D4E" w14:textId="44CD06E6" w:rsidR="006C75E7" w:rsidRDefault="006C75E7" w:rsidP="00046F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Exits the application.</w:t>
      </w:r>
    </w:p>
    <w:p w14:paraId="788214C0" w14:textId="77777777" w:rsidR="00046FE1" w:rsidRPr="00046FE1" w:rsidRDefault="00046FE1" w:rsidP="00046FE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2D7F7E" w14:textId="03AF54E6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C80BD6B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Initialize the Application</w:t>
      </w:r>
      <w:r w:rsidRPr="00046FE1">
        <w:rPr>
          <w:rFonts w:ascii="Times New Roman" w:hAnsi="Times New Roman" w:cs="Times New Roman"/>
          <w:sz w:val="28"/>
          <w:szCs w:val="28"/>
        </w:rPr>
        <w:t>: Run the application to create the initial XML document.</w:t>
      </w:r>
    </w:p>
    <w:p w14:paraId="21EF9801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Display Menu</w:t>
      </w:r>
      <w:r w:rsidRPr="00046FE1">
        <w:rPr>
          <w:rFonts w:ascii="Times New Roman" w:hAnsi="Times New Roman" w:cs="Times New Roman"/>
          <w:sz w:val="28"/>
          <w:szCs w:val="28"/>
        </w:rPr>
        <w:t>: The main menu provides options to perform various operations on the XML document.</w:t>
      </w:r>
    </w:p>
    <w:p w14:paraId="7FA7100A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Search Elements</w:t>
      </w:r>
      <w:r w:rsidRPr="00046FE1">
        <w:rPr>
          <w:rFonts w:ascii="Times New Roman" w:hAnsi="Times New Roman" w:cs="Times New Roman"/>
          <w:sz w:val="28"/>
          <w:szCs w:val="28"/>
        </w:rPr>
        <w:t>: Search for elements by tag name, attribute value, or sort them.</w:t>
      </w:r>
    </w:p>
    <w:p w14:paraId="471F39E2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Add Elements</w:t>
      </w:r>
      <w:r w:rsidRPr="00046FE1">
        <w:rPr>
          <w:rFonts w:ascii="Times New Roman" w:hAnsi="Times New Roman" w:cs="Times New Roman"/>
          <w:sz w:val="28"/>
          <w:szCs w:val="28"/>
        </w:rPr>
        <w:t>: Add new elements to the XML document.</w:t>
      </w:r>
    </w:p>
    <w:p w14:paraId="13FC5C76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Delete Elements</w:t>
      </w:r>
      <w:r w:rsidRPr="00046FE1">
        <w:rPr>
          <w:rFonts w:ascii="Times New Roman" w:hAnsi="Times New Roman" w:cs="Times New Roman"/>
          <w:sz w:val="28"/>
          <w:szCs w:val="28"/>
        </w:rPr>
        <w:t>: Remove elements from the XML document.</w:t>
      </w:r>
    </w:p>
    <w:p w14:paraId="5373C7AC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Update Elements</w:t>
      </w:r>
      <w:r w:rsidRPr="00046FE1">
        <w:rPr>
          <w:rFonts w:ascii="Times New Roman" w:hAnsi="Times New Roman" w:cs="Times New Roman"/>
          <w:sz w:val="28"/>
          <w:szCs w:val="28"/>
        </w:rPr>
        <w:t>: Update existing elements in the XML document.</w:t>
      </w:r>
    </w:p>
    <w:p w14:paraId="1BC00327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Filter Books</w:t>
      </w:r>
      <w:r w:rsidRPr="00046FE1">
        <w:rPr>
          <w:rFonts w:ascii="Times New Roman" w:hAnsi="Times New Roman" w:cs="Times New Roman"/>
          <w:sz w:val="28"/>
          <w:szCs w:val="28"/>
        </w:rPr>
        <w:t>: Filter books by author, year, or title.</w:t>
      </w:r>
    </w:p>
    <w:p w14:paraId="3045B7B3" w14:textId="7777777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Save Changes</w:t>
      </w:r>
      <w:r w:rsidRPr="00046FE1">
        <w:rPr>
          <w:rFonts w:ascii="Times New Roman" w:hAnsi="Times New Roman" w:cs="Times New Roman"/>
          <w:sz w:val="28"/>
          <w:szCs w:val="28"/>
        </w:rPr>
        <w:t>: Save modifications to the XML document.</w:t>
      </w:r>
    </w:p>
    <w:p w14:paraId="0B9D029F" w14:textId="7DA52145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Serialize/Deserialize</w:t>
      </w:r>
      <w:r w:rsidRPr="00046FE1">
        <w:rPr>
          <w:rFonts w:ascii="Times New Roman" w:hAnsi="Times New Roman" w:cs="Times New Roman"/>
          <w:sz w:val="28"/>
          <w:szCs w:val="28"/>
        </w:rPr>
        <w:t>: Serialize data to XML files and deserialize data from XML files.</w:t>
      </w:r>
    </w:p>
    <w:p w14:paraId="5D987E84" w14:textId="73B34237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FE1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75D59F4" w14:textId="3E3A7FB2" w:rsidR="00046FE1" w:rsidRPr="00046FE1" w:rsidRDefault="00046FE1" w:rsidP="00046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FE1">
        <w:rPr>
          <w:rFonts w:ascii="Times New Roman" w:hAnsi="Times New Roman" w:cs="Times New Roman"/>
          <w:sz w:val="28"/>
          <w:szCs w:val="28"/>
        </w:rPr>
        <w:t>The XML Console Application provides comprehensive functionality for managing an XML document representing a library of books. Users can perform CRUD operations, search, filter, and serialize/deserialize data, making it a versatile tool for XML manipulation.</w:t>
      </w:r>
    </w:p>
    <w:sectPr w:rsidR="00046FE1" w:rsidRPr="0004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0E8"/>
    <w:multiLevelType w:val="hybridMultilevel"/>
    <w:tmpl w:val="C87AA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5497D"/>
    <w:multiLevelType w:val="hybridMultilevel"/>
    <w:tmpl w:val="202CA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6006C"/>
    <w:multiLevelType w:val="hybridMultilevel"/>
    <w:tmpl w:val="A4783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C048F"/>
    <w:multiLevelType w:val="hybridMultilevel"/>
    <w:tmpl w:val="06682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362E48"/>
    <w:multiLevelType w:val="hybridMultilevel"/>
    <w:tmpl w:val="6546A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F79CB"/>
    <w:multiLevelType w:val="hybridMultilevel"/>
    <w:tmpl w:val="46A48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73AFC"/>
    <w:multiLevelType w:val="hybridMultilevel"/>
    <w:tmpl w:val="188C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5D31E6"/>
    <w:multiLevelType w:val="hybridMultilevel"/>
    <w:tmpl w:val="8702B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1C5E0B"/>
    <w:multiLevelType w:val="multilevel"/>
    <w:tmpl w:val="1E06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21D98"/>
    <w:multiLevelType w:val="hybridMultilevel"/>
    <w:tmpl w:val="E5581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6C4135"/>
    <w:multiLevelType w:val="hybridMultilevel"/>
    <w:tmpl w:val="BB308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4031593">
    <w:abstractNumId w:val="8"/>
  </w:num>
  <w:num w:numId="2" w16cid:durableId="1424688390">
    <w:abstractNumId w:val="6"/>
  </w:num>
  <w:num w:numId="3" w16cid:durableId="447163666">
    <w:abstractNumId w:val="5"/>
  </w:num>
  <w:num w:numId="4" w16cid:durableId="1774519780">
    <w:abstractNumId w:val="2"/>
  </w:num>
  <w:num w:numId="5" w16cid:durableId="742721075">
    <w:abstractNumId w:val="0"/>
  </w:num>
  <w:num w:numId="6" w16cid:durableId="222639212">
    <w:abstractNumId w:val="4"/>
  </w:num>
  <w:num w:numId="7" w16cid:durableId="196771520">
    <w:abstractNumId w:val="7"/>
  </w:num>
  <w:num w:numId="8" w16cid:durableId="2114395267">
    <w:abstractNumId w:val="9"/>
  </w:num>
  <w:num w:numId="9" w16cid:durableId="1444769035">
    <w:abstractNumId w:val="1"/>
  </w:num>
  <w:num w:numId="10" w16cid:durableId="1305424717">
    <w:abstractNumId w:val="3"/>
  </w:num>
  <w:num w:numId="11" w16cid:durableId="678393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4"/>
    <w:rsid w:val="00046FE1"/>
    <w:rsid w:val="006C75E7"/>
    <w:rsid w:val="00711230"/>
    <w:rsid w:val="007B3AF5"/>
    <w:rsid w:val="00C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CE06"/>
  <w15:chartTrackingRefBased/>
  <w15:docId w15:val="{6524F9A3-3431-4B42-8936-8B34CAD2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Mythili</dc:creator>
  <cp:keywords/>
  <dc:description/>
  <cp:lastModifiedBy>N, Mythili</cp:lastModifiedBy>
  <cp:revision>2</cp:revision>
  <dcterms:created xsi:type="dcterms:W3CDTF">2024-05-20T18:00:00Z</dcterms:created>
  <dcterms:modified xsi:type="dcterms:W3CDTF">2024-05-20T18:19:00Z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2024-05-20T18:19:35Z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73c6eed6-380d-4fc2-914a-441e08144fb3</vt:lpwstr>
  </property>
  <property fmtid="{D5CDD505-2E9C-101B-9397-08002B2CF9AE}" pid="8" name="MSIP_Label_ff6dbec8-95a8-4638-9f5f-bd076536645c_ContentBits">
    <vt:lpwstr>0</vt:lpwstr>
  </property>
</Properties>
</file>