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3F78" w14:textId="6429C6F1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52"/>
          <w:szCs w:val="52"/>
        </w:rPr>
      </w:pPr>
    </w:p>
    <w:p w14:paraId="34710EA6" w14:textId="657E9977" w:rsidR="00E3563C" w:rsidRPr="007172BD" w:rsidRDefault="00DF522D" w:rsidP="007172BD">
      <w:pPr>
        <w:pStyle w:val="Quote"/>
        <w:rPr>
          <w:b/>
          <w:bCs/>
          <w:i w:val="0"/>
          <w:iCs w:val="0"/>
          <w:color w:val="auto"/>
          <w:sz w:val="52"/>
          <w:szCs w:val="52"/>
        </w:rPr>
      </w:pPr>
      <w:r w:rsidRPr="007172BD">
        <w:rPr>
          <w:b/>
          <w:bCs/>
          <w:i w:val="0"/>
          <w:iCs w:val="0"/>
          <w:color w:val="auto"/>
          <w:sz w:val="52"/>
          <w:szCs w:val="52"/>
        </w:rPr>
        <w:t>SALARY SURVEY</w:t>
      </w:r>
    </w:p>
    <w:p w14:paraId="3FFA8A52" w14:textId="75B178B8" w:rsidR="00000000" w:rsidRPr="007172BD" w:rsidRDefault="00DF522D" w:rsidP="007172BD">
      <w:pPr>
        <w:pStyle w:val="Quote"/>
        <w:rPr>
          <w:b/>
          <w:bCs/>
          <w:i w:val="0"/>
          <w:iCs w:val="0"/>
          <w:color w:val="auto"/>
          <w:sz w:val="52"/>
          <w:szCs w:val="52"/>
        </w:rPr>
      </w:pPr>
      <w:r w:rsidRPr="007172BD">
        <w:rPr>
          <w:b/>
          <w:bCs/>
          <w:i w:val="0"/>
          <w:iCs w:val="0"/>
          <w:color w:val="auto"/>
          <w:sz w:val="52"/>
          <w:szCs w:val="52"/>
        </w:rPr>
        <w:t>FOR 2021</w:t>
      </w:r>
    </w:p>
    <w:p w14:paraId="519A42D5" w14:textId="77777777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552ED954" w14:textId="01545F0F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ab/>
      </w:r>
    </w:p>
    <w:p w14:paraId="114B9923" w14:textId="77777777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264DEF0B" w14:textId="77777777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00EC5014" w14:textId="77777777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5E7010D2" w14:textId="77777777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622256BE" w14:textId="5534A9E4" w:rsidR="00DF522D" w:rsidRPr="007172BD" w:rsidRDefault="00DF522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43EFF653" w14:textId="09E99154" w:rsidR="00DF522D" w:rsidRPr="007172BD" w:rsidRDefault="00CC5C60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noProof/>
          <w:color w:val="auto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2C894" wp14:editId="1830B4C4">
                <wp:simplePos x="0" y="0"/>
                <wp:positionH relativeFrom="column">
                  <wp:posOffset>1762760</wp:posOffset>
                </wp:positionH>
                <wp:positionV relativeFrom="paragraph">
                  <wp:posOffset>2402840</wp:posOffset>
                </wp:positionV>
                <wp:extent cx="4072890" cy="1221105"/>
                <wp:effectExtent l="0" t="0" r="3810" b="0"/>
                <wp:wrapSquare wrapText="bothSides"/>
                <wp:docPr id="163639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89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FACA4" w14:textId="47584EB4" w:rsidR="00DF522D" w:rsidRPr="00E3563C" w:rsidRDefault="00DF522D" w:rsidP="00DF522D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56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MYTHILI K S</w:t>
                            </w:r>
                          </w:p>
                          <w:p w14:paraId="4D90CBDB" w14:textId="56DEE435" w:rsidR="00DF522D" w:rsidRPr="00E3563C" w:rsidRDefault="00DF522D" w:rsidP="00DF522D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56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DADS – OCTOBER BATCH</w:t>
                            </w:r>
                          </w:p>
                          <w:p w14:paraId="5F136448" w14:textId="23CD1D9E" w:rsidR="00DF522D" w:rsidRPr="00E3563C" w:rsidRDefault="00DF522D" w:rsidP="00DF522D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56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KGISL MICRO COLLEGE, COIMBATORE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2C8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8pt;margin-top:189.2pt;width:320.7pt;height:96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" stroked="f">
                <v:textbox style="mso-fit-shape-to-text:t">
                  <w:txbxContent>
                    <w:p w14:paraId="022FACA4" w14:textId="47584EB4" w:rsidR="00DF522D" w:rsidRPr="00E3563C" w:rsidRDefault="00DF522D" w:rsidP="00DF522D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563C">
                        <w:rPr>
                          <w:b/>
                          <w:bCs/>
                          <w:sz w:val="44"/>
                          <w:szCs w:val="44"/>
                        </w:rPr>
                        <w:t>MYTHILI K S</w:t>
                      </w:r>
                    </w:p>
                    <w:p w14:paraId="4D90CBDB" w14:textId="56DEE435" w:rsidR="00DF522D" w:rsidRPr="00E3563C" w:rsidRDefault="00DF522D" w:rsidP="00DF522D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563C">
                        <w:rPr>
                          <w:b/>
                          <w:bCs/>
                          <w:sz w:val="44"/>
                          <w:szCs w:val="44"/>
                        </w:rPr>
                        <w:t>DADS – OCTOBER BATCH</w:t>
                      </w:r>
                    </w:p>
                    <w:p w14:paraId="5F136448" w14:textId="23CD1D9E" w:rsidR="00DF522D" w:rsidRPr="00E3563C" w:rsidRDefault="00DF522D" w:rsidP="00DF522D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3563C">
                        <w:rPr>
                          <w:b/>
                          <w:bCs/>
                          <w:sz w:val="44"/>
                          <w:szCs w:val="44"/>
                        </w:rPr>
                        <w:t>KGISL MICRO COLLEGE, COIMBATORE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22D"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15BE648A" w14:textId="77777777" w:rsidR="007172BD" w:rsidRPr="007172BD" w:rsidRDefault="007172BD" w:rsidP="007172BD">
      <w:pPr>
        <w:rPr>
          <w:sz w:val="36"/>
          <w:szCs w:val="36"/>
        </w:rPr>
      </w:pPr>
    </w:p>
    <w:p w14:paraId="2BE17F2F" w14:textId="39D3BF71" w:rsidR="00CC5C60" w:rsidRPr="007172BD" w:rsidRDefault="00CC5C60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3631"/>
        <w:tblW w:w="7847" w:type="dxa"/>
        <w:tblLook w:val="04A0" w:firstRow="1" w:lastRow="0" w:firstColumn="1" w:lastColumn="0" w:noHBand="0" w:noVBand="1"/>
      </w:tblPr>
      <w:tblGrid>
        <w:gridCol w:w="1185"/>
        <w:gridCol w:w="5545"/>
        <w:gridCol w:w="1117"/>
      </w:tblGrid>
      <w:tr w:rsidR="007172BD" w:rsidRPr="007172BD" w14:paraId="24F12369" w14:textId="77777777" w:rsidTr="003C0CF5">
        <w:trPr>
          <w:trHeight w:val="802"/>
        </w:trPr>
        <w:tc>
          <w:tcPr>
            <w:tcW w:w="0" w:type="auto"/>
            <w:vAlign w:val="center"/>
          </w:tcPr>
          <w:p w14:paraId="098A7AD5" w14:textId="77777777" w:rsidR="006F48AD" w:rsidRPr="007172BD" w:rsidRDefault="006F48AD" w:rsidP="003C0CF5">
            <w:pPr>
              <w:pStyle w:val="Quote"/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  <w:t>S. No</w:t>
            </w:r>
          </w:p>
        </w:tc>
        <w:tc>
          <w:tcPr>
            <w:tcW w:w="0" w:type="auto"/>
            <w:vAlign w:val="center"/>
          </w:tcPr>
          <w:p w14:paraId="20970038" w14:textId="77777777" w:rsidR="006F48AD" w:rsidRPr="007172BD" w:rsidRDefault="006F48AD" w:rsidP="007172BD">
            <w:pPr>
              <w:pStyle w:val="Quote"/>
              <w:jc w:val="left"/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  <w:t>Table of Contents</w:t>
            </w:r>
          </w:p>
        </w:tc>
        <w:tc>
          <w:tcPr>
            <w:tcW w:w="0" w:type="auto"/>
            <w:vAlign w:val="center"/>
          </w:tcPr>
          <w:p w14:paraId="5BF018B8" w14:textId="77777777" w:rsidR="006F48AD" w:rsidRPr="007172BD" w:rsidRDefault="006F48AD" w:rsidP="003C0CF5">
            <w:pPr>
              <w:pStyle w:val="Quote"/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b/>
                <w:bCs/>
                <w:i w:val="0"/>
                <w:iCs w:val="0"/>
                <w:color w:val="auto"/>
                <w:sz w:val="36"/>
                <w:szCs w:val="36"/>
              </w:rPr>
              <w:t>Page</w:t>
            </w:r>
          </w:p>
        </w:tc>
      </w:tr>
      <w:tr w:rsidR="007172BD" w:rsidRPr="007172BD" w14:paraId="33A75D4C" w14:textId="77777777" w:rsidTr="003C0CF5">
        <w:trPr>
          <w:trHeight w:val="752"/>
        </w:trPr>
        <w:tc>
          <w:tcPr>
            <w:tcW w:w="0" w:type="auto"/>
            <w:vAlign w:val="center"/>
          </w:tcPr>
          <w:p w14:paraId="51E84172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14:paraId="56238522" w14:textId="77777777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Introduction</w:t>
            </w:r>
          </w:p>
        </w:tc>
        <w:tc>
          <w:tcPr>
            <w:tcW w:w="0" w:type="auto"/>
            <w:vAlign w:val="center"/>
          </w:tcPr>
          <w:p w14:paraId="2BB75793" w14:textId="1F937003" w:rsidR="006F48AD" w:rsidRPr="007172BD" w:rsidRDefault="007172B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3</w:t>
            </w:r>
          </w:p>
        </w:tc>
      </w:tr>
      <w:tr w:rsidR="007172BD" w:rsidRPr="007172BD" w14:paraId="74523BEB" w14:textId="77777777" w:rsidTr="003C0CF5">
        <w:trPr>
          <w:trHeight w:val="802"/>
        </w:trPr>
        <w:tc>
          <w:tcPr>
            <w:tcW w:w="0" w:type="auto"/>
            <w:vAlign w:val="center"/>
          </w:tcPr>
          <w:p w14:paraId="36B2FD9C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14:paraId="0BB80AB7" w14:textId="77777777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Data Cleaning</w:t>
            </w:r>
          </w:p>
        </w:tc>
        <w:tc>
          <w:tcPr>
            <w:tcW w:w="0" w:type="auto"/>
            <w:vAlign w:val="center"/>
          </w:tcPr>
          <w:p w14:paraId="2E7FB512" w14:textId="3D417F5C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4</w:t>
            </w:r>
          </w:p>
        </w:tc>
      </w:tr>
      <w:tr w:rsidR="007172BD" w:rsidRPr="007172BD" w14:paraId="0F29E6CF" w14:textId="77777777" w:rsidTr="003C0CF5">
        <w:trPr>
          <w:trHeight w:val="802"/>
        </w:trPr>
        <w:tc>
          <w:tcPr>
            <w:tcW w:w="0" w:type="auto"/>
            <w:vAlign w:val="center"/>
          </w:tcPr>
          <w:p w14:paraId="11D1920C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14:paraId="2FDC8A96" w14:textId="77777777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Data Import</w:t>
            </w:r>
          </w:p>
        </w:tc>
        <w:tc>
          <w:tcPr>
            <w:tcW w:w="0" w:type="auto"/>
            <w:vAlign w:val="center"/>
          </w:tcPr>
          <w:p w14:paraId="3ABD671F" w14:textId="14BFC810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5</w:t>
            </w:r>
          </w:p>
        </w:tc>
      </w:tr>
      <w:tr w:rsidR="007172BD" w:rsidRPr="007172BD" w14:paraId="7B57DFAF" w14:textId="77777777" w:rsidTr="003C0CF5">
        <w:trPr>
          <w:trHeight w:val="802"/>
        </w:trPr>
        <w:tc>
          <w:tcPr>
            <w:tcW w:w="0" w:type="auto"/>
            <w:vAlign w:val="center"/>
          </w:tcPr>
          <w:p w14:paraId="55883ECE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66DE5A19" w14:textId="77777777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SQL Queries</w:t>
            </w:r>
          </w:p>
        </w:tc>
        <w:tc>
          <w:tcPr>
            <w:tcW w:w="0" w:type="auto"/>
            <w:vAlign w:val="center"/>
          </w:tcPr>
          <w:p w14:paraId="7B33552F" w14:textId="1C6AC6E9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6</w:t>
            </w:r>
          </w:p>
        </w:tc>
      </w:tr>
      <w:tr w:rsidR="007172BD" w:rsidRPr="007172BD" w14:paraId="1F9509A3" w14:textId="77777777" w:rsidTr="003C0CF5">
        <w:trPr>
          <w:trHeight w:val="802"/>
        </w:trPr>
        <w:tc>
          <w:tcPr>
            <w:tcW w:w="0" w:type="auto"/>
            <w:vAlign w:val="center"/>
          </w:tcPr>
          <w:p w14:paraId="752D4743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6513DDEF" w14:textId="42285589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 xml:space="preserve">Data </w:t>
            </w:r>
            <w:r w:rsidR="00A72134" w:rsidRPr="007172BD">
              <w:rPr>
                <w:i w:val="0"/>
                <w:iCs w:val="0"/>
                <w:color w:val="auto"/>
                <w:sz w:val="36"/>
                <w:szCs w:val="36"/>
              </w:rPr>
              <w:t>Modeling</w:t>
            </w:r>
          </w:p>
        </w:tc>
        <w:tc>
          <w:tcPr>
            <w:tcW w:w="0" w:type="auto"/>
            <w:vAlign w:val="center"/>
          </w:tcPr>
          <w:p w14:paraId="4635F8C2" w14:textId="6D30F7C6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10</w:t>
            </w:r>
          </w:p>
        </w:tc>
      </w:tr>
      <w:tr w:rsidR="007172BD" w:rsidRPr="007172BD" w14:paraId="0599F8E8" w14:textId="77777777" w:rsidTr="003C0CF5">
        <w:trPr>
          <w:trHeight w:val="802"/>
        </w:trPr>
        <w:tc>
          <w:tcPr>
            <w:tcW w:w="0" w:type="auto"/>
            <w:vAlign w:val="center"/>
          </w:tcPr>
          <w:p w14:paraId="1DE6FE5A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41B88F33" w14:textId="54073DF2" w:rsidR="006F48AD" w:rsidRPr="007172BD" w:rsidRDefault="006F48AD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Dashboard</w:t>
            </w:r>
          </w:p>
        </w:tc>
        <w:tc>
          <w:tcPr>
            <w:tcW w:w="0" w:type="auto"/>
            <w:vAlign w:val="center"/>
          </w:tcPr>
          <w:p w14:paraId="605A5C76" w14:textId="1C2F3E78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11</w:t>
            </w:r>
          </w:p>
        </w:tc>
      </w:tr>
      <w:tr w:rsidR="007172BD" w:rsidRPr="007172BD" w14:paraId="00CBE602" w14:textId="77777777" w:rsidTr="003C0CF5">
        <w:trPr>
          <w:trHeight w:val="802"/>
        </w:trPr>
        <w:tc>
          <w:tcPr>
            <w:tcW w:w="0" w:type="auto"/>
            <w:vAlign w:val="center"/>
          </w:tcPr>
          <w:p w14:paraId="7EEE8E2E" w14:textId="77777777" w:rsidR="006F48AD" w:rsidRPr="007172BD" w:rsidRDefault="006F48AD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 w:rsidRPr="007172BD">
              <w:rPr>
                <w:i w:val="0"/>
                <w:iCs w:val="0"/>
                <w:color w:val="auto"/>
                <w:sz w:val="36"/>
                <w:szCs w:val="36"/>
              </w:rPr>
              <w:t>8</w:t>
            </w:r>
          </w:p>
        </w:tc>
        <w:tc>
          <w:tcPr>
            <w:tcW w:w="0" w:type="auto"/>
            <w:vAlign w:val="center"/>
          </w:tcPr>
          <w:p w14:paraId="20D179DE" w14:textId="71106177" w:rsidR="006F48AD" w:rsidRPr="007172BD" w:rsidRDefault="003C0CF5" w:rsidP="007172BD">
            <w:pPr>
              <w:pStyle w:val="Quote"/>
              <w:jc w:val="left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Insights and Recommendation</w:t>
            </w:r>
          </w:p>
        </w:tc>
        <w:tc>
          <w:tcPr>
            <w:tcW w:w="0" w:type="auto"/>
            <w:vAlign w:val="center"/>
          </w:tcPr>
          <w:p w14:paraId="1F3CF691" w14:textId="4193CA3F" w:rsidR="006F48AD" w:rsidRPr="007172BD" w:rsidRDefault="003C0CF5" w:rsidP="003C0CF5">
            <w:pPr>
              <w:pStyle w:val="Quote"/>
              <w:rPr>
                <w:i w:val="0"/>
                <w:iCs w:val="0"/>
                <w:color w:val="auto"/>
                <w:sz w:val="36"/>
                <w:szCs w:val="36"/>
              </w:rPr>
            </w:pPr>
            <w:r>
              <w:rPr>
                <w:i w:val="0"/>
                <w:iCs w:val="0"/>
                <w:color w:val="auto"/>
                <w:sz w:val="36"/>
                <w:szCs w:val="36"/>
              </w:rPr>
              <w:t>12</w:t>
            </w:r>
          </w:p>
        </w:tc>
      </w:tr>
    </w:tbl>
    <w:p w14:paraId="0B641F88" w14:textId="77777777" w:rsidR="00CC5C60" w:rsidRPr="007172BD" w:rsidRDefault="00CC5C60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37F3200C" w14:textId="576314F3" w:rsidR="00CC5C60" w:rsidRPr="007172BD" w:rsidRDefault="00E3563C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INTRODUCTION</w:t>
      </w:r>
    </w:p>
    <w:p w14:paraId="4C59FABC" w14:textId="77777777" w:rsidR="006F48AD" w:rsidRPr="007172BD" w:rsidRDefault="006F48A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0A983908" w14:textId="50C1A72F" w:rsidR="00CC5C60" w:rsidRPr="007172BD" w:rsidRDefault="00CC5C60" w:rsidP="007172BD">
      <w:pPr>
        <w:pStyle w:val="Quote"/>
        <w:numPr>
          <w:ilvl w:val="0"/>
          <w:numId w:val="20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Conducted the analysis of </w:t>
      </w:r>
      <w:r w:rsidR="00863704" w:rsidRPr="007172BD">
        <w:rPr>
          <w:i w:val="0"/>
          <w:iCs w:val="0"/>
          <w:color w:val="auto"/>
          <w:sz w:val="36"/>
          <w:szCs w:val="36"/>
        </w:rPr>
        <w:t xml:space="preserve">the given dataset which is the </w:t>
      </w:r>
      <w:r w:rsidRPr="007172BD">
        <w:rPr>
          <w:i w:val="0"/>
          <w:iCs w:val="0"/>
          <w:color w:val="auto"/>
          <w:sz w:val="36"/>
          <w:szCs w:val="36"/>
        </w:rPr>
        <w:t>Salary survey for the year</w:t>
      </w:r>
      <w:r w:rsidR="00863704" w:rsidRPr="007172BD">
        <w:rPr>
          <w:i w:val="0"/>
          <w:iCs w:val="0"/>
          <w:color w:val="auto"/>
          <w:sz w:val="36"/>
          <w:szCs w:val="36"/>
        </w:rPr>
        <w:t xml:space="preserve"> 2021</w:t>
      </w:r>
      <w:r w:rsidRPr="007172BD">
        <w:rPr>
          <w:i w:val="0"/>
          <w:iCs w:val="0"/>
          <w:color w:val="auto"/>
          <w:sz w:val="36"/>
          <w:szCs w:val="36"/>
        </w:rPr>
        <w:t xml:space="preserve">. </w:t>
      </w:r>
    </w:p>
    <w:p w14:paraId="3693838F" w14:textId="7DBA5B7E" w:rsidR="00CC5C60" w:rsidRPr="007172BD" w:rsidRDefault="00CC5C60" w:rsidP="007172BD">
      <w:pPr>
        <w:pStyle w:val="Quote"/>
        <w:numPr>
          <w:ilvl w:val="0"/>
          <w:numId w:val="20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Cleaned</w:t>
      </w:r>
      <w:r w:rsidR="00863704" w:rsidRPr="007172BD">
        <w:rPr>
          <w:i w:val="0"/>
          <w:iCs w:val="0"/>
          <w:color w:val="auto"/>
          <w:sz w:val="36"/>
          <w:szCs w:val="36"/>
        </w:rPr>
        <w:t xml:space="preserve"> the given</w:t>
      </w:r>
      <w:r w:rsidRPr="007172BD">
        <w:rPr>
          <w:i w:val="0"/>
          <w:iCs w:val="0"/>
          <w:color w:val="auto"/>
          <w:sz w:val="36"/>
          <w:szCs w:val="36"/>
        </w:rPr>
        <w:t xml:space="preserve"> </w:t>
      </w:r>
      <w:r w:rsidR="00863704" w:rsidRPr="007172BD">
        <w:rPr>
          <w:i w:val="0"/>
          <w:iCs w:val="0"/>
          <w:color w:val="auto"/>
          <w:sz w:val="36"/>
          <w:szCs w:val="36"/>
        </w:rPr>
        <w:t>raw d</w:t>
      </w:r>
      <w:r w:rsidRPr="007172BD">
        <w:rPr>
          <w:i w:val="0"/>
          <w:iCs w:val="0"/>
          <w:color w:val="auto"/>
          <w:sz w:val="36"/>
          <w:szCs w:val="36"/>
        </w:rPr>
        <w:t>ataset.</w:t>
      </w:r>
    </w:p>
    <w:p w14:paraId="0E0D265C" w14:textId="0BBD4CC7" w:rsidR="00863704" w:rsidRPr="007172BD" w:rsidRDefault="00863704" w:rsidP="007172BD">
      <w:pPr>
        <w:pStyle w:val="Quote"/>
        <w:numPr>
          <w:ilvl w:val="0"/>
          <w:numId w:val="20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Imported into MySql.</w:t>
      </w:r>
    </w:p>
    <w:p w14:paraId="3034E09B" w14:textId="49F718A4" w:rsidR="00CC5C60" w:rsidRPr="007172BD" w:rsidRDefault="00CC5C60" w:rsidP="007172BD">
      <w:pPr>
        <w:pStyle w:val="Quote"/>
        <w:numPr>
          <w:ilvl w:val="0"/>
          <w:numId w:val="20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Queried</w:t>
      </w:r>
      <w:r w:rsidR="00863704" w:rsidRPr="007172BD">
        <w:rPr>
          <w:i w:val="0"/>
          <w:iCs w:val="0"/>
          <w:color w:val="auto"/>
          <w:sz w:val="36"/>
          <w:szCs w:val="36"/>
        </w:rPr>
        <w:t xml:space="preserve"> the</w:t>
      </w:r>
      <w:r w:rsidRPr="007172BD">
        <w:rPr>
          <w:i w:val="0"/>
          <w:iCs w:val="0"/>
          <w:color w:val="auto"/>
          <w:sz w:val="36"/>
          <w:szCs w:val="36"/>
        </w:rPr>
        <w:t xml:space="preserve"> Data required for Dashboard Creation</w:t>
      </w:r>
      <w:r w:rsidR="00863704" w:rsidRPr="007172BD">
        <w:rPr>
          <w:i w:val="0"/>
          <w:iCs w:val="0"/>
          <w:color w:val="auto"/>
          <w:sz w:val="36"/>
          <w:szCs w:val="36"/>
        </w:rPr>
        <w:t xml:space="preserve"> and Exported</w:t>
      </w:r>
      <w:r w:rsidRPr="007172BD">
        <w:rPr>
          <w:i w:val="0"/>
          <w:iCs w:val="0"/>
          <w:color w:val="auto"/>
          <w:sz w:val="36"/>
          <w:szCs w:val="36"/>
        </w:rPr>
        <w:t>.</w:t>
      </w:r>
    </w:p>
    <w:p w14:paraId="5D617B0B" w14:textId="4729F8A6" w:rsidR="00CC5C60" w:rsidRPr="007172BD" w:rsidRDefault="00CC5C60" w:rsidP="007172BD">
      <w:pPr>
        <w:pStyle w:val="Quote"/>
        <w:numPr>
          <w:ilvl w:val="0"/>
          <w:numId w:val="20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Created Dashboard to visualize the trends and analysis.</w:t>
      </w:r>
    </w:p>
    <w:p w14:paraId="1AE76B9A" w14:textId="1D331DD8" w:rsidR="00863704" w:rsidRPr="007172BD" w:rsidRDefault="00863704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4D0CB11F" w14:textId="44B450B8" w:rsidR="00CC5C60" w:rsidRPr="007172BD" w:rsidRDefault="007F7B28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DATA CLEANING</w:t>
      </w:r>
    </w:p>
    <w:p w14:paraId="36101145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434CDB08" w14:textId="6CC2555C" w:rsidR="00863704" w:rsidRPr="007172BD" w:rsidRDefault="00863704" w:rsidP="007172BD">
      <w:pPr>
        <w:pStyle w:val="Quote"/>
        <w:numPr>
          <w:ilvl w:val="0"/>
          <w:numId w:val="21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The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 given</w:t>
      </w:r>
      <w:r w:rsidRPr="007172BD">
        <w:rPr>
          <w:i w:val="0"/>
          <w:iCs w:val="0"/>
          <w:color w:val="auto"/>
          <w:sz w:val="36"/>
          <w:szCs w:val="36"/>
        </w:rPr>
        <w:t xml:space="preserve"> dataset is about the salary survey for the year 2021</w:t>
      </w:r>
    </w:p>
    <w:p w14:paraId="767B954C" w14:textId="54F81BEA" w:rsidR="00863704" w:rsidRPr="007172BD" w:rsidRDefault="00863704" w:rsidP="007172BD">
      <w:pPr>
        <w:pStyle w:val="Quote"/>
        <w:numPr>
          <w:ilvl w:val="0"/>
          <w:numId w:val="21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It contains Industries, job titles, their annual salaries, compensations</w:t>
      </w:r>
      <w:r w:rsidR="006F48AD" w:rsidRPr="007172BD">
        <w:rPr>
          <w:i w:val="0"/>
          <w:iCs w:val="0"/>
          <w:color w:val="auto"/>
          <w:sz w:val="36"/>
          <w:szCs w:val="36"/>
        </w:rPr>
        <w:t>, currencies.</w:t>
      </w:r>
    </w:p>
    <w:p w14:paraId="7E1B8B2D" w14:textId="080B7048" w:rsidR="00863704" w:rsidRPr="007172BD" w:rsidRDefault="00863704" w:rsidP="007172BD">
      <w:pPr>
        <w:pStyle w:val="Quote"/>
        <w:numPr>
          <w:ilvl w:val="0"/>
          <w:numId w:val="21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Also, their age range, experience, qualification, gender, Countries</w:t>
      </w:r>
      <w:r w:rsidR="006F48AD" w:rsidRPr="007172BD">
        <w:rPr>
          <w:i w:val="0"/>
          <w:iCs w:val="0"/>
          <w:color w:val="auto"/>
          <w:sz w:val="36"/>
          <w:szCs w:val="36"/>
        </w:rPr>
        <w:t>,</w:t>
      </w:r>
      <w:r w:rsidRPr="007172BD">
        <w:rPr>
          <w:i w:val="0"/>
          <w:iCs w:val="0"/>
          <w:color w:val="auto"/>
          <w:sz w:val="36"/>
          <w:szCs w:val="36"/>
        </w:rPr>
        <w:t xml:space="preserve"> cities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 and states.</w:t>
      </w:r>
    </w:p>
    <w:p w14:paraId="01B7463F" w14:textId="51508BD2" w:rsidR="00863704" w:rsidRPr="007172BD" w:rsidRDefault="00863704" w:rsidP="007172BD">
      <w:pPr>
        <w:pStyle w:val="Quote"/>
        <w:numPr>
          <w:ilvl w:val="0"/>
          <w:numId w:val="21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Handled missing values, inconsistent values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 and</w:t>
      </w:r>
      <w:r w:rsidRPr="007172BD">
        <w:rPr>
          <w:i w:val="0"/>
          <w:iCs w:val="0"/>
          <w:color w:val="auto"/>
          <w:sz w:val="36"/>
          <w:szCs w:val="36"/>
        </w:rPr>
        <w:t xml:space="preserve"> standardized 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the </w:t>
      </w:r>
      <w:r w:rsidRPr="007172BD">
        <w:rPr>
          <w:i w:val="0"/>
          <w:iCs w:val="0"/>
          <w:color w:val="auto"/>
          <w:sz w:val="36"/>
          <w:szCs w:val="36"/>
        </w:rPr>
        <w:t>data types</w:t>
      </w:r>
    </w:p>
    <w:p w14:paraId="6F0E8CF7" w14:textId="769E2794" w:rsidR="00863704" w:rsidRPr="007172BD" w:rsidRDefault="00863704" w:rsidP="007172BD">
      <w:pPr>
        <w:pStyle w:val="Quote"/>
        <w:numPr>
          <w:ilvl w:val="0"/>
          <w:numId w:val="21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Hence the dataset </w:t>
      </w:r>
      <w:r w:rsidR="006F48AD" w:rsidRPr="007172BD">
        <w:rPr>
          <w:i w:val="0"/>
          <w:iCs w:val="0"/>
          <w:color w:val="auto"/>
          <w:sz w:val="36"/>
          <w:szCs w:val="36"/>
        </w:rPr>
        <w:t>was</w:t>
      </w:r>
      <w:r w:rsidRPr="007172BD">
        <w:rPr>
          <w:i w:val="0"/>
          <w:iCs w:val="0"/>
          <w:color w:val="auto"/>
          <w:sz w:val="36"/>
          <w:szCs w:val="36"/>
        </w:rPr>
        <w:t xml:space="preserve"> cleaned</w:t>
      </w:r>
    </w:p>
    <w:p w14:paraId="2D5F9E65" w14:textId="25853799" w:rsidR="00EE2625" w:rsidRPr="007172BD" w:rsidRDefault="00EE2625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  <w:r w:rsidRPr="007172BD">
        <w:rPr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55F6C93" wp14:editId="06C5D774">
            <wp:simplePos x="0" y="0"/>
            <wp:positionH relativeFrom="column">
              <wp:posOffset>599457</wp:posOffset>
            </wp:positionH>
            <wp:positionV relativeFrom="paragraph">
              <wp:posOffset>628547</wp:posOffset>
            </wp:positionV>
            <wp:extent cx="5113020" cy="2290119"/>
            <wp:effectExtent l="0" t="0" r="0" b="0"/>
            <wp:wrapTight wrapText="bothSides">
              <wp:wrapPolygon edited="0">
                <wp:start x="0" y="0"/>
                <wp:lineTo x="0" y="21384"/>
                <wp:lineTo x="21487" y="21384"/>
                <wp:lineTo x="21487" y="0"/>
                <wp:lineTo x="0" y="0"/>
              </wp:wrapPolygon>
            </wp:wrapTight>
            <wp:docPr id="110403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2510" name="Picture 11040325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5572" r="17347" b="8581"/>
                    <a:stretch/>
                  </pic:blipFill>
                  <pic:spPr bwMode="auto">
                    <a:xfrm>
                      <a:off x="0" y="0"/>
                      <a:ext cx="5113020" cy="229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48AD"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76B525FD" w14:textId="53054327" w:rsidR="006F48AD" w:rsidRPr="007172BD" w:rsidRDefault="007F7B28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DATA IMPORT</w:t>
      </w:r>
    </w:p>
    <w:p w14:paraId="6361B9C2" w14:textId="77777777" w:rsidR="006F48AD" w:rsidRPr="007172BD" w:rsidRDefault="006F48A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438569BF" w14:textId="1DDEAFD6" w:rsidR="006F48AD" w:rsidRPr="007172BD" w:rsidRDefault="00396DAF" w:rsidP="007172BD">
      <w:pPr>
        <w:pStyle w:val="Quote"/>
        <w:numPr>
          <w:ilvl w:val="0"/>
          <w:numId w:val="22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Uploaded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 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the 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cleaned </w:t>
      </w:r>
      <w:r w:rsidR="006F48AD" w:rsidRPr="007172BD">
        <w:rPr>
          <w:i w:val="0"/>
          <w:iCs w:val="0"/>
          <w:color w:val="auto"/>
          <w:sz w:val="36"/>
          <w:szCs w:val="36"/>
        </w:rPr>
        <w:t xml:space="preserve">dataset </w:t>
      </w:r>
      <w:r w:rsidR="006F48AD" w:rsidRPr="007172BD">
        <w:rPr>
          <w:i w:val="0"/>
          <w:iCs w:val="0"/>
          <w:color w:val="auto"/>
          <w:sz w:val="36"/>
          <w:szCs w:val="36"/>
        </w:rPr>
        <w:t>into MySql</w:t>
      </w:r>
      <w:r w:rsidRPr="007172BD">
        <w:rPr>
          <w:i w:val="0"/>
          <w:iCs w:val="0"/>
          <w:color w:val="auto"/>
          <w:sz w:val="36"/>
          <w:szCs w:val="36"/>
        </w:rPr>
        <w:t xml:space="preserve"> database</w:t>
      </w:r>
      <w:r w:rsidR="006F48AD" w:rsidRPr="007172BD">
        <w:rPr>
          <w:i w:val="0"/>
          <w:iCs w:val="0"/>
          <w:color w:val="auto"/>
          <w:sz w:val="36"/>
          <w:szCs w:val="36"/>
        </w:rPr>
        <w:t>.</w:t>
      </w:r>
    </w:p>
    <w:p w14:paraId="0D395BA8" w14:textId="5BED16CC" w:rsidR="00396DAF" w:rsidRPr="007172BD" w:rsidRDefault="00396DAF" w:rsidP="007172BD">
      <w:pPr>
        <w:pStyle w:val="Quote"/>
        <w:numPr>
          <w:ilvl w:val="0"/>
          <w:numId w:val="22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Imported using </w:t>
      </w:r>
      <w:r w:rsidR="007F7B28" w:rsidRPr="007172BD">
        <w:rPr>
          <w:i w:val="0"/>
          <w:iCs w:val="0"/>
          <w:color w:val="auto"/>
          <w:sz w:val="36"/>
          <w:szCs w:val="36"/>
        </w:rPr>
        <w:t>“Data import wizard”</w:t>
      </w:r>
    </w:p>
    <w:p w14:paraId="7036AB56" w14:textId="32056C8D" w:rsidR="006F48AD" w:rsidRPr="007172BD" w:rsidRDefault="006F48AD" w:rsidP="007172BD">
      <w:pPr>
        <w:pStyle w:val="Quote"/>
        <w:numPr>
          <w:ilvl w:val="0"/>
          <w:numId w:val="22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Applied some Queries required for dashboards.</w:t>
      </w:r>
    </w:p>
    <w:p w14:paraId="36FD4537" w14:textId="77777777" w:rsidR="00121BC1" w:rsidRPr="007172BD" w:rsidRDefault="00121BC1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</w:p>
    <w:p w14:paraId="2AF4FC2E" w14:textId="37B64C85" w:rsidR="007F7B28" w:rsidRPr="007172BD" w:rsidRDefault="007F7B28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</w:p>
    <w:p w14:paraId="26119DC7" w14:textId="67A26414" w:rsidR="007F7B28" w:rsidRPr="007172BD" w:rsidRDefault="00121BC1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  <w:r w:rsidRPr="007172BD">
        <w:rPr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AEE0578" wp14:editId="0DEBD35C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85140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21017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576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9" b="40328"/>
                    <a:stretch/>
                  </pic:blipFill>
                  <pic:spPr bwMode="auto">
                    <a:xfrm>
                      <a:off x="0" y="0"/>
                      <a:ext cx="4851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4CAC8" w14:textId="40CCB04A" w:rsidR="006F48AD" w:rsidRPr="007172BD" w:rsidRDefault="006F48AD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3443B395" w14:textId="704BCE0B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3E9FFAAA" w14:textId="556C25AC" w:rsidR="00EE2625" w:rsidRPr="007172BD" w:rsidRDefault="00E3563C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SQL QUERIES</w:t>
      </w:r>
    </w:p>
    <w:p w14:paraId="1DEB8A90" w14:textId="215EE5DD" w:rsidR="00EE2625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1308FC9" wp14:editId="411CF017">
            <wp:simplePos x="0" y="0"/>
            <wp:positionH relativeFrom="column">
              <wp:posOffset>600075</wp:posOffset>
            </wp:positionH>
            <wp:positionV relativeFrom="paragraph">
              <wp:posOffset>264160</wp:posOffset>
            </wp:positionV>
            <wp:extent cx="4714875" cy="2181225"/>
            <wp:effectExtent l="171450" t="171450" r="200025" b="200025"/>
            <wp:wrapTight wrapText="bothSides">
              <wp:wrapPolygon edited="0">
                <wp:start x="-698" y="-1698"/>
                <wp:lineTo x="-785" y="22826"/>
                <wp:lineTo x="-436" y="23392"/>
                <wp:lineTo x="22080" y="23392"/>
                <wp:lineTo x="22342" y="22826"/>
                <wp:lineTo x="22429" y="1698"/>
                <wp:lineTo x="22255" y="-1698"/>
                <wp:lineTo x="-698" y="-1698"/>
              </wp:wrapPolygon>
            </wp:wrapTight>
            <wp:docPr id="127466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2211" name="Picture 12746622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7" t="20359" r="31824" b="34186"/>
                    <a:stretch/>
                  </pic:blipFill>
                  <pic:spPr bwMode="auto">
                    <a:xfrm>
                      <a:off x="0" y="0"/>
                      <a:ext cx="4714875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94DB" w14:textId="4148CFF6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24794365" w14:textId="77777777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3D27B637" w14:textId="77777777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32726EF9" w14:textId="77777777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13B0A26B" w14:textId="77777777" w:rsidR="00E3563C" w:rsidRPr="007172BD" w:rsidRDefault="00E3563C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5B47FC25" w14:textId="77777777" w:rsidR="00121BC1" w:rsidRPr="007172BD" w:rsidRDefault="00121BC1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68C03C1C" w14:textId="2B1838CE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1.Average Salary by Industry and Gender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31CEE98C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</w:t>
      </w:r>
      <w:proofErr w:type="spellStart"/>
      <w:proofErr w:type="gramStart"/>
      <w:r w:rsidRPr="007172BD">
        <w:rPr>
          <w:i w:val="0"/>
          <w:iCs w:val="0"/>
          <w:color w:val="auto"/>
          <w:sz w:val="36"/>
          <w:szCs w:val="36"/>
        </w:rPr>
        <w:t>Industry,Gender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>,round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(avg(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),2)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69E25E7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proofErr w:type="gramStart"/>
      <w:r w:rsidRPr="007172BD">
        <w:rPr>
          <w:i w:val="0"/>
          <w:iCs w:val="0"/>
          <w:color w:val="auto"/>
          <w:sz w:val="36"/>
          <w:szCs w:val="36"/>
        </w:rPr>
        <w:t>gender,Industry</w:t>
      </w:r>
      <w:proofErr w:type="spellEnd"/>
      <w:proofErr w:type="gramEnd"/>
    </w:p>
    <w:p w14:paraId="2C5028A5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5C00BA7E" w14:textId="0BD45772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2.Total Salary Compensation by Job Title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370F34A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Job_title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 sum(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additional_monetary_compensation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Total_Salary_Compensation</w:t>
      </w:r>
      <w:proofErr w:type="spellEnd"/>
    </w:p>
    <w:p w14:paraId="5D64E2A8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02583302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Job_Title</w:t>
      </w:r>
      <w:proofErr w:type="spellEnd"/>
    </w:p>
    <w:p w14:paraId="0CA97D64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Total_Salary_Compensation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65850004" w14:textId="6538073C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3.Salary Distribution by Education Level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58FA820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Select Qualification, round(avg(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),2)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1D5C4FEB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lastRenderedPageBreak/>
        <w:t>min(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Min_Salary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7972B55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max(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Max_Salary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40A4F6E5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abs(min(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) -max(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)) as Distribution</w:t>
      </w:r>
    </w:p>
    <w:p w14:paraId="13A092ED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12313883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group by Qualification</w:t>
      </w:r>
    </w:p>
    <w:p w14:paraId="0551A5BA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order by distribution desc;</w:t>
      </w:r>
    </w:p>
    <w:p w14:paraId="0D7572F1" w14:textId="67D45044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4.Number of Employees by Industry and Years of Experience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0DB1FE6B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Industry,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Professional_experience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 count(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No_of_Employees</w:t>
      </w:r>
      <w:proofErr w:type="spellEnd"/>
    </w:p>
    <w:p w14:paraId="007A0CF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65510FA3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Professional_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Experience,Industry</w:t>
      </w:r>
      <w:proofErr w:type="spellEnd"/>
      <w:proofErr w:type="gramEnd"/>
    </w:p>
    <w:p w14:paraId="71D1D63A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No_of_Employees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2A58C342" w14:textId="09EB5BA3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5.Median Salary by Age Range and Gender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144AC873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WITH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RankedSalaries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AS (</w:t>
      </w:r>
    </w:p>
    <w:p w14:paraId="13F8A1B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SELECT </w:t>
      </w:r>
    </w:p>
    <w:p w14:paraId="4461D82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78AF3499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7481D441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gender,</w:t>
      </w:r>
    </w:p>
    <w:p w14:paraId="33B8B96D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ROW_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NUMBER(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 xml:space="preserve">) OVER (PARTITION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, gender 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row_num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50AE4F28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COUNT(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 xml:space="preserve">*) OVER (PARTITION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, gender)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total_count</w:t>
      </w:r>
      <w:proofErr w:type="spellEnd"/>
    </w:p>
    <w:p w14:paraId="4A1F9316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lastRenderedPageBreak/>
        <w:t xml:space="preserve">    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385A9FDD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)</w:t>
      </w:r>
    </w:p>
    <w:p w14:paraId="07B3B835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 gender,</w:t>
      </w:r>
    </w:p>
    <w:p w14:paraId="14AE7158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CASE </w:t>
      </w:r>
    </w:p>
    <w:p w14:paraId="21A0AB52" w14:textId="6FDEC319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   WHEN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total_count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% 2 = 1 THEN</w:t>
      </w:r>
    </w:p>
    <w:p w14:paraId="2BD92470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       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MAX(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 xml:space="preserve">CASE WHEN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row_num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= 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total_count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+ 1) / 2 THEN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END) </w:t>
      </w:r>
    </w:p>
    <w:p w14:paraId="44579748" w14:textId="0D189E5C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 ELSE</w:t>
      </w:r>
    </w:p>
    <w:p w14:paraId="717B0B76" w14:textId="232CB7AB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ab/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AVG(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 xml:space="preserve">CASE WHEN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row_num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IN 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total_count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/ 2,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total_count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/ 2 + 1) THEN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END)</w:t>
      </w:r>
    </w:p>
    <w:p w14:paraId="18739FB0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       END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median_salary</w:t>
      </w:r>
      <w:proofErr w:type="spellEnd"/>
    </w:p>
    <w:p w14:paraId="26C1D31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RankedSalaries</w:t>
      </w:r>
      <w:proofErr w:type="spellEnd"/>
    </w:p>
    <w:p w14:paraId="764DF4E9" w14:textId="78198F08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 gender</w:t>
      </w:r>
      <w:r w:rsidR="007172BD">
        <w:rPr>
          <w:i w:val="0"/>
          <w:iCs w:val="0"/>
          <w:color w:val="auto"/>
          <w:sz w:val="36"/>
          <w:szCs w:val="36"/>
        </w:rPr>
        <w:t xml:space="preserve"> </w:t>
      </w: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;</w:t>
      </w:r>
    </w:p>
    <w:p w14:paraId="3B071704" w14:textId="322B23C5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6.Job Titles with the Highest Salary in Each Country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2B3CE90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country,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job_title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, 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MAX(</w:t>
      </w:r>
      <w:proofErr w:type="spellStart"/>
      <w:proofErr w:type="gramEnd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Highest_Salary</w:t>
      </w:r>
      <w:proofErr w:type="spellEnd"/>
    </w:p>
    <w:p w14:paraId="5AC5A842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6BD4D493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Job_Title</w:t>
      </w:r>
      <w:proofErr w:type="spellEnd"/>
    </w:p>
    <w:p w14:paraId="5EEBFB1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Highest_Salary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074D0AEA" w14:textId="0DE019CF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7.Average Salary by City and Industry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2381DF74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Select City, Industry, avg(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</w:p>
    <w:p w14:paraId="48663B4F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14FE1B32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lastRenderedPageBreak/>
        <w:t>group by Industry</w:t>
      </w:r>
    </w:p>
    <w:p w14:paraId="73660A4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7F3B7D9B" w14:textId="7DF707A0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8.Percentage of Employees with Additional Monetary Compensation by Gender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2D94C3B6" w14:textId="08EC87A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Gender, 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round(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 xml:space="preserve">((count(case when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Additional_Monetary_Compensation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&gt;0 then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end)/count(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age_range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))*100),2)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Percentage_of_Employees</w:t>
      </w:r>
      <w:proofErr w:type="spellEnd"/>
    </w:p>
    <w:p w14:paraId="3F24D77D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036B9CFF" w14:textId="751CD553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group by gender;</w:t>
      </w:r>
    </w:p>
    <w:p w14:paraId="7E1D28BC" w14:textId="59132258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9.Total Compensation by Job Title and Years of Experience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3FB0BD1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job_</w:t>
      </w:r>
      <w:proofErr w:type="gramStart"/>
      <w:r w:rsidRPr="007172BD">
        <w:rPr>
          <w:i w:val="0"/>
          <w:iCs w:val="0"/>
          <w:color w:val="auto"/>
          <w:sz w:val="36"/>
          <w:szCs w:val="36"/>
        </w:rPr>
        <w:t>title,Professional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>_experience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,</w:t>
      </w:r>
    </w:p>
    <w:p w14:paraId="7A53F572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proofErr w:type="gramStart"/>
      <w:r w:rsidRPr="007172BD">
        <w:rPr>
          <w:i w:val="0"/>
          <w:iCs w:val="0"/>
          <w:color w:val="auto"/>
          <w:sz w:val="36"/>
          <w:szCs w:val="36"/>
        </w:rPr>
        <w:t>sum(</w:t>
      </w:r>
      <w:proofErr w:type="spellStart"/>
      <w:proofErr w:type="gramEnd"/>
      <w:r w:rsidRPr="007172BD">
        <w:rPr>
          <w:i w:val="0"/>
          <w:iCs w:val="0"/>
          <w:color w:val="auto"/>
          <w:sz w:val="36"/>
          <w:szCs w:val="36"/>
        </w:rPr>
        <w:t>Additional_Monetary_Compensation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Total_Compensation</w:t>
      </w:r>
      <w:proofErr w:type="spellEnd"/>
    </w:p>
    <w:p w14:paraId="01FC168C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3EF99D5A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Professional_experience</w:t>
      </w:r>
      <w:proofErr w:type="spellEnd"/>
    </w:p>
    <w:p w14:paraId="373FB745" w14:textId="00D3C9A4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total_compensation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</w:t>
      </w:r>
    </w:p>
    <w:p w14:paraId="22669907" w14:textId="598480A2" w:rsidR="00EE2625" w:rsidRPr="007172BD" w:rsidRDefault="00EE2625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10.Average Salary by Industry, Gender, and Education Level</w:t>
      </w:r>
      <w:r w:rsidRPr="007172BD">
        <w:rPr>
          <w:b/>
          <w:bCs/>
          <w:i w:val="0"/>
          <w:iCs w:val="0"/>
          <w:color w:val="auto"/>
          <w:sz w:val="36"/>
          <w:szCs w:val="36"/>
        </w:rPr>
        <w:t>:</w:t>
      </w:r>
    </w:p>
    <w:p w14:paraId="62239195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Select </w:t>
      </w:r>
      <w:proofErr w:type="spellStart"/>
      <w:proofErr w:type="gramStart"/>
      <w:r w:rsidRPr="007172BD">
        <w:rPr>
          <w:i w:val="0"/>
          <w:iCs w:val="0"/>
          <w:color w:val="auto"/>
          <w:sz w:val="36"/>
          <w:szCs w:val="36"/>
        </w:rPr>
        <w:t>Industry,Gender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>,Qualification,avg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>(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annual_salary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) as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</w:p>
    <w:p w14:paraId="0994E40A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from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salary_details_csv</w:t>
      </w:r>
      <w:proofErr w:type="spellEnd"/>
    </w:p>
    <w:p w14:paraId="2FFCFE1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group by </w:t>
      </w:r>
      <w:proofErr w:type="spellStart"/>
      <w:proofErr w:type="gramStart"/>
      <w:r w:rsidRPr="007172BD">
        <w:rPr>
          <w:i w:val="0"/>
          <w:iCs w:val="0"/>
          <w:color w:val="auto"/>
          <w:sz w:val="36"/>
          <w:szCs w:val="36"/>
        </w:rPr>
        <w:t>industry,gender</w:t>
      </w:r>
      <w:proofErr w:type="gramEnd"/>
      <w:r w:rsidRPr="007172BD">
        <w:rPr>
          <w:i w:val="0"/>
          <w:iCs w:val="0"/>
          <w:color w:val="auto"/>
          <w:sz w:val="36"/>
          <w:szCs w:val="36"/>
        </w:rPr>
        <w:t>,Qualification</w:t>
      </w:r>
      <w:proofErr w:type="spellEnd"/>
    </w:p>
    <w:p w14:paraId="17AD9E5E" w14:textId="77777777" w:rsidR="00EE2625" w:rsidRPr="007172BD" w:rsidRDefault="00EE2625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order by </w:t>
      </w:r>
      <w:proofErr w:type="spellStart"/>
      <w:r w:rsidRPr="007172BD">
        <w:rPr>
          <w:i w:val="0"/>
          <w:iCs w:val="0"/>
          <w:color w:val="auto"/>
          <w:sz w:val="36"/>
          <w:szCs w:val="36"/>
        </w:rPr>
        <w:t>Avg_salary</w:t>
      </w:r>
      <w:proofErr w:type="spellEnd"/>
      <w:r w:rsidRPr="007172BD">
        <w:rPr>
          <w:i w:val="0"/>
          <w:iCs w:val="0"/>
          <w:color w:val="auto"/>
          <w:sz w:val="36"/>
          <w:szCs w:val="36"/>
        </w:rPr>
        <w:t xml:space="preserve"> desc;</w:t>
      </w:r>
    </w:p>
    <w:p w14:paraId="54A0131F" w14:textId="2539825F" w:rsidR="00EE2625" w:rsidRPr="007172BD" w:rsidRDefault="00121BC1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 xml:space="preserve">DATA </w:t>
      </w:r>
      <w:r w:rsidR="00A72134" w:rsidRPr="007172BD">
        <w:rPr>
          <w:b/>
          <w:bCs/>
          <w:i w:val="0"/>
          <w:iCs w:val="0"/>
          <w:color w:val="auto"/>
          <w:sz w:val="48"/>
          <w:szCs w:val="48"/>
        </w:rPr>
        <w:t>MODELING</w:t>
      </w:r>
    </w:p>
    <w:p w14:paraId="471758CB" w14:textId="77777777" w:rsidR="00121BC1" w:rsidRPr="007172BD" w:rsidRDefault="00121BC1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3B583EE2" w14:textId="0F03902C" w:rsidR="00121BC1" w:rsidRPr="007172BD" w:rsidRDefault="00121BC1" w:rsidP="007172BD">
      <w:pPr>
        <w:pStyle w:val="Quote"/>
        <w:numPr>
          <w:ilvl w:val="0"/>
          <w:numId w:val="23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After running each SQL query, export</w:t>
      </w:r>
      <w:r w:rsidR="002274F4" w:rsidRPr="007172BD">
        <w:rPr>
          <w:i w:val="0"/>
          <w:iCs w:val="0"/>
          <w:color w:val="auto"/>
          <w:sz w:val="36"/>
          <w:szCs w:val="36"/>
        </w:rPr>
        <w:t>ed</w:t>
      </w:r>
      <w:r w:rsidRPr="007172BD">
        <w:rPr>
          <w:i w:val="0"/>
          <w:iCs w:val="0"/>
          <w:color w:val="auto"/>
          <w:sz w:val="36"/>
          <w:szCs w:val="36"/>
        </w:rPr>
        <w:t xml:space="preserve"> the result to a CSV file. </w:t>
      </w:r>
    </w:p>
    <w:p w14:paraId="48AC8BD7" w14:textId="2A4B3A53" w:rsidR="00121BC1" w:rsidRPr="007172BD" w:rsidRDefault="002274F4" w:rsidP="007172BD">
      <w:pPr>
        <w:pStyle w:val="Quote"/>
        <w:numPr>
          <w:ilvl w:val="0"/>
          <w:numId w:val="23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Created separate sheets in Excel for each query result.</w:t>
      </w:r>
    </w:p>
    <w:p w14:paraId="359179AF" w14:textId="5F20CFAB" w:rsidR="00A72134" w:rsidRPr="007172BD" w:rsidRDefault="00A72134" w:rsidP="007172BD">
      <w:pPr>
        <w:pStyle w:val="Quote"/>
        <w:numPr>
          <w:ilvl w:val="0"/>
          <w:numId w:val="23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Created relations among tables.</w:t>
      </w:r>
    </w:p>
    <w:p w14:paraId="39FC79EC" w14:textId="5E6567A1" w:rsidR="00A72134" w:rsidRPr="007172BD" w:rsidRDefault="00A72134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</w:p>
    <w:p w14:paraId="45741216" w14:textId="73457057" w:rsidR="00A72134" w:rsidRPr="007172BD" w:rsidRDefault="00A72134" w:rsidP="007172BD">
      <w:pPr>
        <w:pStyle w:val="Quote"/>
        <w:jc w:val="left"/>
        <w:rPr>
          <w:i w:val="0"/>
          <w:iCs w:val="0"/>
          <w:noProof/>
          <w:color w:val="auto"/>
          <w:sz w:val="36"/>
          <w:szCs w:val="36"/>
        </w:rPr>
      </w:pPr>
      <w:r w:rsidRPr="007172BD">
        <w:rPr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48B1190" wp14:editId="49F3A62D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56578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27" y="21404"/>
                <wp:lineTo x="21527" y="0"/>
                <wp:lineTo x="0" y="0"/>
              </wp:wrapPolygon>
            </wp:wrapTight>
            <wp:docPr id="1390803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03544" name="Picture 139080354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t="20803" r="7664" b="18977"/>
                    <a:stretch/>
                  </pic:blipFill>
                  <pic:spPr bwMode="auto">
                    <a:xfrm>
                      <a:off x="0" y="0"/>
                      <a:ext cx="56578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2BF7C1" w14:textId="4A3C1F2F" w:rsidR="00121BC1" w:rsidRPr="007172BD" w:rsidRDefault="00121BC1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62A11261" w14:textId="233AEDD5" w:rsidR="00A72134" w:rsidRPr="007172BD" w:rsidRDefault="00A72134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26C2C3EC" w14:textId="3500CBC1" w:rsidR="007445C8" w:rsidRPr="007172BD" w:rsidRDefault="00967868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DASHBOARD</w:t>
      </w:r>
    </w:p>
    <w:p w14:paraId="61655B15" w14:textId="77777777" w:rsidR="00A72134" w:rsidRPr="007172BD" w:rsidRDefault="00A72134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72848A32" w14:textId="77777777" w:rsidR="00967868" w:rsidRPr="007172BD" w:rsidRDefault="00967868" w:rsidP="007172BD">
      <w:pPr>
        <w:pStyle w:val="Quote"/>
        <w:numPr>
          <w:ilvl w:val="0"/>
          <w:numId w:val="24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Created Pivot Tables and charts.</w:t>
      </w:r>
    </w:p>
    <w:p w14:paraId="61B695E0" w14:textId="635EF320" w:rsidR="00967868" w:rsidRPr="007172BD" w:rsidRDefault="00967868" w:rsidP="007172BD">
      <w:pPr>
        <w:pStyle w:val="Quote"/>
        <w:numPr>
          <w:ilvl w:val="0"/>
          <w:numId w:val="24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Added Slicers.</w:t>
      </w:r>
    </w:p>
    <w:p w14:paraId="34A09A00" w14:textId="5588ACBC" w:rsidR="00967868" w:rsidRPr="007172BD" w:rsidRDefault="00967868" w:rsidP="007172BD">
      <w:pPr>
        <w:pStyle w:val="Quote"/>
        <w:numPr>
          <w:ilvl w:val="0"/>
          <w:numId w:val="24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Implemented KPI’s.</w:t>
      </w:r>
    </w:p>
    <w:p w14:paraId="1A8B2A8B" w14:textId="446B994A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noProof/>
          <w:color w:val="auto"/>
          <w:sz w:val="36"/>
          <w:szCs w:val="36"/>
        </w:rPr>
      </w:pPr>
    </w:p>
    <w:p w14:paraId="52BEB178" w14:textId="08A284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5D6E11ED" wp14:editId="5DC06C12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124450" cy="3074670"/>
            <wp:effectExtent l="0" t="0" r="0" b="0"/>
            <wp:wrapTight wrapText="bothSides">
              <wp:wrapPolygon edited="0">
                <wp:start x="0" y="0"/>
                <wp:lineTo x="0" y="21413"/>
                <wp:lineTo x="21520" y="21413"/>
                <wp:lineTo x="21520" y="0"/>
                <wp:lineTo x="0" y="0"/>
              </wp:wrapPolygon>
            </wp:wrapTight>
            <wp:docPr id="56347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4820" name="Picture 5634748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28193" r="43521" b="13504"/>
                    <a:stretch/>
                  </pic:blipFill>
                  <pic:spPr bwMode="auto">
                    <a:xfrm>
                      <a:off x="0" y="0"/>
                      <a:ext cx="512445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9A9C9" w14:textId="6E9942BF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15661849" w14:textId="777777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0DF827FB" w14:textId="66A527D8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03520ED6" w14:textId="77E85DD3" w:rsidR="00A72134" w:rsidRPr="007172BD" w:rsidRDefault="00A72134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01034444" w14:textId="777777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71E9F24E" w14:textId="777777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536FF36E" w14:textId="777777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2BAC3987" w14:textId="77777777" w:rsidR="007172BD" w:rsidRDefault="007172BD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4861B7C1" w14:textId="675E6742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PRESENTATION</w:t>
      </w:r>
    </w:p>
    <w:p w14:paraId="6DBB423A" w14:textId="2E6E7582" w:rsidR="00967868" w:rsidRPr="007172BD" w:rsidRDefault="00967868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PPT Link:</w:t>
      </w:r>
      <w:r w:rsidR="00E57386" w:rsidRPr="007172BD">
        <w:rPr>
          <w:i w:val="0"/>
          <w:iCs w:val="0"/>
          <w:color w:val="auto"/>
          <w:sz w:val="36"/>
          <w:szCs w:val="36"/>
        </w:rPr>
        <w:t xml:space="preserve"> </w:t>
      </w:r>
      <w:hyperlink r:id="rId10" w:history="1">
        <w:proofErr w:type="spellStart"/>
        <w:r w:rsidR="00E57386" w:rsidRPr="007172BD">
          <w:rPr>
            <w:rStyle w:val="Hyperlink"/>
            <w:i w:val="0"/>
            <w:iCs w:val="0"/>
            <w:color w:val="auto"/>
            <w:sz w:val="36"/>
            <w:szCs w:val="36"/>
          </w:rPr>
          <w:t>MilestonePPT</w:t>
        </w:r>
        <w:proofErr w:type="spellEnd"/>
      </w:hyperlink>
    </w:p>
    <w:p w14:paraId="20C99C45" w14:textId="717CC3A7" w:rsidR="00967868" w:rsidRPr="007172BD" w:rsidRDefault="00967868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br w:type="page"/>
      </w:r>
    </w:p>
    <w:p w14:paraId="5A6ACD89" w14:textId="572A8FE7" w:rsidR="00967868" w:rsidRPr="007172BD" w:rsidRDefault="00967868" w:rsidP="007172BD">
      <w:pPr>
        <w:pStyle w:val="Quote"/>
        <w:rPr>
          <w:b/>
          <w:bCs/>
          <w:i w:val="0"/>
          <w:iCs w:val="0"/>
          <w:color w:val="auto"/>
          <w:sz w:val="48"/>
          <w:szCs w:val="48"/>
        </w:rPr>
      </w:pPr>
      <w:r w:rsidRPr="007172BD">
        <w:rPr>
          <w:b/>
          <w:bCs/>
          <w:i w:val="0"/>
          <w:iCs w:val="0"/>
          <w:color w:val="auto"/>
          <w:sz w:val="48"/>
          <w:szCs w:val="48"/>
        </w:rPr>
        <w:lastRenderedPageBreak/>
        <w:t>INSIGHTS AND RECOMMENDATION</w:t>
      </w:r>
    </w:p>
    <w:p w14:paraId="763DB1A0" w14:textId="77777777" w:rsidR="00967868" w:rsidRPr="007172BD" w:rsidRDefault="00967868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p w14:paraId="55CE9D49" w14:textId="6E654979" w:rsidR="00E57386" w:rsidRPr="007172BD" w:rsidRDefault="00E57386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Insights:</w:t>
      </w:r>
    </w:p>
    <w:p w14:paraId="3F54CA1E" w14:textId="6C94D013" w:rsidR="00967868" w:rsidRPr="007172BD" w:rsidRDefault="00967868" w:rsidP="007172BD">
      <w:pPr>
        <w:pStyle w:val="Quote"/>
        <w:numPr>
          <w:ilvl w:val="0"/>
          <w:numId w:val="25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Men compensations salary is high while compared to others</w:t>
      </w:r>
    </w:p>
    <w:p w14:paraId="32DAB27F" w14:textId="6C5C9C76" w:rsidR="00967868" w:rsidRPr="007172BD" w:rsidRDefault="00967868" w:rsidP="007172BD">
      <w:pPr>
        <w:pStyle w:val="Quote"/>
        <w:numPr>
          <w:ilvl w:val="0"/>
          <w:numId w:val="25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“Investment banking Analyst”</w:t>
      </w:r>
      <w:r w:rsidRPr="007172BD">
        <w:rPr>
          <w:i w:val="0"/>
          <w:iCs w:val="0"/>
          <w:color w:val="auto"/>
          <w:sz w:val="36"/>
          <w:szCs w:val="36"/>
        </w:rPr>
        <w:t xml:space="preserve"> job role has</w:t>
      </w:r>
      <w:r w:rsidRPr="007172BD">
        <w:rPr>
          <w:i w:val="0"/>
          <w:iCs w:val="0"/>
          <w:color w:val="auto"/>
          <w:sz w:val="36"/>
          <w:szCs w:val="36"/>
        </w:rPr>
        <w:t xml:space="preserve"> High salary.</w:t>
      </w:r>
    </w:p>
    <w:p w14:paraId="0AFE8490" w14:textId="7381CDF0" w:rsidR="00967868" w:rsidRPr="007172BD" w:rsidRDefault="00967868" w:rsidP="007172BD">
      <w:pPr>
        <w:pStyle w:val="Quote"/>
        <w:numPr>
          <w:ilvl w:val="0"/>
          <w:numId w:val="25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Among cities, </w:t>
      </w:r>
      <w:r w:rsidRPr="007172BD">
        <w:rPr>
          <w:i w:val="0"/>
          <w:iCs w:val="0"/>
          <w:color w:val="auto"/>
          <w:sz w:val="36"/>
          <w:szCs w:val="36"/>
        </w:rPr>
        <w:t>Seoul tops the list and it is by ESL Teachers.</w:t>
      </w:r>
    </w:p>
    <w:p w14:paraId="1BAA6D55" w14:textId="5E3FE344" w:rsidR="00E57386" w:rsidRPr="007172BD" w:rsidRDefault="00E57386" w:rsidP="007172BD">
      <w:pPr>
        <w:pStyle w:val="Quote"/>
        <w:numPr>
          <w:ilvl w:val="0"/>
          <w:numId w:val="25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People with </w:t>
      </w:r>
      <w:r w:rsidRPr="007172BD">
        <w:rPr>
          <w:i w:val="0"/>
          <w:iCs w:val="0"/>
          <w:color w:val="auto"/>
          <w:sz w:val="36"/>
          <w:szCs w:val="36"/>
        </w:rPr>
        <w:t xml:space="preserve">PhD </w:t>
      </w:r>
      <w:r w:rsidRPr="007172BD">
        <w:rPr>
          <w:i w:val="0"/>
          <w:iCs w:val="0"/>
          <w:color w:val="auto"/>
          <w:sz w:val="36"/>
          <w:szCs w:val="36"/>
        </w:rPr>
        <w:t xml:space="preserve">degree has </w:t>
      </w:r>
      <w:r w:rsidRPr="007172BD">
        <w:rPr>
          <w:i w:val="0"/>
          <w:iCs w:val="0"/>
          <w:color w:val="auto"/>
          <w:sz w:val="36"/>
          <w:szCs w:val="36"/>
        </w:rPr>
        <w:t>highest salary range.</w:t>
      </w:r>
    </w:p>
    <w:p w14:paraId="1A2963BF" w14:textId="70927F59" w:rsidR="00E57386" w:rsidRPr="007172BD" w:rsidRDefault="00E57386" w:rsidP="007172BD">
      <w:pPr>
        <w:pStyle w:val="Quote"/>
        <w:numPr>
          <w:ilvl w:val="0"/>
          <w:numId w:val="25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“Computing or tech” </w:t>
      </w:r>
      <w:r w:rsidRPr="007172BD">
        <w:rPr>
          <w:i w:val="0"/>
          <w:iCs w:val="0"/>
          <w:color w:val="auto"/>
          <w:sz w:val="36"/>
          <w:szCs w:val="36"/>
        </w:rPr>
        <w:t>has</w:t>
      </w:r>
      <w:r w:rsidRPr="007172BD">
        <w:rPr>
          <w:i w:val="0"/>
          <w:iCs w:val="0"/>
          <w:color w:val="auto"/>
          <w:sz w:val="36"/>
          <w:szCs w:val="36"/>
        </w:rPr>
        <w:t xml:space="preserve"> High no. of employees.</w:t>
      </w:r>
    </w:p>
    <w:p w14:paraId="34CA8C6E" w14:textId="24D2960A" w:rsidR="00967868" w:rsidRPr="007172BD" w:rsidRDefault="00967868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</w:p>
    <w:p w14:paraId="3568B931" w14:textId="1C164A9A" w:rsidR="00E57386" w:rsidRPr="007172BD" w:rsidRDefault="00E57386" w:rsidP="007172BD">
      <w:pPr>
        <w:pStyle w:val="Quote"/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b/>
          <w:bCs/>
          <w:i w:val="0"/>
          <w:iCs w:val="0"/>
          <w:color w:val="auto"/>
          <w:sz w:val="36"/>
          <w:szCs w:val="36"/>
        </w:rPr>
        <w:t>Recommendations:</w:t>
      </w:r>
    </w:p>
    <w:p w14:paraId="69075ECD" w14:textId="7506AF98" w:rsidR="00E57386" w:rsidRPr="007172BD" w:rsidRDefault="00E57386" w:rsidP="007172BD">
      <w:pPr>
        <w:pStyle w:val="Quote"/>
        <w:numPr>
          <w:ilvl w:val="0"/>
          <w:numId w:val="26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Recruit people regardless of Genders</w:t>
      </w:r>
    </w:p>
    <w:p w14:paraId="5ACCDB4D" w14:textId="11DA6AE3" w:rsidR="00E57386" w:rsidRPr="007172BD" w:rsidRDefault="00E57386" w:rsidP="007172BD">
      <w:pPr>
        <w:pStyle w:val="Quote"/>
        <w:numPr>
          <w:ilvl w:val="0"/>
          <w:numId w:val="26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 xml:space="preserve">Other Industries should </w:t>
      </w:r>
      <w:r w:rsidRPr="007172BD">
        <w:rPr>
          <w:i w:val="0"/>
          <w:iCs w:val="0"/>
          <w:color w:val="auto"/>
          <w:sz w:val="36"/>
          <w:szCs w:val="36"/>
        </w:rPr>
        <w:t xml:space="preserve">also be concentrated in </w:t>
      </w:r>
      <w:r w:rsidRPr="007172BD">
        <w:rPr>
          <w:i w:val="0"/>
          <w:iCs w:val="0"/>
          <w:color w:val="auto"/>
          <w:sz w:val="36"/>
          <w:szCs w:val="36"/>
        </w:rPr>
        <w:t>Develop</w:t>
      </w:r>
      <w:r w:rsidRPr="007172BD">
        <w:rPr>
          <w:i w:val="0"/>
          <w:iCs w:val="0"/>
          <w:color w:val="auto"/>
          <w:sz w:val="36"/>
          <w:szCs w:val="36"/>
        </w:rPr>
        <w:t>ing and Improvement.</w:t>
      </w:r>
    </w:p>
    <w:p w14:paraId="4526C351" w14:textId="685F5B7A" w:rsidR="00E57386" w:rsidRPr="007172BD" w:rsidRDefault="00E57386" w:rsidP="007172BD">
      <w:pPr>
        <w:pStyle w:val="Quote"/>
        <w:numPr>
          <w:ilvl w:val="0"/>
          <w:numId w:val="26"/>
        </w:numPr>
        <w:jc w:val="left"/>
        <w:rPr>
          <w:i w:val="0"/>
          <w:iCs w:val="0"/>
          <w:color w:val="auto"/>
          <w:sz w:val="36"/>
          <w:szCs w:val="36"/>
        </w:rPr>
      </w:pPr>
      <w:r w:rsidRPr="007172BD">
        <w:rPr>
          <w:i w:val="0"/>
          <w:iCs w:val="0"/>
          <w:color w:val="auto"/>
          <w:sz w:val="36"/>
          <w:szCs w:val="36"/>
        </w:rPr>
        <w:t>Countries having people with high salaries but their numbers are less. So that, should be concerned</w:t>
      </w:r>
    </w:p>
    <w:p w14:paraId="33E37D8A" w14:textId="77777777" w:rsidR="00E57386" w:rsidRPr="007172BD" w:rsidRDefault="00E57386" w:rsidP="007172BD">
      <w:pPr>
        <w:pStyle w:val="Quote"/>
        <w:jc w:val="left"/>
        <w:rPr>
          <w:b/>
          <w:bCs/>
          <w:i w:val="0"/>
          <w:iCs w:val="0"/>
          <w:color w:val="auto"/>
          <w:sz w:val="36"/>
          <w:szCs w:val="36"/>
        </w:rPr>
      </w:pPr>
    </w:p>
    <w:sectPr w:rsidR="00E57386" w:rsidRPr="007172BD" w:rsidSect="006F48A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E92"/>
    <w:multiLevelType w:val="hybridMultilevel"/>
    <w:tmpl w:val="718A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ACB"/>
    <w:multiLevelType w:val="hybridMultilevel"/>
    <w:tmpl w:val="106C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B5E"/>
    <w:multiLevelType w:val="hybridMultilevel"/>
    <w:tmpl w:val="DF5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7497"/>
    <w:multiLevelType w:val="hybridMultilevel"/>
    <w:tmpl w:val="3100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65D1A"/>
    <w:multiLevelType w:val="hybridMultilevel"/>
    <w:tmpl w:val="149CF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D2D36"/>
    <w:multiLevelType w:val="hybridMultilevel"/>
    <w:tmpl w:val="738433F8"/>
    <w:lvl w:ilvl="0" w:tplc="1526C2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838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9CDE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282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69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822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885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23C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ACA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B72FD"/>
    <w:multiLevelType w:val="hybridMultilevel"/>
    <w:tmpl w:val="EAB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33151"/>
    <w:multiLevelType w:val="hybridMultilevel"/>
    <w:tmpl w:val="5A9A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2814"/>
    <w:multiLevelType w:val="hybridMultilevel"/>
    <w:tmpl w:val="6594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F74"/>
    <w:multiLevelType w:val="hybridMultilevel"/>
    <w:tmpl w:val="490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D0F73"/>
    <w:multiLevelType w:val="hybridMultilevel"/>
    <w:tmpl w:val="C1FC8C10"/>
    <w:lvl w:ilvl="0" w:tplc="A39635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011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2D5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63F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2FA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87A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CF9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19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CAB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D2024"/>
    <w:multiLevelType w:val="hybridMultilevel"/>
    <w:tmpl w:val="6B42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6E5442"/>
    <w:multiLevelType w:val="hybridMultilevel"/>
    <w:tmpl w:val="5D2241A6"/>
    <w:lvl w:ilvl="0" w:tplc="EA9E76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CFC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C85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ABC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4C2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4CC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EB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6A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C4C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C75C4"/>
    <w:multiLevelType w:val="hybridMultilevel"/>
    <w:tmpl w:val="5CA2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30FE3"/>
    <w:multiLevelType w:val="hybridMultilevel"/>
    <w:tmpl w:val="4EDA7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545A9E"/>
    <w:multiLevelType w:val="hybridMultilevel"/>
    <w:tmpl w:val="38D23F46"/>
    <w:lvl w:ilvl="0" w:tplc="D25CA3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464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EEC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038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ED8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E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4E5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866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8A9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03B4C"/>
    <w:multiLevelType w:val="hybridMultilevel"/>
    <w:tmpl w:val="7068C8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62E0F"/>
    <w:multiLevelType w:val="hybridMultilevel"/>
    <w:tmpl w:val="59801BF0"/>
    <w:lvl w:ilvl="0" w:tplc="0FAA6B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41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2BB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454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3E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6C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021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EB0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4F2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F6467"/>
    <w:multiLevelType w:val="hybridMultilevel"/>
    <w:tmpl w:val="1BDC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514E4"/>
    <w:multiLevelType w:val="hybridMultilevel"/>
    <w:tmpl w:val="5D028DAE"/>
    <w:lvl w:ilvl="0" w:tplc="E7E83E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09A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2E3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CCF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2BE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1A7D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853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0F8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022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D3FEE"/>
    <w:multiLevelType w:val="hybridMultilevel"/>
    <w:tmpl w:val="81DA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B6B5C"/>
    <w:multiLevelType w:val="hybridMultilevel"/>
    <w:tmpl w:val="1E74C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BC121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E3D1D7C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26426B6"/>
    <w:multiLevelType w:val="hybridMultilevel"/>
    <w:tmpl w:val="8C80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04635"/>
    <w:multiLevelType w:val="hybridMultilevel"/>
    <w:tmpl w:val="367C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D17C1"/>
    <w:multiLevelType w:val="hybridMultilevel"/>
    <w:tmpl w:val="F0685982"/>
    <w:lvl w:ilvl="0" w:tplc="61B49A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965B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CE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EE2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2C9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63A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4C8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613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46A5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149576">
    <w:abstractNumId w:val="12"/>
  </w:num>
  <w:num w:numId="2" w16cid:durableId="2020084328">
    <w:abstractNumId w:val="24"/>
  </w:num>
  <w:num w:numId="3" w16cid:durableId="1811366610">
    <w:abstractNumId w:val="0"/>
  </w:num>
  <w:num w:numId="4" w16cid:durableId="927739242">
    <w:abstractNumId w:val="6"/>
  </w:num>
  <w:num w:numId="5" w16cid:durableId="580989542">
    <w:abstractNumId w:val="15"/>
  </w:num>
  <w:num w:numId="6" w16cid:durableId="913509789">
    <w:abstractNumId w:val="20"/>
  </w:num>
  <w:num w:numId="7" w16cid:durableId="1443570310">
    <w:abstractNumId w:val="17"/>
  </w:num>
  <w:num w:numId="8" w16cid:durableId="20673881">
    <w:abstractNumId w:val="11"/>
  </w:num>
  <w:num w:numId="9" w16cid:durableId="782578489">
    <w:abstractNumId w:val="22"/>
  </w:num>
  <w:num w:numId="10" w16cid:durableId="1008869407">
    <w:abstractNumId w:val="4"/>
  </w:num>
  <w:num w:numId="11" w16cid:durableId="347757741">
    <w:abstractNumId w:val="13"/>
  </w:num>
  <w:num w:numId="12" w16cid:durableId="1067724540">
    <w:abstractNumId w:val="7"/>
  </w:num>
  <w:num w:numId="13" w16cid:durableId="280959508">
    <w:abstractNumId w:val="16"/>
  </w:num>
  <w:num w:numId="14" w16cid:durableId="195433676">
    <w:abstractNumId w:val="10"/>
  </w:num>
  <w:num w:numId="15" w16cid:durableId="1658682191">
    <w:abstractNumId w:val="14"/>
  </w:num>
  <w:num w:numId="16" w16cid:durableId="416830433">
    <w:abstractNumId w:val="5"/>
  </w:num>
  <w:num w:numId="17" w16cid:durableId="1825201363">
    <w:abstractNumId w:val="21"/>
  </w:num>
  <w:num w:numId="18" w16cid:durableId="1382242752">
    <w:abstractNumId w:val="25"/>
  </w:num>
  <w:num w:numId="19" w16cid:durableId="630944844">
    <w:abstractNumId w:val="19"/>
  </w:num>
  <w:num w:numId="20" w16cid:durableId="518197920">
    <w:abstractNumId w:val="8"/>
  </w:num>
  <w:num w:numId="21" w16cid:durableId="2069724304">
    <w:abstractNumId w:val="1"/>
  </w:num>
  <w:num w:numId="22" w16cid:durableId="1586301366">
    <w:abstractNumId w:val="9"/>
  </w:num>
  <w:num w:numId="23" w16cid:durableId="1695955293">
    <w:abstractNumId w:val="23"/>
  </w:num>
  <w:num w:numId="24" w16cid:durableId="1351027254">
    <w:abstractNumId w:val="18"/>
  </w:num>
  <w:num w:numId="25" w16cid:durableId="148837730">
    <w:abstractNumId w:val="3"/>
  </w:num>
  <w:num w:numId="26" w16cid:durableId="40653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2D"/>
    <w:rsid w:val="00121BC1"/>
    <w:rsid w:val="00154412"/>
    <w:rsid w:val="002274F4"/>
    <w:rsid w:val="002E1170"/>
    <w:rsid w:val="00396DAF"/>
    <w:rsid w:val="003C0CF5"/>
    <w:rsid w:val="005318A8"/>
    <w:rsid w:val="00580398"/>
    <w:rsid w:val="006F48AD"/>
    <w:rsid w:val="007172BD"/>
    <w:rsid w:val="007445C8"/>
    <w:rsid w:val="007829DD"/>
    <w:rsid w:val="00792B36"/>
    <w:rsid w:val="007F7B28"/>
    <w:rsid w:val="008166F1"/>
    <w:rsid w:val="00863704"/>
    <w:rsid w:val="00967868"/>
    <w:rsid w:val="00A72134"/>
    <w:rsid w:val="00CC5C60"/>
    <w:rsid w:val="00DF522D"/>
    <w:rsid w:val="00E3563C"/>
    <w:rsid w:val="00E57386"/>
    <w:rsid w:val="00E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F5E3"/>
  <w15:chartTrackingRefBased/>
  <w15:docId w15:val="{21236CDA-C0B0-41EA-90D3-9F90E07F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70"/>
  </w:style>
  <w:style w:type="paragraph" w:styleId="Heading1">
    <w:name w:val="heading 1"/>
    <w:basedOn w:val="Normal"/>
    <w:next w:val="Normal"/>
    <w:link w:val="Heading1Char"/>
    <w:uiPriority w:val="9"/>
    <w:qFormat/>
    <w:rsid w:val="00DF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2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F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4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4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3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ilestone%20PPT.pp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19-MA-018 Mythili</dc:creator>
  <cp:keywords/>
  <dc:description/>
  <cp:lastModifiedBy>19-MA-018 Mythili</cp:lastModifiedBy>
  <cp:revision>2</cp:revision>
  <dcterms:created xsi:type="dcterms:W3CDTF">2025-02-01T02:23:00Z</dcterms:created>
  <dcterms:modified xsi:type="dcterms:W3CDTF">2025-02-02T06:23:00Z</dcterms:modified>
</cp:coreProperties>
</file>