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lgerian" w:hAnsi="Algerian"/>
          <w:sz w:val="32"/>
          <w:szCs w:val="32"/>
        </w:rPr>
      </w:pPr>
      <w:r>
        <w:rPr>
          <w:rFonts w:ascii="Algerian" w:hAnsi="Algerian"/>
          <w:sz w:val="32"/>
          <w:szCs w:val="32"/>
        </w:rPr>
      </w:r>
    </w:p>
    <w:p>
      <w:pPr>
        <w:pStyle w:val="Normal"/>
        <w:jc w:val="center"/>
        <w:rPr>
          <w:rFonts w:ascii="Algerian" w:hAnsi="Algerian"/>
          <w:sz w:val="32"/>
          <w:szCs w:val="32"/>
        </w:rPr>
      </w:pPr>
      <w:r>
        <w:rPr>
          <w:rFonts w:ascii="Algerian" w:hAnsi="Algerian"/>
          <w:sz w:val="32"/>
          <w:szCs w:val="32"/>
        </w:rPr>
        <w:t>The Battle of Neighborhoods</w:t>
      </w:r>
    </w:p>
    <w:p>
      <w:pPr>
        <w:pStyle w:val="Normal"/>
        <w:rPr/>
      </w:pPr>
      <w:r>
        <w:rPr/>
      </w:r>
    </w:p>
    <w:p>
      <w:pPr>
        <w:pStyle w:val="Normal"/>
        <w:rPr>
          <w:rFonts w:ascii="Arial Narrow" w:hAnsi="Arial Narrow"/>
          <w:b/>
          <w:b/>
          <w:sz w:val="28"/>
          <w:szCs w:val="28"/>
        </w:rPr>
      </w:pPr>
      <w:r>
        <w:rPr>
          <w:rFonts w:ascii="Arial Narrow" w:hAnsi="Arial Narrow"/>
          <w:b/>
          <w:sz w:val="28"/>
          <w:szCs w:val="28"/>
        </w:rPr>
        <w:t>Introduction/Business Problem</w:t>
      </w:r>
    </w:p>
    <w:p>
      <w:pPr>
        <w:pStyle w:val="Normal"/>
        <w:jc w:val="both"/>
        <w:rPr>
          <w:rFonts w:ascii="Arial Narrow" w:hAnsi="Arial Narrow"/>
          <w:sz w:val="24"/>
          <w:szCs w:val="24"/>
        </w:rPr>
      </w:pPr>
      <w:r>
        <w:rPr>
          <w:rFonts w:ascii="Arial Narrow" w:hAnsi="Arial Narrow"/>
          <w:b/>
          <w:sz w:val="28"/>
          <w:szCs w:val="28"/>
        </w:rPr>
        <w:tab/>
      </w:r>
      <w:r>
        <w:rPr>
          <w:rFonts w:ascii="Arial Narrow" w:hAnsi="Arial Narrow"/>
          <w:sz w:val="24"/>
          <w:szCs w:val="24"/>
        </w:rPr>
        <w:t>In this 21</w:t>
      </w:r>
      <w:r>
        <w:rPr>
          <w:rFonts w:ascii="Arial Narrow" w:hAnsi="Arial Narrow"/>
          <w:sz w:val="24"/>
          <w:szCs w:val="24"/>
          <w:vertAlign w:val="superscript"/>
        </w:rPr>
        <w:t>st</w:t>
      </w:r>
      <w:r>
        <w:rPr>
          <w:rFonts w:ascii="Arial Narrow" w:hAnsi="Arial Narrow"/>
          <w:sz w:val="24"/>
          <w:szCs w:val="24"/>
        </w:rPr>
        <w:t xml:space="preserve"> Century there is a surge in Indians travelling abroad for education or employment.  Studies reveal that students prefer to settle down in the US, the UK, Australia and Canada the most. It comes as no surprise that 1 in every 5 international students is from India. Canada is one the most popular destination for Indian migrants worldwide.  Usually people tend to explore the places before moving to a new country, state, city or place for their work or to start a new life that involves so many factors including neighborhood analysis.</w:t>
      </w:r>
    </w:p>
    <w:p>
      <w:pPr>
        <w:pStyle w:val="Normal"/>
        <w:jc w:val="both"/>
        <w:rPr>
          <w:rFonts w:ascii="Arial Narrow" w:hAnsi="Arial Narrow"/>
          <w:sz w:val="24"/>
          <w:szCs w:val="24"/>
        </w:rPr>
      </w:pPr>
      <w:r>
        <w:rPr>
          <w:rFonts w:ascii="Arial Narrow" w:hAnsi="Arial Narrow"/>
          <w:sz w:val="24"/>
          <w:szCs w:val="24"/>
        </w:rPr>
        <w:tab/>
        <w:t>Now, Data Science plays a key role in analyzing each neighborhood in a city and gives insights about each and every neighborhood. Analyzing a neighborhood would be helpful for those who are travelling to a new country and get familiarized about their neighborhood even before landing.</w:t>
      </w:r>
    </w:p>
    <w:p>
      <w:pPr>
        <w:pStyle w:val="Normal"/>
        <w:jc w:val="both"/>
        <w:rPr>
          <w:rFonts w:ascii="Arial Narrow" w:hAnsi="Arial Narrow"/>
          <w:sz w:val="24"/>
          <w:szCs w:val="24"/>
        </w:rPr>
      </w:pPr>
      <w:r>
        <w:rPr>
          <w:rFonts w:ascii="Arial Narrow" w:hAnsi="Arial Narrow"/>
          <w:sz w:val="24"/>
          <w:szCs w:val="24"/>
        </w:rPr>
        <w:tab/>
        <w:t>The Project takes this requirement as its main idea to help the stakeholders to achieve the desired results, so as to help them spend their time and money in some other productive means rather keep them trapped in an infinite loop of extensive search engine.</w:t>
      </w:r>
    </w:p>
    <w:p>
      <w:pPr>
        <w:pStyle w:val="Normal"/>
        <w:jc w:val="both"/>
        <w:rPr>
          <w:rFonts w:ascii="Arial Narrow" w:hAnsi="Arial Narrow"/>
          <w:sz w:val="24"/>
          <w:szCs w:val="24"/>
        </w:rPr>
      </w:pPr>
      <w:r>
        <w:rPr>
          <w:rFonts w:ascii="Arial Narrow" w:hAnsi="Arial Narrow"/>
          <w:sz w:val="24"/>
          <w:szCs w:val="24"/>
        </w:rPr>
      </w:r>
    </w:p>
    <w:p>
      <w:pPr>
        <w:pStyle w:val="Normal"/>
        <w:jc w:val="both"/>
        <w:rPr>
          <w:rFonts w:ascii="Arial Narrow" w:hAnsi="Arial Narrow"/>
          <w:sz w:val="24"/>
          <w:szCs w:val="24"/>
        </w:rPr>
      </w:pPr>
      <w:r>
        <w:rPr>
          <w:rFonts w:ascii="Arial Narrow" w:hAnsi="Arial Narrow"/>
          <w:sz w:val="24"/>
          <w:szCs w:val="24"/>
        </w:rPr>
        <w:t>My Objective is to get insights about the neighborhoods which has Indian Community living in Toronto, Ontario, Canada. Along with the other amenities like Indian Restaurants, Indian shops, Indian shopping mall, Indian Grocery Market, etc.. This helps in predicting the densely populated Indians living in those neighborhood. So, Naturally the Indian Migrants chose to live in the densely populated community as they feel safe and secure like their hometown.</w:t>
      </w:r>
    </w:p>
    <w:p>
      <w:pPr>
        <w:pStyle w:val="Normal"/>
        <w:jc w:val="both"/>
        <w:rPr>
          <w:rFonts w:ascii="Arial Narrow" w:hAnsi="Arial Narrow"/>
          <w:sz w:val="24"/>
          <w:szCs w:val="24"/>
        </w:rPr>
      </w:pPr>
      <w:r>
        <w:rPr>
          <w:rFonts w:ascii="Arial Narrow" w:hAnsi="Arial Narrow"/>
          <w:sz w:val="24"/>
          <w:szCs w:val="24"/>
        </w:rPr>
      </w:r>
    </w:p>
    <w:p>
      <w:pPr>
        <w:pStyle w:val="Normal"/>
        <w:jc w:val="both"/>
        <w:rPr>
          <w:rFonts w:ascii="Arial Narrow" w:hAnsi="Arial Narrow"/>
          <w:sz w:val="24"/>
          <w:szCs w:val="24"/>
        </w:rPr>
      </w:pPr>
      <w:r>
        <w:rPr>
          <w:rFonts w:ascii="Arial Narrow" w:hAnsi="Arial Narrow"/>
          <w:sz w:val="24"/>
          <w:szCs w:val="24"/>
        </w:rPr>
        <w:t xml:space="preserve">This Project would help the stakeholders take a better decision on choosing the neighborhood of Indian Community out of many neighborhoods to live in Toronto city based on the distribution of various facilities in and around the neighborhood. </w:t>
      </w:r>
    </w:p>
    <w:p>
      <w:pPr>
        <w:pStyle w:val="Normal"/>
        <w:jc w:val="both"/>
        <w:rPr>
          <w:rFonts w:ascii="Arial Narrow" w:hAnsi="Arial Narrow"/>
          <w:b/>
          <w:b/>
          <w:sz w:val="28"/>
          <w:szCs w:val="28"/>
        </w:rPr>
      </w:pPr>
      <w:r>
        <w:rPr>
          <w:rFonts w:ascii="Arial Narrow" w:hAnsi="Arial Narrow"/>
          <w:b/>
          <w:sz w:val="28"/>
          <w:szCs w:val="28"/>
        </w:rPr>
      </w:r>
    </w:p>
    <w:p>
      <w:pPr>
        <w:pStyle w:val="Normal"/>
        <w:jc w:val="both"/>
        <w:rPr>
          <w:rFonts w:ascii="Arial Narrow" w:hAnsi="Arial Narrow"/>
          <w:b/>
          <w:b/>
          <w:sz w:val="28"/>
          <w:szCs w:val="28"/>
        </w:rPr>
      </w:pPr>
      <w:r>
        <w:rPr>
          <w:rFonts w:ascii="Arial Narrow" w:hAnsi="Arial Narrow"/>
          <w:b/>
          <w:sz w:val="28"/>
          <w:szCs w:val="28"/>
        </w:rPr>
        <w:t>Analytic Approach:</w:t>
      </w:r>
    </w:p>
    <w:p>
      <w:pPr>
        <w:pStyle w:val="Normal"/>
        <w:jc w:val="both"/>
        <w:rPr>
          <w:rFonts w:ascii="Arial Narrow" w:hAnsi="Arial Narrow"/>
          <w:b/>
          <w:b/>
          <w:sz w:val="24"/>
          <w:szCs w:val="24"/>
        </w:rPr>
      </w:pPr>
      <w:r>
        <w:rPr>
          <w:rFonts w:ascii="Arial Narrow" w:hAnsi="Arial Narrow"/>
          <w:b/>
          <w:sz w:val="24"/>
          <w:szCs w:val="24"/>
        </w:rPr>
        <w:t>K-means clustering</w:t>
      </w:r>
      <w:r>
        <w:rPr>
          <w:rFonts w:ascii="Arial Narrow" w:hAnsi="Arial Narrow"/>
          <w:sz w:val="24"/>
          <w:szCs w:val="24"/>
        </w:rPr>
        <w:t xml:space="preserve"> unsupervised machine learning model is applied to identify the Indian Community in the Neighborhoods of Toronto, Canada with the help of </w:t>
      </w:r>
      <w:r>
        <w:rPr>
          <w:rFonts w:ascii="Arial Narrow" w:hAnsi="Arial Narrow"/>
          <w:b/>
          <w:sz w:val="24"/>
          <w:szCs w:val="24"/>
        </w:rPr>
        <w:t>Foursquare location data and intelligence.</w:t>
      </w:r>
    </w:p>
    <w:p>
      <w:pPr>
        <w:pStyle w:val="Normal"/>
        <w:jc w:val="both"/>
        <w:rPr>
          <w:rFonts w:ascii="Arial Narrow" w:hAnsi="Arial Narrow"/>
          <w:i/>
          <w:i/>
          <w:sz w:val="24"/>
          <w:szCs w:val="24"/>
        </w:rPr>
      </w:pPr>
      <w:r>
        <w:rPr>
          <w:rFonts w:ascii="Arial Narrow" w:hAnsi="Arial Narrow"/>
          <w:i/>
          <w:sz w:val="24"/>
          <w:szCs w:val="24"/>
        </w:rPr>
        <w:t>My Approach to Identify the Indian Community in Toronto:</w:t>
      </w:r>
    </w:p>
    <w:p>
      <w:pPr>
        <w:pStyle w:val="Normal"/>
        <w:jc w:val="both"/>
        <w:rPr>
          <w:rFonts w:ascii="Arial Narrow" w:hAnsi="Arial Narrow"/>
          <w:sz w:val="24"/>
          <w:szCs w:val="24"/>
        </w:rPr>
      </w:pPr>
      <w:r>
        <w:rPr>
          <w:rFonts w:ascii="Arial Narrow" w:hAnsi="Arial Narrow"/>
          <w:i/>
          <w:sz w:val="24"/>
          <w:szCs w:val="24"/>
        </w:rPr>
        <w:t>In a city like Toronto, Canada, the details of all the neighborhoods and their Postal code are collected and they are matched with geographical coordinates of the center of each neighborhood. Then using a combination of location data and machine learning, the neighborhoods are explored and segmented into clusters to get deeper insights of each neighborhoods reputation</w:t>
      </w:r>
      <w:r>
        <w:rPr>
          <w:rFonts w:ascii="Arial Narrow" w:hAnsi="Arial Narrow"/>
          <w:sz w:val="24"/>
          <w:szCs w:val="24"/>
        </w:rPr>
        <w:t>.</w:t>
      </w:r>
    </w:p>
    <w:p>
      <w:pPr>
        <w:pStyle w:val="Normal"/>
        <w:jc w:val="both"/>
        <w:rPr>
          <w:rFonts w:ascii="Arial Narrow" w:hAnsi="Arial Narrow"/>
          <w:b/>
          <w:b/>
          <w:sz w:val="28"/>
          <w:szCs w:val="28"/>
        </w:rPr>
      </w:pPr>
      <w:r>
        <w:rPr>
          <w:rFonts w:ascii="Arial Narrow" w:hAnsi="Arial Narrow"/>
          <w:b/>
          <w:sz w:val="28"/>
          <w:szCs w:val="28"/>
        </w:rPr>
        <w:t>Data Section:</w:t>
      </w:r>
    </w:p>
    <w:p>
      <w:pPr>
        <w:pStyle w:val="Normal"/>
        <w:jc w:val="both"/>
        <w:rPr>
          <w:rFonts w:ascii="Arial Narrow" w:hAnsi="Arial Narrow"/>
          <w:sz w:val="24"/>
          <w:szCs w:val="24"/>
        </w:rPr>
      </w:pPr>
      <w:r>
        <w:rPr>
          <w:rFonts w:ascii="Arial Narrow" w:hAnsi="Arial Narrow"/>
          <w:b/>
          <w:i/>
          <w:sz w:val="28"/>
          <w:szCs w:val="28"/>
        </w:rPr>
        <w:t>Data Requirements and Data Collection</w:t>
      </w:r>
      <w:r>
        <w:rPr>
          <w:rFonts w:ascii="Arial Narrow" w:hAnsi="Arial Narrow"/>
          <w:sz w:val="24"/>
          <w:szCs w:val="24"/>
        </w:rPr>
        <w:t>:</w:t>
      </w:r>
    </w:p>
    <w:p>
      <w:pPr>
        <w:pStyle w:val="Normal"/>
        <w:jc w:val="both"/>
        <w:rPr>
          <w:rFonts w:ascii="Arial Narrow" w:hAnsi="Arial Narrow"/>
          <w:sz w:val="24"/>
          <w:szCs w:val="24"/>
        </w:rPr>
      </w:pPr>
      <w:r>
        <w:rPr>
          <w:rFonts w:ascii="Arial Narrow" w:hAnsi="Arial Narrow"/>
          <w:sz w:val="24"/>
          <w:szCs w:val="24"/>
        </w:rPr>
        <w:t>For the Toronto neighborhood data, a Wikipedia page exists that has all the information we need to explore and cluster the neighborhoods in Toronto.</w:t>
      </w:r>
    </w:p>
    <w:p>
      <w:pPr>
        <w:pStyle w:val="Normal"/>
        <w:jc w:val="both"/>
        <w:rPr/>
      </w:pPr>
      <w:hyperlink r:id="rId2">
        <w:r>
          <w:rPr>
            <w:rStyle w:val="InternetLink"/>
            <w:rFonts w:ascii="Arial Narrow" w:hAnsi="Arial Narrow"/>
            <w:sz w:val="24"/>
            <w:szCs w:val="24"/>
          </w:rPr>
          <w:t>https://en.wikipedia.org/wiki/List_of_postal_codes_of</w:t>
          <w:softHyphen/>
          <w:t>_Canada:_M</w:t>
        </w:r>
      </w:hyperlink>
    </w:p>
    <w:p>
      <w:pPr>
        <w:pStyle w:val="Normal"/>
        <w:jc w:val="both"/>
        <w:rPr/>
      </w:pPr>
      <w:r>
        <w:rPr>
          <w:rFonts w:ascii="Arial Narrow" w:hAnsi="Arial Narrow"/>
          <w:sz w:val="24"/>
          <w:szCs w:val="24"/>
        </w:rPr>
        <w:t xml:space="preserve">In order to utilize the Foursquare location data, we need to get the latitude and longitude coordinates of each neighborhood which is available as csv file: </w:t>
      </w:r>
      <w:hyperlink r:id="rId3">
        <w:r>
          <w:rPr>
            <w:rStyle w:val="InternetLink"/>
            <w:rFonts w:ascii="Arial Narrow" w:hAnsi="Arial Narrow"/>
            <w:sz w:val="24"/>
            <w:szCs w:val="24"/>
          </w:rPr>
          <w:t>https://cocl.us/Geospatial_data</w:t>
        </w:r>
      </w:hyperlink>
    </w:p>
    <w:p>
      <w:pPr>
        <w:pStyle w:val="Normal"/>
        <w:jc w:val="both"/>
        <w:rPr>
          <w:rFonts w:ascii="Arial Narrow" w:hAnsi="Arial Narrow"/>
          <w:b/>
          <w:b/>
          <w:i/>
          <w:i/>
          <w:sz w:val="28"/>
          <w:szCs w:val="28"/>
        </w:rPr>
      </w:pPr>
      <w:r>
        <w:rPr>
          <w:rFonts w:ascii="Arial Narrow" w:hAnsi="Arial Narrow"/>
          <w:b/>
          <w:i/>
          <w:sz w:val="28"/>
          <w:szCs w:val="28"/>
        </w:rPr>
      </w:r>
    </w:p>
    <w:p>
      <w:pPr>
        <w:pStyle w:val="Normal"/>
        <w:jc w:val="both"/>
        <w:rPr>
          <w:rFonts w:ascii="Arial Narrow" w:hAnsi="Arial Narrow"/>
          <w:b/>
          <w:b/>
          <w:i/>
          <w:i/>
          <w:sz w:val="28"/>
          <w:szCs w:val="28"/>
        </w:rPr>
      </w:pPr>
      <w:r>
        <w:rPr>
          <w:rFonts w:ascii="Arial Narrow" w:hAnsi="Arial Narrow"/>
          <w:b/>
          <w:i/>
          <w:sz w:val="28"/>
          <w:szCs w:val="28"/>
        </w:rPr>
        <w:t>Data Understanding</w:t>
      </w:r>
    </w:p>
    <w:p>
      <w:pPr>
        <w:pStyle w:val="Normal"/>
        <w:jc w:val="both"/>
        <w:rPr>
          <w:rFonts w:ascii="Arial Narrow" w:hAnsi="Arial Narrow"/>
          <w:sz w:val="24"/>
          <w:szCs w:val="24"/>
        </w:rPr>
      </w:pPr>
      <w:r>
        <w:rPr>
          <w:rFonts w:ascii="Arial Narrow" w:hAnsi="Arial Narrow"/>
          <w:sz w:val="24"/>
          <w:szCs w:val="24"/>
        </w:rPr>
        <w:t>This section allows us to check whether the data collected are relevant to solve the problem.</w:t>
      </w:r>
    </w:p>
    <w:p>
      <w:pPr>
        <w:pStyle w:val="Normal"/>
        <w:jc w:val="both"/>
        <w:rPr>
          <w:rFonts w:ascii="Arial Narrow" w:hAnsi="Arial Narrow"/>
          <w:sz w:val="24"/>
          <w:szCs w:val="24"/>
        </w:rPr>
      </w:pPr>
      <w:r>
        <w:rPr>
          <w:rFonts w:ascii="Arial Narrow" w:hAnsi="Arial Narrow"/>
          <w:sz w:val="24"/>
          <w:szCs w:val="24"/>
        </w:rPr>
      </w:r>
    </w:p>
    <w:p>
      <w:pPr>
        <w:pStyle w:val="Normal"/>
        <w:jc w:val="both"/>
        <w:rPr>
          <w:rFonts w:ascii="Arial Narrow" w:hAnsi="Arial Narrow"/>
          <w:b/>
          <w:b/>
          <w:i/>
          <w:i/>
          <w:sz w:val="28"/>
          <w:szCs w:val="28"/>
        </w:rPr>
      </w:pPr>
      <w:r>
        <w:rPr>
          <w:rFonts w:ascii="Arial Narrow" w:hAnsi="Arial Narrow"/>
          <w:b/>
          <w:i/>
          <w:sz w:val="28"/>
          <w:szCs w:val="28"/>
        </w:rPr>
        <w:t>Data Preparation:</w:t>
      </w:r>
    </w:p>
    <w:p>
      <w:pPr>
        <w:pStyle w:val="Normal"/>
        <w:jc w:val="both"/>
        <w:rPr>
          <w:rFonts w:ascii="Arial Narrow" w:hAnsi="Arial Narrow"/>
          <w:sz w:val="24"/>
          <w:szCs w:val="24"/>
        </w:rPr>
      </w:pPr>
      <w:r>
        <w:rPr>
          <w:rFonts w:ascii="Arial Narrow" w:hAnsi="Arial Narrow"/>
          <w:sz w:val="24"/>
          <w:szCs w:val="24"/>
        </w:rPr>
        <w:t xml:space="preserve">The data obtained from the Wikipedia page has to be transformed into a strucuted format with valid entries. </w:t>
      </w:r>
    </w:p>
    <w:p>
      <w:pPr>
        <w:pStyle w:val="Normal"/>
        <w:jc w:val="both"/>
        <w:rPr>
          <w:rFonts w:ascii="Arial Narrow" w:hAnsi="Arial Narrow"/>
          <w:sz w:val="24"/>
          <w:szCs w:val="24"/>
        </w:rPr>
      </w:pPr>
      <w:r>
        <w:rPr/>
        <w:drawing>
          <wp:inline distT="0" distB="0" distL="0" distR="0">
            <wp:extent cx="5943600" cy="4005580"/>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4"/>
                    <a:stretch>
                      <a:fillRect/>
                    </a:stretch>
                  </pic:blipFill>
                  <pic:spPr bwMode="auto">
                    <a:xfrm>
                      <a:off x="0" y="0"/>
                      <a:ext cx="5943600" cy="4005580"/>
                    </a:xfrm>
                    <a:prstGeom prst="rect">
                      <a:avLst/>
                    </a:prstGeom>
                  </pic:spPr>
                </pic:pic>
              </a:graphicData>
            </a:graphic>
          </wp:inline>
        </w:drawing>
      </w:r>
    </w:p>
    <w:p>
      <w:pPr>
        <w:pStyle w:val="Normal"/>
        <w:jc w:val="both"/>
        <w:rPr>
          <w:rFonts w:ascii="Arial Narrow" w:hAnsi="Arial Narrow"/>
          <w:sz w:val="24"/>
          <w:szCs w:val="24"/>
        </w:rPr>
      </w:pPr>
      <w:r>
        <w:rPr>
          <w:rFonts w:ascii="Arial Narrow" w:hAnsi="Arial Narrow"/>
          <w:sz w:val="24"/>
          <w:szCs w:val="24"/>
        </w:rPr>
      </w:r>
    </w:p>
    <w:p>
      <w:pPr>
        <w:pStyle w:val="Normal"/>
        <w:jc w:val="both"/>
        <w:rPr>
          <w:rFonts w:ascii="Arial Narrow" w:hAnsi="Arial Narrow"/>
          <w:sz w:val="24"/>
          <w:szCs w:val="24"/>
        </w:rPr>
      </w:pPr>
      <w:r>
        <w:rPr>
          <w:rFonts w:ascii="Arial Narrow" w:hAnsi="Arial Narrow"/>
          <w:sz w:val="24"/>
          <w:szCs w:val="24"/>
        </w:rPr>
        <w:t>The Following changes are made to construct a Structured Dataset to work with:</w:t>
      </w:r>
    </w:p>
    <w:p>
      <w:pPr>
        <w:pStyle w:val="ListParagraph"/>
        <w:numPr>
          <w:ilvl w:val="0"/>
          <w:numId w:val="1"/>
        </w:numPr>
        <w:jc w:val="both"/>
        <w:rPr>
          <w:rFonts w:ascii="Arial Narrow" w:hAnsi="Arial Narrow"/>
          <w:sz w:val="24"/>
          <w:szCs w:val="24"/>
        </w:rPr>
      </w:pPr>
      <w:r>
        <w:rPr>
          <w:rFonts w:ascii="Arial Narrow" w:hAnsi="Arial Narrow"/>
          <w:sz w:val="24"/>
          <w:szCs w:val="24"/>
        </w:rPr>
        <w:t xml:space="preserve">Only process the cells that have an assigned </w:t>
      </w:r>
      <w:r>
        <w:rPr>
          <w:rFonts w:ascii="Arial Narrow" w:hAnsi="Arial Narrow"/>
          <w:i/>
          <w:sz w:val="24"/>
          <w:szCs w:val="24"/>
        </w:rPr>
        <w:t>Borough</w:t>
      </w:r>
      <w:r>
        <w:rPr>
          <w:rFonts w:ascii="Arial Narrow" w:hAnsi="Arial Narrow"/>
          <w:sz w:val="24"/>
          <w:szCs w:val="24"/>
        </w:rPr>
        <w:t xml:space="preserve">. Ignore cells with a </w:t>
      </w:r>
      <w:r>
        <w:rPr>
          <w:rFonts w:ascii="Arial Narrow" w:hAnsi="Arial Narrow"/>
          <w:i/>
          <w:sz w:val="24"/>
          <w:szCs w:val="24"/>
        </w:rPr>
        <w:t>Borough</w:t>
      </w:r>
      <w:r>
        <w:rPr>
          <w:rFonts w:ascii="Arial Narrow" w:hAnsi="Arial Narrow"/>
          <w:sz w:val="24"/>
          <w:szCs w:val="24"/>
        </w:rPr>
        <w:t xml:space="preserve"> that is </w:t>
      </w:r>
      <w:r>
        <w:rPr>
          <w:rFonts w:ascii="Arial Narrow" w:hAnsi="Arial Narrow"/>
          <w:b/>
          <w:sz w:val="24"/>
          <w:szCs w:val="24"/>
        </w:rPr>
        <w:t>Not assigned.</w:t>
      </w:r>
    </w:p>
    <w:p>
      <w:pPr>
        <w:pStyle w:val="ListParagraph"/>
        <w:numPr>
          <w:ilvl w:val="0"/>
          <w:numId w:val="1"/>
        </w:numPr>
        <w:jc w:val="both"/>
        <w:rPr>
          <w:rFonts w:ascii="Arial Narrow" w:hAnsi="Arial Narrow"/>
          <w:sz w:val="24"/>
          <w:szCs w:val="24"/>
        </w:rPr>
      </w:pPr>
      <w:r>
        <w:rPr>
          <w:rFonts w:ascii="Arial Narrow" w:hAnsi="Arial Narrow"/>
          <w:sz w:val="24"/>
          <w:szCs w:val="24"/>
        </w:rPr>
        <w:t xml:space="preserve">If a cell has a </w:t>
      </w:r>
      <w:r>
        <w:rPr>
          <w:rFonts w:ascii="Arial Narrow" w:hAnsi="Arial Narrow"/>
          <w:i/>
          <w:sz w:val="24"/>
          <w:szCs w:val="24"/>
        </w:rPr>
        <w:t>Borough</w:t>
      </w:r>
      <w:r>
        <w:rPr>
          <w:rFonts w:ascii="Arial Narrow" w:hAnsi="Arial Narrow"/>
          <w:sz w:val="24"/>
          <w:szCs w:val="24"/>
        </w:rPr>
        <w:t xml:space="preserve"> but a </w:t>
      </w:r>
      <w:r>
        <w:rPr>
          <w:rFonts w:ascii="Arial Narrow" w:hAnsi="Arial Narrow"/>
          <w:b/>
          <w:sz w:val="24"/>
          <w:szCs w:val="24"/>
        </w:rPr>
        <w:t xml:space="preserve">Not assigned </w:t>
      </w:r>
      <w:r>
        <w:rPr>
          <w:rFonts w:ascii="Arial Narrow" w:hAnsi="Arial Narrow"/>
          <w:i/>
          <w:sz w:val="24"/>
          <w:szCs w:val="24"/>
        </w:rPr>
        <w:t xml:space="preserve">Neighborhood, </w:t>
      </w:r>
      <w:r>
        <w:rPr>
          <w:rFonts w:ascii="Arial Narrow" w:hAnsi="Arial Narrow"/>
          <w:sz w:val="24"/>
          <w:szCs w:val="24"/>
        </w:rPr>
        <w:t xml:space="preserve">then the </w:t>
      </w:r>
      <w:r>
        <w:rPr>
          <w:rFonts w:ascii="Arial Narrow" w:hAnsi="Arial Narrow"/>
          <w:i/>
          <w:sz w:val="24"/>
          <w:szCs w:val="24"/>
        </w:rPr>
        <w:t xml:space="preserve">Neighborhood will be the same as the </w:t>
      </w:r>
      <w:r>
        <w:rPr>
          <w:rFonts w:ascii="Arial Narrow" w:hAnsi="Arial Narrow"/>
          <w:sz w:val="24"/>
          <w:szCs w:val="24"/>
        </w:rPr>
        <w:t>Borough.</w:t>
      </w:r>
    </w:p>
    <w:p>
      <w:pPr>
        <w:pStyle w:val="ListParagraph"/>
        <w:numPr>
          <w:ilvl w:val="0"/>
          <w:numId w:val="1"/>
        </w:numPr>
        <w:jc w:val="both"/>
        <w:rPr>
          <w:rFonts w:ascii="Arial Narrow" w:hAnsi="Arial Narrow"/>
          <w:sz w:val="24"/>
          <w:szCs w:val="24"/>
        </w:rPr>
      </w:pPr>
      <w:r>
        <w:rPr>
          <w:rFonts w:ascii="Arial Narrow" w:hAnsi="Arial Narrow"/>
          <w:sz w:val="24"/>
          <w:szCs w:val="24"/>
        </w:rPr>
        <w:t xml:space="preserve">More than one Neighborhood can exist in one Postal Code area. For eg. In the above table of Wikipedia page, you will notice that M5A is listed twice and has two </w:t>
      </w:r>
      <w:r>
        <w:rPr>
          <w:rFonts w:ascii="Arial Narrow" w:hAnsi="Arial Narrow"/>
          <w:i/>
          <w:sz w:val="24"/>
          <w:szCs w:val="24"/>
        </w:rPr>
        <w:t>Neighborhoods: Harbourfront</w:t>
      </w:r>
      <w:r>
        <w:rPr>
          <w:rFonts w:ascii="Arial Narrow" w:hAnsi="Arial Narrow"/>
          <w:sz w:val="24"/>
          <w:szCs w:val="24"/>
        </w:rPr>
        <w:t xml:space="preserve"> and </w:t>
      </w:r>
      <w:r>
        <w:rPr>
          <w:rFonts w:ascii="Arial Narrow" w:hAnsi="Arial Narrow"/>
          <w:i/>
          <w:sz w:val="24"/>
          <w:szCs w:val="24"/>
        </w:rPr>
        <w:t>Regent Park</w:t>
      </w:r>
      <w:r>
        <w:rPr>
          <w:rFonts w:ascii="Arial Narrow" w:hAnsi="Arial Narrow"/>
          <w:sz w:val="24"/>
          <w:szCs w:val="24"/>
        </w:rPr>
        <w:t>. These two rows will be combined into one row with Neighborhoods separated with a comma.</w:t>
      </w:r>
    </w:p>
    <w:p>
      <w:pPr>
        <w:pStyle w:val="ListParagraph"/>
        <w:numPr>
          <w:ilvl w:val="0"/>
          <w:numId w:val="1"/>
        </w:numPr>
        <w:jc w:val="both"/>
        <w:rPr>
          <w:rFonts w:ascii="Arial Narrow" w:hAnsi="Arial Narrow"/>
          <w:sz w:val="24"/>
          <w:szCs w:val="24"/>
        </w:rPr>
      </w:pPr>
      <w:r>
        <w:rPr>
          <w:rFonts w:ascii="Arial Narrow" w:hAnsi="Arial Narrow"/>
          <w:sz w:val="24"/>
          <w:szCs w:val="24"/>
        </w:rPr>
        <w:t>Then the Neighborhood of Canada dataset has to be merged with their latitudes and longitudes.</w:t>
      </w:r>
    </w:p>
    <w:p>
      <w:pPr>
        <w:pStyle w:val="ListParagraph"/>
        <w:numPr>
          <w:ilvl w:val="0"/>
          <w:numId w:val="1"/>
        </w:numPr>
        <w:jc w:val="both"/>
        <w:rPr>
          <w:rFonts w:ascii="Arial Narrow" w:hAnsi="Arial Narrow"/>
          <w:sz w:val="24"/>
          <w:szCs w:val="24"/>
        </w:rPr>
      </w:pPr>
      <w:r>
        <w:rPr>
          <w:rFonts w:ascii="Arial Narrow" w:hAnsi="Arial Narrow"/>
          <w:sz w:val="24"/>
          <w:szCs w:val="24"/>
        </w:rPr>
        <w:t>Then get the dataset that has Toronto and their Neighborhoods and their coordinates to start the analysis.</w:t>
      </w:r>
    </w:p>
    <w:p>
      <w:pPr>
        <w:pStyle w:val="ListParagraph"/>
        <w:jc w:val="both"/>
        <w:rPr>
          <w:rFonts w:ascii="Arial Narrow" w:hAnsi="Arial Narrow"/>
          <w:sz w:val="24"/>
          <w:szCs w:val="24"/>
        </w:rPr>
      </w:pPr>
      <w:r>
        <w:rPr>
          <w:rFonts w:ascii="Arial Narrow" w:hAnsi="Arial Narrow"/>
          <w:sz w:val="24"/>
          <w:szCs w:val="24"/>
        </w:rPr>
      </w:r>
    </w:p>
    <w:p>
      <w:pPr>
        <w:pStyle w:val="Normal"/>
        <w:jc w:val="both"/>
        <w:rPr>
          <w:rFonts w:ascii="Arial Narrow" w:hAnsi="Arial Narrow"/>
          <w:i/>
          <w:i/>
          <w:sz w:val="24"/>
          <w:szCs w:val="24"/>
        </w:rPr>
      </w:pPr>
      <w:r>
        <w:rPr>
          <w:rFonts w:ascii="Arial Narrow" w:hAnsi="Arial Narrow"/>
          <w:i/>
          <w:sz w:val="24"/>
          <w:szCs w:val="24"/>
        </w:rPr>
        <w:t xml:space="preserve">                        </w:t>
      </w:r>
      <w:r>
        <w:rPr/>
        <w:drawing>
          <wp:inline distT="0" distB="0" distL="0" distR="6985">
            <wp:extent cx="4584065" cy="547370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5"/>
                    <a:stretch>
                      <a:fillRect/>
                    </a:stretch>
                  </pic:blipFill>
                  <pic:spPr bwMode="auto">
                    <a:xfrm>
                      <a:off x="0" y="0"/>
                      <a:ext cx="4584065" cy="5473700"/>
                    </a:xfrm>
                    <a:prstGeom prst="rect">
                      <a:avLst/>
                    </a:prstGeom>
                  </pic:spPr>
                </pic:pic>
              </a:graphicData>
            </a:graphic>
          </wp:inline>
        </w:drawing>
      </w:r>
      <w:r>
        <w:rPr>
          <w:rFonts w:ascii="Arial Narrow" w:hAnsi="Arial Narrow"/>
          <w:i/>
          <w:sz w:val="24"/>
          <w:szCs w:val="24"/>
        </w:rPr>
        <w:t xml:space="preserve">    </w:t>
      </w:r>
    </w:p>
    <w:p>
      <w:pPr>
        <w:pStyle w:val="Normal"/>
        <w:jc w:val="both"/>
        <w:rPr>
          <w:rFonts w:ascii="Arial Narrow" w:hAnsi="Arial Narrow"/>
          <w:i/>
          <w:i/>
          <w:sz w:val="24"/>
          <w:szCs w:val="24"/>
        </w:rPr>
      </w:pPr>
      <w:r>
        <w:rPr>
          <w:rFonts w:ascii="Arial Narrow" w:hAnsi="Arial Narrow"/>
          <w:i/>
          <w:sz w:val="24"/>
          <w:szCs w:val="24"/>
        </w:rPr>
      </w:r>
    </w:p>
    <w:p>
      <w:pPr>
        <w:pStyle w:val="Normal"/>
        <w:jc w:val="both"/>
        <w:rPr>
          <w:rFonts w:ascii="Arial Narrow" w:hAnsi="Arial Narrow"/>
          <w:i/>
          <w:i/>
          <w:sz w:val="24"/>
          <w:szCs w:val="24"/>
        </w:rPr>
      </w:pPr>
      <w:r>
        <w:rPr>
          <w:rFonts w:ascii="Arial Narrow" w:hAnsi="Arial Narrow"/>
          <w:i/>
          <w:sz w:val="24"/>
          <w:szCs w:val="24"/>
        </w:rPr>
      </w:r>
    </w:p>
    <w:p>
      <w:pPr>
        <w:pStyle w:val="Normal"/>
        <w:jc w:val="both"/>
        <w:rPr>
          <w:rFonts w:ascii="Arial Narrow" w:hAnsi="Arial Narrow"/>
          <w:sz w:val="24"/>
          <w:szCs w:val="24"/>
        </w:rPr>
      </w:pPr>
      <w:r>
        <w:rPr>
          <w:rFonts w:ascii="Arial Narrow" w:hAnsi="Arial Narrow"/>
          <w:sz w:val="24"/>
          <w:szCs w:val="24"/>
        </w:rPr>
        <w:t>Methodology Section :</w:t>
      </w:r>
    </w:p>
    <w:p>
      <w:pPr>
        <w:pStyle w:val="Normal"/>
        <w:jc w:val="both"/>
        <w:rPr>
          <w:rFonts w:ascii="Arial Narrow" w:hAnsi="Arial Narrow"/>
          <w:b/>
          <w:b/>
          <w:sz w:val="24"/>
          <w:szCs w:val="24"/>
        </w:rPr>
      </w:pPr>
      <w:r>
        <w:rPr>
          <w:rFonts w:ascii="Arial Narrow" w:hAnsi="Arial Narrow"/>
          <w:b/>
          <w:sz w:val="24"/>
          <w:szCs w:val="24"/>
        </w:rPr>
        <w:t>Explore Neighborhoods in Toronto :</w:t>
      </w:r>
    </w:p>
    <w:p>
      <w:pPr>
        <w:pStyle w:val="Normal"/>
        <w:jc w:val="both"/>
        <w:rPr>
          <w:rFonts w:ascii="Arial Narrow" w:hAnsi="Arial Narrow"/>
          <w:sz w:val="24"/>
          <w:szCs w:val="24"/>
        </w:rPr>
      </w:pPr>
      <w:r>
        <w:rPr>
          <w:rFonts w:ascii="Arial Narrow" w:hAnsi="Arial Narrow"/>
          <w:sz w:val="24"/>
          <w:szCs w:val="24"/>
        </w:rPr>
        <w:t>The Structured format – toronto_data is now used for exploratory data analyses. Lets Visualize the map of Toronto with their neighborhoods.</w:t>
      </w:r>
    </w:p>
    <w:p>
      <w:pPr>
        <w:pStyle w:val="Normal"/>
        <w:jc w:val="both"/>
        <w:rPr>
          <w:rFonts w:ascii="Arial Narrow" w:hAnsi="Arial Narrow"/>
          <w:sz w:val="24"/>
          <w:szCs w:val="24"/>
        </w:rPr>
      </w:pPr>
      <w:r>
        <w:rPr>
          <w:rFonts w:ascii="Arial Narrow" w:hAnsi="Arial Narrow"/>
          <w:sz w:val="24"/>
          <w:szCs w:val="24"/>
        </w:rPr>
      </w:r>
    </w:p>
    <w:p>
      <w:pPr>
        <w:pStyle w:val="Normal"/>
        <w:jc w:val="both"/>
        <w:rPr>
          <w:rFonts w:ascii="Arial Narrow" w:hAnsi="Arial Narrow"/>
          <w:sz w:val="24"/>
          <w:szCs w:val="24"/>
        </w:rPr>
      </w:pPr>
      <w:r>
        <w:rPr/>
        <w:drawing>
          <wp:inline distT="0" distB="2540" distL="0" distR="0">
            <wp:extent cx="5943600" cy="355981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5943600" cy="3559810"/>
                    </a:xfrm>
                    <a:prstGeom prst="rect">
                      <a:avLst/>
                    </a:prstGeom>
                  </pic:spPr>
                </pic:pic>
              </a:graphicData>
            </a:graphic>
          </wp:inline>
        </w:drawing>
      </w:r>
    </w:p>
    <w:p>
      <w:pPr>
        <w:pStyle w:val="Normal"/>
        <w:jc w:val="both"/>
        <w:rPr>
          <w:rFonts w:ascii="Arial Narrow" w:hAnsi="Arial Narrow"/>
          <w:sz w:val="24"/>
          <w:szCs w:val="24"/>
        </w:rPr>
      </w:pPr>
      <w:r>
        <w:rPr>
          <w:rFonts w:ascii="Arial Narrow" w:hAnsi="Arial Narrow"/>
          <w:sz w:val="24"/>
          <w:szCs w:val="24"/>
        </w:rPr>
      </w:r>
    </w:p>
    <w:p>
      <w:pPr>
        <w:pStyle w:val="Normal"/>
        <w:jc w:val="both"/>
        <w:rPr>
          <w:rFonts w:ascii="Arial Narrow" w:hAnsi="Arial Narrow"/>
          <w:sz w:val="24"/>
          <w:szCs w:val="24"/>
        </w:rPr>
      </w:pPr>
      <w:r>
        <w:rPr>
          <w:rFonts w:ascii="Arial Narrow" w:hAnsi="Arial Narrow"/>
          <w:sz w:val="24"/>
          <w:szCs w:val="24"/>
        </w:rPr>
        <w:t>Foursquare location data and Intelligence plays a vital role in searching all the Indian Neighborhoods, Indian Restaurants, Indian shops, Indian markets etc., in all the neighborhoods of Toronto. The following Search query for “Indian” in 1000km radius was applied with the help of Foursquare API calls to all the neighborhoods.</w:t>
      </w:r>
    </w:p>
    <w:p>
      <w:pPr>
        <w:pStyle w:val="Normal"/>
        <w:jc w:val="both"/>
        <w:rPr>
          <w:rFonts w:ascii="Arial Narrow" w:hAnsi="Arial Narrow"/>
          <w:sz w:val="24"/>
          <w:szCs w:val="24"/>
        </w:rPr>
      </w:pPr>
      <w:r>
        <w:rPr>
          <w:rFonts w:ascii="Arial Narrow" w:hAnsi="Arial Narrow"/>
          <w:sz w:val="24"/>
          <w:szCs w:val="24"/>
        </w:rPr>
      </w:r>
    </w:p>
    <w:p>
      <w:pPr>
        <w:pStyle w:val="Normal"/>
        <w:jc w:val="both"/>
        <w:rPr>
          <w:rFonts w:ascii="Arial Narrow" w:hAnsi="Arial Narrow"/>
          <w:sz w:val="24"/>
          <w:szCs w:val="24"/>
        </w:rPr>
      </w:pPr>
      <w:r>
        <w:rPr>
          <w:rFonts w:ascii="Arial Narrow" w:hAnsi="Arial Narrow"/>
          <w:sz w:val="24"/>
          <w:szCs w:val="24"/>
        </w:rPr>
      </w:r>
    </w:p>
    <w:p>
      <w:pPr>
        <w:pStyle w:val="Normal"/>
        <w:jc w:val="both"/>
        <w:rPr>
          <w:rFonts w:ascii="Arial Narrow" w:hAnsi="Arial Narrow"/>
          <w:sz w:val="24"/>
          <w:szCs w:val="24"/>
        </w:rPr>
      </w:pPr>
      <w:r>
        <w:rPr>
          <w:rFonts w:ascii="Arial Narrow" w:hAnsi="Arial Narrow"/>
          <w:sz w:val="24"/>
          <w:szCs w:val="24"/>
        </w:rPr>
      </w:r>
    </w:p>
    <w:p>
      <w:pPr>
        <w:pStyle w:val="Normal"/>
        <w:jc w:val="both"/>
        <w:rPr>
          <w:rFonts w:ascii="Arial Narrow" w:hAnsi="Arial Narrow"/>
          <w:sz w:val="24"/>
          <w:szCs w:val="24"/>
        </w:rPr>
      </w:pPr>
      <w:r>
        <w:rPr>
          <w:rFonts w:ascii="Arial Narrow" w:hAnsi="Arial Narrow"/>
          <w:sz w:val="24"/>
          <w:szCs w:val="24"/>
        </w:rPr>
      </w:r>
    </w:p>
    <w:p>
      <w:pPr>
        <w:pStyle w:val="Normal"/>
        <w:jc w:val="both"/>
        <w:rPr>
          <w:rFonts w:ascii="Arial Narrow" w:hAnsi="Arial Narrow"/>
          <w:sz w:val="24"/>
          <w:szCs w:val="24"/>
        </w:rPr>
      </w:pPr>
      <w:r>
        <w:rPr>
          <w:rFonts w:ascii="Arial Narrow" w:hAnsi="Arial Narrow"/>
          <w:sz w:val="24"/>
          <w:szCs w:val="24"/>
        </w:rPr>
      </w:r>
    </w:p>
    <w:p>
      <w:pPr>
        <w:pStyle w:val="Normal"/>
        <w:jc w:val="both"/>
        <w:rPr>
          <w:rFonts w:ascii="Arial Narrow" w:hAnsi="Arial Narrow"/>
          <w:sz w:val="24"/>
          <w:szCs w:val="24"/>
        </w:rPr>
      </w:pPr>
      <w:r>
        <w:rPr>
          <w:rFonts w:ascii="Arial Narrow" w:hAnsi="Arial Narrow"/>
          <w:sz w:val="24"/>
          <w:szCs w:val="24"/>
        </w:rPr>
      </w:r>
    </w:p>
    <w:p>
      <w:pPr>
        <w:pStyle w:val="Normal"/>
        <w:jc w:val="both"/>
        <w:rPr>
          <w:rFonts w:ascii="Arial Narrow" w:hAnsi="Arial Narrow"/>
          <w:sz w:val="24"/>
          <w:szCs w:val="24"/>
        </w:rPr>
      </w:pPr>
      <w:r>
        <w:rPr>
          <w:rFonts w:ascii="Arial Narrow" w:hAnsi="Arial Narrow"/>
          <w:sz w:val="24"/>
          <w:szCs w:val="24"/>
        </w:rPr>
      </w:r>
    </w:p>
    <w:p>
      <w:pPr>
        <w:pStyle w:val="Normal"/>
        <w:jc w:val="both"/>
        <w:rPr>
          <w:rFonts w:ascii="Arial Narrow" w:hAnsi="Arial Narrow"/>
          <w:sz w:val="24"/>
          <w:szCs w:val="24"/>
        </w:rPr>
      </w:pPr>
      <w:r>
        <w:rPr>
          <w:rFonts w:ascii="Arial Narrow" w:hAnsi="Arial Narrow"/>
          <w:sz w:val="24"/>
          <w:szCs w:val="24"/>
        </w:rPr>
        <w:t>The resulting dataset revealed the Names, Categories and their corresponding coordinates of Indian neighborhoods, Indian Restaurants, Park, Indian tattoo Parlor, Indian Astrologer, Indian Consulate/Embassy, Ind</w:t>
      </w:r>
      <w:bookmarkStart w:id="0" w:name="_GoBack"/>
      <w:bookmarkEnd w:id="0"/>
      <w:r>
        <w:rPr>
          <w:rFonts w:ascii="Arial Narrow" w:hAnsi="Arial Narrow"/>
          <w:sz w:val="24"/>
          <w:szCs w:val="24"/>
        </w:rPr>
        <w:t xml:space="preserve">ian Affairs etc., in all the given Neighborhoods of Toronto.  </w:t>
      </w:r>
    </w:p>
    <w:p>
      <w:pPr>
        <w:pStyle w:val="Normal"/>
        <w:jc w:val="both"/>
        <w:rPr>
          <w:rFonts w:ascii="Arial Narrow" w:hAnsi="Arial Narrow"/>
          <w:sz w:val="24"/>
          <w:szCs w:val="24"/>
        </w:rPr>
      </w:pPr>
      <w:r>
        <w:rPr>
          <w:rFonts w:ascii="Arial Narrow" w:hAnsi="Arial Narrow"/>
          <w:sz w:val="24"/>
          <w:szCs w:val="24"/>
        </w:rPr>
      </w:r>
    </w:p>
    <w:p>
      <w:pPr>
        <w:pStyle w:val="Normal"/>
        <w:jc w:val="both"/>
        <w:rPr>
          <w:rFonts w:ascii="Arial Narrow" w:hAnsi="Arial Narrow"/>
          <w:sz w:val="24"/>
          <w:szCs w:val="24"/>
        </w:rPr>
      </w:pPr>
      <w:r>
        <w:rPr/>
        <w:drawing>
          <wp:inline distT="0" distB="8255" distL="0" distR="0">
            <wp:extent cx="5378450" cy="589724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7"/>
                    <a:stretch>
                      <a:fillRect/>
                    </a:stretch>
                  </pic:blipFill>
                  <pic:spPr bwMode="auto">
                    <a:xfrm>
                      <a:off x="0" y="0"/>
                      <a:ext cx="5378450" cy="5897245"/>
                    </a:xfrm>
                    <a:prstGeom prst="rect">
                      <a:avLst/>
                    </a:prstGeom>
                  </pic:spPr>
                </pic:pic>
              </a:graphicData>
            </a:graphic>
          </wp:inline>
        </w:drawing>
      </w:r>
    </w:p>
    <w:p>
      <w:pPr>
        <w:pStyle w:val="Normal"/>
        <w:jc w:val="both"/>
        <w:rPr>
          <w:rFonts w:ascii="Arial Narrow" w:hAnsi="Arial Narrow"/>
          <w:sz w:val="24"/>
          <w:szCs w:val="24"/>
        </w:rPr>
      </w:pPr>
      <w:r>
        <w:rPr/>
        <w:drawing>
          <wp:inline distT="0" distB="0" distL="0" distR="0">
            <wp:extent cx="5943600" cy="631126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8"/>
                    <a:stretch>
                      <a:fillRect/>
                    </a:stretch>
                  </pic:blipFill>
                  <pic:spPr bwMode="auto">
                    <a:xfrm>
                      <a:off x="0" y="0"/>
                      <a:ext cx="5943600" cy="6311265"/>
                    </a:xfrm>
                    <a:prstGeom prst="rect">
                      <a:avLst/>
                    </a:prstGeom>
                  </pic:spPr>
                </pic:pic>
              </a:graphicData>
            </a:graphic>
          </wp:inline>
        </w:drawing>
      </w:r>
    </w:p>
    <w:p>
      <w:pPr>
        <w:pStyle w:val="Normal"/>
        <w:jc w:val="both"/>
        <w:rPr>
          <w:rFonts w:ascii="Arial Narrow" w:hAnsi="Arial Narrow"/>
          <w:sz w:val="24"/>
          <w:szCs w:val="24"/>
        </w:rPr>
      </w:pPr>
      <w:r>
        <w:rPr>
          <w:rFonts w:ascii="Arial Narrow" w:hAnsi="Arial Narrow"/>
          <w:sz w:val="24"/>
          <w:szCs w:val="24"/>
        </w:rPr>
      </w:r>
    </w:p>
    <w:p>
      <w:pPr>
        <w:pStyle w:val="Normal"/>
        <w:jc w:val="both"/>
        <w:rPr>
          <w:rFonts w:ascii="Arial Narrow" w:hAnsi="Arial Narrow"/>
          <w:sz w:val="24"/>
          <w:szCs w:val="24"/>
        </w:rPr>
      </w:pPr>
      <w:r>
        <w:rPr>
          <w:rFonts w:ascii="Arial Narrow" w:hAnsi="Arial Narrow"/>
          <w:sz w:val="24"/>
          <w:szCs w:val="24"/>
        </w:rPr>
      </w:r>
    </w:p>
    <w:p>
      <w:pPr>
        <w:pStyle w:val="Normal"/>
        <w:jc w:val="both"/>
        <w:rPr>
          <w:rFonts w:ascii="Arial Narrow" w:hAnsi="Arial Narrow"/>
          <w:sz w:val="24"/>
          <w:szCs w:val="24"/>
        </w:rPr>
      </w:pPr>
      <w:r>
        <w:rPr>
          <w:rFonts w:ascii="Arial Narrow" w:hAnsi="Arial Narrow"/>
          <w:sz w:val="24"/>
          <w:szCs w:val="24"/>
        </w:rPr>
      </w:r>
    </w:p>
    <w:p>
      <w:pPr>
        <w:pStyle w:val="Normal"/>
        <w:jc w:val="both"/>
        <w:rPr>
          <w:rFonts w:ascii="Arial Narrow" w:hAnsi="Arial Narrow"/>
          <w:sz w:val="24"/>
          <w:szCs w:val="24"/>
        </w:rPr>
      </w:pPr>
      <w:r>
        <w:rPr>
          <w:rFonts w:ascii="Arial Narrow" w:hAnsi="Arial Narrow"/>
          <w:sz w:val="24"/>
          <w:szCs w:val="24"/>
        </w:rPr>
      </w:r>
    </w:p>
    <w:p>
      <w:pPr>
        <w:pStyle w:val="Normal"/>
        <w:jc w:val="both"/>
        <w:rPr>
          <w:rFonts w:ascii="Arial Narrow" w:hAnsi="Arial Narrow"/>
          <w:sz w:val="24"/>
          <w:szCs w:val="24"/>
        </w:rPr>
      </w:pPr>
      <w:r>
        <w:rPr>
          <w:rFonts w:ascii="Arial Narrow" w:hAnsi="Arial Narrow"/>
          <w:sz w:val="24"/>
          <w:szCs w:val="24"/>
        </w:rPr>
      </w:r>
    </w:p>
    <w:p>
      <w:pPr>
        <w:pStyle w:val="Normal"/>
        <w:jc w:val="both"/>
        <w:rPr>
          <w:rFonts w:ascii="Arial Narrow" w:hAnsi="Arial Narrow"/>
          <w:sz w:val="24"/>
          <w:szCs w:val="24"/>
        </w:rPr>
      </w:pPr>
      <w:r>
        <w:rPr>
          <w:rFonts w:ascii="Arial Narrow" w:hAnsi="Arial Narrow"/>
          <w:sz w:val="24"/>
          <w:szCs w:val="24"/>
        </w:rPr>
      </w:r>
    </w:p>
    <w:p>
      <w:pPr>
        <w:pStyle w:val="Normal"/>
        <w:jc w:val="both"/>
        <w:rPr>
          <w:rFonts w:ascii="Arial Narrow" w:hAnsi="Arial Narrow"/>
          <w:sz w:val="24"/>
          <w:szCs w:val="24"/>
        </w:rPr>
      </w:pPr>
      <w:r>
        <w:rPr>
          <w:rFonts w:ascii="Arial Narrow" w:hAnsi="Arial Narrow"/>
          <w:sz w:val="24"/>
          <w:szCs w:val="24"/>
        </w:rPr>
        <w:t>It is observed that only East Toronto and Downtown Toronto has Indian Neighborhoods.</w:t>
      </w:r>
    </w:p>
    <w:p>
      <w:pPr>
        <w:pStyle w:val="Normal"/>
        <w:jc w:val="both"/>
        <w:rPr>
          <w:rFonts w:ascii="Arial Narrow" w:hAnsi="Arial Narrow"/>
          <w:sz w:val="24"/>
          <w:szCs w:val="24"/>
        </w:rPr>
      </w:pPr>
      <w:r>
        <w:rPr/>
        <w:drawing>
          <wp:inline distT="0" distB="8255" distL="0" distR="0">
            <wp:extent cx="5943600" cy="90614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9"/>
                    <a:stretch>
                      <a:fillRect/>
                    </a:stretch>
                  </pic:blipFill>
                  <pic:spPr bwMode="auto">
                    <a:xfrm>
                      <a:off x="0" y="0"/>
                      <a:ext cx="5943600" cy="906145"/>
                    </a:xfrm>
                    <a:prstGeom prst="rect">
                      <a:avLst/>
                    </a:prstGeom>
                  </pic:spPr>
                </pic:pic>
              </a:graphicData>
            </a:graphic>
          </wp:inline>
        </w:drawing>
      </w:r>
    </w:p>
    <w:p>
      <w:pPr>
        <w:pStyle w:val="Normal"/>
        <w:jc w:val="both"/>
        <w:rPr>
          <w:rFonts w:ascii="Arial Narrow" w:hAnsi="Arial Narrow"/>
          <w:sz w:val="24"/>
          <w:szCs w:val="24"/>
        </w:rPr>
      </w:pPr>
      <w:r>
        <w:rPr>
          <w:rFonts w:ascii="Arial Narrow" w:hAnsi="Arial Narrow"/>
          <w:sz w:val="24"/>
          <w:szCs w:val="24"/>
        </w:rPr>
      </w:r>
    </w:p>
    <w:p>
      <w:pPr>
        <w:pStyle w:val="Normal"/>
        <w:jc w:val="both"/>
        <w:rPr>
          <w:rFonts w:ascii="Arial Narrow" w:hAnsi="Arial Narrow"/>
          <w:sz w:val="24"/>
          <w:szCs w:val="24"/>
        </w:rPr>
      </w:pPr>
      <w:r>
        <w:rPr/>
        <w:drawing>
          <wp:inline distT="0" distB="0" distL="0" distR="0">
            <wp:extent cx="5943600" cy="936625"/>
            <wp:effectExtent l="0" t="0" r="0" b="0"/>
            <wp:docPr id="7" name="Content Placeholder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
                    <pic:cNvPicPr>
                      <a:picLocks noChangeAspect="1" noChangeArrowheads="1"/>
                    </pic:cNvPicPr>
                  </pic:nvPicPr>
                  <pic:blipFill>
                    <a:blip r:embed="rId10"/>
                    <a:stretch>
                      <a:fillRect/>
                    </a:stretch>
                  </pic:blipFill>
                  <pic:spPr bwMode="auto">
                    <a:xfrm>
                      <a:off x="0" y="0"/>
                      <a:ext cx="5943600" cy="936625"/>
                    </a:xfrm>
                    <a:prstGeom prst="rect">
                      <a:avLst/>
                    </a:prstGeom>
                  </pic:spPr>
                </pic:pic>
              </a:graphicData>
            </a:graphic>
          </wp:inline>
        </w:drawing>
      </w:r>
      <w:r>
        <w:rPr>
          <w:rFonts w:ascii="Arial Narrow" w:hAnsi="Arial Narrow"/>
          <w:sz w:val="24"/>
          <w:szCs w:val="24"/>
        </w:rPr>
        <w:t xml:space="preserve"> </w:t>
      </w:r>
    </w:p>
    <w:p>
      <w:pPr>
        <w:pStyle w:val="Normal"/>
        <w:jc w:val="both"/>
        <w:rPr>
          <w:rFonts w:ascii="Arial Narrow" w:hAnsi="Arial Narrow"/>
          <w:sz w:val="24"/>
          <w:szCs w:val="24"/>
        </w:rPr>
      </w:pPr>
      <w:r>
        <w:rPr>
          <w:rFonts w:ascii="Arial Narrow" w:hAnsi="Arial Narrow"/>
          <w:sz w:val="24"/>
          <w:szCs w:val="24"/>
        </w:rPr>
      </w:r>
    </w:p>
    <w:p>
      <w:pPr>
        <w:pStyle w:val="Normal"/>
        <w:jc w:val="both"/>
        <w:rPr>
          <w:rFonts w:ascii="Arial Narrow" w:hAnsi="Arial Narrow"/>
          <w:b/>
          <w:b/>
          <w:sz w:val="24"/>
          <w:szCs w:val="24"/>
        </w:rPr>
      </w:pPr>
      <w:r>
        <w:rPr>
          <w:rFonts w:ascii="Arial Narrow" w:hAnsi="Arial Narrow"/>
          <w:b/>
          <w:sz w:val="24"/>
          <w:szCs w:val="24"/>
        </w:rPr>
        <w:t>Analyze Each Neighborhood:</w:t>
      </w:r>
    </w:p>
    <w:p>
      <w:pPr>
        <w:pStyle w:val="Normal"/>
        <w:jc w:val="both"/>
        <w:rPr>
          <w:rFonts w:ascii="Arial Narrow" w:hAnsi="Arial Narrow"/>
          <w:sz w:val="24"/>
          <w:szCs w:val="24"/>
        </w:rPr>
      </w:pPr>
      <w:r>
        <w:rPr>
          <w:rFonts w:ascii="Arial Narrow" w:hAnsi="Arial Narrow"/>
          <w:sz w:val="24"/>
          <w:szCs w:val="24"/>
        </w:rPr>
        <w:t>Analysis is done on the given exploratory data and thus revealed the Top 10 Venues for each Neighborhood in Toronto.</w:t>
      </w:r>
    </w:p>
    <w:p>
      <w:pPr>
        <w:pStyle w:val="Normal"/>
        <w:jc w:val="both"/>
        <w:rPr>
          <w:rFonts w:ascii="Arial Narrow" w:hAnsi="Arial Narrow"/>
          <w:sz w:val="24"/>
          <w:szCs w:val="24"/>
        </w:rPr>
      </w:pPr>
      <w:r>
        <w:rPr>
          <w:rFonts w:ascii="Arial Narrow" w:hAnsi="Arial Narrow"/>
          <w:sz w:val="24"/>
          <w:szCs w:val="24"/>
        </w:rPr>
        <w:t>The below table shows top 10 venues ….</w:t>
      </w:r>
    </w:p>
    <w:p>
      <w:pPr>
        <w:pStyle w:val="Normal"/>
        <w:jc w:val="both"/>
        <w:rPr>
          <w:rFonts w:ascii="Arial Narrow" w:hAnsi="Arial Narrow"/>
          <w:sz w:val="24"/>
          <w:szCs w:val="24"/>
        </w:rPr>
      </w:pPr>
      <w:r>
        <w:rPr>
          <w:rFonts w:ascii="Arial Narrow" w:hAnsi="Arial Narrow"/>
          <w:sz w:val="24"/>
          <w:szCs w:val="24"/>
        </w:rPr>
      </w:r>
    </w:p>
    <w:p>
      <w:pPr>
        <w:pStyle w:val="Normal"/>
        <w:jc w:val="both"/>
        <w:rPr>
          <w:rFonts w:ascii="Arial Narrow" w:hAnsi="Arial Narrow"/>
          <w:sz w:val="24"/>
          <w:szCs w:val="24"/>
        </w:rPr>
      </w:pPr>
      <w:r>
        <w:rPr/>
        <w:drawing>
          <wp:inline distT="0" distB="2540" distL="0" distR="0">
            <wp:extent cx="5943600" cy="241681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1"/>
                    <a:stretch>
                      <a:fillRect/>
                    </a:stretch>
                  </pic:blipFill>
                  <pic:spPr bwMode="auto">
                    <a:xfrm>
                      <a:off x="0" y="0"/>
                      <a:ext cx="5943600" cy="2416810"/>
                    </a:xfrm>
                    <a:prstGeom prst="rect">
                      <a:avLst/>
                    </a:prstGeom>
                  </pic:spPr>
                </pic:pic>
              </a:graphicData>
            </a:graphic>
          </wp:inline>
        </w:drawing>
      </w:r>
    </w:p>
    <w:p>
      <w:pPr>
        <w:pStyle w:val="Normal"/>
        <w:jc w:val="both"/>
        <w:rPr>
          <w:rFonts w:ascii="Arial Narrow" w:hAnsi="Arial Narrow"/>
          <w:b/>
          <w:b/>
          <w:sz w:val="24"/>
          <w:szCs w:val="24"/>
        </w:rPr>
      </w:pPr>
      <w:r>
        <w:rPr>
          <w:rFonts w:ascii="Arial Narrow" w:hAnsi="Arial Narrow"/>
          <w:b/>
          <w:sz w:val="24"/>
          <w:szCs w:val="24"/>
        </w:rPr>
      </w:r>
    </w:p>
    <w:p>
      <w:pPr>
        <w:pStyle w:val="Normal"/>
        <w:jc w:val="both"/>
        <w:rPr>
          <w:rFonts w:ascii="Arial Narrow" w:hAnsi="Arial Narrow"/>
          <w:b/>
          <w:b/>
          <w:sz w:val="24"/>
          <w:szCs w:val="24"/>
        </w:rPr>
      </w:pPr>
      <w:r>
        <w:rPr>
          <w:rFonts w:ascii="Arial Narrow" w:hAnsi="Arial Narrow"/>
          <w:b/>
          <w:sz w:val="24"/>
          <w:szCs w:val="24"/>
        </w:rPr>
      </w:r>
    </w:p>
    <w:p>
      <w:pPr>
        <w:pStyle w:val="Normal"/>
        <w:jc w:val="both"/>
        <w:rPr>
          <w:rFonts w:ascii="Arial Narrow" w:hAnsi="Arial Narrow"/>
          <w:b/>
          <w:b/>
          <w:sz w:val="24"/>
          <w:szCs w:val="24"/>
        </w:rPr>
      </w:pPr>
      <w:r>
        <w:rPr>
          <w:rFonts w:ascii="Arial Narrow" w:hAnsi="Arial Narrow"/>
          <w:b/>
          <w:sz w:val="24"/>
          <w:szCs w:val="24"/>
        </w:rPr>
      </w:r>
    </w:p>
    <w:p>
      <w:pPr>
        <w:pStyle w:val="Normal"/>
        <w:jc w:val="both"/>
        <w:rPr>
          <w:rFonts w:ascii="Arial Narrow" w:hAnsi="Arial Narrow"/>
          <w:b/>
          <w:b/>
          <w:sz w:val="24"/>
          <w:szCs w:val="24"/>
        </w:rPr>
      </w:pPr>
      <w:r>
        <w:rPr>
          <w:rFonts w:ascii="Arial Narrow" w:hAnsi="Arial Narrow"/>
          <w:b/>
          <w:sz w:val="24"/>
          <w:szCs w:val="24"/>
        </w:rPr>
      </w:r>
    </w:p>
    <w:p>
      <w:pPr>
        <w:pStyle w:val="Normal"/>
        <w:jc w:val="both"/>
        <w:rPr>
          <w:rFonts w:ascii="Arial Narrow" w:hAnsi="Arial Narrow"/>
          <w:b/>
          <w:b/>
          <w:sz w:val="24"/>
          <w:szCs w:val="24"/>
        </w:rPr>
      </w:pPr>
      <w:r>
        <w:rPr>
          <w:rFonts w:ascii="Arial Narrow" w:hAnsi="Arial Narrow"/>
          <w:b/>
          <w:sz w:val="24"/>
          <w:szCs w:val="24"/>
        </w:rPr>
      </w:r>
    </w:p>
    <w:p>
      <w:pPr>
        <w:pStyle w:val="Normal"/>
        <w:jc w:val="both"/>
        <w:rPr>
          <w:rFonts w:ascii="Arial Narrow" w:hAnsi="Arial Narrow"/>
          <w:b/>
          <w:b/>
          <w:sz w:val="24"/>
          <w:szCs w:val="24"/>
        </w:rPr>
      </w:pPr>
      <w:r>
        <w:rPr>
          <w:rFonts w:ascii="Arial Narrow" w:hAnsi="Arial Narrow"/>
          <w:b/>
          <w:sz w:val="24"/>
          <w:szCs w:val="24"/>
        </w:rPr>
        <w:t>Cluster Neighborhoods:</w:t>
      </w:r>
    </w:p>
    <w:p>
      <w:pPr>
        <w:pStyle w:val="Normal"/>
        <w:jc w:val="both"/>
        <w:rPr>
          <w:rFonts w:ascii="Arial Narrow" w:hAnsi="Arial Narrow"/>
          <w:sz w:val="24"/>
          <w:szCs w:val="24"/>
        </w:rPr>
      </w:pPr>
      <w:r>
        <w:rPr>
          <w:rFonts w:ascii="Arial Narrow" w:hAnsi="Arial Narrow"/>
          <w:sz w:val="24"/>
          <w:szCs w:val="24"/>
        </w:rPr>
        <w:t>A clustering task consists of creating groups of objects that have high intraclass similarity and low interclass similarity. In other words, objects are similar to other objects in the same cluster, but dissimilar to objects in other clusters,</w:t>
      </w:r>
    </w:p>
    <w:p>
      <w:pPr>
        <w:pStyle w:val="Normal"/>
        <w:jc w:val="both"/>
        <w:rPr>
          <w:rFonts w:ascii="Arial Narrow" w:hAnsi="Arial Narrow"/>
          <w:sz w:val="24"/>
          <w:szCs w:val="24"/>
        </w:rPr>
      </w:pPr>
      <w:r>
        <w:rPr>
          <w:rFonts w:ascii="Arial Narrow" w:hAnsi="Arial Narrow"/>
          <w:sz w:val="24"/>
          <w:szCs w:val="24"/>
        </w:rPr>
        <w:t xml:space="preserve">The Unsupervised Machine Learning Model for clustering used for this project is Kmeans Clustering, </w:t>
      </w:r>
    </w:p>
    <w:p>
      <w:pPr>
        <w:pStyle w:val="Normal"/>
        <w:jc w:val="both"/>
        <w:rPr>
          <w:rFonts w:ascii="Arial Narrow" w:hAnsi="Arial Narrow"/>
          <w:sz w:val="24"/>
          <w:szCs w:val="24"/>
        </w:rPr>
      </w:pPr>
      <w:r>
        <w:rPr>
          <w:rFonts w:ascii="Arial Narrow" w:hAnsi="Arial Narrow"/>
          <w:sz w:val="24"/>
          <w:szCs w:val="24"/>
        </w:rPr>
        <w:t>Using K-means the neighborhoods are clustered into 5 Clusters. Lets visualize the clusters.</w:t>
      </w:r>
    </w:p>
    <w:p>
      <w:pPr>
        <w:pStyle w:val="Normal"/>
        <w:jc w:val="both"/>
        <w:rPr>
          <w:rFonts w:ascii="Arial Narrow" w:hAnsi="Arial Narrow"/>
          <w:sz w:val="24"/>
          <w:szCs w:val="24"/>
        </w:rPr>
      </w:pPr>
      <w:r>
        <w:rPr>
          <w:rFonts w:ascii="Arial Narrow" w:hAnsi="Arial Narrow"/>
          <w:sz w:val="24"/>
          <w:szCs w:val="24"/>
        </w:rPr>
      </w:r>
    </w:p>
    <w:p>
      <w:pPr>
        <w:pStyle w:val="Normal"/>
        <w:jc w:val="both"/>
        <w:rPr>
          <w:rFonts w:ascii="Arial Narrow" w:hAnsi="Arial Narrow"/>
          <w:sz w:val="24"/>
          <w:szCs w:val="24"/>
        </w:rPr>
      </w:pPr>
      <w:r>
        <w:rPr/>
        <w:drawing>
          <wp:inline distT="0" distB="3175" distL="0" distR="0">
            <wp:extent cx="5943600" cy="3540125"/>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2"/>
                    <a:stretch>
                      <a:fillRect/>
                    </a:stretch>
                  </pic:blipFill>
                  <pic:spPr bwMode="auto">
                    <a:xfrm>
                      <a:off x="0" y="0"/>
                      <a:ext cx="5943600" cy="3540125"/>
                    </a:xfrm>
                    <a:prstGeom prst="rect">
                      <a:avLst/>
                    </a:prstGeom>
                  </pic:spPr>
                </pic:pic>
              </a:graphicData>
            </a:graphic>
          </wp:inline>
        </w:drawing>
      </w:r>
    </w:p>
    <w:p>
      <w:pPr>
        <w:pStyle w:val="Normal"/>
        <w:jc w:val="both"/>
        <w:rPr>
          <w:rFonts w:ascii="Arial Narrow" w:hAnsi="Arial Narrow"/>
          <w:sz w:val="24"/>
          <w:szCs w:val="24"/>
        </w:rPr>
      </w:pPr>
      <w:r>
        <w:rPr>
          <w:rFonts w:ascii="Arial Narrow" w:hAnsi="Arial Narrow"/>
          <w:sz w:val="24"/>
          <w:szCs w:val="24"/>
        </w:rPr>
        <w:t>Cluster_0 - Red</w:t>
        <w:tab/>
        <w:tab/>
        <w:tab/>
        <w:tab/>
        <w:t>Cluster_2 - cyan</w:t>
        <w:tab/>
        <w:tab/>
        <w:tab/>
      </w:r>
    </w:p>
    <w:p>
      <w:pPr>
        <w:pStyle w:val="Normal"/>
        <w:jc w:val="both"/>
        <w:rPr>
          <w:rFonts w:ascii="Arial Narrow" w:hAnsi="Arial Narrow"/>
          <w:sz w:val="24"/>
          <w:szCs w:val="24"/>
        </w:rPr>
      </w:pPr>
      <w:r>
        <w:rPr>
          <w:rFonts w:ascii="Arial Narrow" w:hAnsi="Arial Narrow"/>
          <w:sz w:val="24"/>
          <w:szCs w:val="24"/>
        </w:rPr>
        <w:t>Cluster_1 - purple</w:t>
        <w:tab/>
        <w:tab/>
        <w:tab/>
        <w:t>Cluster_3 – light green</w:t>
        <w:tab/>
        <w:tab/>
        <w:t>Cluster_4 – Orange</w:t>
      </w:r>
    </w:p>
    <w:p>
      <w:pPr>
        <w:pStyle w:val="Normal"/>
        <w:jc w:val="both"/>
        <w:rPr>
          <w:rFonts w:ascii="Arial Narrow" w:hAnsi="Arial Narrow"/>
          <w:b/>
          <w:b/>
          <w:sz w:val="28"/>
          <w:szCs w:val="28"/>
        </w:rPr>
      </w:pPr>
      <w:r>
        <w:rPr>
          <w:rFonts w:ascii="Arial Narrow" w:hAnsi="Arial Narrow"/>
          <w:b/>
          <w:sz w:val="28"/>
          <w:szCs w:val="28"/>
        </w:rPr>
        <w:t>Results Section:</w:t>
      </w:r>
    </w:p>
    <w:p>
      <w:pPr>
        <w:pStyle w:val="ListParagraph"/>
        <w:numPr>
          <w:ilvl w:val="0"/>
          <w:numId w:val="2"/>
        </w:numPr>
        <w:jc w:val="both"/>
        <w:rPr>
          <w:rFonts w:ascii="Arial Narrow" w:hAnsi="Arial Narrow"/>
          <w:sz w:val="24"/>
          <w:szCs w:val="24"/>
        </w:rPr>
      </w:pPr>
      <w:r>
        <w:rPr>
          <w:rFonts w:ascii="Arial Narrow" w:hAnsi="Arial Narrow"/>
          <w:sz w:val="24"/>
          <w:szCs w:val="24"/>
        </w:rPr>
        <w:t>There are 2 neighborhoods in Cluster_0.  Park, Tattoo parlor, Astrologer, Consulate etc… are the most common venue.</w:t>
      </w:r>
    </w:p>
    <w:p>
      <w:pPr>
        <w:pStyle w:val="Normal"/>
        <w:jc w:val="both"/>
        <w:rPr>
          <w:rFonts w:ascii="Arial Narrow" w:hAnsi="Arial Narrow"/>
          <w:sz w:val="24"/>
          <w:szCs w:val="24"/>
        </w:rPr>
      </w:pPr>
      <w:r>
        <w:rPr/>
        <w:drawing>
          <wp:inline distT="0" distB="0" distL="0" distR="0">
            <wp:extent cx="5943600" cy="99060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3"/>
                    <a:stretch>
                      <a:fillRect/>
                    </a:stretch>
                  </pic:blipFill>
                  <pic:spPr bwMode="auto">
                    <a:xfrm>
                      <a:off x="0" y="0"/>
                      <a:ext cx="5943600" cy="990600"/>
                    </a:xfrm>
                    <a:prstGeom prst="rect">
                      <a:avLst/>
                    </a:prstGeom>
                  </pic:spPr>
                </pic:pic>
              </a:graphicData>
            </a:graphic>
          </wp:inline>
        </w:drawing>
      </w:r>
    </w:p>
    <w:p>
      <w:pPr>
        <w:pStyle w:val="Normal"/>
        <w:jc w:val="both"/>
        <w:rPr>
          <w:rFonts w:ascii="Arial Narrow" w:hAnsi="Arial Narrow"/>
          <w:b/>
          <w:b/>
          <w:color w:val="000000"/>
        </w:rPr>
      </w:pPr>
      <w:r>
        <w:rPr>
          <w:rFonts w:ascii="Arial Narrow" w:hAnsi="Arial Narrow"/>
          <w:b/>
          <w:color w:val="000000"/>
        </w:rPr>
      </w:r>
    </w:p>
    <w:p>
      <w:pPr>
        <w:pStyle w:val="Heading4"/>
        <w:numPr>
          <w:ilvl w:val="0"/>
          <w:numId w:val="2"/>
        </w:numPr>
        <w:shd w:val="clear" w:color="auto" w:fill="FFFFFF"/>
        <w:spacing w:beforeAutospacing="0" w:before="240" w:afterAutospacing="0" w:after="0"/>
        <w:rPr>
          <w:rFonts w:ascii="Arial Narrow" w:hAnsi="Arial Narrow"/>
          <w:b w:val="false"/>
          <w:b w:val="false"/>
          <w:color w:val="000000"/>
        </w:rPr>
      </w:pPr>
      <w:r>
        <w:rPr>
          <w:rFonts w:ascii="Arial Narrow" w:hAnsi="Arial Narrow"/>
          <w:b w:val="false"/>
          <w:color w:val="000000"/>
        </w:rPr>
        <w:t>There are 22 neighborhoods in Cluster_1</w:t>
      </w:r>
    </w:p>
    <w:p>
      <w:pPr>
        <w:pStyle w:val="Heading4"/>
        <w:shd w:val="clear" w:color="auto" w:fill="FFFFFF"/>
        <w:spacing w:beforeAutospacing="0" w:before="240" w:afterAutospacing="0" w:after="0"/>
        <w:rPr>
          <w:rFonts w:ascii="Arial Narrow" w:hAnsi="Arial Narrow"/>
          <w:b w:val="false"/>
          <w:b w:val="false"/>
          <w:sz w:val="28"/>
          <w:szCs w:val="28"/>
        </w:rPr>
      </w:pPr>
      <w:r>
        <w:rPr/>
        <w:drawing>
          <wp:inline distT="0" distB="0" distL="0" distR="0">
            <wp:extent cx="5695950" cy="7582535"/>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14"/>
                    <a:stretch>
                      <a:fillRect/>
                    </a:stretch>
                  </pic:blipFill>
                  <pic:spPr bwMode="auto">
                    <a:xfrm>
                      <a:off x="0" y="0"/>
                      <a:ext cx="5695950" cy="7582535"/>
                    </a:xfrm>
                    <a:prstGeom prst="rect">
                      <a:avLst/>
                    </a:prstGeom>
                  </pic:spPr>
                </pic:pic>
              </a:graphicData>
            </a:graphic>
          </wp:inline>
        </w:drawing>
      </w:r>
    </w:p>
    <w:p>
      <w:pPr>
        <w:pStyle w:val="Normal"/>
        <w:rPr/>
      </w:pPr>
      <w:r>
        <w:rPr/>
      </w:r>
    </w:p>
    <w:p>
      <w:pPr>
        <w:pStyle w:val="Normal"/>
        <w:rPr>
          <w:rFonts w:ascii="Arial Narrow" w:hAnsi="Arial Narrow"/>
          <w:sz w:val="24"/>
          <w:szCs w:val="24"/>
        </w:rPr>
      </w:pPr>
      <w:r>
        <w:rPr>
          <w:rFonts w:ascii="Arial Narrow" w:hAnsi="Arial Narrow"/>
          <w:sz w:val="24"/>
          <w:szCs w:val="24"/>
        </w:rPr>
        <w:t xml:space="preserve">It is observed that the Indian Neighborhoods : </w:t>
      </w:r>
      <w:r>
        <w:rPr>
          <w:rFonts w:ascii="Arial Narrow" w:hAnsi="Arial Narrow"/>
          <w:b/>
          <w:sz w:val="24"/>
          <w:szCs w:val="24"/>
        </w:rPr>
        <w:t xml:space="preserve">Indian Bazaar  </w:t>
      </w:r>
      <w:r>
        <w:rPr>
          <w:rFonts w:ascii="Arial Narrow" w:hAnsi="Arial Narrow"/>
          <w:sz w:val="24"/>
          <w:szCs w:val="24"/>
        </w:rPr>
        <w:t>in Esplanade,  St. James Town, Harbourfront, Regent Park</w:t>
      </w:r>
    </w:p>
    <w:p>
      <w:pPr>
        <w:pStyle w:val="Normal"/>
        <w:rPr/>
      </w:pPr>
      <w:r>
        <w:rPr/>
        <w:drawing>
          <wp:inline distT="0" distB="8255" distL="0" distR="0">
            <wp:extent cx="5943600" cy="906145"/>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5"/>
                    <a:stretch>
                      <a:fillRect/>
                    </a:stretch>
                  </pic:blipFill>
                  <pic:spPr bwMode="auto">
                    <a:xfrm>
                      <a:off x="0" y="0"/>
                      <a:ext cx="5943600" cy="906145"/>
                    </a:xfrm>
                    <a:prstGeom prst="rect">
                      <a:avLst/>
                    </a:prstGeom>
                  </pic:spPr>
                </pic:pic>
              </a:graphicData>
            </a:graphic>
          </wp:inline>
        </w:drawing>
      </w:r>
    </w:p>
    <w:p>
      <w:pPr>
        <w:pStyle w:val="Normal"/>
        <w:rPr>
          <w:rFonts w:ascii="Arial Narrow" w:hAnsi="Arial Narrow"/>
          <w:sz w:val="24"/>
          <w:szCs w:val="24"/>
        </w:rPr>
      </w:pPr>
      <w:r>
        <w:rPr>
          <w:rFonts w:ascii="Arial Narrow" w:hAnsi="Arial Narrow"/>
          <w:sz w:val="24"/>
          <w:szCs w:val="24"/>
        </w:rPr>
        <w:t>are found in Cluster_1.</w:t>
      </w:r>
    </w:p>
    <w:p>
      <w:pPr>
        <w:pStyle w:val="ListParagraph"/>
        <w:numPr>
          <w:ilvl w:val="0"/>
          <w:numId w:val="2"/>
        </w:numPr>
        <w:rPr>
          <w:rFonts w:ascii="Arial Narrow" w:hAnsi="Arial Narrow"/>
          <w:sz w:val="24"/>
          <w:szCs w:val="24"/>
        </w:rPr>
      </w:pPr>
      <w:r>
        <w:rPr>
          <w:rFonts w:ascii="Arial Narrow" w:hAnsi="Arial Narrow"/>
          <w:sz w:val="24"/>
          <w:szCs w:val="24"/>
        </w:rPr>
        <w:t xml:space="preserve">There are 6 Clusters in Cluster_2.  Bank, Astrologer, Shopping Plaza, Capitol Building, Indian Restaurant </w:t>
      </w:r>
    </w:p>
    <w:p>
      <w:pPr>
        <w:pStyle w:val="Normal"/>
        <w:rPr/>
      </w:pPr>
      <w:r>
        <w:rPr/>
        <w:drawing>
          <wp:inline distT="0" distB="0" distL="0" distR="0">
            <wp:extent cx="5943600" cy="3056255"/>
            <wp:effectExtent l="0" t="0" r="0" b="0"/>
            <wp:docPr id="1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
                    <pic:cNvPicPr>
                      <a:picLocks noChangeAspect="1" noChangeArrowheads="1"/>
                    </pic:cNvPicPr>
                  </pic:nvPicPr>
                  <pic:blipFill>
                    <a:blip r:embed="rId16"/>
                    <a:stretch>
                      <a:fillRect/>
                    </a:stretch>
                  </pic:blipFill>
                  <pic:spPr bwMode="auto">
                    <a:xfrm>
                      <a:off x="0" y="0"/>
                      <a:ext cx="5943600" cy="3056255"/>
                    </a:xfrm>
                    <a:prstGeom prst="rect">
                      <a:avLst/>
                    </a:prstGeom>
                  </pic:spPr>
                </pic:pic>
              </a:graphicData>
            </a:graphic>
          </wp:inline>
        </w:drawing>
      </w:r>
    </w:p>
    <w:p>
      <w:pPr>
        <w:pStyle w:val="Normal"/>
        <w:jc w:val="both"/>
        <w:rPr>
          <w:rFonts w:ascii="Arial Narrow" w:hAnsi="Arial Narrow"/>
          <w:sz w:val="24"/>
          <w:szCs w:val="24"/>
        </w:rPr>
      </w:pPr>
      <w:r>
        <w:rPr>
          <w:rFonts w:ascii="Arial Narrow" w:hAnsi="Arial Narrow"/>
          <w:sz w:val="24"/>
          <w:szCs w:val="24"/>
        </w:rPr>
        <w:t xml:space="preserve">Etc., are the most common venues.  Also observed that the Indian Neighborhood - </w:t>
      </w:r>
      <w:r>
        <w:rPr>
          <w:rFonts w:ascii="Arial Narrow" w:hAnsi="Arial Narrow"/>
          <w:b/>
          <w:sz w:val="24"/>
          <w:szCs w:val="24"/>
        </w:rPr>
        <w:t xml:space="preserve">Little India Neighborhood </w:t>
      </w:r>
      <w:r>
        <w:rPr>
          <w:rFonts w:ascii="Arial Narrow" w:hAnsi="Arial Narrow"/>
          <w:sz w:val="24"/>
          <w:szCs w:val="24"/>
        </w:rPr>
        <w:t>in the Beaches West, India Bazaar, Business Reply Mail Processing Centre 969 Eastern are in Cluster_2.</w:t>
      </w:r>
    </w:p>
    <w:p>
      <w:pPr>
        <w:pStyle w:val="Normal"/>
        <w:rPr/>
      </w:pPr>
      <w:r>
        <w:rPr/>
        <w:drawing>
          <wp:inline distT="0" distB="0" distL="0" distR="0">
            <wp:extent cx="5943600" cy="936625"/>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7"/>
                    <a:stretch>
                      <a:fillRect/>
                    </a:stretch>
                  </pic:blipFill>
                  <pic:spPr bwMode="auto">
                    <a:xfrm>
                      <a:off x="0" y="0"/>
                      <a:ext cx="5943600" cy="93662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ListParagraph"/>
        <w:numPr>
          <w:ilvl w:val="0"/>
          <w:numId w:val="2"/>
        </w:numPr>
        <w:rPr>
          <w:rFonts w:ascii="Arial Narrow" w:hAnsi="Arial Narrow"/>
          <w:sz w:val="24"/>
          <w:szCs w:val="24"/>
        </w:rPr>
      </w:pPr>
      <w:r>
        <w:rPr>
          <w:rFonts w:ascii="Arial Narrow" w:hAnsi="Arial Narrow"/>
          <w:sz w:val="24"/>
          <w:szCs w:val="24"/>
        </w:rPr>
        <w:t>There is 1 cluster in Cluster_3 with the most common venues tabulated below.</w:t>
      </w:r>
    </w:p>
    <w:p>
      <w:pPr>
        <w:pStyle w:val="Normal"/>
        <w:ind w:left="360" w:hanging="0"/>
        <w:rPr/>
      </w:pPr>
      <w:r>
        <w:rPr/>
        <w:drawing>
          <wp:inline distT="0" distB="0" distL="0" distR="0">
            <wp:extent cx="5943600" cy="1031875"/>
            <wp:effectExtent l="0" t="0" r="0" b="0"/>
            <wp:docPr id="1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
                    <pic:cNvPicPr>
                      <a:picLocks noChangeAspect="1" noChangeArrowheads="1"/>
                    </pic:cNvPicPr>
                  </pic:nvPicPr>
                  <pic:blipFill>
                    <a:blip r:embed="rId18"/>
                    <a:stretch>
                      <a:fillRect/>
                    </a:stretch>
                  </pic:blipFill>
                  <pic:spPr bwMode="auto">
                    <a:xfrm>
                      <a:off x="0" y="0"/>
                      <a:ext cx="5943600" cy="1031875"/>
                    </a:xfrm>
                    <a:prstGeom prst="rect">
                      <a:avLst/>
                    </a:prstGeom>
                  </pic:spPr>
                </pic:pic>
              </a:graphicData>
            </a:graphic>
          </wp:inline>
        </w:drawing>
      </w:r>
    </w:p>
    <w:p>
      <w:pPr>
        <w:pStyle w:val="Normal"/>
        <w:ind w:left="360" w:hanging="0"/>
        <w:rPr/>
      </w:pPr>
      <w:r>
        <w:rPr/>
      </w:r>
    </w:p>
    <w:p>
      <w:pPr>
        <w:pStyle w:val="ListParagraph"/>
        <w:numPr>
          <w:ilvl w:val="0"/>
          <w:numId w:val="2"/>
        </w:numPr>
        <w:rPr>
          <w:rFonts w:ascii="Arial Narrow" w:hAnsi="Arial Narrow"/>
          <w:sz w:val="24"/>
          <w:szCs w:val="24"/>
        </w:rPr>
      </w:pPr>
      <w:r>
        <w:rPr>
          <w:rFonts w:ascii="Arial Narrow" w:hAnsi="Arial Narrow"/>
          <w:sz w:val="24"/>
          <w:szCs w:val="24"/>
        </w:rPr>
        <w:t>There are 2 clusters in Cluster_4 with the most common venues tabulated below.</w:t>
      </w:r>
    </w:p>
    <w:p>
      <w:pPr>
        <w:pStyle w:val="ListParagraph"/>
        <w:rPr/>
      </w:pPr>
      <w:r>
        <w:rPr/>
        <w:drawing>
          <wp:inline distT="0" distB="635" distL="0" distR="0">
            <wp:extent cx="5943600" cy="1218565"/>
            <wp:effectExtent l="0" t="0" r="0" b="0"/>
            <wp:docPr id="1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
                    <pic:cNvPicPr>
                      <a:picLocks noChangeAspect="1" noChangeArrowheads="1"/>
                    </pic:cNvPicPr>
                  </pic:nvPicPr>
                  <pic:blipFill>
                    <a:blip r:embed="rId19"/>
                    <a:stretch>
                      <a:fillRect/>
                    </a:stretch>
                  </pic:blipFill>
                  <pic:spPr bwMode="auto">
                    <a:xfrm>
                      <a:off x="0" y="0"/>
                      <a:ext cx="5943600" cy="1218565"/>
                    </a:xfrm>
                    <a:prstGeom prst="rect">
                      <a:avLst/>
                    </a:prstGeom>
                  </pic:spPr>
                </pic:pic>
              </a:graphicData>
            </a:graphic>
          </wp:inline>
        </w:drawing>
      </w:r>
    </w:p>
    <w:p>
      <w:pPr>
        <w:pStyle w:val="ListParagraph"/>
        <w:rPr/>
      </w:pPr>
      <w:r>
        <w:rPr/>
      </w:r>
    </w:p>
    <w:p>
      <w:pPr>
        <w:pStyle w:val="ListParagraph"/>
        <w:rPr>
          <w:sz w:val="24"/>
          <w:szCs w:val="24"/>
        </w:rPr>
      </w:pPr>
      <w:r>
        <w:rPr>
          <w:sz w:val="24"/>
          <w:szCs w:val="24"/>
        </w:rPr>
      </w:r>
    </w:p>
    <w:p>
      <w:pPr>
        <w:pStyle w:val="Normal"/>
        <w:rPr>
          <w:rFonts w:ascii="Arial Narrow" w:hAnsi="Arial Narrow"/>
          <w:b/>
          <w:b/>
          <w:sz w:val="28"/>
          <w:szCs w:val="28"/>
        </w:rPr>
      </w:pPr>
      <w:r>
        <w:rPr>
          <w:rFonts w:ascii="Arial Narrow" w:hAnsi="Arial Narrow"/>
          <w:b/>
          <w:sz w:val="28"/>
          <w:szCs w:val="28"/>
        </w:rPr>
        <w:t>Discussion Section</w:t>
      </w:r>
    </w:p>
    <w:p>
      <w:pPr>
        <w:pStyle w:val="Normal"/>
        <w:rPr>
          <w:rFonts w:ascii="Arial Narrow" w:hAnsi="Arial Narrow"/>
          <w:b/>
          <w:b/>
          <w:sz w:val="24"/>
          <w:szCs w:val="24"/>
        </w:rPr>
      </w:pPr>
      <w:r>
        <w:rPr>
          <w:rFonts w:ascii="Arial Narrow" w:hAnsi="Arial Narrow"/>
          <w:b/>
          <w:sz w:val="24"/>
          <w:szCs w:val="24"/>
        </w:rPr>
        <w:t>Which is the best locality to settle down?</w:t>
      </w:r>
    </w:p>
    <w:p>
      <w:pPr>
        <w:pStyle w:val="ListParagraph"/>
        <w:numPr>
          <w:ilvl w:val="0"/>
          <w:numId w:val="3"/>
        </w:numPr>
        <w:rPr>
          <w:rFonts w:ascii="Arial Narrow" w:hAnsi="Arial Narrow"/>
          <w:sz w:val="24"/>
          <w:szCs w:val="24"/>
        </w:rPr>
      </w:pPr>
      <w:r>
        <w:rPr>
          <w:rFonts w:ascii="Arial Narrow" w:hAnsi="Arial Narrow"/>
          <w:sz w:val="24"/>
          <w:szCs w:val="24"/>
        </w:rPr>
        <w:t>Evaluate Criteria for Selecting the community to re-locate to</w:t>
      </w:r>
    </w:p>
    <w:p>
      <w:pPr>
        <w:pStyle w:val="ListParagraph"/>
        <w:numPr>
          <w:ilvl w:val="0"/>
          <w:numId w:val="3"/>
        </w:numPr>
        <w:rPr>
          <w:rFonts w:ascii="Arial Narrow" w:hAnsi="Arial Narrow"/>
          <w:sz w:val="24"/>
          <w:szCs w:val="24"/>
        </w:rPr>
      </w:pPr>
      <w:r>
        <w:rPr>
          <w:rFonts w:ascii="Arial Narrow" w:hAnsi="Arial Narrow"/>
          <w:sz w:val="24"/>
          <w:szCs w:val="24"/>
        </w:rPr>
        <w:t>Compare localities based on priorities and preferences</w:t>
      </w:r>
    </w:p>
    <w:p>
      <w:pPr>
        <w:pStyle w:val="ListParagraph"/>
        <w:numPr>
          <w:ilvl w:val="0"/>
          <w:numId w:val="3"/>
        </w:numPr>
        <w:rPr>
          <w:rFonts w:ascii="Arial Narrow" w:hAnsi="Arial Narrow"/>
          <w:sz w:val="24"/>
          <w:szCs w:val="24"/>
        </w:rPr>
      </w:pPr>
      <w:r>
        <w:rPr>
          <w:rFonts w:ascii="Arial Narrow" w:hAnsi="Arial Narrow"/>
          <w:sz w:val="24"/>
          <w:szCs w:val="24"/>
        </w:rPr>
        <w:t>Review results to take “informed decisions”</w:t>
      </w:r>
    </w:p>
    <w:p>
      <w:pPr>
        <w:pStyle w:val="Normal"/>
        <w:rPr>
          <w:rFonts w:ascii="Arial Narrow" w:hAnsi="Arial Narrow"/>
          <w:sz w:val="24"/>
          <w:szCs w:val="24"/>
        </w:rPr>
      </w:pPr>
      <w:r>
        <w:rPr>
          <w:rFonts w:ascii="Arial Narrow" w:hAnsi="Arial Narrow"/>
          <w:b/>
          <w:sz w:val="24"/>
          <w:szCs w:val="24"/>
        </w:rPr>
        <w:t>Is this the right location to invest for a new restaurant or community center?</w:t>
      </w:r>
    </w:p>
    <w:p>
      <w:pPr>
        <w:pStyle w:val="ListParagraph"/>
        <w:numPr>
          <w:ilvl w:val="0"/>
          <w:numId w:val="4"/>
        </w:numPr>
        <w:rPr>
          <w:rFonts w:ascii="Arial Narrow" w:hAnsi="Arial Narrow"/>
          <w:b/>
          <w:b/>
          <w:sz w:val="24"/>
          <w:szCs w:val="24"/>
        </w:rPr>
      </w:pPr>
      <w:r>
        <w:rPr>
          <w:rFonts w:ascii="Arial Narrow" w:hAnsi="Arial Narrow"/>
          <w:sz w:val="24"/>
          <w:szCs w:val="24"/>
        </w:rPr>
        <w:t>Retail &amp; Business- Understand potential growth opportunities</w:t>
      </w:r>
    </w:p>
    <w:p>
      <w:pPr>
        <w:pStyle w:val="ListParagraph"/>
        <w:numPr>
          <w:ilvl w:val="0"/>
          <w:numId w:val="4"/>
        </w:numPr>
        <w:rPr>
          <w:rFonts w:ascii="Arial Narrow" w:hAnsi="Arial Narrow"/>
          <w:b/>
          <w:b/>
          <w:sz w:val="24"/>
          <w:szCs w:val="24"/>
        </w:rPr>
      </w:pPr>
      <w:r>
        <w:rPr>
          <w:rFonts w:ascii="Arial Narrow" w:hAnsi="Arial Narrow"/>
          <w:sz w:val="24"/>
          <w:szCs w:val="24"/>
        </w:rPr>
        <w:t>Review trend of community expansion &amp; settlement diversity</w:t>
      </w:r>
    </w:p>
    <w:p>
      <w:pPr>
        <w:pStyle w:val="ListParagraph"/>
        <w:numPr>
          <w:ilvl w:val="0"/>
          <w:numId w:val="4"/>
        </w:numPr>
        <w:rPr>
          <w:rFonts w:ascii="Arial Narrow" w:hAnsi="Arial Narrow"/>
          <w:b/>
          <w:b/>
          <w:sz w:val="24"/>
          <w:szCs w:val="24"/>
        </w:rPr>
      </w:pPr>
      <w:r>
        <w:rPr>
          <w:rFonts w:ascii="Arial Narrow" w:hAnsi="Arial Narrow"/>
          <w:sz w:val="24"/>
          <w:szCs w:val="24"/>
        </w:rPr>
        <w:t>Prioritize locations to set up new commercial establishments</w:t>
      </w:r>
    </w:p>
    <w:p>
      <w:pPr>
        <w:pStyle w:val="Normal"/>
        <w:rPr>
          <w:rFonts w:ascii="Arial Narrow" w:hAnsi="Arial Narrow"/>
          <w:b/>
          <w:b/>
          <w:sz w:val="24"/>
          <w:szCs w:val="24"/>
        </w:rPr>
      </w:pPr>
      <w:r>
        <w:rPr>
          <w:rFonts w:ascii="Arial Narrow" w:hAnsi="Arial Narrow"/>
          <w:b/>
          <w:sz w:val="24"/>
          <w:szCs w:val="24"/>
        </w:rPr>
        <w:t>Which Neighborhood’s are popular by ethinicity, demand for new development initiatives?</w:t>
      </w:r>
    </w:p>
    <w:p>
      <w:pPr>
        <w:pStyle w:val="ListParagraph"/>
        <w:numPr>
          <w:ilvl w:val="0"/>
          <w:numId w:val="5"/>
        </w:numPr>
        <w:rPr>
          <w:rFonts w:ascii="Arial Narrow" w:hAnsi="Arial Narrow"/>
          <w:sz w:val="24"/>
          <w:szCs w:val="24"/>
        </w:rPr>
      </w:pPr>
      <w:r>
        <w:rPr>
          <w:rFonts w:ascii="Arial Narrow" w:hAnsi="Arial Narrow"/>
          <w:sz w:val="24"/>
          <w:szCs w:val="24"/>
        </w:rPr>
        <w:t>Government &amp; Municipal authorities – Town &amp; Community planning</w:t>
      </w:r>
    </w:p>
    <w:p>
      <w:pPr>
        <w:pStyle w:val="ListParagraph"/>
        <w:numPr>
          <w:ilvl w:val="0"/>
          <w:numId w:val="5"/>
        </w:numPr>
        <w:rPr>
          <w:rFonts w:ascii="Arial Narrow" w:hAnsi="Arial Narrow"/>
          <w:sz w:val="24"/>
          <w:szCs w:val="24"/>
        </w:rPr>
      </w:pPr>
      <w:r>
        <w:rPr>
          <w:rFonts w:ascii="Arial Narrow" w:hAnsi="Arial Narrow"/>
          <w:sz w:val="24"/>
          <w:szCs w:val="24"/>
        </w:rPr>
        <w:t>Predict growth and improve services</w:t>
      </w:r>
    </w:p>
    <w:p>
      <w:pPr>
        <w:pStyle w:val="ListParagraph"/>
        <w:numPr>
          <w:ilvl w:val="0"/>
          <w:numId w:val="5"/>
        </w:numPr>
        <w:rPr>
          <w:rFonts w:ascii="Arial Narrow" w:hAnsi="Arial Narrow"/>
          <w:sz w:val="24"/>
          <w:szCs w:val="24"/>
        </w:rPr>
      </w:pPr>
      <w:r>
        <w:rPr>
          <w:rFonts w:ascii="Arial Narrow" w:hAnsi="Arial Narrow"/>
          <w:sz w:val="24"/>
          <w:szCs w:val="24"/>
        </w:rPr>
        <w:t>Proactively plan for newer zones development</w:t>
      </w:r>
    </w:p>
    <w:p>
      <w:pPr>
        <w:pStyle w:val="ListParagraph"/>
        <w:rPr>
          <w:rFonts w:ascii="Arial Narrow" w:hAnsi="Arial Narrow"/>
          <w:sz w:val="24"/>
          <w:szCs w:val="24"/>
        </w:rPr>
      </w:pPr>
      <w:r>
        <w:rPr>
          <w:rFonts w:ascii="Arial Narrow" w:hAnsi="Arial Narrow"/>
          <w:sz w:val="24"/>
          <w:szCs w:val="24"/>
        </w:rPr>
      </w:r>
    </w:p>
    <w:p>
      <w:pPr>
        <w:pStyle w:val="Normal"/>
        <w:rPr>
          <w:rFonts w:ascii="Arial Narrow" w:hAnsi="Arial Narrow"/>
          <w:b/>
          <w:b/>
          <w:sz w:val="28"/>
          <w:szCs w:val="28"/>
        </w:rPr>
      </w:pPr>
      <w:r>
        <w:rPr>
          <w:rFonts w:ascii="Arial Narrow" w:hAnsi="Arial Narrow"/>
          <w:b/>
          <w:sz w:val="28"/>
          <w:szCs w:val="28"/>
        </w:rPr>
      </w:r>
    </w:p>
    <w:p>
      <w:pPr>
        <w:pStyle w:val="Normal"/>
        <w:rPr>
          <w:rFonts w:ascii="Arial Narrow" w:hAnsi="Arial Narrow"/>
          <w:b/>
          <w:b/>
          <w:sz w:val="28"/>
          <w:szCs w:val="28"/>
        </w:rPr>
      </w:pPr>
      <w:r>
        <w:rPr>
          <w:rFonts w:ascii="Arial Narrow" w:hAnsi="Arial Narrow"/>
          <w:b/>
          <w:sz w:val="28"/>
          <w:szCs w:val="28"/>
        </w:rPr>
      </w:r>
    </w:p>
    <w:p>
      <w:pPr>
        <w:pStyle w:val="Normal"/>
        <w:rPr>
          <w:rFonts w:ascii="Arial Narrow" w:hAnsi="Arial Narrow"/>
          <w:b/>
          <w:b/>
          <w:sz w:val="28"/>
          <w:szCs w:val="28"/>
        </w:rPr>
      </w:pPr>
      <w:r>
        <w:rPr>
          <w:rFonts w:ascii="Arial Narrow" w:hAnsi="Arial Narrow"/>
          <w:b/>
          <w:sz w:val="28"/>
          <w:szCs w:val="28"/>
        </w:rPr>
      </w:r>
    </w:p>
    <w:p>
      <w:pPr>
        <w:pStyle w:val="Normal"/>
        <w:rPr>
          <w:rFonts w:ascii="Arial Narrow" w:hAnsi="Arial Narrow"/>
          <w:b/>
          <w:b/>
          <w:sz w:val="28"/>
          <w:szCs w:val="28"/>
        </w:rPr>
      </w:pPr>
      <w:r>
        <w:rPr>
          <w:rFonts w:ascii="Arial Narrow" w:hAnsi="Arial Narrow"/>
          <w:b/>
          <w:sz w:val="28"/>
          <w:szCs w:val="28"/>
        </w:rPr>
        <w:t>Conclusion :</w:t>
      </w:r>
    </w:p>
    <w:p>
      <w:pPr>
        <w:pStyle w:val="Heading2"/>
        <w:spacing w:before="305" w:after="160"/>
        <w:jc w:val="both"/>
        <w:rPr>
          <w:rFonts w:ascii="Arial Narrow" w:hAnsi="Arial Narrow" w:cs="Arial"/>
          <w:color w:val="000000"/>
          <w:sz w:val="24"/>
          <w:szCs w:val="24"/>
        </w:rPr>
      </w:pPr>
      <w:r>
        <w:rPr>
          <w:rStyle w:val="Emphasis"/>
          <w:rFonts w:cs="Arial" w:ascii="Arial Narrow" w:hAnsi="Arial Narrow"/>
          <w:b/>
          <w:color w:val="000000"/>
          <w:sz w:val="24"/>
          <w:szCs w:val="24"/>
        </w:rPr>
        <w:t>St.James Town, Harbourfront, Regent Park, The Esplanade</w:t>
      </w:r>
      <w:r>
        <w:rPr>
          <w:rFonts w:cs="Arial" w:ascii="Arial Narrow" w:hAnsi="Arial Narrow"/>
          <w:b/>
          <w:color w:val="000000"/>
          <w:sz w:val="24"/>
          <w:szCs w:val="24"/>
        </w:rPr>
        <w:t xml:space="preserve"> are </w:t>
      </w:r>
      <w:r>
        <w:rPr>
          <w:rFonts w:cs="Arial" w:ascii="Arial Narrow" w:hAnsi="Arial Narrow"/>
          <w:color w:val="000000"/>
          <w:sz w:val="24"/>
          <w:szCs w:val="24"/>
        </w:rPr>
        <w:t xml:space="preserve">the </w:t>
      </w:r>
      <w:r>
        <w:rPr>
          <w:rFonts w:cs="Arial" w:ascii="Arial Narrow" w:hAnsi="Arial Narrow"/>
          <w:b/>
          <w:color w:val="000000"/>
          <w:sz w:val="24"/>
          <w:szCs w:val="24"/>
        </w:rPr>
        <w:t>top rated</w:t>
      </w:r>
      <w:r>
        <w:rPr>
          <w:rFonts w:cs="Arial" w:ascii="Arial Narrow" w:hAnsi="Arial Narrow"/>
          <w:color w:val="000000"/>
          <w:sz w:val="24"/>
          <w:szCs w:val="24"/>
        </w:rPr>
        <w:t xml:space="preserve"> neighborhood to Live In Toronto  where most Indians live. With help of Kmeans analysis, It is observed that they are grouped in Cluster_1 where other amenities like Indian Restaurants, Fast food Restaurant, Food Truck, Tattoo Parlor, and Corporate offices like Bank, Embassy, Capitol Buildings, Astrologer are well established for a comfortable stay in Toronto.</w:t>
      </w:r>
    </w:p>
    <w:p>
      <w:pPr>
        <w:pStyle w:val="Heading3"/>
        <w:spacing w:before="372" w:after="160"/>
        <w:jc w:val="both"/>
        <w:rPr>
          <w:rFonts w:ascii="Arial Narrow" w:hAnsi="Arial Narrow" w:cs="Arial"/>
          <w:color w:val="000000"/>
        </w:rPr>
      </w:pPr>
      <w:r>
        <w:rPr>
          <w:rFonts w:cs="Arial" w:ascii="Arial Narrow" w:hAnsi="Arial Narrow"/>
          <w:color w:val="000000"/>
        </w:rPr>
        <w:t xml:space="preserve">Less densly populated Indian communities live in the neighborhoods are </w:t>
      </w:r>
      <w:r>
        <w:rPr>
          <w:rStyle w:val="Emphasis"/>
          <w:rFonts w:cs="Arial" w:ascii="Arial Narrow" w:hAnsi="Arial Narrow"/>
          <w:b/>
          <w:color w:val="000000"/>
        </w:rPr>
        <w:t xml:space="preserve">Business Reply Mail Processing Centre 969 Eastern,    The Beaches West,    Indian Bazaar.  </w:t>
      </w:r>
      <w:r>
        <w:rPr>
          <w:rFonts w:cs="Arial" w:ascii="Arial Narrow" w:hAnsi="Arial Narrow"/>
          <w:color w:val="000000"/>
        </w:rPr>
        <w:t>They are grouped under Cluster_2 where other amenities like Indian Restaurant, Record Shop, Shopping Plaza, Tattoo Parlor, Embassy / Consulate Office, Astrologer, Bank and Capitol Buildings are available.</w:t>
      </w:r>
    </w:p>
    <w:p>
      <w:pPr>
        <w:pStyle w:val="Normal"/>
        <w:shd w:val="clear" w:color="auto" w:fill="FFFFFF"/>
        <w:spacing w:lineRule="atLeast" w:line="291"/>
        <w:jc w:val="right"/>
        <w:rPr>
          <w:rFonts w:ascii="Courier New" w:hAnsi="Courier New" w:cs="Courier New"/>
          <w:color w:val="303F9F"/>
          <w:sz w:val="21"/>
          <w:szCs w:val="21"/>
        </w:rPr>
      </w:pPr>
      <w:r>
        <w:rPr>
          <w:rFonts w:cs="Courier New" w:ascii="Courier New" w:hAnsi="Courier New"/>
          <w:color w:val="303F9F"/>
          <w:sz w:val="21"/>
          <w:szCs w:val="21"/>
        </w:rPr>
      </w:r>
    </w:p>
    <w:p>
      <w:pPr>
        <w:pStyle w:val="Normal"/>
        <w:rPr>
          <w:rFonts w:ascii="Arial Narrow" w:hAnsi="Arial Narrow"/>
          <w:sz w:val="28"/>
          <w:szCs w:val="28"/>
        </w:rPr>
      </w:pPr>
      <w:r>
        <w:rPr>
          <w:rFonts w:ascii="Arial Narrow" w:hAnsi="Arial Narrow"/>
          <w:sz w:val="28"/>
          <w:szCs w:val="28"/>
        </w:rPr>
      </w:r>
    </w:p>
    <w:p>
      <w:pPr>
        <w:pStyle w:val="Normal"/>
        <w:widowControl/>
        <w:bidi w:val="0"/>
        <w:spacing w:lineRule="auto" w:line="259" w:before="0" w:after="160"/>
        <w:jc w:val="left"/>
        <w:rPr/>
      </w:pPr>
      <w:r>
        <w:rPr>
          <w:rFonts w:ascii="Algerian" w:hAnsi="Algerian"/>
          <w:b/>
          <w:sz w:val="32"/>
          <w:szCs w:val="32"/>
        </w:rPr>
        <w:t>Thank You!</w:t>
      </w:r>
    </w:p>
    <w:sectPr>
      <w:headerReference w:type="default" r:id="rId20"/>
      <w:type w:val="nextPage"/>
      <w:pgSz w:w="12240" w:h="15840"/>
      <w:pgMar w:left="1440" w:right="1440" w:header="72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Arial Narrow">
    <w:charset w:val="01"/>
    <w:family w:val="roman"/>
    <w:pitch w:val="variable"/>
  </w:font>
  <w:font w:name="Liberation Sans">
    <w:altName w:val="Arial"/>
    <w:charset w:val="01"/>
    <w:family w:val="swiss"/>
    <w:pitch w:val="variable"/>
  </w:font>
  <w:font w:name="Algerian">
    <w:altName w:val="comic"/>
    <w:charset w:val="01"/>
    <w:family w:val="roman"/>
    <w:pitch w:val="variable"/>
  </w:font>
  <w:font w:name="Courier New">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Mythili P Haran</w:t>
    </w:r>
  </w:p>
  <w:p>
    <w:pPr>
      <w:pStyle w:val="Header"/>
      <w:rPr/>
    </w:pPr>
    <w:r>
      <w:rPr/>
      <w:t>Coursera Capstone Project</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277b42"/>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277b42"/>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277b42"/>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Heading4">
    <w:name w:val="Heading 4"/>
    <w:basedOn w:val="Normal"/>
    <w:link w:val="Heading4Char"/>
    <w:uiPriority w:val="9"/>
    <w:qFormat/>
    <w:rsid w:val="00775ca6"/>
    <w:pPr>
      <w:spacing w:lineRule="auto" w:line="240" w:beforeAutospacing="1" w:afterAutospacing="1"/>
      <w:outlineLvl w:val="3"/>
    </w:pPr>
    <w:rPr>
      <w:rFonts w:ascii="Times New Roman" w:hAnsi="Times New Roman" w:eastAsia="Times New Roman" w:cs="Times New Roman"/>
      <w:b/>
      <w:bCs/>
      <w:sz w:val="24"/>
      <w:szCs w:val="24"/>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2277fc"/>
    <w:rPr/>
  </w:style>
  <w:style w:type="character" w:styleId="FooterChar" w:customStyle="1">
    <w:name w:val="Footer Char"/>
    <w:basedOn w:val="DefaultParagraphFont"/>
    <w:link w:val="Footer"/>
    <w:uiPriority w:val="99"/>
    <w:qFormat/>
    <w:rsid w:val="002277fc"/>
    <w:rPr/>
  </w:style>
  <w:style w:type="character" w:styleId="InternetLink">
    <w:name w:val="Internet Link"/>
    <w:basedOn w:val="DefaultParagraphFont"/>
    <w:uiPriority w:val="99"/>
    <w:unhideWhenUsed/>
    <w:rsid w:val="003b4f23"/>
    <w:rPr>
      <w:color w:val="0563C1" w:themeColor="hyperlink"/>
      <w:u w:val="single"/>
    </w:rPr>
  </w:style>
  <w:style w:type="character" w:styleId="Heading4Char" w:customStyle="1">
    <w:name w:val="Heading 4 Char"/>
    <w:basedOn w:val="DefaultParagraphFont"/>
    <w:link w:val="Heading4"/>
    <w:uiPriority w:val="9"/>
    <w:qFormat/>
    <w:rsid w:val="00775ca6"/>
    <w:rPr>
      <w:rFonts w:ascii="Times New Roman" w:hAnsi="Times New Roman" w:eastAsia="Times New Roman" w:cs="Times New Roman"/>
      <w:b/>
      <w:bCs/>
      <w:sz w:val="24"/>
      <w:szCs w:val="24"/>
    </w:rPr>
  </w:style>
  <w:style w:type="character" w:styleId="Heading1Char" w:customStyle="1">
    <w:name w:val="Heading 1 Char"/>
    <w:basedOn w:val="DefaultParagraphFont"/>
    <w:link w:val="Heading1"/>
    <w:uiPriority w:val="9"/>
    <w:qFormat/>
    <w:rsid w:val="00277b42"/>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qFormat/>
    <w:rsid w:val="00277b42"/>
    <w:rPr>
      <w:rFonts w:ascii="Calibri Light" w:hAnsi="Calibri Light" w:eastAsia="" w:cs="" w:asciiTheme="majorHAnsi" w:cstheme="majorBidi" w:eastAsiaTheme="majorEastAsia" w:hAnsiTheme="majorHAnsi"/>
      <w:color w:val="2E74B5" w:themeColor="accent1" w:themeShade="bf"/>
      <w:sz w:val="26"/>
      <w:szCs w:val="26"/>
    </w:rPr>
  </w:style>
  <w:style w:type="character" w:styleId="Heading3Char" w:customStyle="1">
    <w:name w:val="Heading 3 Char"/>
    <w:basedOn w:val="DefaultParagraphFont"/>
    <w:link w:val="Heading3"/>
    <w:uiPriority w:val="9"/>
    <w:qFormat/>
    <w:rsid w:val="00277b42"/>
    <w:rPr>
      <w:rFonts w:ascii="Calibri Light" w:hAnsi="Calibri Light" w:eastAsia="" w:cs="" w:asciiTheme="majorHAnsi" w:cstheme="majorBidi" w:eastAsiaTheme="majorEastAsia" w:hAnsiTheme="majorHAnsi"/>
      <w:color w:val="1F4D78" w:themeColor="accent1" w:themeShade="7f"/>
      <w:sz w:val="24"/>
      <w:szCs w:val="24"/>
    </w:rPr>
  </w:style>
  <w:style w:type="character" w:styleId="Emphasis">
    <w:name w:val="Emphasis"/>
    <w:basedOn w:val="DefaultParagraphFont"/>
    <w:uiPriority w:val="20"/>
    <w:qFormat/>
    <w:rsid w:val="00277b42"/>
    <w:rPr>
      <w:i/>
      <w:iC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ascii="Arial Narrow" w:hAnsi="Arial Narrow"/>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HeaderChar"/>
    <w:uiPriority w:val="99"/>
    <w:unhideWhenUsed/>
    <w:rsid w:val="002277fc"/>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277fc"/>
    <w:pPr>
      <w:tabs>
        <w:tab w:val="center" w:pos="4680" w:leader="none"/>
        <w:tab w:val="right" w:pos="9360" w:leader="none"/>
      </w:tabs>
      <w:spacing w:lineRule="auto" w:line="240" w:before="0" w:after="0"/>
    </w:pPr>
    <w:rPr/>
  </w:style>
  <w:style w:type="paragraph" w:styleId="ListParagraph">
    <w:name w:val="List Paragraph"/>
    <w:basedOn w:val="Normal"/>
    <w:uiPriority w:val="34"/>
    <w:qFormat/>
    <w:rsid w:val="00b71732"/>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List_of_postal_codes_of_Canada:_M" TargetMode="External"/><Relationship Id="rId3" Type="http://schemas.openxmlformats.org/officeDocument/2006/relationships/hyperlink" Target="https://cocl.us/Geospatial_data"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eader" Target="head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Application>LibreOffice/6.0.7.3$Linux_X86_64 LibreOffice_project/00m0$Build-3</Application>
  <Pages>6</Pages>
  <Words>1225</Words>
  <Characters>6772</Characters>
  <CharactersWithSpaces>7975</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2019-06-18T05:31:00Z</dcterms:created>
  <dc:creator>Deepak Kota</dc:creator>
  <dc:description/>
  <dc:language>en-IN</dc:language>
  <cp:lastModifiedBy>Deepak Kota</cp:lastModifiedBy>
  <dcterms:modified xsi:type="dcterms:W3CDTF">2019-06-18T08:46:00Z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