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D6" w:rsidRPr="008A0FD6" w:rsidRDefault="008A0FD6" w:rsidP="00EE58DB">
      <w:pPr>
        <w:tabs>
          <w:tab w:val="num" w:pos="845"/>
        </w:tabs>
        <w:topLinePunct/>
        <w:adjustRightInd w:val="0"/>
        <w:snapToGrid w:val="0"/>
        <w:spacing w:line="360" w:lineRule="auto"/>
        <w:rPr>
          <w:rFonts w:ascii="Times New Roman" w:eastAsia="宋体" w:hAnsi="宋体" w:cs="Times New Roman"/>
          <w:sz w:val="28"/>
          <w:szCs w:val="28"/>
        </w:rPr>
      </w:pPr>
      <w:bookmarkStart w:id="0" w:name="_GoBack"/>
      <w:bookmarkEnd w:id="0"/>
      <w:r w:rsidRPr="008A0FD6">
        <w:rPr>
          <w:rFonts w:ascii="Times New Roman" w:eastAsia="宋体" w:hAnsi="宋体" w:cs="Times New Roman" w:hint="eastAsia"/>
          <w:sz w:val="28"/>
          <w:szCs w:val="28"/>
        </w:rPr>
        <w:t>1</w:t>
      </w:r>
      <w:r w:rsidRPr="008A0FD6">
        <w:rPr>
          <w:rFonts w:ascii="Times New Roman" w:eastAsia="宋体" w:hAnsi="宋体" w:cs="Times New Roman"/>
          <w:sz w:val="28"/>
          <w:szCs w:val="28"/>
        </w:rPr>
        <w:t>.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在同一幅图上绘制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 xml:space="preserve"> [</w:t>
      </w:r>
      <w:r w:rsidRPr="008A0FD6">
        <w:rPr>
          <w:rFonts w:ascii="Times New Roman" w:eastAsia="宋体" w:hAnsi="宋体" w:cs="Times New Roman"/>
          <w:sz w:val="28"/>
          <w:szCs w:val="28"/>
        </w:rPr>
        <w:t>-2</w:t>
      </w:r>
      <w:r w:rsidRPr="008A0FD6">
        <w:rPr>
          <w:rFonts w:ascii="Times New Roman" w:eastAsia="宋体" w:hAnsi="宋体" w:cs="Times New Roman"/>
          <w:sz w:val="28"/>
          <w:szCs w:val="28"/>
        </w:rPr>
        <w:t>π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，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 xml:space="preserve"> </w:t>
      </w:r>
      <w:r w:rsidRPr="008A0FD6">
        <w:rPr>
          <w:rFonts w:ascii="Times New Roman" w:eastAsia="宋体" w:hAnsi="宋体" w:cs="Times New Roman"/>
          <w:sz w:val="28"/>
          <w:szCs w:val="28"/>
        </w:rPr>
        <w:t>2</w:t>
      </w:r>
      <w:r w:rsidRPr="008A0FD6">
        <w:rPr>
          <w:rFonts w:ascii="Times New Roman" w:eastAsia="宋体" w:hAnsi="宋体" w:cs="Times New Roman"/>
          <w:sz w:val="28"/>
          <w:szCs w:val="28"/>
        </w:rPr>
        <w:t>π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]</w:t>
      </w:r>
      <w:r w:rsidRPr="008A0FD6">
        <w:rPr>
          <w:rFonts w:ascii="Times New Roman" w:eastAsia="宋体" w:hAnsi="宋体" w:cs="Times New Roman"/>
          <w:sz w:val="28"/>
          <w:szCs w:val="28"/>
        </w:rPr>
        <w:t xml:space="preserve"> 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范围内的正弦和余弦曲线。</w:t>
      </w:r>
    </w:p>
    <w:p w:rsidR="004B69C9" w:rsidRPr="008A0FD6" w:rsidRDefault="008A0FD6" w:rsidP="00EE58DB">
      <w:pPr>
        <w:spacing w:line="360" w:lineRule="auto"/>
        <w:rPr>
          <w:rFonts w:ascii="Times New Roman" w:eastAsia="宋体" w:hAnsi="宋体" w:cs="Times New Roman" w:hint="eastAsia"/>
          <w:sz w:val="28"/>
          <w:szCs w:val="28"/>
        </w:rPr>
      </w:pPr>
      <w:r w:rsidRPr="008A0FD6">
        <w:rPr>
          <w:rFonts w:ascii="Times New Roman" w:eastAsia="宋体" w:hAnsi="宋体" w:cs="Times New Roman" w:hint="eastAsia"/>
          <w:sz w:val="28"/>
          <w:szCs w:val="28"/>
        </w:rPr>
        <w:t>2</w:t>
      </w:r>
      <w:r w:rsidRPr="008A0FD6">
        <w:rPr>
          <w:rFonts w:ascii="Times New Roman" w:eastAsia="宋体" w:hAnsi="宋体" w:cs="Times New Roman"/>
          <w:sz w:val="28"/>
          <w:szCs w:val="28"/>
        </w:rPr>
        <w:t>.</w:t>
      </w:r>
      <w:r w:rsidRPr="008A0FD6">
        <w:rPr>
          <w:rFonts w:ascii="Times New Roman" w:eastAsia="宋体" w:hAnsi="宋体" w:cs="Times New Roman"/>
          <w:sz w:val="28"/>
          <w:szCs w:val="28"/>
        </w:rPr>
        <w:t>自行下载一个股票数据文件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，</w:t>
      </w:r>
      <w:r w:rsidRPr="008A0FD6">
        <w:rPr>
          <w:rFonts w:ascii="Times New Roman" w:eastAsia="宋体" w:hAnsi="宋体" w:cs="Times New Roman"/>
          <w:sz w:val="28"/>
          <w:szCs w:val="28"/>
        </w:rPr>
        <w:t>用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p</w:t>
      </w:r>
      <w:r w:rsidRPr="008A0FD6">
        <w:rPr>
          <w:rFonts w:ascii="Times New Roman" w:eastAsia="宋体" w:hAnsi="宋体" w:cs="Times New Roman"/>
          <w:sz w:val="28"/>
          <w:szCs w:val="28"/>
        </w:rPr>
        <w:t>andas</w:t>
      </w:r>
      <w:r w:rsidRPr="008A0FD6">
        <w:rPr>
          <w:rFonts w:ascii="Times New Roman" w:eastAsia="宋体" w:hAnsi="宋体" w:cs="Times New Roman"/>
          <w:sz w:val="28"/>
          <w:szCs w:val="28"/>
        </w:rPr>
        <w:t>读入数据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，</w:t>
      </w:r>
      <w:r w:rsidRPr="008A0FD6">
        <w:rPr>
          <w:rFonts w:ascii="Times New Roman" w:eastAsia="宋体" w:hAnsi="宋体" w:cs="Times New Roman"/>
          <w:sz w:val="28"/>
          <w:szCs w:val="28"/>
        </w:rPr>
        <w:t>绘制某段时间内的收盘价折线图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。</w:t>
      </w:r>
    </w:p>
    <w:p w:rsidR="008A0FD6" w:rsidRPr="008A0FD6" w:rsidRDefault="008A0FD6" w:rsidP="00EE58DB">
      <w:pPr>
        <w:tabs>
          <w:tab w:val="num" w:pos="845"/>
        </w:tabs>
        <w:topLinePunct/>
        <w:adjustRightInd w:val="0"/>
        <w:snapToGrid w:val="0"/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 w:rsidRPr="008A0FD6">
        <w:rPr>
          <w:rFonts w:ascii="Times New Roman" w:eastAsia="宋体" w:hAnsi="宋体" w:cs="Times New Roman" w:hint="eastAsia"/>
          <w:sz w:val="28"/>
          <w:szCs w:val="28"/>
        </w:rPr>
        <w:t>3</w:t>
      </w:r>
      <w:r w:rsidRPr="008A0FD6">
        <w:rPr>
          <w:rFonts w:ascii="Times New Roman" w:eastAsia="宋体" w:hAnsi="宋体" w:cs="Times New Roman"/>
          <w:sz w:val="28"/>
          <w:szCs w:val="28"/>
        </w:rPr>
        <w:t>.</w:t>
      </w:r>
      <w:r w:rsidRPr="008A0FD6">
        <w:rPr>
          <w:rFonts w:ascii="Times New Roman" w:eastAsia="宋体" w:hAnsi="宋体" w:cs="Times New Roman"/>
          <w:sz w:val="28"/>
          <w:szCs w:val="28"/>
        </w:rPr>
        <w:t>一张图上分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4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个子图，分别绘制</w:t>
      </w:r>
      <w:r w:rsidRPr="008A0FD6">
        <w:rPr>
          <w:rFonts w:ascii="Times New Roman" w:eastAsia="宋体" w:hAnsi="宋体" w:cs="Times New Roman"/>
          <w:sz w:val="28"/>
          <w:szCs w:val="28"/>
        </w:rPr>
        <w:t>圆形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、</w:t>
      </w:r>
      <w:r w:rsidRPr="008A0FD6">
        <w:rPr>
          <w:rFonts w:ascii="Times New Roman" w:eastAsia="宋体" w:hAnsi="宋体" w:cs="Times New Roman"/>
          <w:sz w:val="28"/>
          <w:szCs w:val="28"/>
        </w:rPr>
        <w:t>正方形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、三角形和直线。</w:t>
      </w:r>
    </w:p>
    <w:p w:rsidR="008A0FD6" w:rsidRDefault="008A0FD6" w:rsidP="00D25DFE">
      <w:pPr>
        <w:spacing w:line="360" w:lineRule="auto"/>
        <w:rPr>
          <w:rFonts w:ascii="Times New Roman" w:eastAsia="宋体" w:hAnsi="宋体" w:cs="Times New Roman" w:hint="eastAsia"/>
          <w:sz w:val="28"/>
          <w:szCs w:val="28"/>
        </w:rPr>
      </w:pPr>
      <w:r w:rsidRPr="008A0FD6">
        <w:rPr>
          <w:rFonts w:ascii="Times New Roman" w:eastAsia="宋体" w:hAnsi="宋体" w:cs="Times New Roman" w:hint="eastAsia"/>
          <w:sz w:val="28"/>
          <w:szCs w:val="28"/>
        </w:rPr>
        <w:t>4</w:t>
      </w:r>
      <w:r w:rsidRPr="008A0FD6">
        <w:rPr>
          <w:rFonts w:ascii="Times New Roman" w:eastAsia="宋体" w:hAnsi="宋体" w:cs="Times New Roman"/>
          <w:sz w:val="28"/>
          <w:szCs w:val="28"/>
        </w:rPr>
        <w:t>.</w:t>
      </w:r>
      <w:r w:rsidRPr="008A0FD6">
        <w:rPr>
          <w:rFonts w:ascii="Times New Roman" w:eastAsia="宋体" w:hAnsi="宋体" w:cs="Times New Roman"/>
          <w:sz w:val="28"/>
          <w:szCs w:val="28"/>
        </w:rPr>
        <w:t>随机产生一组具有线性关系</w:t>
      </w:r>
      <w:r w:rsidRPr="00D25DFE">
        <w:rPr>
          <w:rFonts w:ascii="Times New Roman" w:eastAsia="宋体" w:hAnsi="宋体" w:cs="Times New Roman"/>
          <w:sz w:val="28"/>
          <w:szCs w:val="28"/>
        </w:rPr>
        <w:t>y= 3*x + 2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+a</w:t>
      </w:r>
      <w:r w:rsidRPr="008A0FD6">
        <w:rPr>
          <w:rFonts w:ascii="Times New Roman" w:eastAsia="宋体" w:hAnsi="宋体" w:cs="Times New Roman"/>
          <w:sz w:val="28"/>
          <w:szCs w:val="28"/>
        </w:rPr>
        <w:t>的点坐标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，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a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为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-2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与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2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之间的一个随机数，</w:t>
      </w:r>
      <w:r w:rsidRPr="008A0FD6">
        <w:rPr>
          <w:rFonts w:ascii="Times New Roman" w:eastAsia="宋体" w:hAnsi="宋体" w:cs="Times New Roman"/>
          <w:sz w:val="28"/>
          <w:szCs w:val="28"/>
        </w:rPr>
        <w:t>绘制散点图</w:t>
      </w:r>
      <w:r w:rsidRPr="008A0FD6">
        <w:rPr>
          <w:rFonts w:ascii="Times New Roman" w:eastAsia="宋体" w:hAnsi="宋体" w:cs="Times New Roman" w:hint="eastAsia"/>
          <w:sz w:val="28"/>
          <w:szCs w:val="28"/>
        </w:rPr>
        <w:t>。</w:t>
      </w:r>
    </w:p>
    <w:p w:rsidR="00D25DFE" w:rsidRPr="00D25DFE" w:rsidRDefault="00D25DFE" w:rsidP="00D25DFE">
      <w:pPr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 w:rsidRPr="00D25DFE">
        <w:rPr>
          <w:rFonts w:ascii="Times New Roman" w:eastAsia="宋体" w:hAnsi="宋体" w:cs="Times New Roman" w:hint="eastAsia"/>
          <w:sz w:val="28"/>
          <w:szCs w:val="28"/>
        </w:rPr>
        <w:t>5</w:t>
      </w:r>
      <w:r w:rsidRPr="00D25DFE">
        <w:rPr>
          <w:rFonts w:ascii="Times New Roman" w:eastAsia="宋体" w:hAnsi="宋体" w:cs="Times New Roman"/>
          <w:sz w:val="28"/>
          <w:szCs w:val="28"/>
        </w:rPr>
        <w:t>.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用</w:t>
      </w:r>
      <w:r w:rsidRPr="00D25DFE">
        <w:rPr>
          <w:rFonts w:ascii="Times New Roman" w:eastAsia="宋体" w:hAnsi="宋体" w:cs="Times New Roman"/>
          <w:sz w:val="28"/>
          <w:szCs w:val="28"/>
        </w:rPr>
        <w:t>数据集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 xml:space="preserve"> [</w:t>
      </w:r>
      <w:r w:rsidRPr="00D25DFE">
        <w:rPr>
          <w:rFonts w:ascii="Times New Roman" w:eastAsia="宋体" w:hAnsi="宋体" w:cs="Times New Roman"/>
          <w:sz w:val="28"/>
          <w:szCs w:val="28"/>
        </w:rPr>
        <w:t xml:space="preserve">2,5,8,6] </w:t>
      </w:r>
      <w:r w:rsidRPr="00D25DFE">
        <w:rPr>
          <w:rFonts w:ascii="Times New Roman" w:eastAsia="宋体" w:hAnsi="宋体" w:cs="Times New Roman"/>
          <w:sz w:val="28"/>
          <w:szCs w:val="28"/>
        </w:rPr>
        <w:t>绘制饼图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，要加上百分比，并突显数据项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8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。</w:t>
      </w:r>
    </w:p>
    <w:p w:rsidR="00D25DFE" w:rsidRPr="00D25DFE" w:rsidRDefault="00D25DFE" w:rsidP="00D25DFE">
      <w:pPr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 w:rsidRPr="00D25DFE">
        <w:rPr>
          <w:rFonts w:ascii="Times New Roman" w:eastAsia="宋体" w:hAnsi="宋体" w:cs="Times New Roman" w:hint="eastAsia"/>
          <w:sz w:val="28"/>
          <w:szCs w:val="28"/>
        </w:rPr>
        <w:t>6</w:t>
      </w:r>
      <w:r w:rsidRPr="00D25DFE">
        <w:rPr>
          <w:rFonts w:ascii="Times New Roman" w:eastAsia="宋体" w:hAnsi="宋体" w:cs="Times New Roman"/>
          <w:sz w:val="28"/>
          <w:szCs w:val="28"/>
        </w:rPr>
        <w:t>.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分别绘制</w:t>
      </w:r>
      <w:r w:rsidRPr="00D25DFE">
        <w:rPr>
          <w:rFonts w:ascii="Times New Roman" w:eastAsia="宋体" w:hAnsi="宋体" w:cs="Times New Roman"/>
          <w:sz w:val="28"/>
          <w:szCs w:val="28"/>
        </w:rPr>
        <w:t>x=[1,2,3]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和</w:t>
      </w:r>
      <w:r w:rsidRPr="00D25DFE">
        <w:rPr>
          <w:rFonts w:ascii="Times New Roman" w:eastAsia="宋体" w:hAnsi="宋体" w:cs="Times New Roman"/>
          <w:sz w:val="28"/>
          <w:szCs w:val="28"/>
        </w:rPr>
        <w:t>y=[3,5,8]</w:t>
      </w:r>
      <w:r w:rsidRPr="00D25DFE">
        <w:rPr>
          <w:rFonts w:ascii="Times New Roman" w:eastAsia="宋体" w:hAnsi="宋体" w:cs="Times New Roman" w:hint="eastAsia"/>
          <w:sz w:val="28"/>
          <w:szCs w:val="28"/>
        </w:rPr>
        <w:t>对应的</w:t>
      </w:r>
      <w:r w:rsidR="00334BCD">
        <w:rPr>
          <w:rFonts w:ascii="Times New Roman" w:eastAsia="宋体" w:hAnsi="宋体" w:cs="Times New Roman" w:hint="eastAsia"/>
          <w:sz w:val="28"/>
          <w:szCs w:val="28"/>
        </w:rPr>
        <w:t>柱形图，水平条形图，堆积柱形图。</w:t>
      </w:r>
    </w:p>
    <w:p w:rsidR="00D25DFE" w:rsidRPr="00D25DFE" w:rsidRDefault="00D25DFE" w:rsidP="00EE58DB">
      <w:pPr>
        <w:tabs>
          <w:tab w:val="num" w:pos="845"/>
        </w:tabs>
        <w:topLinePunct/>
        <w:adjustRightInd w:val="0"/>
        <w:snapToGrid w:val="0"/>
        <w:spacing w:line="360" w:lineRule="auto"/>
        <w:rPr>
          <w:rFonts w:ascii="Times New Roman" w:eastAsia="宋体" w:hAnsi="宋体" w:cs="Times New Roman"/>
          <w:sz w:val="28"/>
          <w:szCs w:val="28"/>
        </w:rPr>
      </w:pPr>
    </w:p>
    <w:p w:rsidR="008A0FD6" w:rsidRPr="008A0FD6" w:rsidRDefault="008A0FD6" w:rsidP="008A0FD6">
      <w:pPr>
        <w:rPr>
          <w:szCs w:val="30"/>
        </w:rPr>
      </w:pPr>
    </w:p>
    <w:sectPr w:rsidR="008A0FD6" w:rsidRPr="008A0FD6" w:rsidSect="00484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716" w:rsidRDefault="00055716" w:rsidP="008E0170">
      <w:r>
        <w:separator/>
      </w:r>
    </w:p>
  </w:endnote>
  <w:endnote w:type="continuationSeparator" w:id="0">
    <w:p w:rsidR="00055716" w:rsidRDefault="00055716" w:rsidP="008E0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716" w:rsidRDefault="00055716" w:rsidP="008E0170">
      <w:r>
        <w:separator/>
      </w:r>
    </w:p>
  </w:footnote>
  <w:footnote w:type="continuationSeparator" w:id="0">
    <w:p w:rsidR="00055716" w:rsidRDefault="00055716" w:rsidP="008E01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6BD"/>
    <w:rsid w:val="00055716"/>
    <w:rsid w:val="002F1AEA"/>
    <w:rsid w:val="00334BCD"/>
    <w:rsid w:val="00484EA4"/>
    <w:rsid w:val="004B69C9"/>
    <w:rsid w:val="005104CF"/>
    <w:rsid w:val="008A0FD6"/>
    <w:rsid w:val="008E0170"/>
    <w:rsid w:val="00AD56BD"/>
    <w:rsid w:val="00CE7804"/>
    <w:rsid w:val="00D25DFE"/>
    <w:rsid w:val="00E06C6C"/>
    <w:rsid w:val="00EE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170"/>
    <w:rPr>
      <w:sz w:val="18"/>
      <w:szCs w:val="18"/>
    </w:rPr>
  </w:style>
  <w:style w:type="paragraph" w:customStyle="1" w:styleId="a5">
    <w:name w:val="程序"/>
    <w:basedOn w:val="a"/>
    <w:link w:val="Char1"/>
    <w:uiPriority w:val="99"/>
    <w:rsid w:val="00D25DFE"/>
    <w:pPr>
      <w:shd w:val="clear" w:color="auto" w:fill="E0E0E0"/>
      <w:topLinePunct/>
      <w:adjustRightInd w:val="0"/>
      <w:snapToGrid w:val="0"/>
      <w:spacing w:line="260" w:lineRule="exact"/>
      <w:ind w:firstLine="851"/>
    </w:pPr>
    <w:rPr>
      <w:rFonts w:ascii="Times New Roman" w:eastAsia="宋体" w:hAnsi="Times New Roman" w:cs="Times New Roman"/>
      <w:kern w:val="18"/>
      <w:sz w:val="18"/>
      <w:szCs w:val="20"/>
    </w:rPr>
  </w:style>
  <w:style w:type="character" w:customStyle="1" w:styleId="Char1">
    <w:name w:val="程序 Char"/>
    <w:basedOn w:val="a0"/>
    <w:link w:val="a5"/>
    <w:uiPriority w:val="99"/>
    <w:rsid w:val="00D25DFE"/>
    <w:rPr>
      <w:rFonts w:ascii="Times New Roman" w:eastAsia="宋体" w:hAnsi="Times New Roman" w:cs="Times New Roman"/>
      <w:kern w:val="18"/>
      <w:sz w:val="18"/>
      <w:szCs w:val="20"/>
      <w:shd w:val="clear" w:color="auto" w:fill="E0E0E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</dc:creator>
  <cp:keywords/>
  <dc:description/>
  <cp:lastModifiedBy>Lenovo User</cp:lastModifiedBy>
  <cp:revision>6</cp:revision>
  <dcterms:created xsi:type="dcterms:W3CDTF">2020-09-27T14:58:00Z</dcterms:created>
  <dcterms:modified xsi:type="dcterms:W3CDTF">2020-10-11T12:42:00Z</dcterms:modified>
</cp:coreProperties>
</file>