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1" distT="0" distB="3810" distL="0" distR="0" simplePos="0" locked="0" layoutInCell="0" allowOverlap="1" relativeHeight="26" wp14:anchorId="3FD00428">
                <wp:simplePos x="0" y="0"/>
                <wp:positionH relativeFrom="page">
                  <wp:posOffset>5518150</wp:posOffset>
                </wp:positionH>
                <wp:positionV relativeFrom="page">
                  <wp:posOffset>213360</wp:posOffset>
                </wp:positionV>
                <wp:extent cx="1833245" cy="10263505"/>
                <wp:effectExtent l="0" t="0" r="0" b="4445"/>
                <wp:wrapNone/>
                <wp:docPr id="1" name="1 Rectángul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120" cy="10263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1 Rectángulo" path="m0,0l-2147483645,0l-2147483645,-2147483646l0,-2147483646xe" fillcolor="#558ed5" stroked="f" o:allowincell="f" style="position:absolute;margin-left:434.5pt;margin-top:16.8pt;width:144.3pt;height:808.1pt;mso-wrap-style:none;v-text-anchor:middle;mso-position-horizontal-relative:page;mso-position-vertical-relative:page" wp14:anchorId="3FD00428">
                <v:fill o:detectmouseclick="t" type="solid" color2="#aa712a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rPr>
          <w:rFonts w:ascii="Times New Roman" w:hAnsi="Times New Roman" w:eastAsia="Calibri" w:cs="Calibri"/>
          <w:sz w:val="20"/>
          <w:lang w:val="en-US"/>
        </w:rPr>
      </w:pPr>
      <w:r>
        <w:rPr>
          <w:rFonts w:eastAsia="Calibri" w:cs="Calibri" w:ascii="Times New Roman" w:hAnsi="Times New Roman"/>
          <w:sz w:val="20"/>
          <w:lang w:val="en-US"/>
        </w:rPr>
        <mc:AlternateContent>
          <mc:Choice Requires="wps">
            <w:drawing>
              <wp:anchor behindDoc="0" distT="0" distB="0" distL="114300" distR="114300" simplePos="0" locked="0" layoutInCell="0" allowOverlap="1" relativeHeight="27" wp14:anchorId="63F7A4F4">
                <wp:simplePos x="0" y="0"/>
                <wp:positionH relativeFrom="margin">
                  <wp:posOffset>-128905</wp:posOffset>
                </wp:positionH>
                <wp:positionV relativeFrom="margin">
                  <wp:posOffset>2859405</wp:posOffset>
                </wp:positionV>
                <wp:extent cx="3953510" cy="3743325"/>
                <wp:effectExtent l="0" t="0" r="0" b="0"/>
                <wp:wrapSquare wrapText="bothSides"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3520" cy="3743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Gill Sans MT" w:hAnsi="Gill Sans MT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0000"/>
                                <w:sz w:val="36"/>
                                <w:szCs w:val="36"/>
                              </w:rPr>
                              <w:t>Introducción a la programación en Python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Gill Sans MT" w:hAnsi="Gill Sans MT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Caso Práctico 4.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Gill Sans MT" w:hAnsi="Gill Sans MT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0000"/>
                                <w:sz w:val="32"/>
                                <w:szCs w:val="32"/>
                              </w:rPr>
                              <w:t>Temas 14-15</w:t>
                            </w:r>
                          </w:p>
                          <w:p>
                            <w:pPr>
                              <w:pStyle w:val="Contenidodelmarco"/>
                              <w:jc w:val="right"/>
                              <w:rPr>
                                <w:rFonts w:ascii="Gill Sans MT" w:hAnsi="Gill Sans MT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0000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jc w:val="right"/>
                              <w:rPr>
                                <w:rFonts w:ascii="Gill Sans MT" w:hAnsi="Gill Sans MT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-10.15pt;margin-top:225.15pt;width:311.25pt;height:294.7pt;mso-wrap-style:square;v-text-anchor:top;mso-position-horizontal-relative:margin;mso-position-vertical-relative:margin" wp14:anchorId="63F7A4F4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Gill Sans MT" w:hAnsi="Gill Sans MT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0000"/>
                          <w:sz w:val="36"/>
                          <w:szCs w:val="36"/>
                        </w:rPr>
                        <w:t>Introducción a la programación en Python</w:t>
                      </w:r>
                    </w:p>
                    <w:p>
                      <w:pPr>
                        <w:pStyle w:val="Contenidodelmarco"/>
                        <w:rPr>
                          <w:rFonts w:ascii="Gill Sans MT" w:hAnsi="Gill Sans MT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0000"/>
                          <w:sz w:val="32"/>
                          <w:szCs w:val="32"/>
                        </w:rPr>
                        <w:t xml:space="preserve">Caso Práctico 4. </w:t>
                      </w:r>
                    </w:p>
                    <w:p>
                      <w:pPr>
                        <w:pStyle w:val="Contenidodelmarco"/>
                        <w:rPr>
                          <w:rFonts w:ascii="Gill Sans MT" w:hAnsi="Gill Sans MT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0000"/>
                          <w:sz w:val="32"/>
                          <w:szCs w:val="32"/>
                        </w:rPr>
                        <w:t>Temas 14-15</w:t>
                      </w:r>
                    </w:p>
                    <w:p>
                      <w:pPr>
                        <w:pStyle w:val="Contenidodelmarco"/>
                        <w:jc w:val="right"/>
                        <w:rPr>
                          <w:rFonts w:ascii="Gill Sans MT" w:hAnsi="Gill Sans MT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0000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Contenidodelmarco"/>
                        <w:spacing w:before="0" w:after="200"/>
                        <w:jc w:val="right"/>
                        <w:rPr>
                          <w:rFonts w:ascii="Gill Sans MT" w:hAnsi="Gill Sans MT"/>
                          <w:sz w:val="24"/>
                          <w:szCs w:val="36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BodyText"/>
        <w:spacing w:before="0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Contenido</w:t>
          </w:r>
        </w:p>
        <w:p>
          <w:pPr>
            <w:pStyle w:val="TOC2"/>
            <w:tabs>
              <w:tab w:val="clear" w:pos="708"/>
              <w:tab w:val="right" w:pos="8777" w:leader="dot"/>
            </w:tabs>
            <w:rPr>
              <w:rFonts w:eastAsia="" w:eastAsiaTheme="minorEastAsia"/>
              <w:lang w:eastAsia="es-ES"/>
            </w:rPr>
          </w:pPr>
          <w:r>
            <w:fldChar w:fldCharType="begin"/>
          </w:r>
          <w:r>
            <w:rPr>
              <w:webHidden/>
              <w:rStyle w:val="Enlacedelndice"/>
              <w:vanish w:val="false"/>
              <w:rFonts w:eastAsia="Times New Roman"/>
              <w:lang w:eastAsia="es-ES"/>
            </w:rPr>
            <w:instrText xml:space="preserve"> TOC \z \o "1-3" \u \h</w:instrText>
          </w:r>
          <w:r>
            <w:rPr>
              <w:webHidden/>
              <w:rStyle w:val="Enlacedelndice"/>
              <w:vanish w:val="false"/>
              <w:rFonts w:eastAsia="Times New Roman"/>
              <w:lang w:eastAsia="es-ES"/>
            </w:rPr>
            <w:fldChar w:fldCharType="separate"/>
          </w:r>
          <w:hyperlink w:anchor="_Toc81938859">
            <w:r>
              <w:rPr>
                <w:webHidden/>
                <w:rStyle w:val="Enlacedelndice"/>
                <w:rFonts w:eastAsia="Times New Roman"/>
                <w:vanish w:val="false"/>
                <w:lang w:eastAsia="es-ES"/>
              </w:rPr>
              <w:t>Ejercicio Tema 14 – Bases de Datos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_Toc81938859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8777" w:leader="dot"/>
            </w:tabs>
            <w:rPr>
              <w:rFonts w:eastAsia="" w:eastAsiaTheme="minorEastAsia"/>
              <w:lang w:eastAsia="es-ES"/>
            </w:rPr>
          </w:pPr>
          <w:hyperlink w:anchor="_Toc81938860">
            <w:r>
              <w:rPr>
                <w:webHidden/>
                <w:rStyle w:val="Enlacedelndice"/>
                <w:rFonts w:eastAsia="Times New Roman"/>
                <w:vanish w:val="false"/>
                <w:lang w:eastAsia="es-ES"/>
              </w:rPr>
              <w:t>Ejercicio Tema 15 - Documentación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_Toc81938860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color w:themeColor="accent1" w:themeShade="7f" w:val="243F60"/>
          <w:sz w:val="24"/>
          <w:szCs w:val="24"/>
        </w:rPr>
      </w:pPr>
      <w:r>
        <w:rPr>
          <w:rFonts w:eastAsia="" w:cs="" w:cstheme="majorBidi" w:eastAsiaTheme="majorEastAsia" w:ascii="Cambria" w:hAnsi="Cambria"/>
          <w:color w:themeColor="accent1" w:themeShade="7f" w:val="243F60"/>
          <w:sz w:val="24"/>
          <w:szCs w:val="24"/>
        </w:rPr>
      </w:r>
      <w:r>
        <w:br w:type="page"/>
      </w:r>
    </w:p>
    <w:p>
      <w:pPr>
        <w:pStyle w:val="Heading2"/>
        <w:spacing w:before="0" w:after="120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Ejercicio Tema 14 – Bases de Datos</w:t>
      </w:r>
    </w:p>
    <w:p>
      <w:pPr>
        <w:pStyle w:val="Normal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Para afianzar los conceptos vistos en este tema se propone al alumno el siguiente ejercicio: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357" w:left="714"/>
        <w:contextualSpacing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Vamos a crear primero una nueva tabla que se llamará “Tabla2” que contendrá los campos DNI, número de despacho y número de teléfono. Todos los campos son de tipo numérico.</w:t>
      </w:r>
    </w:p>
    <w:p>
      <w:pPr>
        <w:pStyle w:val="ListParagraph"/>
        <w:spacing w:lineRule="auto" w:line="360" w:before="0" w:after="200"/>
        <w:ind w:left="714"/>
        <w:contextualSpacing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357" w:left="714"/>
        <w:contextualSpacing/>
        <w:rPr>
          <w:lang w:eastAsia="es-ES"/>
        </w:rPr>
      </w:pPr>
      <w:r>
        <w:rPr>
          <w:rFonts w:eastAsia="Calibri" w:cs="Arial"/>
          <w:sz w:val="24"/>
          <w:szCs w:val="20"/>
          <w:lang w:eastAsia="es-ES"/>
        </w:rPr>
        <w:t>Una vez creada esta tabla, vamos a rellenarla con los datos contenidos en el documento de texto DatosBBDD2.txt de manera análoga a como lo hemos hecho en el apartado 2.2.2 del Tema 14.</w:t>
      </w:r>
    </w:p>
    <w:p>
      <w:pPr>
        <w:pStyle w:val="ListParagraph"/>
        <w:rPr>
          <w:rFonts w:ascii="Calibri" w:hAnsi="Calibri" w:eastAsia="Calibri" w:cs="Arial"/>
          <w:sz w:val="24"/>
          <w:szCs w:val="20"/>
          <w:u w:val="single"/>
          <w:lang w:eastAsia="es-ES"/>
        </w:rPr>
      </w:pPr>
      <w:r>
        <w:rPr>
          <w:rFonts w:eastAsia="Calibri" w:cs="Arial"/>
          <w:sz w:val="24"/>
          <w:szCs w:val="20"/>
          <w:u w:val="single"/>
          <w:lang w:eastAsia="es-ES"/>
        </w:rPr>
      </w:r>
    </w:p>
    <w:p>
      <w:pPr>
        <w:pStyle w:val="ListParagraph"/>
        <w:spacing w:lineRule="auto" w:line="360" w:before="0" w:after="200"/>
        <w:ind w:left="714"/>
        <w:contextualSpacing/>
        <w:rPr>
          <w:rFonts w:ascii="Calibri" w:hAnsi="Calibri" w:eastAsia="Calibri" w:cs="Arial"/>
          <w:sz w:val="24"/>
          <w:szCs w:val="20"/>
          <w:lang w:eastAsia="es-ES"/>
        </w:rPr>
      </w:pPr>
      <w:r>
        <w:rPr>
          <w:rFonts w:eastAsia="Calibri" w:cs="Arial"/>
          <w:sz w:val="24"/>
          <w:szCs w:val="20"/>
          <w:u w:val="single"/>
          <w:lang w:eastAsia="es-ES"/>
        </w:rPr>
        <w:t>Mostrar una captura de pantalla de la “Tabla2” en DB Browser en la que se observen los datos que hemos introducido en ella</w:t>
      </w:r>
      <w:r>
        <w:rPr>
          <w:rFonts w:eastAsia="Calibri" w:cs="Arial"/>
          <w:sz w:val="24"/>
          <w:szCs w:val="20"/>
          <w:lang w:eastAsia="es-ES"/>
        </w:rPr>
        <w:t xml:space="preserve"> (5 puntos).</w:t>
      </w:r>
    </w:p>
    <w:p>
      <w:pPr>
        <w:pStyle w:val="ListParagraph"/>
        <w:spacing w:lineRule="auto" w:line="360" w:before="0" w:after="200"/>
        <w:ind w:left="714"/>
        <w:contextualSpacing/>
        <w:rPr>
          <w:lang w:eastAsia="es-ES"/>
        </w:rPr>
      </w:pPr>
      <w:r>
        <w:rPr>
          <w:lang w:eastAsia="es-ES"/>
        </w:rPr>
      </w:r>
    </w:p>
    <w:p>
      <w:pPr>
        <w:pStyle w:val="ListParagraph"/>
        <w:spacing w:lineRule="auto" w:line="360" w:before="0" w:after="200"/>
        <w:ind w:left="714"/>
        <w:contextualSpacing/>
        <w:rPr>
          <w:b/>
          <w:bCs/>
          <w:color w:val="C9211E"/>
          <w:lang w:eastAsia="es-ES"/>
        </w:rPr>
      </w:pPr>
      <w:r>
        <w:rPr>
          <w:b/>
          <w:bCs/>
          <w:color w:val="C9211E"/>
          <w:lang w:eastAsia="es-ES"/>
        </w:rPr>
        <w:t>Practica14.py</w:t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>import sqlite3</w:t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>dir = r'C:\BDSql\BBDD_EJER_14.db'</w:t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>conn = sqlite3.connect(dir)</w:t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>cursor = conn.cursor()</w:t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>cursor.execute("DROP TABLE IF EXISTS Tabla2")</w:t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>cursor.execute("CREATE TABLE Tabla2 (DNI char(10), Despacho char(25), Telefono char(25))")</w:t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>archivo = open(r'C:\python\T14-T15\DatosBBDD2.txt' )</w:t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>lineas = archivo.readlines()</w:t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>## print(lineas)</w:t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>## print(len(lineas))</w:t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>for i in range(len(lineas) -1):</w:t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 xml:space="preserve">        </w:t>
      </w:r>
      <w:r>
        <w:rPr>
          <w:shd w:fill="B2B2B2" w:val="clear"/>
          <w:lang w:eastAsia="es-ES"/>
        </w:rPr>
        <w:t>##print ( i)</w:t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 xml:space="preserve">        </w:t>
      </w:r>
      <w:r>
        <w:rPr>
          <w:shd w:fill="B2B2B2" w:val="clear"/>
          <w:lang w:eastAsia="es-ES"/>
        </w:rPr>
        <w:t>dni =lineas[i+1].split("\t")[0]</w:t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 xml:space="preserve">        </w:t>
      </w:r>
      <w:r>
        <w:rPr>
          <w:shd w:fill="B2B2B2" w:val="clear"/>
          <w:lang w:eastAsia="es-ES"/>
        </w:rPr>
        <w:t>numeroDespacho = lineas[i+1].split("\t")[1]</w:t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 xml:space="preserve">        </w:t>
      </w:r>
      <w:r>
        <w:rPr>
          <w:shd w:fill="B2B2B2" w:val="clear"/>
          <w:lang w:eastAsia="es-ES"/>
        </w:rPr>
        <w:t>telf = lineas[i+1].split("\t")[2]</w:t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 xml:space="preserve">        </w:t>
      </w:r>
      <w:r>
        <w:rPr>
          <w:shd w:fill="B2B2B2" w:val="clear"/>
          <w:lang w:eastAsia="es-ES"/>
        </w:rPr>
        <w:t>cadenaDatos= "'"+dni+"',"+"'"+numeroDespacho+"',"+"'"+telf+"'"</w:t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 xml:space="preserve">        </w:t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 xml:space="preserve">       </w:t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 xml:space="preserve">        </w:t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 xml:space="preserve">        </w:t>
      </w:r>
      <w:r>
        <w:rPr>
          <w:shd w:fill="B2B2B2" w:val="clear"/>
          <w:lang w:eastAsia="es-ES"/>
        </w:rPr>
        <w:t>##print("cadena"+ cadenaDatos)</w:t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 xml:space="preserve">        </w:t>
      </w:r>
      <w:r>
        <w:rPr>
          <w:shd w:fill="B2B2B2" w:val="clear"/>
          <w:lang w:eastAsia="es-ES"/>
        </w:rPr>
        <w:t>##print("INSERT INTO Tabla2 (DNI, Despacho, Telefono) VALUES (" + cadenaDatos +")")</w:t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 xml:space="preserve">        </w:t>
      </w:r>
      <w:r>
        <w:rPr>
          <w:shd w:fill="B2B2B2" w:val="clear"/>
          <w:lang w:eastAsia="es-ES"/>
        </w:rPr>
        <w:t>cursor.execute("INSERT INTO Tabla2 (DNI, Despacho, Telefono) VALUES ("+ cadenaDatos +")")</w:t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 xml:space="preserve">        </w:t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>conn.commit()</w:t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>print ("Hecho")</w:t>
      </w:r>
    </w:p>
    <w:p>
      <w:pPr>
        <w:pStyle w:val="ListParagraph"/>
        <w:spacing w:lineRule="auto" w:line="360" w:before="0" w:after="200"/>
        <w:ind w:left="714"/>
        <w:contextualSpacing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</w:r>
    </w:p>
    <w:p>
      <w:pPr>
        <w:pStyle w:val="ListParagraph"/>
        <w:spacing w:lineRule="auto" w:line="360" w:before="0" w:after="200"/>
        <w:ind w:left="714"/>
        <w:contextualSpacing/>
        <w:rPr>
          <w:lang w:eastAsia="es-ES"/>
        </w:rPr>
      </w:pPr>
      <w:r>
        <w:rPr>
          <w:lang w:eastAsia="es-ES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6355" cy="277622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0" w:after="200"/>
        <w:ind w:left="714"/>
        <w:contextualSpacing/>
        <w:rPr>
          <w:lang w:eastAsia="es-ES"/>
        </w:rPr>
      </w:pPr>
      <w:r>
        <w:rPr>
          <w:lang w:eastAsia="es-ES"/>
        </w:rPr>
      </w:r>
    </w:p>
    <w:p>
      <w:pPr>
        <w:pStyle w:val="ListParagraph"/>
        <w:spacing w:lineRule="auto" w:line="360" w:before="0" w:after="200"/>
        <w:ind w:left="714"/>
        <w:contextualSpacing/>
        <w:rPr>
          <w:lang w:eastAsia="es-ES"/>
        </w:rPr>
      </w:pPr>
      <w:r>
        <w:rPr>
          <w:lang w:eastAsia="es-ES"/>
        </w:rPr>
      </w:r>
    </w:p>
    <w:p>
      <w:pPr>
        <w:pStyle w:val="ListParagraph"/>
        <w:spacing w:lineRule="auto" w:line="360" w:before="0" w:after="200"/>
        <w:ind w:left="714"/>
        <w:contextualSpacing/>
        <w:rPr>
          <w:lang w:eastAsia="es-ES"/>
        </w:rPr>
      </w:pPr>
      <w:r>
        <w:rPr>
          <w:lang w:eastAsia="es-ES"/>
        </w:rPr>
      </w:r>
    </w:p>
    <w:p>
      <w:pPr>
        <w:pStyle w:val="ListParagraph"/>
        <w:spacing w:lineRule="auto" w:line="360" w:before="0" w:after="200"/>
        <w:ind w:left="714"/>
        <w:contextualSpacing/>
        <w:rPr>
          <w:lang w:eastAsia="es-ES"/>
        </w:rPr>
      </w:pPr>
      <w:r>
        <w:rPr>
          <w:lang w:eastAsia="es-ES"/>
        </w:rPr>
      </w:r>
    </w:p>
    <w:p>
      <w:pPr>
        <w:pStyle w:val="ListParagraph"/>
        <w:spacing w:lineRule="auto" w:line="360" w:before="0" w:after="200"/>
        <w:ind w:left="714"/>
        <w:contextualSpacing/>
        <w:rPr>
          <w:lang w:eastAsia="es-ES"/>
        </w:rPr>
      </w:pPr>
      <w:r>
        <w:rPr>
          <w:lang w:eastAsia="es-ES"/>
        </w:rPr>
      </w:r>
    </w:p>
    <w:p>
      <w:pPr>
        <w:pStyle w:val="ListParagraph"/>
        <w:spacing w:lineRule="auto" w:line="360" w:before="0" w:after="200"/>
        <w:ind w:left="714"/>
        <w:contextualSpacing/>
        <w:rPr>
          <w:lang w:eastAsia="es-ES"/>
        </w:rPr>
      </w:pPr>
      <w:r>
        <w:rPr>
          <w:lang w:eastAsia="es-ES"/>
        </w:rPr>
      </w:r>
    </w:p>
    <w:p>
      <w:pPr>
        <w:pStyle w:val="ListParagraph"/>
        <w:spacing w:lineRule="auto" w:line="360" w:before="0" w:after="200"/>
        <w:ind w:left="714"/>
        <w:contextualSpacing/>
        <w:rPr>
          <w:lang w:eastAsia="es-ES"/>
        </w:rPr>
      </w:pPr>
      <w:r>
        <w:rPr>
          <w:lang w:eastAsia="es-ES"/>
        </w:rPr>
      </w:r>
    </w:p>
    <w:p>
      <w:pPr>
        <w:pStyle w:val="ListParagraph"/>
        <w:spacing w:lineRule="auto" w:line="360" w:before="0" w:after="200"/>
        <w:ind w:left="714"/>
        <w:contextualSpacing/>
        <w:rPr>
          <w:lang w:eastAsia="es-ES"/>
        </w:rPr>
      </w:pPr>
      <w:r>
        <w:rPr>
          <w:lang w:eastAsia="es-ES"/>
        </w:rPr>
      </w:r>
    </w:p>
    <w:p>
      <w:pPr>
        <w:pStyle w:val="ListParagraph"/>
        <w:spacing w:lineRule="auto" w:line="360" w:before="0" w:after="200"/>
        <w:ind w:left="714"/>
        <w:contextualSpacing/>
        <w:rPr>
          <w:lang w:eastAsia="es-ES"/>
        </w:rPr>
      </w:pPr>
      <w:r>
        <w:rPr>
          <w:lang w:eastAsia="es-ES"/>
        </w:rPr>
      </w:r>
    </w:p>
    <w:p>
      <w:pPr>
        <w:pStyle w:val="ListParagraph"/>
        <w:spacing w:lineRule="auto" w:line="360" w:before="0" w:after="200"/>
        <w:ind w:left="714"/>
        <w:contextualSpacing/>
        <w:rPr>
          <w:lang w:eastAsia="es-ES"/>
        </w:rPr>
      </w:pPr>
      <w:r>
        <w:rPr>
          <w:lang w:eastAsia="es-ES"/>
        </w:rPr>
      </w:r>
    </w:p>
    <w:p>
      <w:pPr>
        <w:pStyle w:val="ListParagraph"/>
        <w:spacing w:lineRule="auto" w:line="360" w:before="0" w:after="200"/>
        <w:ind w:left="714"/>
        <w:contextualSpacing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ListParagraph"/>
        <w:rPr>
          <w:rFonts w:ascii="Calibri" w:hAnsi="Calibri" w:eastAsia="Calibri" w:cs="Arial"/>
          <w:sz w:val="24"/>
          <w:szCs w:val="20"/>
          <w:lang w:eastAsia="es-ES"/>
        </w:rPr>
      </w:pPr>
      <w:r>
        <w:rPr>
          <w:rFonts w:eastAsia="Calibri" w:cs="Arial"/>
          <w:sz w:val="24"/>
          <w:szCs w:val="20"/>
          <w:lang w:eastAsia="es-ES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357" w:left="714"/>
        <w:contextualSpacing/>
        <w:rPr>
          <w:lang w:eastAsia="es-ES"/>
        </w:rPr>
      </w:pPr>
      <w:r>
        <w:rPr>
          <w:rFonts w:eastAsia="Calibri" w:cs="Arial"/>
          <w:sz w:val="24"/>
          <w:szCs w:val="20"/>
          <w:lang w:eastAsia="es-ES"/>
        </w:rPr>
        <w:t xml:space="preserve">Una vez creada la Tabla2 y debidamente rellenada con la información en el archivo de texto, vamos a realizar una consulta conjunta a esta tabla y a la Tabla1, creada en el Tema 14. Ya que ambas tablas tienen el campo “DNI”, único para cada persona de la lista, vamos a hacer una consulta para obtener el </w:t>
      </w:r>
      <w:r>
        <w:rPr>
          <w:rFonts w:eastAsia="Calibri" w:cs="Arial"/>
          <w:i/>
          <w:sz w:val="24"/>
          <w:szCs w:val="20"/>
          <w:lang w:eastAsia="es-ES"/>
        </w:rPr>
        <w:t>nombre, apellidos y número de despacho</w:t>
      </w:r>
      <w:r>
        <w:rPr>
          <w:rFonts w:eastAsia="Calibri" w:cs="Arial"/>
          <w:sz w:val="24"/>
          <w:szCs w:val="20"/>
          <w:lang w:eastAsia="es-ES"/>
        </w:rPr>
        <w:t xml:space="preserve"> de la persona con el DNI 22222222. </w:t>
      </w:r>
    </w:p>
    <w:p>
      <w:pPr>
        <w:pStyle w:val="ListParagraph"/>
        <w:spacing w:lineRule="auto" w:line="360" w:before="0" w:after="200"/>
        <w:ind w:left="714"/>
        <w:contextualSpacing/>
        <w:rPr>
          <w:lang w:eastAsia="es-ES"/>
        </w:rPr>
      </w:pPr>
      <w:r>
        <w:rPr>
          <w:rFonts w:eastAsia="Calibri" w:cs="Arial"/>
          <w:sz w:val="24"/>
          <w:szCs w:val="20"/>
          <w:u w:val="single"/>
          <w:lang w:eastAsia="es-ES"/>
        </w:rPr>
        <w:t xml:space="preserve">Mostrar el código con el que se ha hecho la consulta y el resultado de la misma </w:t>
      </w:r>
      <w:r>
        <w:rPr>
          <w:rFonts w:eastAsia="Calibri" w:cs="Arial"/>
          <w:sz w:val="24"/>
          <w:szCs w:val="20"/>
          <w:lang w:eastAsia="es-ES"/>
        </w:rPr>
        <w:t>(5 puntos).</w:t>
      </w:r>
    </w:p>
    <w:p>
      <w:pPr>
        <w:pStyle w:val="ListParagraph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spacing w:before="0" w:after="86"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>import sqlite3</w:t>
      </w:r>
    </w:p>
    <w:p>
      <w:pPr>
        <w:pStyle w:val="Normal"/>
        <w:spacing w:before="0" w:after="86"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 xml:space="preserve">dir = r'C:\BDSql\BBDD_Prueba.db' </w:t>
      </w:r>
    </w:p>
    <w:p>
      <w:pPr>
        <w:pStyle w:val="Normal"/>
        <w:spacing w:before="0" w:after="86"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>conn = sqlite3.connect(dir)</w:t>
      </w:r>
    </w:p>
    <w:p>
      <w:pPr>
        <w:pStyle w:val="Normal"/>
        <w:spacing w:before="0" w:after="86"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>cursor = conn.cursor()</w:t>
      </w:r>
    </w:p>
    <w:p>
      <w:pPr>
        <w:pStyle w:val="Normal"/>
        <w:spacing w:before="0" w:after="86"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>cursor.execute("select tb1.nombre, tb1.ape1, tb1.ape2, tb2.numeroDespacho from Tabla1 as tb1, Tabla2 as tb2 where tb1.dni = '22222222C' and tb1.dni = tb2.dni")</w:t>
      </w:r>
    </w:p>
    <w:p>
      <w:pPr>
        <w:pStyle w:val="Normal"/>
        <w:spacing w:before="0" w:after="86"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 xml:space="preserve">results = cursor.fetchall() </w:t>
      </w:r>
    </w:p>
    <w:p>
      <w:pPr>
        <w:pStyle w:val="Normal"/>
        <w:spacing w:before="0" w:after="86"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>for i in range(len(results)):</w:t>
      </w:r>
    </w:p>
    <w:p>
      <w:pPr>
        <w:pStyle w:val="Normal"/>
        <w:spacing w:before="0" w:after="86"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 xml:space="preserve">     </w:t>
      </w:r>
      <w:r>
        <w:rPr>
          <w:shd w:fill="B2B2B2" w:val="clear"/>
          <w:lang w:eastAsia="es-ES"/>
        </w:rPr>
        <w:t xml:space="preserve">print (results[i]) </w:t>
      </w:r>
    </w:p>
    <w:p>
      <w:pPr>
        <w:pStyle w:val="Normal"/>
        <w:spacing w:before="0" w:after="86"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 xml:space="preserve"> </w:t>
      </w:r>
    </w:p>
    <w:p>
      <w:pPr>
        <w:pStyle w:val="Normal"/>
        <w:spacing w:before="0" w:after="86"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>conn.commit()</w:t>
      </w:r>
    </w:p>
    <w:p>
      <w:pPr>
        <w:pStyle w:val="Normal"/>
        <w:spacing w:before="0" w:after="86"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  <w:t xml:space="preserve">print ("Hecho") </w:t>
      </w:r>
    </w:p>
    <w:p>
      <w:pPr>
        <w:pStyle w:val="Normal"/>
        <w:spacing w:before="0" w:after="86"/>
        <w:rPr>
          <w:highlight w:val="none"/>
          <w:shd w:fill="B2B2B2" w:val="clear"/>
          <w:lang w:eastAsia="es-ES"/>
        </w:rPr>
      </w:pPr>
      <w:r>
        <w:rPr>
          <w:shd w:fill="B2B2B2" w:val="clear"/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Pista: la consulta de dos tablas es muy similar a la que hemos visto en el ejercicio anterior, pero en este caso debemos dar un nombre identificativo para cada una de las tablas, de una manera análoga a esta:</w:t>
      </w:r>
    </w:p>
    <w:p>
      <w:pPr>
        <w:pStyle w:val="Normal"/>
        <w:rPr>
          <w:rFonts w:ascii="Consolas" w:hAnsi="Consolas" w:eastAsia="Times New Roman" w:cs="Courier New"/>
          <w:sz w:val="20"/>
          <w:szCs w:val="20"/>
          <w:lang w:val="en-US" w:eastAsia="es-ES"/>
        </w:rPr>
      </w:pPr>
      <w:r>
        <w:rPr>
          <w:rFonts w:eastAsia="Times New Roman" w:cs="Courier New" w:ascii="Consolas" w:hAnsi="Consolas"/>
          <w:sz w:val="20"/>
          <w:szCs w:val="20"/>
          <w:lang w:val="en-US" w:eastAsia="es-ES"/>
        </w:rPr>
        <w:t>cursor.execute("SELECT a.nombre, a.ape1, a.ape2, b.telefono FROM Tabla1 as a, Tabla2 as b WHERE...)</w:t>
      </w:r>
    </w:p>
    <w:p>
      <w:pPr>
        <w:pStyle w:val="Normal"/>
        <w:spacing w:lineRule="auto" w:line="276"/>
        <w:jc w:val="left"/>
        <w:rPr>
          <w:rFonts w:ascii="Consolas" w:hAnsi="Consolas" w:eastAsia="Times New Roman" w:cs="Courier New"/>
          <w:sz w:val="20"/>
          <w:szCs w:val="20"/>
          <w:lang w:val="en-US" w:eastAsia="es-ES"/>
        </w:rPr>
      </w:pPr>
      <w:r>
        <w:rPr>
          <w:rFonts w:eastAsia="Times New Roman" w:cs="Courier New" w:ascii="Consolas" w:hAnsi="Consolas"/>
          <w:sz w:val="20"/>
          <w:szCs w:val="20"/>
          <w:lang w:val="en-US" w:eastAsia="es-ES"/>
        </w:rPr>
      </w:r>
      <w:r>
        <w:br w:type="page"/>
      </w:r>
    </w:p>
    <w:p>
      <w:pPr>
        <w:pStyle w:val="Normal"/>
        <w:spacing w:lineRule="auto" w:line="276" w:before="0" w:after="200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rPr>
          <w:rFonts w:eastAsia="Times New Roman"/>
          <w:lang w:eastAsia="es-ES"/>
        </w:rPr>
      </w:pPr>
      <w:bookmarkStart w:id="0" w:name="_Toc81938860"/>
      <w:r>
        <w:rPr>
          <w:rFonts w:eastAsia="Times New Roman"/>
          <w:lang w:eastAsia="es-ES"/>
        </w:rPr>
        <w:t>Ejercicio Tema 15 - Documentación</w:t>
      </w:r>
      <w:bookmarkEnd w:id="0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Dada la siguiente función que permite saber si un número es primo: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009D177D">
                <wp:extent cx="5505450" cy="1130300"/>
                <wp:effectExtent l="0" t="0" r="19050" b="24765"/>
                <wp:docPr id="4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80" cy="11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widowControl w:val="false"/>
                              <w:spacing w:lineRule="auto" w:line="240" w:before="0" w:after="0"/>
                              <w:jc w:val="left"/>
                              <w:rPr>
                                <w:rFonts w:ascii="Consolas" w:hAnsi="Consolas" w:eastAsia="Times New Roman" w:cs="Courier New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>
                              <w:rPr>
                                <w:rFonts w:eastAsia="Times New Roman" w:cs="Courier New" w:ascii="Consolas" w:hAnsi="Consolas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  <w:t>def es_primo(num):</w:t>
                            </w:r>
                          </w:p>
                          <w:p>
                            <w:pPr>
                              <w:pStyle w:val="Contenidodelmarco"/>
                              <w:widowControl w:val="false"/>
                              <w:spacing w:lineRule="auto" w:line="240" w:before="0" w:after="0"/>
                              <w:jc w:val="left"/>
                              <w:rPr>
                                <w:rFonts w:ascii="Consolas" w:hAnsi="Consolas" w:eastAsia="Times New Roman" w:cs="Courier New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>
                              <w:rPr>
                                <w:rFonts w:eastAsia="Times New Roman" w:cs="Courier New" w:ascii="Consolas" w:hAnsi="Consolas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  <w:t>for n in range(2, num):</w:t>
                            </w:r>
                          </w:p>
                          <w:p>
                            <w:pPr>
                              <w:pStyle w:val="Contenidodelmarco"/>
                              <w:widowControl w:val="false"/>
                              <w:spacing w:lineRule="auto" w:line="240" w:before="0" w:after="0"/>
                              <w:jc w:val="left"/>
                              <w:rPr>
                                <w:rFonts w:ascii="Consolas" w:hAnsi="Consolas" w:eastAsia="Times New Roman" w:cs="Courier New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>
                              <w:rPr>
                                <w:rFonts w:eastAsia="Times New Roman" w:cs="Courier New" w:ascii="Consolas" w:hAnsi="Consolas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     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  <w:t>if num % n == 0:</w:t>
                            </w:r>
                          </w:p>
                          <w:p>
                            <w:pPr>
                              <w:pStyle w:val="Contenidodelmarco"/>
                              <w:widowControl w:val="false"/>
                              <w:spacing w:lineRule="auto" w:line="240" w:before="0" w:after="0"/>
                              <w:jc w:val="left"/>
                              <w:rPr>
                                <w:rFonts w:ascii="Consolas" w:hAnsi="Consolas" w:eastAsia="Times New Roman" w:cs="Courier New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>
                              <w:rPr>
                                <w:rFonts w:eastAsia="Times New Roman" w:cs="Courier New" w:ascii="Consolas" w:hAnsi="Consolas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         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  <w:t>print("No es primo", n, "es divisor")</w:t>
                            </w:r>
                          </w:p>
                          <w:p>
                            <w:pPr>
                              <w:pStyle w:val="Contenidodelmarco"/>
                              <w:widowControl w:val="false"/>
                              <w:spacing w:lineRule="auto" w:line="240" w:before="0" w:after="0"/>
                              <w:jc w:val="left"/>
                              <w:rPr>
                                <w:rFonts w:ascii="Consolas" w:hAnsi="Consolas" w:eastAsia="Times New Roman" w:cs="Courier New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>
                              <w:rPr>
                                <w:rFonts w:eastAsia="Times New Roman" w:cs="Courier New" w:ascii="Consolas" w:hAnsi="Consolas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         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  <w:t>return False</w:t>
                            </w:r>
                          </w:p>
                          <w:p>
                            <w:pPr>
                              <w:pStyle w:val="Contenidodelmarco"/>
                              <w:widowControl w:val="false"/>
                              <w:spacing w:lineRule="auto" w:line="240" w:before="0" w:after="0"/>
                              <w:jc w:val="left"/>
                              <w:rPr>
                                <w:rFonts w:ascii="Consolas" w:hAnsi="Consolas" w:eastAsia="Times New Roman" w:cs="Courier New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>
                              <w:rPr>
                                <w:rFonts w:eastAsia="Times New Roman" w:cs="Courier New" w:ascii="Consolas" w:hAnsi="Consolas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  <w:t>print("Es primo")</w:t>
                            </w:r>
                          </w:p>
                          <w:p>
                            <w:pPr>
                              <w:pStyle w:val="Contenidodelmarco"/>
                              <w:widowControl w:val="false"/>
                              <w:spacing w:lineRule="auto" w:line="240" w:before="0" w:after="0"/>
                              <w:jc w:val="left"/>
                              <w:rPr>
                                <w:rFonts w:ascii="Consolas" w:hAnsi="Consolas" w:eastAsia="Times New Roman" w:cs="Courier New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>
                              <w:rPr>
                                <w:rFonts w:eastAsia="Times New Roman" w:cs="Courier New" w:ascii="Consolas" w:hAnsi="Consolas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24292E"/>
                                <w:sz w:val="20"/>
                                <w:szCs w:val="20"/>
                                <w:lang w:val="en-US" w:eastAsia="es-ES"/>
                              </w:rPr>
                              <w:t>return True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0pt;margin-top:-91pt;width:433.45pt;height:88.95pt;mso-wrap-style:square;v-text-anchor:top;mso-position-vertical:top" wp14:anchorId="009D177D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widowControl w:val="false"/>
                        <w:spacing w:lineRule="auto" w:line="240" w:before="0" w:after="0"/>
                        <w:jc w:val="left"/>
                        <w:rPr>
                          <w:rFonts w:ascii="Consolas" w:hAnsi="Consolas" w:eastAsia="Times New Roman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</w:pPr>
                      <w:r>
                        <w:rPr>
                          <w:rFonts w:eastAsia="Times New Roman" w:cs="Courier New" w:ascii="Consolas" w:hAnsi="Consolas"/>
                          <w:color w:val="24292E"/>
                          <w:sz w:val="20"/>
                          <w:szCs w:val="20"/>
                          <w:lang w:val="en-US" w:eastAsia="es-ES"/>
                        </w:rPr>
                        <w:t>def es_primo(num):</w:t>
                      </w:r>
                    </w:p>
                    <w:p>
                      <w:pPr>
                        <w:pStyle w:val="Contenidodelmarco"/>
                        <w:widowControl w:val="false"/>
                        <w:spacing w:lineRule="auto" w:line="240" w:before="0" w:after="0"/>
                        <w:jc w:val="left"/>
                        <w:rPr>
                          <w:rFonts w:ascii="Consolas" w:hAnsi="Consolas" w:eastAsia="Times New Roman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</w:pPr>
                      <w:r>
                        <w:rPr>
                          <w:rFonts w:eastAsia="Times New Roman" w:cs="Courier New" w:ascii="Consolas" w:hAnsi="Consolas"/>
                          <w:color w:val="24292E"/>
                          <w:sz w:val="20"/>
                          <w:szCs w:val="20"/>
                          <w:lang w:val="en-US" w:eastAsia="es-ES"/>
                        </w:rPr>
                        <w:t xml:space="preserve">    </w:t>
                      </w:r>
                      <w:r>
                        <w:rPr>
                          <w:rFonts w:eastAsia="Times New Roman" w:cs="Courier New" w:ascii="Consolas" w:hAnsi="Consolas"/>
                          <w:color w:val="24292E"/>
                          <w:sz w:val="20"/>
                          <w:szCs w:val="20"/>
                          <w:lang w:val="en-US" w:eastAsia="es-ES"/>
                        </w:rPr>
                        <w:t>for n in range(2, num):</w:t>
                      </w:r>
                    </w:p>
                    <w:p>
                      <w:pPr>
                        <w:pStyle w:val="Contenidodelmarco"/>
                        <w:widowControl w:val="false"/>
                        <w:spacing w:lineRule="auto" w:line="240" w:before="0" w:after="0"/>
                        <w:jc w:val="left"/>
                        <w:rPr>
                          <w:rFonts w:ascii="Consolas" w:hAnsi="Consolas" w:eastAsia="Times New Roman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</w:pPr>
                      <w:r>
                        <w:rPr>
                          <w:rFonts w:eastAsia="Times New Roman" w:cs="Courier New" w:ascii="Consolas" w:hAnsi="Consolas"/>
                          <w:color w:val="24292E"/>
                          <w:sz w:val="20"/>
                          <w:szCs w:val="20"/>
                          <w:lang w:val="en-US" w:eastAsia="es-ES"/>
                        </w:rPr>
                        <w:t xml:space="preserve">        </w:t>
                      </w:r>
                      <w:r>
                        <w:rPr>
                          <w:rFonts w:eastAsia="Times New Roman" w:cs="Courier New" w:ascii="Consolas" w:hAnsi="Consolas"/>
                          <w:color w:val="24292E"/>
                          <w:sz w:val="20"/>
                          <w:szCs w:val="20"/>
                          <w:lang w:val="en-US" w:eastAsia="es-ES"/>
                        </w:rPr>
                        <w:t>if num % n == 0:</w:t>
                      </w:r>
                    </w:p>
                    <w:p>
                      <w:pPr>
                        <w:pStyle w:val="Contenidodelmarco"/>
                        <w:widowControl w:val="false"/>
                        <w:spacing w:lineRule="auto" w:line="240" w:before="0" w:after="0"/>
                        <w:jc w:val="left"/>
                        <w:rPr>
                          <w:rFonts w:ascii="Consolas" w:hAnsi="Consolas" w:eastAsia="Times New Roman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</w:pPr>
                      <w:r>
                        <w:rPr>
                          <w:rFonts w:eastAsia="Times New Roman" w:cs="Courier New" w:ascii="Consolas" w:hAnsi="Consolas"/>
                          <w:color w:val="24292E"/>
                          <w:sz w:val="20"/>
                          <w:szCs w:val="20"/>
                          <w:lang w:val="en-US" w:eastAsia="es-ES"/>
                        </w:rPr>
                        <w:t xml:space="preserve">            </w:t>
                      </w:r>
                      <w:r>
                        <w:rPr>
                          <w:rFonts w:eastAsia="Times New Roman" w:cs="Courier New" w:ascii="Consolas" w:hAnsi="Consolas"/>
                          <w:color w:val="24292E"/>
                          <w:sz w:val="20"/>
                          <w:szCs w:val="20"/>
                          <w:lang w:val="en-US" w:eastAsia="es-ES"/>
                        </w:rPr>
                        <w:t>print("No es primo", n, "es divisor")</w:t>
                      </w:r>
                    </w:p>
                    <w:p>
                      <w:pPr>
                        <w:pStyle w:val="Contenidodelmarco"/>
                        <w:widowControl w:val="false"/>
                        <w:spacing w:lineRule="auto" w:line="240" w:before="0" w:after="0"/>
                        <w:jc w:val="left"/>
                        <w:rPr>
                          <w:rFonts w:ascii="Consolas" w:hAnsi="Consolas" w:eastAsia="Times New Roman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</w:pPr>
                      <w:r>
                        <w:rPr>
                          <w:rFonts w:eastAsia="Times New Roman" w:cs="Courier New" w:ascii="Consolas" w:hAnsi="Consolas"/>
                          <w:color w:val="24292E"/>
                          <w:sz w:val="20"/>
                          <w:szCs w:val="20"/>
                          <w:lang w:val="en-US" w:eastAsia="es-ES"/>
                        </w:rPr>
                        <w:t xml:space="preserve">            </w:t>
                      </w:r>
                      <w:r>
                        <w:rPr>
                          <w:rFonts w:eastAsia="Times New Roman" w:cs="Courier New" w:ascii="Consolas" w:hAnsi="Consolas"/>
                          <w:color w:val="24292E"/>
                          <w:sz w:val="20"/>
                          <w:szCs w:val="20"/>
                          <w:lang w:val="en-US" w:eastAsia="es-ES"/>
                        </w:rPr>
                        <w:t>return False</w:t>
                      </w:r>
                    </w:p>
                    <w:p>
                      <w:pPr>
                        <w:pStyle w:val="Contenidodelmarco"/>
                        <w:widowControl w:val="false"/>
                        <w:spacing w:lineRule="auto" w:line="240" w:before="0" w:after="0"/>
                        <w:jc w:val="left"/>
                        <w:rPr>
                          <w:rFonts w:ascii="Consolas" w:hAnsi="Consolas" w:eastAsia="Times New Roman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</w:pPr>
                      <w:r>
                        <w:rPr>
                          <w:rFonts w:eastAsia="Times New Roman" w:cs="Courier New" w:ascii="Consolas" w:hAnsi="Consolas"/>
                          <w:color w:val="24292E"/>
                          <w:sz w:val="20"/>
                          <w:szCs w:val="20"/>
                          <w:lang w:val="en-US" w:eastAsia="es-ES"/>
                        </w:rPr>
                        <w:t xml:space="preserve">    </w:t>
                      </w:r>
                      <w:r>
                        <w:rPr>
                          <w:rFonts w:eastAsia="Times New Roman" w:cs="Courier New" w:ascii="Consolas" w:hAnsi="Consolas"/>
                          <w:color w:val="24292E"/>
                          <w:sz w:val="20"/>
                          <w:szCs w:val="20"/>
                          <w:lang w:val="en-US" w:eastAsia="es-ES"/>
                        </w:rPr>
                        <w:t>print("Es primo")</w:t>
                      </w:r>
                    </w:p>
                    <w:p>
                      <w:pPr>
                        <w:pStyle w:val="Contenidodelmarco"/>
                        <w:widowControl w:val="false"/>
                        <w:spacing w:lineRule="auto" w:line="240" w:before="0" w:after="0"/>
                        <w:jc w:val="left"/>
                        <w:rPr>
                          <w:rFonts w:ascii="Consolas" w:hAnsi="Consolas" w:eastAsia="Times New Roman" w:cs="Courier New"/>
                          <w:color w:val="24292E"/>
                          <w:sz w:val="20"/>
                          <w:szCs w:val="20"/>
                          <w:lang w:val="en-US" w:eastAsia="es-ES"/>
                        </w:rPr>
                      </w:pPr>
                      <w:r>
                        <w:rPr>
                          <w:rFonts w:eastAsia="Times New Roman" w:cs="Courier New" w:ascii="Consolas" w:hAnsi="Consolas"/>
                          <w:color w:val="24292E"/>
                          <w:sz w:val="20"/>
                          <w:szCs w:val="20"/>
                          <w:lang w:val="en-US" w:eastAsia="es-ES"/>
                        </w:rPr>
                        <w:t xml:space="preserve">    </w:t>
                      </w:r>
                      <w:r>
                        <w:rPr>
                          <w:rFonts w:eastAsia="Times New Roman" w:cs="Courier New" w:ascii="Consolas" w:hAnsi="Consolas"/>
                          <w:color w:val="24292E"/>
                          <w:sz w:val="20"/>
                          <w:szCs w:val="20"/>
                          <w:lang w:val="en-US" w:eastAsia="es-ES"/>
                        </w:rPr>
                        <w:t>return True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 pide al alumno: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357" w:left="714"/>
        <w:contextualSpacing/>
        <w:rPr>
          <w:sz w:val="24"/>
          <w:szCs w:val="24"/>
        </w:rPr>
      </w:pPr>
      <w:r>
        <w:rPr>
          <w:sz w:val="24"/>
          <w:szCs w:val="24"/>
        </w:rPr>
        <w:t>Documentar brevemente la función explicando el proceso que en ella se realiza.</w:t>
      </w:r>
    </w:p>
    <w:p>
      <w:pPr>
        <w:pStyle w:val="ListParagraph"/>
        <w:spacing w:lineRule="auto" w:line="360" w:before="0" w:after="200"/>
        <w:ind w:left="714"/>
        <w:contextualSpacing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Mostrar el código de la función con su correspondiente documentación </w:t>
      </w:r>
      <w:r>
        <w:rPr>
          <w:sz w:val="24"/>
          <w:szCs w:val="24"/>
        </w:rPr>
        <w:t>(5 puntos).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highlight w:val="none"/>
          <w:u w:val="single"/>
          <w:shd w:fill="CCCCCC" w:val="clear"/>
        </w:rPr>
      </w:pPr>
      <w:r>
        <w:rPr>
          <w:rFonts w:asciiTheme="minorHAnsi" w:cstheme="minorBidi" w:eastAsiaTheme="minorHAnsi" w:hAnsiTheme="minorHAnsi"/>
          <w:color w:val="6D6D6D"/>
          <w:u w:val="single"/>
          <w:shd w:fill="CCCCCC" w:val="clear"/>
        </w:rPr>
        <w:t>def es_primo(num): ## Declaramos la funcion es primo de un nuemero que nos facilitan por parametro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highlight w:val="none"/>
          <w:u w:val="single"/>
          <w:shd w:fill="CCCCCC" w:val="clear"/>
        </w:rPr>
      </w:pPr>
      <w:r>
        <w:rPr>
          <w:rFonts w:asciiTheme="minorHAnsi" w:cstheme="minorBidi" w:eastAsiaTheme="minorHAnsi" w:hAnsiTheme="minorHAnsi"/>
          <w:color w:val="6D6D6D"/>
          <w:u w:val="single"/>
          <w:shd w:fill="CCCCCC" w:val="clear"/>
        </w:rPr>
        <w:t xml:space="preserve">    </w:t>
      </w:r>
      <w:r>
        <w:rPr>
          <w:rFonts w:asciiTheme="minorHAnsi" w:cstheme="minorBidi" w:eastAsiaTheme="minorHAnsi" w:hAnsiTheme="minorHAnsi"/>
          <w:color w:val="6D6D6D"/>
          <w:u w:val="single"/>
          <w:shd w:fill="CCCCCC" w:val="clear"/>
        </w:rPr>
        <w:t>for n in range(2, num): ## recorremnos con un bucle for un rango de numeeros desde 2 hasta el número que nos pasan por parametro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highlight w:val="none"/>
          <w:u w:val="single"/>
          <w:shd w:fill="CCCCCC" w:val="clear"/>
        </w:rPr>
      </w:pPr>
      <w:r>
        <w:rPr>
          <w:rFonts w:asciiTheme="minorHAnsi" w:cstheme="minorBidi" w:eastAsiaTheme="minorHAnsi" w:hAnsiTheme="minorHAnsi"/>
          <w:color w:val="6D6D6D"/>
          <w:u w:val="single"/>
          <w:shd w:fill="CCCCCC" w:val="clear"/>
        </w:rPr>
        <w:t xml:space="preserve">        </w:t>
      </w:r>
      <w:r>
        <w:rPr>
          <w:rFonts w:asciiTheme="minorHAnsi" w:cstheme="minorBidi" w:eastAsiaTheme="minorHAnsi" w:hAnsiTheme="minorHAnsi"/>
          <w:color w:val="6D6D6D"/>
          <w:u w:val="single"/>
          <w:shd w:fill="CCCCCC" w:val="clear"/>
        </w:rPr>
        <w:t>if num % n == 0: ## optenemos el resto del numero divido entre 2, tantas veces que es posible dividir el numero y verifacamos que el resto sea diferente a 2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highlight w:val="none"/>
          <w:u w:val="single"/>
          <w:shd w:fill="CCCCCC" w:val="clear"/>
        </w:rPr>
      </w:pPr>
      <w:r>
        <w:rPr>
          <w:rFonts w:asciiTheme="minorHAnsi" w:cstheme="minorBidi" w:eastAsiaTheme="minorHAnsi" w:hAnsiTheme="minorHAnsi"/>
          <w:color w:val="6D6D6D"/>
          <w:u w:val="single"/>
          <w:shd w:fill="CCCCCC" w:val="clear"/>
        </w:rPr>
        <w:t xml:space="preserve">            </w:t>
      </w:r>
      <w:r>
        <w:rPr>
          <w:rFonts w:asciiTheme="minorHAnsi" w:cstheme="minorBidi" w:eastAsiaTheme="minorHAnsi" w:hAnsiTheme="minorHAnsi"/>
          <w:color w:val="6D6D6D"/>
          <w:u w:val="single"/>
          <w:shd w:fill="CCCCCC" w:val="clear"/>
        </w:rPr>
        <w:t>print("No es primo", n, "es divisor") ## si el resto no es 0 no es Prîmo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highlight w:val="none"/>
          <w:u w:val="single"/>
          <w:shd w:fill="CCCCCC" w:val="clear"/>
        </w:rPr>
      </w:pPr>
      <w:r>
        <w:rPr>
          <w:rFonts w:asciiTheme="minorHAnsi" w:cstheme="minorBidi" w:eastAsiaTheme="minorHAnsi" w:hAnsiTheme="minorHAnsi"/>
          <w:color w:val="6D6D6D"/>
          <w:u w:val="single"/>
          <w:shd w:fill="CCCCCC" w:val="clear"/>
        </w:rPr>
        <w:t xml:space="preserve">            </w:t>
      </w:r>
      <w:r>
        <w:rPr>
          <w:rFonts w:asciiTheme="minorHAnsi" w:cstheme="minorBidi" w:eastAsiaTheme="minorHAnsi" w:hAnsiTheme="minorHAnsi"/>
          <w:color w:val="6D6D6D"/>
          <w:u w:val="single"/>
          <w:shd w:fill="CCCCCC" w:val="clear"/>
        </w:rPr>
        <w:t>return False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highlight w:val="none"/>
          <w:u w:val="single"/>
          <w:shd w:fill="CCCCCC" w:val="clear"/>
        </w:rPr>
      </w:pPr>
      <w:r>
        <w:rPr>
          <w:rFonts w:asciiTheme="minorHAnsi" w:cstheme="minorBidi" w:eastAsiaTheme="minorHAnsi" w:hAnsiTheme="minorHAnsi"/>
          <w:color w:val="6D6D6D"/>
          <w:u w:val="single"/>
          <w:shd w:fill="CCCCCC" w:val="clear"/>
        </w:rPr>
        <w:t xml:space="preserve">    </w:t>
      </w:r>
      <w:r>
        <w:rPr>
          <w:rFonts w:asciiTheme="minorHAnsi" w:cstheme="minorBidi" w:eastAsiaTheme="minorHAnsi" w:hAnsiTheme="minorHAnsi"/>
          <w:color w:val="6D6D6D"/>
          <w:u w:val="single"/>
          <w:shd w:fill="CCCCCC" w:val="clear"/>
        </w:rPr>
        <w:t>print("Es primo") ##Si es divisible por 0 es primo</w:t>
      </w:r>
    </w:p>
    <w:p>
      <w:pPr>
        <w:pStyle w:val="Normal"/>
        <w:spacing w:before="0" w:after="0"/>
        <w:ind w:hanging="0" w:left="0" w:right="0"/>
        <w:rPr>
          <w:rFonts w:asciiTheme="minorHAnsi" w:cstheme="minorBidi" w:eastAsiaTheme="minorHAnsi" w:hAnsiTheme="minorHAnsi"/>
          <w:highlight w:val="none"/>
          <w:u w:val="single"/>
          <w:shd w:fill="CCCCCC" w:val="clear"/>
        </w:rPr>
      </w:pPr>
      <w:r>
        <w:rPr>
          <w:rFonts w:asciiTheme="minorHAnsi" w:cstheme="minorBidi" w:eastAsiaTheme="minorHAnsi" w:hAnsiTheme="minorHAnsi"/>
          <w:color w:val="6D6D6D"/>
          <w:u w:val="single"/>
          <w:shd w:fill="CCCCCC" w:val="clear"/>
        </w:rPr>
        <w:t xml:space="preserve">    </w:t>
      </w:r>
      <w:r>
        <w:rPr>
          <w:rFonts w:asciiTheme="minorHAnsi" w:cstheme="minorBidi" w:eastAsiaTheme="minorHAnsi" w:hAnsiTheme="minorHAnsi"/>
          <w:color w:val="6D6D6D"/>
          <w:u w:val="single"/>
          <w:shd w:fill="CCCCCC" w:val="clear"/>
        </w:rPr>
        <w:t>return True</w:t>
      </w:r>
    </w:p>
    <w:p>
      <w:pPr>
        <w:pStyle w:val="Normal"/>
        <w:rPr>
          <w:rFonts w:asciiTheme="minorHAnsi" w:cstheme="minorBidi" w:eastAsiaTheme="minorHAnsi" w:hAnsiTheme="minorHAnsi"/>
          <w:highlight w:val="none"/>
          <w:u w:val="single"/>
          <w:shd w:fill="CCCCCC" w:val="clear"/>
        </w:rPr>
      </w:pPr>
      <w:r>
        <w:rPr>
          <w:rFonts w:asciiTheme="minorHAnsi" w:cstheme="minorBidi" w:eastAsiaTheme="minorHAnsi" w:hAnsiTheme="minorHAnsi"/>
          <w:u w:val="single"/>
          <w:shd w:fill="CCCCCC" w:val="clea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357" w:left="714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Generar un archivo HTML con la documentación y mostrar este fichero en un navegador </w:t>
      </w:r>
      <w:r>
        <w:rPr>
          <w:sz w:val="24"/>
          <w:szCs w:val="24"/>
          <w:u w:val="single"/>
        </w:rPr>
        <w:t>Adjuntar pantallazo del fichero HTML en el navegador</w:t>
      </w:r>
      <w:r>
        <w:rPr>
          <w:sz w:val="24"/>
          <w:szCs w:val="24"/>
        </w:rPr>
        <w:t xml:space="preserve"> (5 puntos)</w:t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418" w:right="1701" w:gutter="0" w:header="567" w:top="1418" w:footer="709" w:bottom="1418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ill Sans MT">
    <w:charset w:val="00"/>
    <w:family w:val="roman"/>
    <w:pitch w:val="variable"/>
  </w:font>
  <w:font w:name="Consolas">
    <w:charset w:val="00"/>
    <w:family w:val="roman"/>
    <w:pitch w:val="variable"/>
  </w:font>
  <w:font w:name="Arial Narro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mc:AlternateContent>
        <mc:Choice Requires="wpg">
          <w:drawing>
            <wp:anchor behindDoc="1" distT="5080" distB="5080" distL="5080" distR="5080" simplePos="0" locked="0" layoutInCell="0" allowOverlap="1" relativeHeight="23" wp14:anchorId="4386D456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436880" cy="716915"/>
              <wp:effectExtent l="5080" t="5080" r="5080" b="5080"/>
              <wp:wrapNone/>
              <wp:docPr id="7" name="Grupo 8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7040" cy="716760"/>
                        <a:chOff x="0" y="0"/>
                        <a:chExt cx="437040" cy="716760"/>
                      </a:xfrm>
                    </wpg:grpSpPr>
                    <wps:wsp>
                      <wps:cNvPr id="8" name="AutoShape 77"/>
                      <wps:cNvSpPr/>
                      <wps:spPr>
                        <a:xfrm flipV="1">
                          <a:off x="235080" y="437400"/>
                          <a:ext cx="720" cy="279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9" name="Rectangle 78"/>
                      <wps:cNvSpPr/>
                      <wps:spPr>
                        <a:xfrm>
                          <a:off x="0" y="0"/>
                          <a:ext cx="437040" cy="437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162164605"/>
                            </w:sdtPr>
                            <w:sdtContent>
                              <w:p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 xml:space="preserve"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8</w:t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upo 80" style="position:absolute;margin-left:202.45pt;margin-top:785pt;width:34.4pt;height:56.45pt" coordorigin="4049,15700" coordsize="688,1129"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77" path="m0,0l-2147483648,-2147483647e" stroked="t" o:allowincell="f" style="position:absolute;left:4419;top:16389;width:0;height:439;flip:y;mso-wrap-style:none;v-text-anchor:middle;mso-position-horizontal:center;mso-position-horizontal-relative:margin;mso-position-vertical:bottom;mso-position-vertical-relative:page" type="_x0000_t32">
                <v:fill o:detectmouseclick="t" on="false"/>
                <v:stroke color="#7f7f7f" weight="9360" joinstyle="round" endcap="flat"/>
                <w10:wrap type="none"/>
              </v:shape>
              <v:rect id="shape_0" ID="Rectangle 78" path="m0,0l-2147483645,0l-2147483645,-2147483646l0,-2147483646xe" stroked="t" o:allowincell="f" style="position:absolute;left:4049;top:15700;width:687;height:687;mso-wrap-style:square;v-text-anchor:middle;mso-position-horizontal:center;mso-position-horizontal-relative:margin;mso-position-vertical:bottom;mso-position-vertical-relative:page">
                <v:fill o:detectmouseclick="t" on="false"/>
                <v:stroke color="#7f7f7f" weight="9360" joinstyle="miter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162164605"/>
                      </w:sdtPr>
                      <w:sdtContent>
                        <w:p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rPr>
        <w:rFonts w:ascii="Arial Narrow" w:hAnsi="Arial Narrow"/>
        <w:color w:val="365F91"/>
        <w:sz w:val="16"/>
      </w:rPr>
    </w:pPr>
    <w:r>
      <w:drawing>
        <wp:anchor behindDoc="1" distT="0" distB="0" distL="114300" distR="114300" simplePos="0" locked="0" layoutInCell="0" allowOverlap="1" relativeHeight="8">
          <wp:simplePos x="0" y="0"/>
          <wp:positionH relativeFrom="margin">
            <wp:posOffset>4954270</wp:posOffset>
          </wp:positionH>
          <wp:positionV relativeFrom="margin">
            <wp:posOffset>-703580</wp:posOffset>
          </wp:positionV>
          <wp:extent cx="876300" cy="615315"/>
          <wp:effectExtent l="0" t="0" r="0" b="0"/>
          <wp:wrapSquare wrapText="bothSides"/>
          <wp:docPr id="5" name="0 Imagen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0 Imagen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615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color w:val="365F91"/>
        <w:sz w:val="16"/>
      </w:rPr>
      <w:t>Iniciación a la programación en Python</w:t>
    </w:r>
  </w:p>
  <w:p>
    <w:pPr>
      <w:pStyle w:val="Normal"/>
      <w:spacing w:lineRule="auto" w:line="240" w:before="0" w:after="0"/>
      <w:rPr>
        <w:rFonts w:ascii="Arial Narrow" w:hAnsi="Arial Narrow"/>
        <w:color w:val="365F91"/>
        <w:sz w:val="16"/>
      </w:rPr>
    </w:pPr>
    <w:r>
      <w:rPr>
        <w:rFonts w:ascii="Arial Narrow" w:hAnsi="Arial Narrow"/>
        <w:color w:val="365F91"/>
        <w:sz w:val="16"/>
      </w:rPr>
      <w:t>Caso Práctico 4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828925" cy="600075"/>
          <wp:effectExtent l="0" t="0" r="0" b="0"/>
          <wp:docPr id="6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7ee0"/>
    <w:pPr>
      <w:widowControl/>
      <w:suppressAutoHyphens w:val="true"/>
      <w:bidi w:val="0"/>
      <w:spacing w:lineRule="auto" w:line="360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3b2ec1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d93e0a"/>
    <w:pPr>
      <w:keepNext w:val="true"/>
      <w:keepLines/>
      <w:spacing w:before="120" w:after="12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Heading2"/>
    <w:next w:val="Normal"/>
    <w:link w:val="Ttulo3Car"/>
    <w:autoRedefine/>
    <w:uiPriority w:val="9"/>
    <w:unhideWhenUsed/>
    <w:qFormat/>
    <w:rsid w:val="00d93e0a"/>
    <w:pPr>
      <w:spacing w:lineRule="auto" w:line="259"/>
      <w:outlineLvl w:val="2"/>
    </w:pPr>
    <w:rPr>
      <w:color w:themeColor="accent1" w:themeShade="7f" w:val="243F6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uiPriority w:val="1"/>
    <w:qFormat/>
    <w:rsid w:val="00b25a20"/>
    <w:rPr>
      <w:rFonts w:ascii="Calibri" w:hAnsi="Calibri" w:eastAsia="Calibri" w:cs="Calibri"/>
      <w:lang w:val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b25a2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b25a20"/>
    <w:rPr/>
  </w:style>
  <w:style w:type="character" w:styleId="PiedepginaCar" w:customStyle="1">
    <w:name w:val="Pie de página Car"/>
    <w:basedOn w:val="DefaultParagraphFont"/>
    <w:uiPriority w:val="99"/>
    <w:qFormat/>
    <w:rsid w:val="00b25a20"/>
    <w:rPr/>
  </w:style>
  <w:style w:type="character" w:styleId="Hyperlink">
    <w:name w:val="Hyperlink"/>
    <w:basedOn w:val="DefaultParagraphFont"/>
    <w:uiPriority w:val="99"/>
    <w:unhideWhenUsed/>
    <w:rsid w:val="00b25a20"/>
    <w:rPr>
      <w:color w:val="0000FF"/>
      <w:u w:val="single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9869e9"/>
    <w:rPr>
      <w:rFonts w:eastAsia="" w:eastAsiaTheme="minorEastAsia"/>
      <w:lang w:eastAsia="es-ES"/>
    </w:rPr>
  </w:style>
  <w:style w:type="character" w:styleId="Ttulo3Car" w:customStyle="1">
    <w:name w:val="Título 3 Car"/>
    <w:basedOn w:val="DefaultParagraphFont"/>
    <w:uiPriority w:val="9"/>
    <w:qFormat/>
    <w:rsid w:val="00d93e0a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c44ff7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mphasis">
    <w:name w:val="Emphasis"/>
    <w:basedOn w:val="DefaultParagraphFont"/>
    <w:uiPriority w:val="20"/>
    <w:qFormat/>
    <w:rsid w:val="00c44ff7"/>
    <w:rPr>
      <w:i/>
      <w:iCs/>
    </w:rPr>
  </w:style>
  <w:style w:type="character" w:styleId="Pre" w:customStyle="1">
    <w:name w:val="pre"/>
    <w:basedOn w:val="DefaultParagraphFont"/>
    <w:qFormat/>
    <w:rsid w:val="00c44ff7"/>
    <w:rPr/>
  </w:style>
  <w:style w:type="character" w:styleId="Ttulo1Car" w:customStyle="1">
    <w:name w:val="Título 1 Car"/>
    <w:basedOn w:val="DefaultParagraphFont"/>
    <w:uiPriority w:val="9"/>
    <w:qFormat/>
    <w:rsid w:val="003b2ec1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d93e0a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87ee0"/>
    <w:rPr>
      <w:color w:themeColor="followedHyperlink" w:val="800080"/>
      <w:u w:val="single"/>
    </w:rPr>
  </w:style>
  <w:style w:type="character" w:styleId="CdigoCar" w:customStyle="1">
    <w:name w:val="Código Car"/>
    <w:basedOn w:val="DefaultParagraphFont"/>
    <w:link w:val="Cdigo"/>
    <w:qFormat/>
    <w:rsid w:val="00f87ee0"/>
    <w:rPr>
      <w:rFonts w:ascii="Courier New" w:hAnsi="Courier New" w:eastAsia="Times New Roman" w:cs="Courier New"/>
      <w:sz w:val="20"/>
      <w:szCs w:val="20"/>
      <w:shd w:fill="F8F8F8" w:val="clear"/>
      <w:lang w:val="en-US" w:eastAsia="es-ES"/>
    </w:rPr>
  </w:style>
  <w:style w:type="character" w:styleId="Y2iqfc" w:customStyle="1">
    <w:name w:val="y2iqfc"/>
    <w:basedOn w:val="DefaultParagraphFont"/>
    <w:qFormat/>
    <w:rsid w:val="006b607a"/>
    <w:rPr/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b25a20"/>
    <w:pPr>
      <w:spacing w:lineRule="auto" w:line="240" w:before="0" w:after="0"/>
    </w:pPr>
    <w:rPr>
      <w:rFonts w:ascii="Calibri" w:hAnsi="Calibri" w:eastAsia="Calibri" w:cs="Calibri"/>
      <w:lang w:val="en-US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25a2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b25a2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25a2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b25a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NoSpacing">
    <w:name w:val="No Spacing"/>
    <w:link w:val="SinespaciadoCar"/>
    <w:uiPriority w:val="1"/>
    <w:qFormat/>
    <w:rsid w:val="009869e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ES" w:eastAsia="es-ES" w:bidi="ar-SA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c44ff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c44ff7"/>
    <w:pPr>
      <w:spacing w:lineRule="auto" w:line="259" w:before="0" w:after="160"/>
      <w:ind w:left="720"/>
      <w:contextualSpacing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b2ec1"/>
    <w:pPr>
      <w:spacing w:lineRule="auto" w:line="259"/>
      <w:outlineLvl w:val="9"/>
    </w:pPr>
    <w:rPr>
      <w:lang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3b2ec1"/>
    <w:pPr>
      <w:spacing w:before="0" w:after="100"/>
      <w:ind w:left="440"/>
    </w:pPr>
    <w:rPr/>
  </w:style>
  <w:style w:type="paragraph" w:styleId="TOC2">
    <w:name w:val="TOC 2"/>
    <w:basedOn w:val="Normal"/>
    <w:next w:val="Normal"/>
    <w:autoRedefine/>
    <w:uiPriority w:val="39"/>
    <w:unhideWhenUsed/>
    <w:rsid w:val="00d93e0a"/>
    <w:pPr>
      <w:spacing w:before="0" w:after="100"/>
      <w:ind w:left="220"/>
    </w:pPr>
    <w:rPr/>
  </w:style>
  <w:style w:type="paragraph" w:styleId="Cdigo" w:customStyle="1">
    <w:name w:val="Código"/>
    <w:basedOn w:val="HTMLPreformatted"/>
    <w:link w:val="CdigoCar"/>
    <w:qFormat/>
    <w:rsid w:val="00f87ee0"/>
    <w:pPr>
      <w:shd w:val="clear" w:color="auto" w:fill="F8F8F8"/>
      <w:spacing w:lineRule="auto" w:line="300"/>
      <w:jc w:val="left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2dd8"/>
    <w:pPr>
      <w:spacing w:before="0" w:after="10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6c1df2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A0C72-04A4-4A32-8538-6A562F461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LibreOffice/7.6.2.1$Windows_X86_64 LibreOffice_project/56f7684011345957bbf33a7ee678afaf4d2ba333</Application>
  <AppVersion>15.0000</AppVersion>
  <Pages>8</Pages>
  <Words>610</Words>
  <Characters>3301</Characters>
  <CharactersWithSpaces>4033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2023-03-11T09:55:00Z</dcterms:created>
  <dc:creator>Usuario de Windows</dc:creator>
  <dc:description/>
  <dc:language>es-ES</dc:language>
  <cp:lastModifiedBy/>
  <cp:lastPrinted>2021-08-23T18:26:00Z</cp:lastPrinted>
  <dcterms:modified xsi:type="dcterms:W3CDTF">2024-04-08T23:11:33Z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