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98CB62" w14:textId="6447B153" w:rsidR="00F12C76" w:rsidRDefault="00BE706C" w:rsidP="00BE706C">
      <w:pPr>
        <w:spacing w:after="0"/>
        <w:ind w:firstLine="709"/>
        <w:jc w:val="center"/>
      </w:pPr>
      <w:r w:rsidRPr="00BE706C">
        <w:t>Система автопилотированием самолёта чуть не стала причиной авиакатастрофы</w:t>
      </w:r>
    </w:p>
    <w:p w14:paraId="143CD91D" w14:textId="77777777" w:rsidR="006732F9" w:rsidRPr="00802B05" w:rsidRDefault="006732F9" w:rsidP="00033568">
      <w:pPr>
        <w:spacing w:after="0"/>
      </w:pPr>
    </w:p>
    <w:p w14:paraId="4D446803" w14:textId="39352E26" w:rsidR="006732F9" w:rsidRDefault="006732F9" w:rsidP="00BE706C">
      <w:pPr>
        <w:spacing w:after="0"/>
        <w:ind w:firstLine="709"/>
      </w:pPr>
      <w:r>
        <w:t>Сегодня мы поговорим о случае, когда алгоритмическая ошибка в вычислениях компьютеров самолёта стала причиной травм различной тяжести 1</w:t>
      </w:r>
      <w:r w:rsidR="00B9461E">
        <w:t>1</w:t>
      </w:r>
      <w:r>
        <w:t>9 пассажиров и чуть и не привела к авиакатастрофе</w:t>
      </w:r>
    </w:p>
    <w:p w14:paraId="4D2C5817" w14:textId="77777777" w:rsidR="00E13246" w:rsidRPr="00E06914" w:rsidRDefault="00E13246" w:rsidP="00BE706C">
      <w:pPr>
        <w:spacing w:after="0"/>
        <w:ind w:firstLine="709"/>
      </w:pPr>
    </w:p>
    <w:p w14:paraId="5DBD2C8F" w14:textId="3E5F5828" w:rsidR="001E4DE3" w:rsidRDefault="00B05867" w:rsidP="00BE706C">
      <w:pPr>
        <w:spacing w:after="0"/>
        <w:ind w:firstLine="709"/>
      </w:pPr>
      <w:r>
        <w:t xml:space="preserve">Мы </w:t>
      </w:r>
      <w:r w:rsidR="00E32AD3">
        <w:t xml:space="preserve">поговорим </w:t>
      </w:r>
      <w:r w:rsidR="008A19B6">
        <w:t>о модел</w:t>
      </w:r>
      <w:r w:rsidR="00430BA4">
        <w:t>и</w:t>
      </w:r>
      <w:r w:rsidR="008A19B6">
        <w:t xml:space="preserve"> самолёт</w:t>
      </w:r>
      <w:r w:rsidR="00430BA4">
        <w:t>а</w:t>
      </w:r>
      <w:r w:rsidR="008A19B6" w:rsidRPr="008A19B6">
        <w:t xml:space="preserve"> </w:t>
      </w:r>
      <w:r w:rsidR="008A19B6">
        <w:rPr>
          <w:lang w:val="en-US"/>
        </w:rPr>
        <w:t>Airbus</w:t>
      </w:r>
      <w:r w:rsidR="00430BA4">
        <w:t xml:space="preserve"> </w:t>
      </w:r>
      <w:r w:rsidR="00E6667D">
        <w:rPr>
          <w:lang w:val="en-US"/>
        </w:rPr>
        <w:t>A</w:t>
      </w:r>
      <w:r w:rsidR="00E6667D" w:rsidRPr="00E6667D">
        <w:t>-33</w:t>
      </w:r>
      <w:r w:rsidR="00E6667D" w:rsidRPr="00E06914">
        <w:t>0</w:t>
      </w:r>
      <w:r w:rsidR="008A19B6">
        <w:t>, которые имеют на своём борту</w:t>
      </w:r>
      <w:r w:rsidR="00430BA4">
        <w:t xml:space="preserve"> </w:t>
      </w:r>
      <w:proofErr w:type="spellStart"/>
      <w:r w:rsidR="00430BA4">
        <w:t>инерциально</w:t>
      </w:r>
      <w:proofErr w:type="spellEnd"/>
      <w:r w:rsidR="00430BA4">
        <w:t>-эталонн</w:t>
      </w:r>
      <w:r w:rsidR="00AE2691">
        <w:t>ую</w:t>
      </w:r>
      <w:r w:rsidR="00430BA4">
        <w:t xml:space="preserve"> систем</w:t>
      </w:r>
      <w:r w:rsidR="00AE2691">
        <w:t>у</w:t>
      </w:r>
      <w:r w:rsidR="00430BA4">
        <w:t xml:space="preserve"> воздушных данных</w:t>
      </w:r>
      <w:r w:rsidR="008A19B6">
        <w:t xml:space="preserve"> </w:t>
      </w:r>
      <w:r w:rsidR="008A19B6">
        <w:rPr>
          <w:lang w:val="en-US"/>
        </w:rPr>
        <w:t>ADIRS</w:t>
      </w:r>
      <w:r w:rsidR="008A19B6" w:rsidRPr="008A19B6">
        <w:t>.</w:t>
      </w:r>
      <w:r w:rsidR="00E32AD3" w:rsidRPr="00E32AD3">
        <w:t xml:space="preserve"> </w:t>
      </w:r>
      <w:r w:rsidR="00430BA4">
        <w:t>Именно эта система</w:t>
      </w:r>
      <w:r w:rsidR="00430BA4" w:rsidRPr="00430BA4">
        <w:t xml:space="preserve"> </w:t>
      </w:r>
      <w:r w:rsidR="00430BA4">
        <w:t>стала причиной одного инцидент</w:t>
      </w:r>
      <w:r w:rsidR="003A65EA">
        <w:t>а</w:t>
      </w:r>
      <w:r w:rsidR="00430BA4">
        <w:t xml:space="preserve">. </w:t>
      </w:r>
    </w:p>
    <w:p w14:paraId="4D331B22" w14:textId="77777777" w:rsidR="003A65EA" w:rsidRDefault="003A65EA" w:rsidP="00BE706C">
      <w:pPr>
        <w:spacing w:after="0"/>
        <w:ind w:firstLine="709"/>
      </w:pPr>
    </w:p>
    <w:p w14:paraId="60E55AD8" w14:textId="178284B3" w:rsidR="003A65EA" w:rsidRDefault="003A65EA" w:rsidP="00BE706C">
      <w:pPr>
        <w:spacing w:after="0"/>
        <w:ind w:firstLine="709"/>
      </w:pPr>
      <w:r>
        <w:t>7 октября 2008 года</w:t>
      </w:r>
      <w:r w:rsidR="00430BA4">
        <w:t xml:space="preserve"> самолёт </w:t>
      </w:r>
      <w:r w:rsidR="00430BA4">
        <w:rPr>
          <w:lang w:val="en-US"/>
        </w:rPr>
        <w:t>A</w:t>
      </w:r>
      <w:r w:rsidR="00430BA4" w:rsidRPr="00430BA4">
        <w:t xml:space="preserve">-330 </w:t>
      </w:r>
      <w:r w:rsidR="00430BA4">
        <w:t xml:space="preserve">выполнял рейс </w:t>
      </w:r>
      <w:r w:rsidR="00430BA4">
        <w:rPr>
          <w:lang w:val="en-US"/>
        </w:rPr>
        <w:t>Qantas</w:t>
      </w:r>
      <w:r w:rsidR="00430BA4" w:rsidRPr="00430BA4">
        <w:t xml:space="preserve">72 </w:t>
      </w:r>
      <w:r w:rsidR="00430BA4">
        <w:t xml:space="preserve">Сингапур-Перт. </w:t>
      </w:r>
      <w:r w:rsidR="00AE2691">
        <w:t xml:space="preserve">Через </w:t>
      </w:r>
      <w:r w:rsidR="00430BA4">
        <w:t xml:space="preserve">3 часа после начала полёта внезапно сработало автоматическое отключение автопилота. </w:t>
      </w:r>
      <w:r w:rsidR="002953AA">
        <w:t>На бортовом дисплее появились 2 сообщения</w:t>
      </w:r>
      <w:r w:rsidR="00530B9B" w:rsidRPr="00530B9B">
        <w:t>:</w:t>
      </w:r>
      <w:r w:rsidR="002953AA">
        <w:t xml:space="preserve"> сигнал о сваливании</w:t>
      </w:r>
      <w:r w:rsidR="00530B9B">
        <w:rPr>
          <w:lang w:val="uk-UA"/>
        </w:rPr>
        <w:t xml:space="preserve"> и</w:t>
      </w:r>
      <w:r w:rsidR="002953AA">
        <w:t xml:space="preserve"> слишком большой горизонтальной скорости.</w:t>
      </w:r>
    </w:p>
    <w:p w14:paraId="43523136" w14:textId="77777777" w:rsidR="003A65EA" w:rsidRDefault="003A65EA" w:rsidP="00BE706C">
      <w:pPr>
        <w:spacing w:after="0"/>
        <w:ind w:firstLine="709"/>
      </w:pPr>
    </w:p>
    <w:p w14:paraId="236100C5" w14:textId="3BFBEDDD" w:rsidR="003A65EA" w:rsidRDefault="002953AA" w:rsidP="00BE706C">
      <w:pPr>
        <w:spacing w:after="0"/>
        <w:ind w:firstLine="709"/>
      </w:pPr>
      <w:r>
        <w:t xml:space="preserve"> Появление двух этих сигналов одновременно </w:t>
      </w:r>
      <w:r w:rsidR="006732F9">
        <w:t xml:space="preserve">невозможно, так как </w:t>
      </w:r>
      <w:r>
        <w:t>сваливание происходит</w:t>
      </w:r>
      <w:r w:rsidR="00530B9B">
        <w:rPr>
          <w:lang w:val="uk-UA"/>
        </w:rPr>
        <w:t xml:space="preserve">, </w:t>
      </w:r>
      <w:proofErr w:type="spellStart"/>
      <w:r w:rsidR="00530B9B">
        <w:rPr>
          <w:lang w:val="uk-UA"/>
        </w:rPr>
        <w:t>когда</w:t>
      </w:r>
      <w:proofErr w:type="spellEnd"/>
      <w:r w:rsidR="00530B9B">
        <w:rPr>
          <w:lang w:val="uk-UA"/>
        </w:rPr>
        <w:t xml:space="preserve"> </w:t>
      </w:r>
      <w:proofErr w:type="spellStart"/>
      <w:r w:rsidR="00530B9B">
        <w:rPr>
          <w:lang w:val="uk-UA"/>
        </w:rPr>
        <w:t>самолёт</w:t>
      </w:r>
      <w:proofErr w:type="spellEnd"/>
      <w:r w:rsidR="00530B9B">
        <w:rPr>
          <w:lang w:val="uk-UA"/>
        </w:rPr>
        <w:t xml:space="preserve"> </w:t>
      </w:r>
      <w:proofErr w:type="spellStart"/>
      <w:r w:rsidR="00530B9B">
        <w:rPr>
          <w:lang w:val="uk-UA"/>
        </w:rPr>
        <w:t>летит</w:t>
      </w:r>
      <w:proofErr w:type="spellEnd"/>
      <w:r w:rsidR="00530B9B">
        <w:rPr>
          <w:lang w:val="uk-UA"/>
        </w:rPr>
        <w:t xml:space="preserve"> </w:t>
      </w:r>
      <w:proofErr w:type="spellStart"/>
      <w:r w:rsidR="00530B9B">
        <w:rPr>
          <w:lang w:val="uk-UA"/>
        </w:rPr>
        <w:t>слишком</w:t>
      </w:r>
      <w:proofErr w:type="spellEnd"/>
      <w:r w:rsidR="00530B9B">
        <w:rPr>
          <w:lang w:val="uk-UA"/>
        </w:rPr>
        <w:t xml:space="preserve"> </w:t>
      </w:r>
      <w:proofErr w:type="spellStart"/>
      <w:r w:rsidR="00530B9B">
        <w:rPr>
          <w:lang w:val="uk-UA"/>
        </w:rPr>
        <w:t>медленно</w:t>
      </w:r>
      <w:proofErr w:type="spellEnd"/>
      <w:r>
        <w:t>, а сообщение о большой горизонтальной скорости означало, что самолёт</w:t>
      </w:r>
      <w:r w:rsidR="00530B9B">
        <w:t xml:space="preserve"> слишком быстро</w:t>
      </w:r>
      <w:r>
        <w:t xml:space="preserve">. </w:t>
      </w:r>
    </w:p>
    <w:p w14:paraId="225A68CA" w14:textId="77777777" w:rsidR="003A65EA" w:rsidRDefault="003A65EA" w:rsidP="00BE706C">
      <w:pPr>
        <w:spacing w:after="0"/>
        <w:ind w:firstLine="709"/>
      </w:pPr>
    </w:p>
    <w:p w14:paraId="6A2E4D46" w14:textId="452142DA" w:rsidR="00430BA4" w:rsidRDefault="00F12254" w:rsidP="007D4DDD">
      <w:pPr>
        <w:spacing w:after="0"/>
        <w:ind w:firstLine="709"/>
      </w:pPr>
      <w:r>
        <w:t>Через 5 минут после отключения автопилота самолёт резко отклонился от горизонта на 8.4 градуса</w:t>
      </w:r>
      <w:r w:rsidR="003A65EA">
        <w:t xml:space="preserve"> вниз</w:t>
      </w:r>
      <w:r>
        <w:t xml:space="preserve">. </w:t>
      </w:r>
      <w:r w:rsidR="007D4DDD">
        <w:rPr>
          <w:lang w:val="uk-UA"/>
        </w:rPr>
        <w:t>М</w:t>
      </w:r>
      <w:proofErr w:type="spellStart"/>
      <w:r>
        <w:t>ноги</w:t>
      </w:r>
      <w:r w:rsidR="00181D97">
        <w:t>х</w:t>
      </w:r>
      <w:proofErr w:type="spellEnd"/>
      <w:r w:rsidR="00181D97">
        <w:t xml:space="preserve"> людей </w:t>
      </w:r>
      <w:r>
        <w:t>с большой скоростью подбросило, из-за чего многие</w:t>
      </w:r>
      <w:r w:rsidR="00FF2B53">
        <w:t xml:space="preserve"> получили серьёзные травмы</w:t>
      </w:r>
      <w:r>
        <w:t xml:space="preserve">. Самолёт не слушался пилотов даже когда они попытались выравнять самолёт ручным управлением. </w:t>
      </w:r>
      <w:r w:rsidR="00EF0F75">
        <w:t>А-330</w:t>
      </w:r>
      <w:r w:rsidR="000B0E0D">
        <w:t xml:space="preserve"> с трудом</w:t>
      </w:r>
      <w:r w:rsidR="00EF0F75">
        <w:t xml:space="preserve"> удалось вывести в горизонтальное положение, однако через 2 минуты самолёт вновь «нырнул» вниз. </w:t>
      </w:r>
      <w:r w:rsidR="00B9461E">
        <w:t xml:space="preserve">Экипаж был вынужден посадить самолёт в ближайшем </w:t>
      </w:r>
      <w:proofErr w:type="spellStart"/>
      <w:r w:rsidR="00B9461E">
        <w:t>аэропортк</w:t>
      </w:r>
      <w:proofErr w:type="spellEnd"/>
    </w:p>
    <w:p w14:paraId="30ECA43B" w14:textId="77777777" w:rsidR="003A65EA" w:rsidRPr="00115209" w:rsidRDefault="003A65EA" w:rsidP="00BE706C">
      <w:pPr>
        <w:spacing w:after="0"/>
        <w:ind w:firstLine="709"/>
      </w:pPr>
    </w:p>
    <w:p w14:paraId="534F1C7C" w14:textId="2EBF41CF" w:rsidR="003876EA" w:rsidRDefault="003876EA" w:rsidP="00BE706C">
      <w:pPr>
        <w:spacing w:after="0"/>
        <w:ind w:firstLine="709"/>
      </w:pPr>
      <w:r>
        <w:t>Итак, в чём же главная причина сбоя?</w:t>
      </w:r>
    </w:p>
    <w:p w14:paraId="6292E510" w14:textId="2AED82E9" w:rsidR="003876EA" w:rsidRPr="00E13246" w:rsidRDefault="003876EA" w:rsidP="00BE706C">
      <w:pPr>
        <w:spacing w:after="0"/>
        <w:ind w:firstLine="709"/>
      </w:pPr>
      <w:r>
        <w:t xml:space="preserve">Вышеупомянутая система </w:t>
      </w:r>
      <w:r>
        <w:rPr>
          <w:lang w:val="en-US"/>
        </w:rPr>
        <w:t>ADIRS</w:t>
      </w:r>
      <w:r w:rsidRPr="003876EA">
        <w:t xml:space="preserve"> </w:t>
      </w:r>
      <w:r>
        <w:t xml:space="preserve">состоит из </w:t>
      </w:r>
      <w:r w:rsidR="00ED1AD9" w:rsidRPr="00ED1AD9">
        <w:t xml:space="preserve">3 </w:t>
      </w:r>
      <w:r w:rsidR="00ED1AD9">
        <w:t>бортовых компьютеров (</w:t>
      </w:r>
      <w:r w:rsidR="00ED1AD9">
        <w:rPr>
          <w:lang w:val="en-US"/>
        </w:rPr>
        <w:t>FCPC</w:t>
      </w:r>
      <w:r w:rsidR="00ED1AD9" w:rsidRPr="00ED1AD9">
        <w:t>)</w:t>
      </w:r>
      <w:r w:rsidR="00ED1AD9">
        <w:t xml:space="preserve">, к которым подсоединены </w:t>
      </w:r>
      <w:r>
        <w:t>тр</w:t>
      </w:r>
      <w:r w:rsidR="00ED1AD9">
        <w:t>и</w:t>
      </w:r>
      <w:r>
        <w:t xml:space="preserve"> блок</w:t>
      </w:r>
      <w:r w:rsidR="00ED1AD9">
        <w:t>а</w:t>
      </w:r>
      <w:r>
        <w:t xml:space="preserve"> </w:t>
      </w:r>
      <w:r>
        <w:rPr>
          <w:lang w:val="en-US"/>
        </w:rPr>
        <w:t>ADIRU</w:t>
      </w:r>
      <w:r w:rsidRPr="003876EA">
        <w:t xml:space="preserve"> </w:t>
      </w:r>
      <w:r>
        <w:t xml:space="preserve">(Инерциальный эталонный блок воздушных данных). Каждый блок </w:t>
      </w:r>
      <w:r>
        <w:rPr>
          <w:lang w:val="en-US"/>
        </w:rPr>
        <w:t>ADIRU</w:t>
      </w:r>
      <w:r w:rsidRPr="003876EA">
        <w:t xml:space="preserve"> </w:t>
      </w:r>
      <w:r>
        <w:t xml:space="preserve">представляет собой комбинацию вычислителя системы воздушных сигналов </w:t>
      </w:r>
      <w:r w:rsidRPr="003876EA">
        <w:t>(</w:t>
      </w:r>
      <w:r>
        <w:rPr>
          <w:lang w:val="en-US"/>
        </w:rPr>
        <w:t>CBC</w:t>
      </w:r>
      <w:r w:rsidRPr="003876EA">
        <w:t xml:space="preserve">) </w:t>
      </w:r>
      <w:r>
        <w:t xml:space="preserve">и вычислителя </w:t>
      </w:r>
      <w:proofErr w:type="spellStart"/>
      <w:r>
        <w:t>бесплатформенной</w:t>
      </w:r>
      <w:proofErr w:type="spellEnd"/>
      <w:r>
        <w:t xml:space="preserve"> инерциальной навигационной системы (БИНС). Если коротко, СВС нужен для определения воздушных параметров (Таких как полное и статическое давление, температура торможения, местные углы атаки), БИНС необходим для определения ориентации, курса и местоположения воздушного судна. </w:t>
      </w:r>
    </w:p>
    <w:p w14:paraId="4092EF2B" w14:textId="4CA78350" w:rsidR="00E6667D" w:rsidRDefault="0043272B" w:rsidP="00BE706C">
      <w:pPr>
        <w:spacing w:after="0"/>
        <w:ind w:firstLine="709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1657BC3" wp14:editId="768FCE9F">
            <wp:extent cx="5499383" cy="2978303"/>
            <wp:effectExtent l="0" t="0" r="6350" b="0"/>
            <wp:docPr id="12949475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47518" name="Рисунок 12949475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18D" w14:textId="4104CB90" w:rsidR="0043272B" w:rsidRPr="00E13246" w:rsidRDefault="0043272B" w:rsidP="00BE706C">
      <w:pPr>
        <w:spacing w:after="0"/>
        <w:ind w:firstLine="709"/>
      </w:pPr>
      <w:r>
        <w:rPr>
          <w:lang w:val="uk-UA"/>
        </w:rPr>
        <w:t xml:space="preserve">(Рисунок вставить в </w:t>
      </w:r>
      <w:proofErr w:type="spellStart"/>
      <w:r>
        <w:rPr>
          <w:lang w:val="uk-UA"/>
        </w:rPr>
        <w:t>презентацию</w:t>
      </w:r>
      <w:proofErr w:type="spellEnd"/>
      <w:r>
        <w:rPr>
          <w:lang w:val="uk-UA"/>
        </w:rPr>
        <w:t xml:space="preserve">). </w:t>
      </w:r>
      <w:proofErr w:type="spellStart"/>
      <w:r>
        <w:rPr>
          <w:lang w:val="uk-UA"/>
        </w:rPr>
        <w:t>Вот</w:t>
      </w:r>
      <w:proofErr w:type="spellEnd"/>
      <w:r>
        <w:rPr>
          <w:lang w:val="uk-UA"/>
        </w:rPr>
        <w:t xml:space="preserve"> так на </w:t>
      </w:r>
      <w:proofErr w:type="spellStart"/>
      <w:r>
        <w:rPr>
          <w:lang w:val="uk-UA"/>
        </w:rPr>
        <w:t>приборной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панели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пилотов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выглядит</w:t>
      </w:r>
      <w:proofErr w:type="spellEnd"/>
      <w:r>
        <w:rPr>
          <w:lang w:val="uk-UA"/>
        </w:rPr>
        <w:t xml:space="preserve"> система </w:t>
      </w:r>
      <w:r>
        <w:rPr>
          <w:lang w:val="en-US"/>
        </w:rPr>
        <w:t>ADIRS</w:t>
      </w:r>
      <w:r w:rsidRPr="0043272B">
        <w:t xml:space="preserve">. </w:t>
      </w:r>
      <w:r>
        <w:t xml:space="preserve">Три чёрных дисплея </w:t>
      </w:r>
      <w:r w:rsidR="006377EB">
        <w:t xml:space="preserve">сверху отображают состояние инерциальных систем </w:t>
      </w:r>
      <w:r w:rsidR="006377EB">
        <w:rPr>
          <w:lang w:val="en-US"/>
        </w:rPr>
        <w:t>IR</w:t>
      </w:r>
      <w:r w:rsidR="006377EB" w:rsidRPr="006377EB">
        <w:t xml:space="preserve">. </w:t>
      </w:r>
      <w:r w:rsidR="00762739">
        <w:t xml:space="preserve">Они </w:t>
      </w:r>
      <w:r w:rsidR="006377EB">
        <w:t xml:space="preserve">нужны для задания координат самолёта и дальнейшего отслеживания его перемещения. Когда самолёт на земле, в </w:t>
      </w:r>
      <w:r w:rsidR="006377EB">
        <w:rPr>
          <w:lang w:val="en-US"/>
        </w:rPr>
        <w:t>ADIRU</w:t>
      </w:r>
      <w:r w:rsidR="006377EB" w:rsidRPr="006377EB">
        <w:t xml:space="preserve"> </w:t>
      </w:r>
      <w:r w:rsidR="006377EB">
        <w:t xml:space="preserve">забиваются координаты судна. Далее следует процесс согласования. </w:t>
      </w:r>
      <w:r w:rsidR="006377EB" w:rsidRPr="006377EB">
        <w:t>В этот момент система использует гравитацию и вращение нашей планеты определяет положение воздушного судна и его географические координаты. Процесс согласования занимает 8-9 минут и в этот момент самолет должен стоять неподвижно, поэтому запуск согласований проводится в самом начале подготовки. После согласования ADIRS, система отслеживает перемещения самолёта по всем трем осям и в любой момент времени знает положение самолёта относительно первоначальной, так называемой опорной, точки.</w:t>
      </w:r>
      <w:r w:rsidR="00444503">
        <w:t xml:space="preserve"> Снизу три дисплея отслеживают состояние </w:t>
      </w:r>
      <w:r w:rsidR="00444503" w:rsidRPr="00444503">
        <w:t xml:space="preserve">ADR (Air Data </w:t>
      </w:r>
      <w:proofErr w:type="spellStart"/>
      <w:r w:rsidR="00444503" w:rsidRPr="00444503">
        <w:t>Reference</w:t>
      </w:r>
      <w:proofErr w:type="spellEnd"/>
      <w:r w:rsidR="00444503" w:rsidRPr="00444503">
        <w:t>)</w:t>
      </w:r>
      <w:r w:rsidR="00444503">
        <w:t xml:space="preserve">. </w:t>
      </w:r>
      <w:r w:rsidR="00444503">
        <w:rPr>
          <w:lang w:val="en-US"/>
        </w:rPr>
        <w:t>ADR</w:t>
      </w:r>
      <w:r w:rsidR="00444503" w:rsidRPr="00444503">
        <w:t xml:space="preserve"> собирает информацию с наружных датчиков и выдает данные по барометрической высоте, воздушной скорости, углу атаки, температуре.</w:t>
      </w:r>
    </w:p>
    <w:p w14:paraId="1A1D4024" w14:textId="7BE055B5" w:rsidR="00762487" w:rsidRDefault="00762487" w:rsidP="00BE706C">
      <w:pPr>
        <w:spacing w:after="0"/>
        <w:ind w:firstLine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50526" wp14:editId="352C9DA2">
            <wp:extent cx="5531134" cy="3422826"/>
            <wp:effectExtent l="0" t="0" r="0" b="6350"/>
            <wp:docPr id="1564759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59200" name="Рисунок 1564759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3DF3" w14:textId="32A369B2" w:rsidR="00762487" w:rsidRPr="00B946DF" w:rsidRDefault="00762487" w:rsidP="00BE706C">
      <w:pPr>
        <w:spacing w:after="0"/>
        <w:ind w:firstLine="709"/>
      </w:pPr>
      <w:r>
        <w:t xml:space="preserve">Вот более детальная схема системы </w:t>
      </w:r>
      <w:r>
        <w:rPr>
          <w:lang w:val="en-US"/>
        </w:rPr>
        <w:t>ADIRS</w:t>
      </w:r>
      <w:r w:rsidRPr="00762487">
        <w:t xml:space="preserve">. </w:t>
      </w:r>
      <w:r>
        <w:t xml:space="preserve">Как можно заметить, здесь присутствует большое количество датчиков, выполняющее определённую функцию. </w:t>
      </w:r>
      <w:r w:rsidR="00B75301">
        <w:t xml:space="preserve">И главным связующим звеном всех приборов являются блоки </w:t>
      </w:r>
      <w:r w:rsidR="00B75301">
        <w:rPr>
          <w:lang w:val="en-US"/>
        </w:rPr>
        <w:t>ADIRU</w:t>
      </w:r>
      <w:r w:rsidR="00F77A3E" w:rsidRPr="00F77A3E">
        <w:t xml:space="preserve">, </w:t>
      </w:r>
      <w:r w:rsidR="00F77A3E">
        <w:t>которые собирают всю информацию о полёте и управляют е</w:t>
      </w:r>
      <w:r w:rsidR="00B93C8A">
        <w:t>й для поддержания корректной работы бортового компьютера</w:t>
      </w:r>
      <w:r w:rsidR="00B75301" w:rsidRPr="00B75301">
        <w:t xml:space="preserve">. </w:t>
      </w:r>
      <w:r w:rsidR="00B75301">
        <w:t xml:space="preserve"> В</w:t>
      </w:r>
      <w:r>
        <w:t xml:space="preserve"> контексте инцидента 7 октября 2008 года нас интересует </w:t>
      </w:r>
      <w:r w:rsidR="00B75301">
        <w:t xml:space="preserve">связка </w:t>
      </w:r>
      <w:r w:rsidR="00B75301">
        <w:rPr>
          <w:lang w:val="en-US"/>
        </w:rPr>
        <w:t>ADIRU</w:t>
      </w:r>
      <w:r w:rsidR="00B75301" w:rsidRPr="00B75301">
        <w:t xml:space="preserve"> </w:t>
      </w:r>
      <w:r w:rsidR="00B75301">
        <w:t xml:space="preserve">с датчиками вычисления угла атаки самолёта </w:t>
      </w:r>
      <w:r w:rsidR="00B75301" w:rsidRPr="00B75301">
        <w:t>(</w:t>
      </w:r>
      <w:r w:rsidR="00B75301">
        <w:rPr>
          <w:lang w:val="en-US"/>
        </w:rPr>
        <w:t>AOA</w:t>
      </w:r>
      <w:r w:rsidR="00B75301" w:rsidRPr="00B75301">
        <w:t>)</w:t>
      </w:r>
      <w:r w:rsidR="00B946DF" w:rsidRPr="00B946DF">
        <w:t xml:space="preserve">. </w:t>
      </w:r>
      <w:r w:rsidR="00B946DF">
        <w:t>(Нужно вставить картинку с объяснениями о том, что такое угол атаки)</w:t>
      </w:r>
    </w:p>
    <w:p w14:paraId="30CAB488" w14:textId="0107AB62" w:rsidR="006B1ACD" w:rsidRDefault="00B63C1A" w:rsidP="00BE706C">
      <w:pPr>
        <w:spacing w:after="0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685C0" wp14:editId="46BC445C">
            <wp:extent cx="6188710" cy="2956560"/>
            <wp:effectExtent l="0" t="0" r="2540" b="0"/>
            <wp:docPr id="162418198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81987" name="Рисунок 16241819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1BDB" w14:textId="71988B35" w:rsidR="00B63C1A" w:rsidRPr="008400AC" w:rsidRDefault="00B63C1A" w:rsidP="00BE706C">
      <w:pPr>
        <w:spacing w:after="0"/>
        <w:ind w:firstLine="709"/>
      </w:pPr>
      <w:r>
        <w:t xml:space="preserve">Итак, вот упрощённая схема. </w:t>
      </w:r>
      <w:r w:rsidR="00A83F02">
        <w:t xml:space="preserve">Как можно заметить, три </w:t>
      </w:r>
      <w:r w:rsidR="00A83F02">
        <w:rPr>
          <w:lang w:val="en-US"/>
        </w:rPr>
        <w:t>AOA</w:t>
      </w:r>
      <w:r w:rsidR="00A83F02" w:rsidRPr="00A83F02">
        <w:t xml:space="preserve"> </w:t>
      </w:r>
      <w:r w:rsidR="00A83F02">
        <w:t xml:space="preserve">сенсора подсоединены к своему </w:t>
      </w:r>
      <w:r w:rsidR="00A83F02">
        <w:rPr>
          <w:lang w:val="en-US"/>
        </w:rPr>
        <w:t>ADIRU</w:t>
      </w:r>
      <w:r w:rsidR="00B946DF">
        <w:t xml:space="preserve"> и получает данные о том, какой угол атаки у самолёта на данный момент.</w:t>
      </w:r>
      <w:r w:rsidR="00A83F02" w:rsidRPr="00A83F02">
        <w:t xml:space="preserve"> </w:t>
      </w:r>
      <w:r w:rsidR="00B93C8A">
        <w:t xml:space="preserve">В свою очередь каждый блок </w:t>
      </w:r>
      <w:r w:rsidR="00B93C8A">
        <w:rPr>
          <w:lang w:val="en-US"/>
        </w:rPr>
        <w:t>ADIRU</w:t>
      </w:r>
      <w:r w:rsidR="00B93C8A" w:rsidRPr="00B93C8A">
        <w:t xml:space="preserve"> </w:t>
      </w:r>
      <w:r w:rsidR="00B93C8A">
        <w:t xml:space="preserve">подсоединён к бортовому компьютеру </w:t>
      </w:r>
      <w:r w:rsidR="00B93C8A">
        <w:rPr>
          <w:lang w:val="en-US"/>
        </w:rPr>
        <w:t>FCPC</w:t>
      </w:r>
      <w:r w:rsidR="00B93C8A" w:rsidRPr="00B93C8A">
        <w:t xml:space="preserve">. </w:t>
      </w:r>
      <w:r w:rsidR="00A83F02" w:rsidRPr="00A83F02">
        <w:t xml:space="preserve">Для предупреждения выхода самолёта за </w:t>
      </w:r>
      <w:r w:rsidR="00A83F02" w:rsidRPr="00A83F02">
        <w:lastRenderedPageBreak/>
        <w:t>критические режимы полёта, в нём существует автоматическая защита от выхода на критические углы атаки</w:t>
      </w:r>
      <w:r w:rsidR="00A83F02">
        <w:t xml:space="preserve">. </w:t>
      </w:r>
      <w:r w:rsidR="00A83F02" w:rsidRPr="00A83F02">
        <w:t xml:space="preserve">При их срабатывании, самолёт автоматически переводится на пикирование и не слушается ручки управления в течение 2с. Срабатывание одной из этих защит и стало непосредственной причиной резкого </w:t>
      </w:r>
      <w:r w:rsidR="007E3B86">
        <w:t xml:space="preserve">изменения курса самолёта. </w:t>
      </w:r>
    </w:p>
    <w:p w14:paraId="74E13C5C" w14:textId="77777777" w:rsidR="008400AC" w:rsidRPr="00BB34C5" w:rsidRDefault="008400AC" w:rsidP="00BE706C">
      <w:pPr>
        <w:spacing w:after="0"/>
        <w:ind w:firstLine="709"/>
      </w:pPr>
    </w:p>
    <w:p w14:paraId="594117AF" w14:textId="452C1A16" w:rsidR="0086434C" w:rsidRDefault="00A83F02" w:rsidP="00FC77DE">
      <w:pPr>
        <w:spacing w:after="0"/>
        <w:ind w:firstLine="709"/>
      </w:pPr>
      <w:r w:rsidRPr="00A83F02">
        <w:t>В результате изучения информации с бортовых самописцев было установлено, что одна из ADIRU периодически выдавала резкие скачки по нескольким параметрам, в частности по углу атаки</w:t>
      </w:r>
      <w:r>
        <w:t xml:space="preserve">. По одной из версий, в </w:t>
      </w:r>
      <w:r>
        <w:rPr>
          <w:lang w:val="en-US"/>
        </w:rPr>
        <w:t>ADIRU</w:t>
      </w:r>
      <w:r w:rsidRPr="00A83F02">
        <w:t xml:space="preserve"> </w:t>
      </w:r>
      <w:r>
        <w:t xml:space="preserve">произошёл аппаратный сбой в процессоре </w:t>
      </w:r>
      <w:r>
        <w:rPr>
          <w:lang w:val="en-US"/>
        </w:rPr>
        <w:t>Intel</w:t>
      </w:r>
      <w:r>
        <w:t xml:space="preserve">, из-за производственного брака. </w:t>
      </w:r>
      <w:r w:rsidR="00577747">
        <w:t>В</w:t>
      </w:r>
      <w:r>
        <w:t>место угла атаки, выдавалось значение высоты. Однако стоит подметить, что по стандарту, если произошёл сбой в одной из систем самолёта, то это не должно приводить к аварийным ситуациям. Почему же по итогу ВС начало пикировать</w:t>
      </w:r>
      <w:r w:rsidR="00C06E8A">
        <w:t>?</w:t>
      </w:r>
    </w:p>
    <w:p w14:paraId="16E5EC6E" w14:textId="5B281947" w:rsidR="004F77D5" w:rsidRPr="00033568" w:rsidRDefault="00033568" w:rsidP="0086434C">
      <w:pPr>
        <w:spacing w:after="0"/>
        <w:ind w:firstLine="709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 xml:space="preserve">Недостатком системы </w:t>
      </w:r>
      <w:r>
        <w:rPr>
          <w:rFonts w:cs="Times New Roman"/>
          <w:color w:val="333333"/>
          <w:shd w:val="clear" w:color="auto" w:fill="FFFFFF"/>
          <w:lang w:val="en-US"/>
        </w:rPr>
        <w:t>ADIRU</w:t>
      </w:r>
      <w:r w:rsidRPr="00033568">
        <w:rPr>
          <w:rFonts w:cs="Times New Roman"/>
          <w:color w:val="333333"/>
          <w:shd w:val="clear" w:color="auto" w:fill="FFFFFF"/>
        </w:rPr>
        <w:t xml:space="preserve"> </w:t>
      </w:r>
      <w:r>
        <w:rPr>
          <w:rFonts w:cs="Times New Roman"/>
          <w:color w:val="333333"/>
          <w:shd w:val="clear" w:color="auto" w:fill="FFFFFF"/>
        </w:rPr>
        <w:t xml:space="preserve">является то, что она со временем накапливает ошибки, которые могут привести к серьёзным проблемам. На блок-схеме представлен принцип работы датчиков угла атаки. </w:t>
      </w:r>
      <w:r w:rsidR="004F77D5">
        <w:rPr>
          <w:rFonts w:cs="Times New Roman"/>
          <w:color w:val="333333"/>
          <w:shd w:val="clear" w:color="auto" w:fill="FFFFFF"/>
        </w:rPr>
        <w:t xml:space="preserve">Сначала высчитывается среднее значение с датчиков </w:t>
      </w:r>
      <w:r w:rsidR="004F77D5">
        <w:rPr>
          <w:rFonts w:cs="Times New Roman"/>
          <w:color w:val="333333"/>
          <w:shd w:val="clear" w:color="auto" w:fill="FFFFFF"/>
          <w:lang w:val="en-US"/>
        </w:rPr>
        <w:t>AOA</w:t>
      </w:r>
      <w:r w:rsidR="004F77D5" w:rsidRPr="004F77D5">
        <w:rPr>
          <w:rFonts w:cs="Times New Roman"/>
          <w:color w:val="333333"/>
          <w:shd w:val="clear" w:color="auto" w:fill="FFFFFF"/>
        </w:rPr>
        <w:t>.</w:t>
      </w:r>
      <w:r w:rsidR="004F77D5">
        <w:rPr>
          <w:rFonts w:cs="Times New Roman"/>
          <w:color w:val="333333"/>
          <w:shd w:val="clear" w:color="auto" w:fill="FFFFFF"/>
        </w:rPr>
        <w:t xml:space="preserve"> Оно называется валидное.</w:t>
      </w:r>
      <w:r w:rsidR="004F77D5" w:rsidRPr="004F77D5">
        <w:rPr>
          <w:rFonts w:cs="Times New Roman"/>
          <w:color w:val="333333"/>
          <w:shd w:val="clear" w:color="auto" w:fill="FFFFFF"/>
        </w:rPr>
        <w:t xml:space="preserve"> </w:t>
      </w:r>
      <w:r w:rsidR="004F77D5">
        <w:rPr>
          <w:rFonts w:cs="Times New Roman"/>
          <w:color w:val="333333"/>
          <w:shd w:val="clear" w:color="auto" w:fill="FFFFFF"/>
        </w:rPr>
        <w:t xml:space="preserve">В процессе полёта, каждые 1.2 секунды происходит проверка того, изменились ли текущие значения АОА в сравнении с последним валидным (средним) значением. Если значения сильно не поменялись, то </w:t>
      </w:r>
      <w:r>
        <w:rPr>
          <w:rFonts w:cs="Times New Roman"/>
          <w:color w:val="333333"/>
          <w:shd w:val="clear" w:color="auto" w:fill="FFFFFF"/>
          <w:lang w:val="en-US"/>
        </w:rPr>
        <w:t>ADR</w:t>
      </w:r>
      <w:r w:rsidRPr="00033568">
        <w:rPr>
          <w:rFonts w:cs="Times New Roman"/>
          <w:color w:val="333333"/>
          <w:shd w:val="clear" w:color="auto" w:fill="FFFFFF"/>
        </w:rPr>
        <w:t xml:space="preserve"> </w:t>
      </w:r>
      <w:r>
        <w:rPr>
          <w:rFonts w:cs="Times New Roman"/>
          <w:color w:val="333333"/>
          <w:shd w:val="clear" w:color="auto" w:fill="FFFFFF"/>
        </w:rPr>
        <w:t xml:space="preserve">высчитывает новое среднее значение АОА и работа продолжается в штатном режиме. Если же в одном из датчиков произошёл скачок по параметру угла атаки, то </w:t>
      </w:r>
      <w:r>
        <w:rPr>
          <w:rFonts w:cs="Times New Roman"/>
          <w:color w:val="333333"/>
          <w:shd w:val="clear" w:color="auto" w:fill="FFFFFF"/>
          <w:lang w:val="en-US"/>
        </w:rPr>
        <w:t>ADIRU</w:t>
      </w:r>
      <w:r w:rsidRPr="00033568">
        <w:rPr>
          <w:rFonts w:cs="Times New Roman"/>
          <w:color w:val="333333"/>
          <w:shd w:val="clear" w:color="auto" w:fill="FFFFFF"/>
        </w:rPr>
        <w:t xml:space="preserve"> </w:t>
      </w:r>
      <w:r>
        <w:rPr>
          <w:rFonts w:cs="Times New Roman"/>
          <w:color w:val="333333"/>
          <w:shd w:val="clear" w:color="auto" w:fill="FFFFFF"/>
        </w:rPr>
        <w:t>берёт крайнее валидное значение АОА в течении 1.2 секунд, а не текущее среднее. Если же через 1.2 ситуация не меняется, то тот блок АОА, что выдал скачок, отключается. Вместо него начинает работать запасной АОА</w:t>
      </w:r>
    </w:p>
    <w:p w14:paraId="2F5CDF17" w14:textId="7832D83F" w:rsidR="00C3037A" w:rsidRDefault="00C3037A" w:rsidP="0086434C">
      <w:pPr>
        <w:spacing w:after="0"/>
        <w:ind w:firstLine="709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19ED049" wp14:editId="03CDA120">
            <wp:extent cx="4762500" cy="7391400"/>
            <wp:effectExtent l="0" t="0" r="0" b="0"/>
            <wp:docPr id="19300992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9228" name="Рисунок 19300992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6456" w14:textId="31266D64" w:rsidR="00C3037A" w:rsidRDefault="00C3037A" w:rsidP="0086434C">
      <w:pPr>
        <w:spacing w:after="0"/>
        <w:ind w:firstLine="709"/>
      </w:pPr>
      <w:r>
        <w:rPr>
          <w:lang w:val="uk-UA"/>
        </w:rPr>
        <w:t xml:space="preserve">На </w:t>
      </w:r>
      <w:r>
        <w:t xml:space="preserve">слайде показаны разные случаи того как могут меняться параметры угла атаки. Как можно заметить, в первом и втором случае красная полоса </w:t>
      </w:r>
      <w:r>
        <w:rPr>
          <w:lang w:val="en-US"/>
        </w:rPr>
        <w:t>AOA</w:t>
      </w:r>
      <w:r w:rsidRPr="00C3037A">
        <w:t xml:space="preserve"> 1 </w:t>
      </w:r>
      <w:r>
        <w:t xml:space="preserve">начала выдавать данные, отличные от крайнего валидного значения </w:t>
      </w:r>
      <w:proofErr w:type="spellStart"/>
      <w:r>
        <w:rPr>
          <w:lang w:val="en-US"/>
        </w:rPr>
        <w:t>AOAfcpcinput</w:t>
      </w:r>
      <w:proofErr w:type="spellEnd"/>
      <w:r w:rsidRPr="00C3037A">
        <w:t xml:space="preserve"> </w:t>
      </w:r>
      <w:r>
        <w:t xml:space="preserve">(Жёлтая полоса). При этом данные </w:t>
      </w:r>
      <w:r>
        <w:rPr>
          <w:lang w:val="en-US"/>
        </w:rPr>
        <w:t>AOA</w:t>
      </w:r>
      <w:r w:rsidRPr="00C3037A">
        <w:t xml:space="preserve"> 2 </w:t>
      </w:r>
      <w:r>
        <w:t xml:space="preserve">(Синяя полоса) остались на месте и соответствуют значению жёлтой полосы. Соответственно, через секунду после начала сбоя, прошла ещё одна проверка на валидность значений. Красная полоса опять показала сильное отклонение, из-за чего </w:t>
      </w:r>
      <w:r>
        <w:lastRenderedPageBreak/>
        <w:t xml:space="preserve">дальнейшее использование датчика </w:t>
      </w:r>
      <w:r>
        <w:rPr>
          <w:lang w:val="en-US"/>
        </w:rPr>
        <w:t>AOA</w:t>
      </w:r>
      <w:r w:rsidRPr="00C3037A">
        <w:t xml:space="preserve"> 1 </w:t>
      </w:r>
      <w:r>
        <w:t xml:space="preserve">прекращается. В ситуации С </w:t>
      </w:r>
      <w:r>
        <w:rPr>
          <w:lang w:val="en-US"/>
        </w:rPr>
        <w:t>AOA</w:t>
      </w:r>
      <w:r w:rsidRPr="00C3037A">
        <w:t xml:space="preserve"> 1 </w:t>
      </w:r>
      <w:r>
        <w:t xml:space="preserve">не отключилось, потому что во время первой проверки был зафиксирован скачок, однако во время второй проверки скачка не было, значит </w:t>
      </w:r>
      <w:r>
        <w:rPr>
          <w:lang w:val="en-US"/>
        </w:rPr>
        <w:t>AOA</w:t>
      </w:r>
      <w:r w:rsidRPr="00C3037A">
        <w:t xml:space="preserve"> 1 </w:t>
      </w:r>
      <w:r>
        <w:t xml:space="preserve">может дальше функционировать, даже несмотря на то, что мелкие ошибки могут возникать между интервалами проверки. </w:t>
      </w:r>
      <w:r w:rsidR="002C7006">
        <w:t xml:space="preserve">7 октября 2008 года произошла ситуация как на картинке </w:t>
      </w:r>
      <w:r w:rsidR="002C7006">
        <w:rPr>
          <w:lang w:val="en-US"/>
        </w:rPr>
        <w:t>D</w:t>
      </w:r>
      <w:r w:rsidR="002C7006" w:rsidRPr="002C7006">
        <w:t xml:space="preserve">, </w:t>
      </w:r>
      <w:r w:rsidR="002C7006">
        <w:t xml:space="preserve">сначала датчик зарегистрировал скачок. Затем через 1.2 секунды опять произошёл скачок и это значение пометилось как валидное (На рисунке </w:t>
      </w:r>
      <w:proofErr w:type="gramStart"/>
      <w:r w:rsidR="002C7006">
        <w:t>видно</w:t>
      </w:r>
      <w:proofErr w:type="gramEnd"/>
      <w:r w:rsidR="002C7006">
        <w:t xml:space="preserve"> как жёлтая полоса встала на один уровень с пунктирной зелёной). Именно из-за этого компьютер счёл, что самолёт отклонён вверх от горизонта и началась автоматическая защита от сваливания. Компьютер считал, что если нос самолёта задран вверх, то нужно его опустить, хотя в этот момент самолёт летел ровно по горизонтали. Автопилот начал отклонять самолёт вниз и когда угол тангажа достиг отметки 8,4 градуса, то по данным компьютера воздушное судно летело в гор</w:t>
      </w:r>
      <w:r w:rsidR="007E3B86">
        <w:t>из</w:t>
      </w:r>
      <w:r w:rsidR="002C7006">
        <w:t>онтальной плоскости</w:t>
      </w:r>
    </w:p>
    <w:p w14:paraId="5A34A8DC" w14:textId="7BC98665" w:rsidR="007E3B86" w:rsidRDefault="00926046" w:rsidP="0086434C">
      <w:pPr>
        <w:spacing w:after="0"/>
        <w:ind w:firstLine="709"/>
      </w:pPr>
      <w:r>
        <w:t xml:space="preserve">Этот случай стал не первым подобным происшествием. </w:t>
      </w:r>
      <w:r w:rsidR="009A2D19">
        <w:t xml:space="preserve">Через 3 месяца, 27 декабря того же года ещё один </w:t>
      </w:r>
      <w:r w:rsidR="009A2D19">
        <w:rPr>
          <w:lang w:val="en-US"/>
        </w:rPr>
        <w:t>Airbus</w:t>
      </w:r>
      <w:r w:rsidR="009A2D19" w:rsidRPr="009A2D19">
        <w:t xml:space="preserve"> </w:t>
      </w:r>
      <w:r w:rsidR="009A2D19">
        <w:rPr>
          <w:lang w:val="en-US"/>
        </w:rPr>
        <w:t>A</w:t>
      </w:r>
      <w:r w:rsidR="009A2D19" w:rsidRPr="009A2D19">
        <w:t>-330</w:t>
      </w:r>
      <w:r w:rsidR="009A2D19">
        <w:t xml:space="preserve"> авиакомпании </w:t>
      </w:r>
      <w:r w:rsidR="009A2D19">
        <w:rPr>
          <w:lang w:val="en-US"/>
        </w:rPr>
        <w:t>Qantas</w:t>
      </w:r>
      <w:r w:rsidR="009A2D19">
        <w:t xml:space="preserve"> попал в абсолютно идентичную ситуацию. Более того, борт летел по такому же маршруту Сингапур-Перт и сбой в аппаратном обеспечении начался в том же участке пути, что и у рейса 7 октября 2008 года. </w:t>
      </w:r>
    </w:p>
    <w:p w14:paraId="2CDBD5A0" w14:textId="59E5F145" w:rsidR="00FA6FFA" w:rsidRDefault="009A2D19" w:rsidP="00FA6FFA">
      <w:pPr>
        <w:spacing w:after="0"/>
        <w:ind w:firstLine="709"/>
      </w:pPr>
      <w:r>
        <w:t>Данные совпадения породили слухи о том, что причиной происшествий стала станция связи «Гарольд Э Холт» ВМС Австралии. Якобы радиовышки этой базы могли стать причиной сбоев в работе электроники самолёта. Однако расследование показало, что</w:t>
      </w:r>
      <w:r w:rsidR="00FA6FFA">
        <w:t xml:space="preserve"> частоты, на которых работает станция связи</w:t>
      </w:r>
      <w:r>
        <w:t xml:space="preserve">, не способны нарушить работу блоков </w:t>
      </w:r>
      <w:r>
        <w:rPr>
          <w:lang w:val="en-US"/>
        </w:rPr>
        <w:t>ADIRU</w:t>
      </w:r>
      <w:r w:rsidR="00FA6FFA">
        <w:t>, а во время инцидента 7 октября вышки вообще не работали.</w:t>
      </w:r>
    </w:p>
    <w:p w14:paraId="0D77E4D5" w14:textId="191F015A" w:rsidR="00FA6FFA" w:rsidRDefault="00406237" w:rsidP="00FA6FFA">
      <w:pPr>
        <w:spacing w:after="0"/>
        <w:ind w:firstLine="709"/>
      </w:pPr>
      <w:r>
        <w:t xml:space="preserve">Рассматривался вариант влияния спутников на работу электроники, но </w:t>
      </w:r>
      <w:proofErr w:type="spellStart"/>
      <w:r>
        <w:t>эт</w:t>
      </w:r>
      <w:proofErr w:type="spellEnd"/>
      <w:r w:rsidR="00BB34C5">
        <w:rPr>
          <w:lang w:val="uk-UA"/>
        </w:rPr>
        <w:t>у</w:t>
      </w:r>
      <w:r>
        <w:t xml:space="preserve"> версию позже признали несостоятельной. </w:t>
      </w:r>
    </w:p>
    <w:p w14:paraId="6F88134E" w14:textId="344735E7" w:rsidR="00406237" w:rsidRPr="00065C2E" w:rsidRDefault="00406237" w:rsidP="00FA6FFA">
      <w:pPr>
        <w:spacing w:after="0"/>
        <w:ind w:firstLine="709"/>
      </w:pPr>
      <w:r>
        <w:t xml:space="preserve">В итоге официальной причиной стало чрезвычайно редкое сочетание ошибок в работе ПО компьютера и </w:t>
      </w:r>
      <w:r>
        <w:rPr>
          <w:lang w:val="en-US"/>
        </w:rPr>
        <w:t>ADIRU</w:t>
      </w:r>
      <w:r w:rsidR="00065C2E">
        <w:t xml:space="preserve">. Позднее софт лайнеров доработали. У защитной системы уменьшили полномочия, и даже при распознавании угрозы компьютер не должен самостоятельно уводить самолёт в пике. </w:t>
      </w:r>
    </w:p>
    <w:sectPr w:rsidR="00406237" w:rsidRPr="00065C2E" w:rsidSect="002E2F6B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F94DD" w14:textId="77777777" w:rsidR="002E2F6B" w:rsidRDefault="002E2F6B" w:rsidP="00FC77DE">
      <w:pPr>
        <w:spacing w:after="0"/>
      </w:pPr>
      <w:r>
        <w:separator/>
      </w:r>
    </w:p>
  </w:endnote>
  <w:endnote w:type="continuationSeparator" w:id="0">
    <w:p w14:paraId="70D9206E" w14:textId="77777777" w:rsidR="002E2F6B" w:rsidRDefault="002E2F6B" w:rsidP="00FC77D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A6913B" w14:textId="77777777" w:rsidR="002E2F6B" w:rsidRDefault="002E2F6B" w:rsidP="00FC77DE">
      <w:pPr>
        <w:spacing w:after="0"/>
      </w:pPr>
      <w:r>
        <w:separator/>
      </w:r>
    </w:p>
  </w:footnote>
  <w:footnote w:type="continuationSeparator" w:id="0">
    <w:p w14:paraId="00B9AB13" w14:textId="77777777" w:rsidR="002E2F6B" w:rsidRDefault="002E2F6B" w:rsidP="00FC77D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ED"/>
    <w:rsid w:val="00033568"/>
    <w:rsid w:val="00065C2E"/>
    <w:rsid w:val="00095594"/>
    <w:rsid w:val="000B0E0D"/>
    <w:rsid w:val="00115209"/>
    <w:rsid w:val="00181D97"/>
    <w:rsid w:val="001E4DE3"/>
    <w:rsid w:val="00252A09"/>
    <w:rsid w:val="002953AA"/>
    <w:rsid w:val="002C7006"/>
    <w:rsid w:val="002E2F6B"/>
    <w:rsid w:val="003876EA"/>
    <w:rsid w:val="003A65EA"/>
    <w:rsid w:val="00406237"/>
    <w:rsid w:val="00430BA4"/>
    <w:rsid w:val="0043272B"/>
    <w:rsid w:val="00444503"/>
    <w:rsid w:val="004F77D5"/>
    <w:rsid w:val="00530B9B"/>
    <w:rsid w:val="005348B5"/>
    <w:rsid w:val="00577747"/>
    <w:rsid w:val="006377EB"/>
    <w:rsid w:val="006732F9"/>
    <w:rsid w:val="006915EA"/>
    <w:rsid w:val="006B1ACD"/>
    <w:rsid w:val="006C0B77"/>
    <w:rsid w:val="00762487"/>
    <w:rsid w:val="00762739"/>
    <w:rsid w:val="007A723B"/>
    <w:rsid w:val="007D4DDD"/>
    <w:rsid w:val="007E3B86"/>
    <w:rsid w:val="00802B05"/>
    <w:rsid w:val="0080690A"/>
    <w:rsid w:val="008242FF"/>
    <w:rsid w:val="008400AC"/>
    <w:rsid w:val="0086434C"/>
    <w:rsid w:val="00870751"/>
    <w:rsid w:val="008A19B6"/>
    <w:rsid w:val="00922C48"/>
    <w:rsid w:val="00926046"/>
    <w:rsid w:val="009361DA"/>
    <w:rsid w:val="009A2D19"/>
    <w:rsid w:val="009A44BE"/>
    <w:rsid w:val="00A83F02"/>
    <w:rsid w:val="00AE2691"/>
    <w:rsid w:val="00B05867"/>
    <w:rsid w:val="00B63C1A"/>
    <w:rsid w:val="00B75301"/>
    <w:rsid w:val="00B915B7"/>
    <w:rsid w:val="00B93C8A"/>
    <w:rsid w:val="00B9461E"/>
    <w:rsid w:val="00B946DF"/>
    <w:rsid w:val="00BB34C5"/>
    <w:rsid w:val="00BD4AB8"/>
    <w:rsid w:val="00BE706C"/>
    <w:rsid w:val="00BF17ED"/>
    <w:rsid w:val="00C06E8A"/>
    <w:rsid w:val="00C3037A"/>
    <w:rsid w:val="00C66BD0"/>
    <w:rsid w:val="00CA4D64"/>
    <w:rsid w:val="00CD6E30"/>
    <w:rsid w:val="00D8530D"/>
    <w:rsid w:val="00E06914"/>
    <w:rsid w:val="00E13246"/>
    <w:rsid w:val="00E32AD3"/>
    <w:rsid w:val="00E33332"/>
    <w:rsid w:val="00E6667D"/>
    <w:rsid w:val="00EA59DF"/>
    <w:rsid w:val="00ED1AD9"/>
    <w:rsid w:val="00EE4070"/>
    <w:rsid w:val="00EF0F75"/>
    <w:rsid w:val="00EF3995"/>
    <w:rsid w:val="00F12254"/>
    <w:rsid w:val="00F12C76"/>
    <w:rsid w:val="00F52551"/>
    <w:rsid w:val="00F765AF"/>
    <w:rsid w:val="00F77A3E"/>
    <w:rsid w:val="00FA6FFA"/>
    <w:rsid w:val="00FC77DE"/>
    <w:rsid w:val="00FF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AAFB8"/>
  <w15:chartTrackingRefBased/>
  <w15:docId w15:val="{0B985983-FED7-4585-9BFC-ADC30B73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77DE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FC77D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FC77DE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FC77D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5121</TotalTime>
  <Pages>6</Pages>
  <Words>1202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46</cp:revision>
  <dcterms:created xsi:type="dcterms:W3CDTF">2024-04-18T18:24:00Z</dcterms:created>
  <dcterms:modified xsi:type="dcterms:W3CDTF">2024-05-03T11:34:00Z</dcterms:modified>
</cp:coreProperties>
</file>