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1A6F" w14:textId="035E4027" w:rsidR="00D23A33" w:rsidRDefault="00D23A33" w:rsidP="001651BE">
      <w:pPr>
        <w:pStyle w:val="MTDisplayEquation"/>
        <w:jc w:val="center"/>
      </w:pPr>
      <w:r w:rsidRPr="00D23A33">
        <w:rPr>
          <w:position w:val="-36"/>
        </w:rPr>
        <w:object w:dxaOrig="3600" w:dyaOrig="859" w14:anchorId="20EFB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3.8pt" o:ole="">
            <v:imagedata r:id="rId5" o:title=""/>
          </v:shape>
          <o:OLEObject Type="Embed" ProgID="Equation.DSMT4" ShapeID="_x0000_i1025" DrawAspect="Content" ObjectID="_1810684541" r:id="rId6"/>
        </w:object>
      </w:r>
    </w:p>
    <w:p w14:paraId="5347BFA2" w14:textId="302EA724" w:rsidR="004A4370" w:rsidRDefault="00D23A33" w:rsidP="001651BE">
      <w:pPr>
        <w:jc w:val="center"/>
        <w:rPr>
          <w:lang w:val="uk-UA"/>
        </w:rPr>
      </w:pPr>
      <w:r w:rsidRPr="00D23A33">
        <w:rPr>
          <w:position w:val="-12"/>
          <w:lang w:val="uk-UA"/>
        </w:rPr>
        <w:object w:dxaOrig="1400" w:dyaOrig="380" w14:anchorId="2671C232">
          <v:shape id="_x0000_i1026" type="#_x0000_t75" style="width:69.6pt;height:18.6pt" o:ole="">
            <v:imagedata r:id="rId7" o:title=""/>
          </v:shape>
          <o:OLEObject Type="Embed" ProgID="Equation.DSMT4" ShapeID="_x0000_i1026" DrawAspect="Content" ObjectID="_1810684542" r:id="rId8"/>
        </w:object>
      </w:r>
      <w:r>
        <w:rPr>
          <w:lang w:val="uk-UA"/>
        </w:rPr>
        <w:t xml:space="preserve"> , </w:t>
      </w:r>
      <w:r w:rsidRPr="00D23A33">
        <w:rPr>
          <w:position w:val="-12"/>
          <w:lang w:val="uk-UA"/>
        </w:rPr>
        <w:object w:dxaOrig="920" w:dyaOrig="360" w14:anchorId="7533CF3A">
          <v:shape id="_x0000_i1027" type="#_x0000_t75" style="width:45.6pt;height:18pt" o:ole="">
            <v:imagedata r:id="rId9" o:title=""/>
          </v:shape>
          <o:OLEObject Type="Embed" ProgID="Equation.DSMT4" ShapeID="_x0000_i1027" DrawAspect="Content" ObjectID="_1810684543" r:id="rId10"/>
        </w:object>
      </w:r>
    </w:p>
    <w:p w14:paraId="6DAD0041" w14:textId="79065172" w:rsidR="004A4370" w:rsidRPr="001651BE" w:rsidRDefault="002C08FE" w:rsidP="001651BE">
      <w:pPr>
        <w:pStyle w:val="a3"/>
        <w:rPr>
          <w:lang w:val="uk-UA"/>
        </w:rPr>
      </w:pPr>
      <w:r w:rsidRPr="002C08FE">
        <w:rPr>
          <w:position w:val="-34"/>
          <w:lang w:val="uk-UA"/>
        </w:rPr>
        <w:object w:dxaOrig="4260" w:dyaOrig="820" w14:anchorId="5BA96C25">
          <v:shape id="_x0000_i1033" type="#_x0000_t75" style="width:213pt;height:40.8pt" o:ole="">
            <v:imagedata r:id="rId11" o:title=""/>
          </v:shape>
          <o:OLEObject Type="Embed" ProgID="Equation.DSMT4" ShapeID="_x0000_i1033" DrawAspect="Content" ObjectID="_1810684544" r:id="rId12"/>
        </w:object>
      </w:r>
      <w:r>
        <w:rPr>
          <w:lang w:val="uk-UA"/>
        </w:rPr>
        <w:t xml:space="preserve"> </w:t>
      </w:r>
      <w:r w:rsidR="00AB751F">
        <w:rPr>
          <w:lang w:val="en-US"/>
        </w:rPr>
        <w:t xml:space="preserve">, </w:t>
      </w:r>
      <w:r w:rsidR="001651BE">
        <w:rPr>
          <w:lang w:val="en-US"/>
        </w:rPr>
        <w:t>where</w:t>
      </w:r>
      <w:r w:rsidR="00AB751F">
        <w:rPr>
          <w:lang w:val="uk-UA"/>
        </w:rPr>
        <w:t xml:space="preserve"> </w:t>
      </w:r>
      <w:r w:rsidR="00482B34" w:rsidRPr="00AB751F">
        <w:rPr>
          <w:position w:val="-36"/>
          <w:lang w:val="uk-UA"/>
        </w:rPr>
        <w:object w:dxaOrig="2299" w:dyaOrig="859" w14:anchorId="0DA6BB0F">
          <v:shape id="_x0000_i1034" type="#_x0000_t75" style="width:114.6pt;height:42.6pt" o:ole="">
            <v:imagedata r:id="rId13" o:title=""/>
          </v:shape>
          <o:OLEObject Type="Embed" ProgID="Equation.DSMT4" ShapeID="_x0000_i1034" DrawAspect="Content" ObjectID="_1810684545" r:id="rId14"/>
        </w:object>
      </w:r>
      <w:r w:rsidR="00AB751F">
        <w:rPr>
          <w:lang w:val="en-US"/>
        </w:rPr>
        <w:t>.</w:t>
      </w:r>
    </w:p>
    <w:sectPr w:rsidR="004A4370" w:rsidRPr="0016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996"/>
    <w:multiLevelType w:val="hybridMultilevel"/>
    <w:tmpl w:val="683E7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3042"/>
    <w:multiLevelType w:val="hybridMultilevel"/>
    <w:tmpl w:val="8F146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973EE"/>
    <w:multiLevelType w:val="hybridMultilevel"/>
    <w:tmpl w:val="D1BCA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370"/>
    <w:rsid w:val="00070D0A"/>
    <w:rsid w:val="00076B7A"/>
    <w:rsid w:val="0007733C"/>
    <w:rsid w:val="000A5781"/>
    <w:rsid w:val="000F06BA"/>
    <w:rsid w:val="001200A7"/>
    <w:rsid w:val="0015660B"/>
    <w:rsid w:val="001651BE"/>
    <w:rsid w:val="002975F0"/>
    <w:rsid w:val="002C08FE"/>
    <w:rsid w:val="003E2457"/>
    <w:rsid w:val="00482B34"/>
    <w:rsid w:val="004A4370"/>
    <w:rsid w:val="00522312"/>
    <w:rsid w:val="0052411E"/>
    <w:rsid w:val="00657AFC"/>
    <w:rsid w:val="0091359D"/>
    <w:rsid w:val="00967E68"/>
    <w:rsid w:val="00AB751F"/>
    <w:rsid w:val="00CA37F7"/>
    <w:rsid w:val="00CC0B93"/>
    <w:rsid w:val="00D06B4F"/>
    <w:rsid w:val="00D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A0CA"/>
  <w15:chartTrackingRefBased/>
  <w15:docId w15:val="{3A521C12-60C2-44A6-8E27-A53B4D2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70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23A33"/>
    <w:pPr>
      <w:tabs>
        <w:tab w:val="center" w:pos="4680"/>
        <w:tab w:val="right" w:pos="9360"/>
      </w:tabs>
    </w:pPr>
    <w:rPr>
      <w:lang w:val="uk-UA"/>
    </w:rPr>
  </w:style>
  <w:style w:type="character" w:customStyle="1" w:styleId="MTDisplayEquation0">
    <w:name w:val="MTDisplayEquation Знак"/>
    <w:basedOn w:val="a0"/>
    <w:link w:val="MTDisplayEquation"/>
    <w:rsid w:val="00D23A3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Vingar</dc:creator>
  <cp:keywords/>
  <dc:description/>
  <cp:lastModifiedBy>Andrey Litvin</cp:lastModifiedBy>
  <cp:revision>18</cp:revision>
  <cp:lastPrinted>2025-01-19T21:14:00Z</cp:lastPrinted>
  <dcterms:created xsi:type="dcterms:W3CDTF">2017-02-13T05:08:00Z</dcterms:created>
  <dcterms:modified xsi:type="dcterms:W3CDTF">2025-06-06T00:09:00Z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