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CFC" w:rsidRDefault="00FA0CFC" w:rsidP="00FA0CFC">
      <w:pPr>
        <w:shd w:val="clear" w:color="auto" w:fill="FFFFFF"/>
        <w:spacing w:after="0" w:line="240" w:lineRule="auto"/>
        <w:textAlignment w:val="baseline"/>
        <w:outlineLvl w:val="1"/>
        <w:rPr>
          <w:rFonts w:ascii="inherit" w:eastAsia="Times New Roman" w:hAnsi="inherit" w:cs="Arial"/>
          <w:b/>
          <w:bCs/>
          <w:sz w:val="36"/>
          <w:szCs w:val="36"/>
          <w:bdr w:val="none" w:sz="0" w:space="0" w:color="auto" w:frame="1"/>
          <w:lang w:eastAsia="en-IN"/>
        </w:rPr>
      </w:pPr>
      <w:r w:rsidRPr="00FA0CFC">
        <w:rPr>
          <w:rFonts w:ascii="inherit" w:eastAsia="Times New Roman" w:hAnsi="inherit" w:cs="Arial"/>
          <w:b/>
          <w:bCs/>
          <w:sz w:val="36"/>
          <w:szCs w:val="36"/>
          <w:bdr w:val="none" w:sz="0" w:space="0" w:color="auto" w:frame="1"/>
          <w:lang w:eastAsia="en-IN"/>
        </w:rPr>
        <w:t>What is Appium?</w:t>
      </w:r>
    </w:p>
    <w:p w:rsidR="00FA0CFC" w:rsidRPr="00FA0CFC" w:rsidRDefault="00FA0CFC" w:rsidP="00FA0CFC">
      <w:pPr>
        <w:shd w:val="clear" w:color="auto" w:fill="FFFFFF"/>
        <w:spacing w:after="0" w:line="240" w:lineRule="auto"/>
        <w:textAlignment w:val="baseline"/>
        <w:outlineLvl w:val="1"/>
        <w:rPr>
          <w:rFonts w:ascii="Arial" w:eastAsia="Times New Roman" w:hAnsi="Arial" w:cs="Arial"/>
          <w:b/>
          <w:bCs/>
          <w:sz w:val="41"/>
          <w:szCs w:val="41"/>
          <w:lang w:eastAsia="en-IN"/>
        </w:rPr>
      </w:pP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Appium is an open-source mobile application testing framework that allows you to automate testing for both Android and iOS platforms. It was developed with the goal of making it easy for developers and testers to write and run automated tests for their mobile applications, using familiar programming languages and tools.</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With Appium, you can write tests using languages such as Java, Ruby, Python, C#, and more, and run them on both real devices and emulators/simulators. This makes it a powerful and flexible tool for mobile app testing.</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numPr>
          <w:ilvl w:val="0"/>
          <w:numId w:val="1"/>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One of the key benefits of Appium is its support for native, hybrid, and mobile web applications. </w:t>
      </w:r>
    </w:p>
    <w:p w:rsidR="00FA0CFC" w:rsidRPr="00FA0CFC" w:rsidRDefault="00FA0CFC" w:rsidP="00FA0CFC">
      <w:pPr>
        <w:numPr>
          <w:ilvl w:val="0"/>
          <w:numId w:val="2"/>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It uses the WebDriver API, which is a standard for automating web applications, and extends it to support mobile app testing. </w:t>
      </w:r>
    </w:p>
    <w:p w:rsidR="00FA0CFC" w:rsidRPr="00FA0CFC" w:rsidRDefault="00FA0CFC" w:rsidP="00FA0CFC">
      <w:pPr>
        <w:numPr>
          <w:ilvl w:val="0"/>
          <w:numId w:val="3"/>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This means that you can write tests that interact with your app in the same way that a user would, performing actions such as tapping buttons, scrolling, and entering text.</w:t>
      </w:r>
    </w:p>
    <w:p w:rsidR="00FA0CFC" w:rsidRPr="00FA0CFC" w:rsidRDefault="00FA0CFC" w:rsidP="00FA0CFC">
      <w:pPr>
        <w:numPr>
          <w:ilvl w:val="0"/>
          <w:numId w:val="4"/>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Appium also supports a wide range of mobile testing frameworks, including JUnit and TestNG, making it easy to integrate with your existing testing infrastructure. </w:t>
      </w:r>
    </w:p>
    <w:p w:rsidR="00FA0CFC" w:rsidRDefault="00FA0CFC" w:rsidP="00FA0CFC">
      <w:pPr>
        <w:shd w:val="clear" w:color="auto" w:fill="FFFFFF"/>
        <w:spacing w:after="0" w:line="240" w:lineRule="auto"/>
        <w:textAlignment w:val="baseline"/>
        <w:rPr>
          <w:rFonts w:ascii="inherit" w:eastAsia="Times New Roman" w:hAnsi="inherit" w:cs="Arial"/>
          <w:sz w:val="27"/>
          <w:szCs w:val="27"/>
          <w:bdr w:val="none" w:sz="0" w:space="0" w:color="auto" w:frame="1"/>
          <w:lang w:eastAsia="en-IN"/>
        </w:rPr>
      </w:pPr>
      <w:r w:rsidRPr="00FA0CFC">
        <w:rPr>
          <w:rFonts w:ascii="inherit" w:eastAsia="Times New Roman" w:hAnsi="inherit" w:cs="Arial"/>
          <w:sz w:val="27"/>
          <w:szCs w:val="27"/>
          <w:bdr w:val="none" w:sz="0" w:space="0" w:color="auto" w:frame="1"/>
          <w:lang w:eastAsia="en-IN"/>
        </w:rPr>
        <w:t>Additionally, it provides a number of built-in features, such as support for gestures, notifications, and alerts, that make it easy to automate complex testing scenarios.</w:t>
      </w:r>
    </w:p>
    <w:p w:rsidR="00FA0CFC" w:rsidRDefault="00FA0CFC" w:rsidP="00FA0CFC">
      <w:pPr>
        <w:shd w:val="clear" w:color="auto" w:fill="FFFFFF"/>
        <w:spacing w:after="0" w:line="240" w:lineRule="auto"/>
        <w:textAlignment w:val="baseline"/>
        <w:rPr>
          <w:rFonts w:ascii="inherit" w:eastAsia="Times New Roman" w:hAnsi="inherit" w:cs="Arial"/>
          <w:sz w:val="27"/>
          <w:szCs w:val="27"/>
          <w:bdr w:val="none" w:sz="0" w:space="0" w:color="auto" w:frame="1"/>
          <w:lang w:eastAsia="en-IN"/>
        </w:rPr>
      </w:pP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36"/>
          <w:szCs w:val="36"/>
          <w:bdr w:val="none" w:sz="0" w:space="0" w:color="auto" w:frame="1"/>
          <w:lang w:eastAsia="en-IN"/>
        </w:rPr>
        <w:t>Get started with Appium,</w:t>
      </w:r>
      <w:r w:rsidRPr="00FA0CFC">
        <w:rPr>
          <w:rFonts w:ascii="inherit" w:eastAsia="Times New Roman" w:hAnsi="inherit" w:cs="Arial"/>
          <w:sz w:val="36"/>
          <w:szCs w:val="36"/>
          <w:bdr w:val="none" w:sz="0" w:space="0" w:color="auto" w:frame="1"/>
          <w:lang w:eastAsia="en-IN"/>
        </w:rPr>
        <w:t> </w:t>
      </w:r>
    </w:p>
    <w:p w:rsidR="00FA0CFC" w:rsidRPr="00FA0CFC" w:rsidRDefault="00FA0CFC" w:rsidP="00FA0CFC">
      <w:pPr>
        <w:numPr>
          <w:ilvl w:val="0"/>
          <w:numId w:val="5"/>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you first need to install the Appium server and set up the desired capabilities for your test environment. </w:t>
      </w:r>
    </w:p>
    <w:p w:rsidR="00FA0CFC" w:rsidRPr="00FA0CFC" w:rsidRDefault="00FA0CFC" w:rsidP="00FA0CFC">
      <w:pPr>
        <w:numPr>
          <w:ilvl w:val="0"/>
          <w:numId w:val="6"/>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This includes specifying the platform you want to test on (Android or iOS), the type of device or emulator you want to use, and the path to the app you want to test.</w:t>
      </w:r>
    </w:p>
    <w:p w:rsidR="00FA0CFC" w:rsidRPr="00FA0CFC" w:rsidRDefault="00FA0CFC" w:rsidP="00FA0CFC">
      <w:pPr>
        <w:numPr>
          <w:ilvl w:val="0"/>
          <w:numId w:val="7"/>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Once you have set up the desired capabilities, you can write a test script using your preferred programming language and the Appium API. </w:t>
      </w:r>
    </w:p>
    <w:p w:rsidR="00FA0CFC" w:rsidRPr="00FA0CFC" w:rsidRDefault="00FA0CFC" w:rsidP="00FA0CFC">
      <w:pPr>
        <w:numPr>
          <w:ilvl w:val="0"/>
          <w:numId w:val="8"/>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This script will interact with your app and perform the actions you specify. </w:t>
      </w:r>
    </w:p>
    <w:p w:rsidR="00FA0CFC" w:rsidRPr="00FA0CFC" w:rsidRDefault="00FA0CFC" w:rsidP="00FA0CFC">
      <w:pPr>
        <w:numPr>
          <w:ilvl w:val="0"/>
          <w:numId w:val="9"/>
        </w:numPr>
        <w:shd w:val="clear" w:color="auto" w:fill="FFFFFF"/>
        <w:spacing w:after="0" w:line="240" w:lineRule="auto"/>
        <w:ind w:left="0"/>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You can then run the test script, which will launch your app and execute the test actions.</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Appium provides a number of benefits for mobile app testing, including cross-platform support, a wide range of supported programming languages and testing frameworks, and a user-friendly API that makes it easy to automate complex testing scenarios. </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lastRenderedPageBreak/>
        <w:t>Desired capabilities are a set of key-value pairs that you can use to configure your Appium tests. </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t>They tell Appium what type of device or emulator you want to run your tests on, what platform version you want to use, and other important information about your test environment.</w:t>
      </w:r>
    </w:p>
    <w:p w:rsidR="00FA0CFC" w:rsidRPr="00FA0CFC" w:rsidRDefault="00FA0CFC" w:rsidP="00FA0CFC">
      <w:pPr>
        <w:shd w:val="clear" w:color="auto" w:fill="FFFFFF"/>
        <w:spacing w:after="0" w:line="240" w:lineRule="auto"/>
        <w:textAlignment w:val="baseline"/>
        <w:rPr>
          <w:rFonts w:ascii="Arial" w:eastAsia="Times New Roman" w:hAnsi="Arial" w:cs="Arial"/>
          <w:color w:val="77777A"/>
          <w:sz w:val="21"/>
          <w:szCs w:val="21"/>
          <w:lang w:eastAsia="en-IN"/>
        </w:rPr>
      </w:pPr>
      <w:r w:rsidRPr="00FA0CFC">
        <w:rPr>
          <w:rFonts w:ascii="inherit" w:eastAsia="Times New Roman" w:hAnsi="inherit" w:cs="Arial"/>
          <w:color w:val="77777A"/>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color w:val="77777A"/>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Here are some common desired capabilities that you might use with Appium:</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"platformName":</w:t>
      </w:r>
      <w:r w:rsidRPr="00FA0CFC">
        <w:rPr>
          <w:rFonts w:ascii="inherit" w:eastAsia="Times New Roman" w:hAnsi="inherit" w:cs="Arial"/>
          <w:sz w:val="27"/>
          <w:szCs w:val="27"/>
          <w:bdr w:val="none" w:sz="0" w:space="0" w:color="auto" w:frame="1"/>
          <w:lang w:eastAsia="en-IN"/>
        </w:rPr>
        <w:t> The name of the platform you want to test on, either "Android" or "iOS".</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"deviceName":</w:t>
      </w:r>
      <w:r w:rsidRPr="00FA0CFC">
        <w:rPr>
          <w:rFonts w:ascii="inherit" w:eastAsia="Times New Roman" w:hAnsi="inherit" w:cs="Arial"/>
          <w:sz w:val="27"/>
          <w:szCs w:val="27"/>
          <w:bdr w:val="none" w:sz="0" w:space="0" w:color="auto" w:frame="1"/>
          <w:lang w:eastAsia="en-IN"/>
        </w:rPr>
        <w:t> The name of the device or emulator you want to run your tests on. For example, "iPhone 6" or "Nexus 5".</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"platformVersion":</w:t>
      </w:r>
      <w:r w:rsidRPr="00FA0CFC">
        <w:rPr>
          <w:rFonts w:ascii="inherit" w:eastAsia="Times New Roman" w:hAnsi="inherit" w:cs="Arial"/>
          <w:sz w:val="27"/>
          <w:szCs w:val="27"/>
          <w:bdr w:val="none" w:sz="0" w:space="0" w:color="auto" w:frame="1"/>
          <w:lang w:eastAsia="en-IN"/>
        </w:rPr>
        <w:t> The version of the platform you want to test on. For example, "7.0" for iOS or "4.4" for Android.</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"app":</w:t>
      </w:r>
      <w:r w:rsidRPr="00FA0CFC">
        <w:rPr>
          <w:rFonts w:ascii="inherit" w:eastAsia="Times New Roman" w:hAnsi="inherit" w:cs="Arial"/>
          <w:sz w:val="27"/>
          <w:szCs w:val="27"/>
          <w:bdr w:val="none" w:sz="0" w:space="0" w:color="auto" w:frame="1"/>
          <w:lang w:eastAsia="en-IN"/>
        </w:rPr>
        <w:t> The path to the app you want to test. For example, "/path/to/myApp.apk" for Android or "/path/to/myApp.app" for iOS.</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"automationName":</w:t>
      </w:r>
      <w:r w:rsidRPr="00FA0CFC">
        <w:rPr>
          <w:rFonts w:ascii="inherit" w:eastAsia="Times New Roman" w:hAnsi="inherit" w:cs="Arial"/>
          <w:sz w:val="27"/>
          <w:szCs w:val="27"/>
          <w:bdr w:val="none" w:sz="0" w:space="0" w:color="auto" w:frame="1"/>
          <w:lang w:eastAsia="en-IN"/>
        </w:rPr>
        <w:t> The name of the automation engine you want to use. For example, "UIAutomator2" for Android or "XCUITest" for iOS.</w:t>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sz w:val="21"/>
          <w:szCs w:val="21"/>
          <w:lang w:eastAsia="en-IN"/>
        </w:rPr>
      </w:pPr>
      <w:r w:rsidRPr="00FA0CFC">
        <w:rPr>
          <w:rFonts w:ascii="inherit" w:eastAsia="Times New Roman" w:hAnsi="inherit" w:cs="Arial"/>
          <w:b/>
          <w:bCs/>
          <w:sz w:val="27"/>
          <w:szCs w:val="27"/>
          <w:bdr w:val="none" w:sz="0" w:space="0" w:color="auto" w:frame="1"/>
          <w:lang w:eastAsia="en-IN"/>
        </w:rPr>
        <w:t>Here is an example of how you might set desired capabilities in a Java test script using Appium:</w:t>
      </w:r>
    </w:p>
    <w:p w:rsidR="00FA0CFC" w:rsidRPr="00FA0CFC" w:rsidRDefault="00FA0CFC" w:rsidP="00FA0CFC">
      <w:pPr>
        <w:shd w:val="clear" w:color="auto" w:fill="FFFFFF"/>
        <w:spacing w:after="0" w:line="240" w:lineRule="auto"/>
        <w:textAlignment w:val="baseline"/>
        <w:rPr>
          <w:rFonts w:ascii="Arial" w:eastAsia="Times New Roman" w:hAnsi="Arial" w:cs="Arial"/>
          <w:color w:val="77777A"/>
          <w:sz w:val="21"/>
          <w:szCs w:val="21"/>
          <w:lang w:eastAsia="en-IN"/>
        </w:rPr>
      </w:pPr>
      <w:r w:rsidRPr="00FA0CFC">
        <w:rPr>
          <w:rFonts w:ascii="inherit" w:eastAsia="Times New Roman" w:hAnsi="inherit" w:cs="Arial"/>
          <w:color w:val="77777A"/>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77777A"/>
          <w:sz w:val="21"/>
          <w:szCs w:val="21"/>
          <w:lang w:eastAsia="en-IN"/>
        </w:rPr>
      </w:pPr>
      <w:r w:rsidRPr="00FA0CFC">
        <w:rPr>
          <w:rFonts w:ascii="inherit" w:eastAsia="Times New Roman" w:hAnsi="inherit" w:cs="Arial"/>
          <w:color w:val="77777A"/>
          <w:sz w:val="27"/>
          <w:szCs w:val="27"/>
          <w:bdr w:val="none" w:sz="0" w:space="0" w:color="auto" w:frame="1"/>
          <w:lang w:eastAsia="en-IN"/>
        </w:rPr>
        <w:br/>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t xml:space="preserve">DesiredCapabilities capabilities </w:t>
      </w:r>
      <w:r w:rsidRPr="00FA0CFC">
        <w:rPr>
          <w:rFonts w:ascii="inherit" w:eastAsia="Times New Roman" w:hAnsi="inherit" w:cs="Courier New"/>
          <w:color w:val="339933"/>
          <w:sz w:val="27"/>
          <w:szCs w:val="27"/>
          <w:bdr w:val="none" w:sz="0" w:space="0" w:color="auto" w:frame="1"/>
          <w:lang w:eastAsia="en-IN"/>
        </w:rPr>
        <w:t>=</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b/>
          <w:bCs/>
          <w:color w:val="000000"/>
          <w:sz w:val="27"/>
          <w:szCs w:val="27"/>
          <w:bdr w:val="none" w:sz="0" w:space="0" w:color="auto" w:frame="1"/>
          <w:lang w:eastAsia="en-IN"/>
        </w:rPr>
        <w:t>new</w:t>
      </w:r>
      <w:r w:rsidRPr="00FA0CFC">
        <w:rPr>
          <w:rFonts w:ascii="inherit" w:eastAsia="Times New Roman" w:hAnsi="inherit" w:cs="Courier New"/>
          <w:color w:val="212529"/>
          <w:sz w:val="27"/>
          <w:szCs w:val="27"/>
          <w:bdr w:val="none" w:sz="0" w:space="0" w:color="auto" w:frame="1"/>
          <w:lang w:eastAsia="en-IN"/>
        </w:rPr>
        <w:t xml:space="preserve"> DesiredCapabilities</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t>capabilities.</w:t>
      </w:r>
      <w:r w:rsidRPr="00FA0CFC">
        <w:rPr>
          <w:rFonts w:ascii="inherit" w:eastAsia="Times New Roman" w:hAnsi="inherit" w:cs="Courier New"/>
          <w:color w:val="006633"/>
          <w:sz w:val="27"/>
          <w:szCs w:val="27"/>
          <w:bdr w:val="none" w:sz="0" w:space="0" w:color="auto" w:frame="1"/>
          <w:lang w:eastAsia="en-IN"/>
        </w:rPr>
        <w:t>setCapability</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0000FF"/>
          <w:sz w:val="27"/>
          <w:szCs w:val="27"/>
          <w:bdr w:val="none" w:sz="0" w:space="0" w:color="auto" w:frame="1"/>
          <w:lang w:eastAsia="en-IN"/>
        </w:rPr>
        <w:t>"platformName"</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color w:val="0000FF"/>
          <w:sz w:val="27"/>
          <w:szCs w:val="27"/>
          <w:bdr w:val="none" w:sz="0" w:space="0" w:color="auto" w:frame="1"/>
          <w:lang w:eastAsia="en-IN"/>
        </w:rPr>
        <w:t>"Android"</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t>capabilities.</w:t>
      </w:r>
      <w:r w:rsidRPr="00FA0CFC">
        <w:rPr>
          <w:rFonts w:ascii="inherit" w:eastAsia="Times New Roman" w:hAnsi="inherit" w:cs="Courier New"/>
          <w:color w:val="006633"/>
          <w:sz w:val="27"/>
          <w:szCs w:val="27"/>
          <w:bdr w:val="none" w:sz="0" w:space="0" w:color="auto" w:frame="1"/>
          <w:lang w:eastAsia="en-IN"/>
        </w:rPr>
        <w:t>setCapability</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0000FF"/>
          <w:sz w:val="27"/>
          <w:szCs w:val="27"/>
          <w:bdr w:val="none" w:sz="0" w:space="0" w:color="auto" w:frame="1"/>
          <w:lang w:eastAsia="en-IN"/>
        </w:rPr>
        <w:t>"deviceName"</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color w:val="0000FF"/>
          <w:sz w:val="27"/>
          <w:szCs w:val="27"/>
          <w:bdr w:val="none" w:sz="0" w:space="0" w:color="auto" w:frame="1"/>
          <w:lang w:eastAsia="en-IN"/>
        </w:rPr>
        <w:t>"Nexus 5"</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lastRenderedPageBreak/>
        <w:t>capabilities.</w:t>
      </w:r>
      <w:r w:rsidRPr="00FA0CFC">
        <w:rPr>
          <w:rFonts w:ascii="inherit" w:eastAsia="Times New Roman" w:hAnsi="inherit" w:cs="Courier New"/>
          <w:color w:val="006633"/>
          <w:sz w:val="27"/>
          <w:szCs w:val="27"/>
          <w:bdr w:val="none" w:sz="0" w:space="0" w:color="auto" w:frame="1"/>
          <w:lang w:eastAsia="en-IN"/>
        </w:rPr>
        <w:t>setCapability</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0000FF"/>
          <w:sz w:val="27"/>
          <w:szCs w:val="27"/>
          <w:bdr w:val="none" w:sz="0" w:space="0" w:color="auto" w:frame="1"/>
          <w:lang w:eastAsia="en-IN"/>
        </w:rPr>
        <w:t>"platformVersion"</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color w:val="0000FF"/>
          <w:sz w:val="27"/>
          <w:szCs w:val="27"/>
          <w:bdr w:val="none" w:sz="0" w:space="0" w:color="auto" w:frame="1"/>
          <w:lang w:eastAsia="en-IN"/>
        </w:rPr>
        <w:t>"4.4"</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t>capabilities.</w:t>
      </w:r>
      <w:r w:rsidRPr="00FA0CFC">
        <w:rPr>
          <w:rFonts w:ascii="inherit" w:eastAsia="Times New Roman" w:hAnsi="inherit" w:cs="Courier New"/>
          <w:color w:val="006633"/>
          <w:sz w:val="27"/>
          <w:szCs w:val="27"/>
          <w:bdr w:val="none" w:sz="0" w:space="0" w:color="auto" w:frame="1"/>
          <w:lang w:eastAsia="en-IN"/>
        </w:rPr>
        <w:t>setCapability</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0000FF"/>
          <w:sz w:val="27"/>
          <w:szCs w:val="27"/>
          <w:bdr w:val="none" w:sz="0" w:space="0" w:color="auto" w:frame="1"/>
          <w:lang w:eastAsia="en-IN"/>
        </w:rPr>
        <w:t>"app"</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color w:val="0000FF"/>
          <w:sz w:val="27"/>
          <w:szCs w:val="27"/>
          <w:bdr w:val="none" w:sz="0" w:space="0" w:color="auto" w:frame="1"/>
          <w:lang w:eastAsia="en-IN"/>
        </w:rPr>
        <w:t>"/path/to/myApp.apk"</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339933"/>
          <w:sz w:val="27"/>
          <w:szCs w:val="27"/>
          <w:bdr w:val="none" w:sz="0" w:space="0" w:color="auto" w:frame="1"/>
          <w:lang w:eastAsia="en-IN"/>
        </w:rPr>
      </w:pPr>
      <w:r w:rsidRPr="00FA0CFC">
        <w:rPr>
          <w:rFonts w:ascii="inherit" w:eastAsia="Times New Roman" w:hAnsi="inherit" w:cs="Courier New"/>
          <w:color w:val="212529"/>
          <w:sz w:val="27"/>
          <w:szCs w:val="27"/>
          <w:bdr w:val="none" w:sz="0" w:space="0" w:color="auto" w:frame="1"/>
          <w:lang w:eastAsia="en-IN"/>
        </w:rPr>
        <w:t>capabilities.</w:t>
      </w:r>
      <w:r w:rsidRPr="00FA0CFC">
        <w:rPr>
          <w:rFonts w:ascii="inherit" w:eastAsia="Times New Roman" w:hAnsi="inherit" w:cs="Courier New"/>
          <w:color w:val="006633"/>
          <w:sz w:val="27"/>
          <w:szCs w:val="27"/>
          <w:bdr w:val="none" w:sz="0" w:space="0" w:color="auto" w:frame="1"/>
          <w:lang w:eastAsia="en-IN"/>
        </w:rPr>
        <w:t>setCapability</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0000FF"/>
          <w:sz w:val="27"/>
          <w:szCs w:val="27"/>
          <w:bdr w:val="none" w:sz="0" w:space="0" w:color="auto" w:frame="1"/>
          <w:lang w:eastAsia="en-IN"/>
        </w:rPr>
        <w:t>"automationName"</w:t>
      </w:r>
      <w:r w:rsidRPr="00FA0CFC">
        <w:rPr>
          <w:rFonts w:ascii="inherit" w:eastAsia="Times New Roman" w:hAnsi="inherit" w:cs="Courier New"/>
          <w:color w:val="212529"/>
          <w:sz w:val="27"/>
          <w:szCs w:val="27"/>
          <w:bdr w:val="none" w:sz="0" w:space="0" w:color="auto" w:frame="1"/>
          <w:lang w:eastAsia="en-IN"/>
        </w:rPr>
        <w:t xml:space="preserve">, </w:t>
      </w:r>
      <w:r w:rsidRPr="00FA0CFC">
        <w:rPr>
          <w:rFonts w:ascii="inherit" w:eastAsia="Times New Roman" w:hAnsi="inherit" w:cs="Courier New"/>
          <w:color w:val="0000FF"/>
          <w:sz w:val="27"/>
          <w:szCs w:val="27"/>
          <w:bdr w:val="none" w:sz="0" w:space="0" w:color="auto" w:frame="1"/>
          <w:lang w:eastAsia="en-IN"/>
        </w:rPr>
        <w:t>"UIAutomator2"</w:t>
      </w:r>
      <w:r w:rsidRPr="00FA0CFC">
        <w:rPr>
          <w:rFonts w:ascii="inherit" w:eastAsia="Times New Roman" w:hAnsi="inherit" w:cs="Courier New"/>
          <w:color w:val="009900"/>
          <w:sz w:val="27"/>
          <w:szCs w:val="27"/>
          <w:bdr w:val="none" w:sz="0" w:space="0" w:color="auto" w:frame="1"/>
          <w:lang w:eastAsia="en-IN"/>
        </w:rPr>
        <w:t>)</w:t>
      </w:r>
      <w:r w:rsidRPr="00FA0CFC">
        <w:rPr>
          <w:rFonts w:ascii="inherit" w:eastAsia="Times New Roman" w:hAnsi="inherit" w:cs="Courier New"/>
          <w:color w:val="339933"/>
          <w:sz w:val="27"/>
          <w:szCs w:val="27"/>
          <w:bdr w:val="none" w:sz="0" w:space="0" w:color="auto" w:frame="1"/>
          <w:lang w:eastAsia="en-IN"/>
        </w:rPr>
        <w:t>;</w:t>
      </w:r>
    </w:p>
    <w:p w:rsid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339933"/>
          <w:sz w:val="27"/>
          <w:szCs w:val="27"/>
          <w:bdr w:val="none" w:sz="0" w:space="0" w:color="auto" w:frame="1"/>
          <w:lang w:eastAsia="en-IN"/>
        </w:rPr>
      </w:pPr>
    </w:p>
    <w:p w:rsid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339933"/>
          <w:sz w:val="27"/>
          <w:szCs w:val="27"/>
          <w:bdr w:val="none" w:sz="0" w:space="0" w:color="auto" w:frame="1"/>
          <w:lang w:eastAsia="en-IN"/>
        </w:rPr>
      </w:pP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t>Locators are used to locate elements within an app in Appium. Locators allow you to interact with elements in your app, such as buttons, text fields, and images, so that you can perform actions like tapping, typing, and reading the values of elements.</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36"/>
          <w:szCs w:val="36"/>
          <w:bdr w:val="none" w:sz="0" w:space="0" w:color="auto" w:frame="1"/>
          <w:lang w:eastAsia="en-IN"/>
        </w:rPr>
        <w:t>There are several types of locators that you can use in Appium:</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t>ID:</w:t>
      </w:r>
      <w:r w:rsidRPr="00FA0CFC">
        <w:rPr>
          <w:rFonts w:ascii="inherit" w:eastAsia="Times New Roman" w:hAnsi="inherit" w:cs="Arial"/>
          <w:color w:val="0F243E" w:themeColor="text2" w:themeShade="80"/>
          <w:sz w:val="27"/>
          <w:szCs w:val="27"/>
          <w:bdr w:val="none" w:sz="0" w:space="0" w:color="auto" w:frame="1"/>
          <w:lang w:eastAsia="en-IN"/>
        </w:rPr>
        <w:t> This is a unique identifier for an element, often generated automatically by the operating system. It is the most efficient and reliable way to locate an element, but it is not always available, especially for elements that are dynamically generated at runtime.</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t>Class name:</w:t>
      </w:r>
      <w:r w:rsidRPr="00FA0CFC">
        <w:rPr>
          <w:rFonts w:ascii="inherit" w:eastAsia="Times New Roman" w:hAnsi="inherit" w:cs="Arial"/>
          <w:color w:val="0F243E" w:themeColor="text2" w:themeShade="80"/>
          <w:sz w:val="27"/>
          <w:szCs w:val="27"/>
          <w:bdr w:val="none" w:sz="0" w:space="0" w:color="auto" w:frame="1"/>
          <w:lang w:eastAsia="en-IN"/>
        </w:rPr>
        <w:t> This is the name of the class that an element belongs to. You can use the class name of an element to locate it, but it is not as reliable as the ID, as class names can be reused in different parts of the app.</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t>Name:</w:t>
      </w:r>
      <w:r w:rsidRPr="00FA0CFC">
        <w:rPr>
          <w:rFonts w:ascii="inherit" w:eastAsia="Times New Roman" w:hAnsi="inherit" w:cs="Arial"/>
          <w:color w:val="0F243E" w:themeColor="text2" w:themeShade="80"/>
          <w:sz w:val="27"/>
          <w:szCs w:val="27"/>
          <w:bdr w:val="none" w:sz="0" w:space="0" w:color="auto" w:frame="1"/>
          <w:lang w:eastAsia="en-IN"/>
        </w:rPr>
        <w:t> This is the name or label of an element. You can use the name of an element to locate it, but it is not always unique, as multiple elements in the same view can have the same name.</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t>Xpath:</w:t>
      </w:r>
      <w:r w:rsidRPr="00FA0CFC">
        <w:rPr>
          <w:rFonts w:ascii="inherit" w:eastAsia="Times New Roman" w:hAnsi="inherit" w:cs="Arial"/>
          <w:color w:val="0F243E" w:themeColor="text2" w:themeShade="80"/>
          <w:sz w:val="27"/>
          <w:szCs w:val="27"/>
          <w:bdr w:val="none" w:sz="0" w:space="0" w:color="auto" w:frame="1"/>
          <w:lang w:eastAsia="en-IN"/>
        </w:rPr>
        <w:t> This is an XML-based language that allows you to specify a path to an element based on its relationships to other elements. Xpath is a more flexible and powerful way to locate elements, but it can be slower and more complex to use than other locators.</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t>Accessibility ID:</w:t>
      </w:r>
      <w:r w:rsidRPr="00FA0CFC">
        <w:rPr>
          <w:rFonts w:ascii="inherit" w:eastAsia="Times New Roman" w:hAnsi="inherit" w:cs="Arial"/>
          <w:color w:val="0F243E" w:themeColor="text2" w:themeShade="80"/>
          <w:sz w:val="27"/>
          <w:szCs w:val="27"/>
          <w:bdr w:val="none" w:sz="0" w:space="0" w:color="auto" w:frame="1"/>
          <w:lang w:eastAsia="en-IN"/>
        </w:rPr>
        <w:t> This is an identifier for an element that is used by accessibility tools to describe the element to users with disabilities. You can use the accessibility ID of an element to locate it, and it is often more reliable than the name of an element, as it is unique within the app.</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b/>
          <w:bCs/>
          <w:color w:val="0F243E" w:themeColor="text2" w:themeShade="80"/>
          <w:sz w:val="27"/>
          <w:szCs w:val="27"/>
          <w:bdr w:val="none" w:sz="0" w:space="0" w:color="auto" w:frame="1"/>
          <w:lang w:eastAsia="en-IN"/>
        </w:rPr>
        <w:lastRenderedPageBreak/>
        <w:t>Here is an example of how you might locate an element in an Android app using the ID locator:</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0F243E" w:themeColor="text2" w:themeShade="80"/>
          <w:sz w:val="27"/>
          <w:szCs w:val="27"/>
          <w:bdr w:val="none" w:sz="0" w:space="0" w:color="auto" w:frame="1"/>
          <w:lang w:eastAsia="en-IN"/>
        </w:rPr>
      </w:pPr>
      <w:r w:rsidRPr="00FA0CFC">
        <w:rPr>
          <w:rFonts w:ascii="inherit" w:eastAsia="Times New Roman" w:hAnsi="inherit" w:cs="Courier New"/>
          <w:color w:val="0F243E" w:themeColor="text2" w:themeShade="80"/>
          <w:sz w:val="27"/>
          <w:szCs w:val="27"/>
          <w:bdr w:val="none" w:sz="0" w:space="0" w:color="auto" w:frame="1"/>
          <w:lang w:eastAsia="en-IN"/>
        </w:rPr>
        <w:t>WebElement myButton = driver.findElement(By.id("com.myapp.android:id/myButton"));</w:t>
      </w: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0F243E" w:themeColor="text2" w:themeShade="80"/>
          <w:sz w:val="20"/>
          <w:szCs w:val="20"/>
          <w:lang w:eastAsia="en-IN"/>
        </w:rPr>
      </w:pPr>
      <w:r w:rsidRPr="00FA0CFC">
        <w:rPr>
          <w:rFonts w:ascii="inherit" w:eastAsia="Times New Roman" w:hAnsi="inherit" w:cs="Courier New"/>
          <w:color w:val="0F243E" w:themeColor="text2" w:themeShade="80"/>
          <w:sz w:val="27"/>
          <w:szCs w:val="27"/>
          <w:bdr w:val="none" w:sz="0" w:space="0" w:color="auto" w:frame="1"/>
          <w:lang w:eastAsia="en-IN"/>
        </w:rPr>
        <w:t>myButton.click();</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t>In this example, we are using the findElement method to search for an element with the ID "com.myapp.android:id/myButton". </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t>Once we have located the element, we can perform actions on it, such as clicking it.</w:t>
      </w: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r w:rsidRPr="00FA0CFC">
        <w:rPr>
          <w:rFonts w:ascii="inherit" w:eastAsia="Times New Roman" w:hAnsi="inherit" w:cs="Arial"/>
          <w:color w:val="0F243E" w:themeColor="text2" w:themeShade="80"/>
          <w:sz w:val="27"/>
          <w:szCs w:val="27"/>
          <w:bdr w:val="none" w:sz="0" w:space="0" w:color="auto" w:frame="1"/>
          <w:lang w:eastAsia="en-IN"/>
        </w:rPr>
        <w:br/>
      </w:r>
    </w:p>
    <w:p w:rsidR="00FA0CFC" w:rsidRDefault="00FA0CFC" w:rsidP="00FA0CFC">
      <w:pPr>
        <w:shd w:val="clear" w:color="auto" w:fill="FFFFFF"/>
        <w:spacing w:after="0" w:line="240" w:lineRule="auto"/>
        <w:textAlignment w:val="baseline"/>
        <w:rPr>
          <w:rFonts w:ascii="inherit" w:eastAsia="Times New Roman" w:hAnsi="inherit" w:cs="Arial"/>
          <w:color w:val="0F243E" w:themeColor="text2" w:themeShade="80"/>
          <w:sz w:val="27"/>
          <w:szCs w:val="27"/>
          <w:bdr w:val="none" w:sz="0" w:space="0" w:color="auto" w:frame="1"/>
          <w:lang w:eastAsia="en-IN"/>
        </w:rPr>
      </w:pPr>
      <w:r w:rsidRPr="00FA0CFC">
        <w:rPr>
          <w:rFonts w:ascii="inherit" w:eastAsia="Times New Roman" w:hAnsi="inherit" w:cs="Arial"/>
          <w:color w:val="0F243E" w:themeColor="text2" w:themeShade="80"/>
          <w:sz w:val="27"/>
          <w:szCs w:val="27"/>
          <w:bdr w:val="none" w:sz="0" w:space="0" w:color="auto" w:frame="1"/>
          <w:lang w:eastAsia="en-IN"/>
        </w:rPr>
        <w:t>When choosing a locator strategy, it's important to consider the reliability and performance of the locator. In general, it's best to use the ID of an element if it's available, as it is the most efficient and reliable way to locate an element. If the ID is not available, you can use other locators like class name, name, accessibility ID, or Xpath, depending on the needs of your test.</w:t>
      </w:r>
    </w:p>
    <w:p w:rsidR="00FA0CFC" w:rsidRDefault="00FA0CFC" w:rsidP="00FA0CFC">
      <w:pPr>
        <w:shd w:val="clear" w:color="auto" w:fill="FFFFFF"/>
        <w:spacing w:after="0" w:line="240" w:lineRule="auto"/>
        <w:textAlignment w:val="baseline"/>
        <w:rPr>
          <w:rFonts w:ascii="inherit" w:eastAsia="Times New Roman" w:hAnsi="inherit" w:cs="Arial"/>
          <w:color w:val="0F243E" w:themeColor="text2" w:themeShade="80"/>
          <w:sz w:val="27"/>
          <w:szCs w:val="27"/>
          <w:bdr w:val="none" w:sz="0" w:space="0" w:color="auto" w:frame="1"/>
          <w:lang w:eastAsia="en-IN"/>
        </w:rPr>
      </w:pPr>
    </w:p>
    <w:p w:rsidR="00FA0CFC" w:rsidRPr="00FA0CFC" w:rsidRDefault="00FA0CFC" w:rsidP="00FA0CFC">
      <w:pPr>
        <w:shd w:val="clear" w:color="auto" w:fill="FFFFFF"/>
        <w:spacing w:after="0" w:line="240" w:lineRule="auto"/>
        <w:textAlignment w:val="baseline"/>
        <w:rPr>
          <w:rFonts w:ascii="Arial" w:eastAsia="Times New Roman" w:hAnsi="Arial" w:cs="Arial"/>
          <w:color w:val="0F243E" w:themeColor="text2" w:themeShade="80"/>
          <w:sz w:val="21"/>
          <w:szCs w:val="21"/>
          <w:lang w:eastAsia="en-IN"/>
        </w:rPr>
      </w:pPr>
    </w:p>
    <w:p w:rsidR="00FA0CFC" w:rsidRPr="00FA0CFC" w:rsidRDefault="00FA0CFC" w:rsidP="00FA0C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p>
    <w:p w:rsidR="00FA0CFC" w:rsidRPr="00FA0CFC" w:rsidRDefault="00FA0CFC" w:rsidP="00FA0CFC">
      <w:pPr>
        <w:shd w:val="clear" w:color="auto" w:fill="FFFFFF"/>
        <w:spacing w:after="0" w:line="240" w:lineRule="auto"/>
        <w:textAlignment w:val="baseline"/>
        <w:rPr>
          <w:rFonts w:ascii="Arial" w:eastAsia="Times New Roman" w:hAnsi="Arial" w:cs="Arial"/>
          <w:color w:val="C00000"/>
          <w:sz w:val="21"/>
          <w:szCs w:val="21"/>
          <w:lang w:eastAsia="en-IN"/>
        </w:rPr>
      </w:pP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36"/>
          <w:szCs w:val="36"/>
          <w:u w:val="single"/>
          <w:bdr w:val="none" w:sz="0" w:space="0" w:color="auto" w:frame="1"/>
          <w:lang w:eastAsia="en-IN"/>
        </w:rPr>
        <w:t>What is Touch Actions in Appium</w:t>
      </w:r>
      <w:r w:rsidRPr="005F7840">
        <w:rPr>
          <w:rFonts w:ascii="inherit" w:eastAsia="Times New Roman" w:hAnsi="inherit" w:cs="Arial"/>
          <w:color w:val="C00000"/>
          <w:sz w:val="27"/>
          <w:szCs w:val="27"/>
          <w:bdr w:val="none" w:sz="0" w:space="0" w:color="auto" w:frame="1"/>
          <w:lang w:eastAsia="en-IN"/>
        </w:rPr>
        <w:t> ?</w:t>
      </w:r>
    </w:p>
    <w:p w:rsidR="005F7840" w:rsidRPr="005F7840" w:rsidRDefault="005F7840" w:rsidP="005F7840">
      <w:pPr>
        <w:numPr>
          <w:ilvl w:val="0"/>
          <w:numId w:val="10"/>
        </w:numPr>
        <w:shd w:val="clear" w:color="auto" w:fill="FFFFFF"/>
        <w:spacing w:after="0" w:line="240" w:lineRule="auto"/>
        <w:ind w:left="0"/>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Touch actions in Appium are used to simulate touch-based interactions with a mobile app. </w:t>
      </w:r>
    </w:p>
    <w:p w:rsidR="005F7840" w:rsidRPr="005F7840" w:rsidRDefault="005F7840" w:rsidP="005F7840">
      <w:pPr>
        <w:numPr>
          <w:ilvl w:val="0"/>
          <w:numId w:val="11"/>
        </w:numPr>
        <w:shd w:val="clear" w:color="auto" w:fill="FFFFFF"/>
        <w:spacing w:after="0" w:line="240" w:lineRule="auto"/>
        <w:ind w:left="0"/>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Touch actions are used to tap, swipe, scroll, and perform other types of gestures that can be performed on a mobile device. </w:t>
      </w:r>
    </w:p>
    <w:p w:rsidR="005F7840" w:rsidRPr="005F7840" w:rsidRDefault="005F7840" w:rsidP="005F7840">
      <w:pPr>
        <w:numPr>
          <w:ilvl w:val="0"/>
          <w:numId w:val="12"/>
        </w:numPr>
        <w:shd w:val="clear" w:color="auto" w:fill="FFFFFF"/>
        <w:spacing w:after="0" w:line="240" w:lineRule="auto"/>
        <w:ind w:left="0"/>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These actions are performed by creating instances of the </w:t>
      </w:r>
      <w:r w:rsidRPr="005F7840">
        <w:rPr>
          <w:rFonts w:ascii="inherit" w:eastAsia="Times New Roman" w:hAnsi="inherit" w:cs="Arial"/>
          <w:b/>
          <w:bCs/>
          <w:color w:val="C00000"/>
          <w:sz w:val="27"/>
          <w:szCs w:val="27"/>
          <w:bdr w:val="none" w:sz="0" w:space="0" w:color="auto" w:frame="1"/>
          <w:lang w:eastAsia="en-IN"/>
        </w:rPr>
        <w:t>TouchAction</w:t>
      </w:r>
      <w:r w:rsidRPr="005F7840">
        <w:rPr>
          <w:rFonts w:ascii="inherit" w:eastAsia="Times New Roman" w:hAnsi="inherit" w:cs="Arial"/>
          <w:color w:val="C00000"/>
          <w:sz w:val="27"/>
          <w:szCs w:val="27"/>
          <w:bdr w:val="none" w:sz="0" w:space="0" w:color="auto" w:frame="1"/>
          <w:lang w:eastAsia="en-IN"/>
        </w:rPr>
        <w:t> class and calling its methods.</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1. Tapping:</w:t>
      </w:r>
      <w:r w:rsidRPr="005F7840">
        <w:rPr>
          <w:rFonts w:ascii="inherit" w:eastAsia="Times New Roman" w:hAnsi="inherit" w:cs="Arial"/>
          <w:color w:val="C00000"/>
          <w:sz w:val="27"/>
          <w:szCs w:val="27"/>
          <w:bdr w:val="none" w:sz="0" w:space="0" w:color="auto" w:frame="1"/>
          <w:lang w:eastAsia="en-IN"/>
        </w:rPr>
        <w:t> Tapping is used to simulate a single tap on an element. </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For example, to tap on a button, you would do the following:</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"element_id"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touchAction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r w:rsidRPr="005F7840">
        <w:rPr>
          <w:rFonts w:ascii="inherit" w:eastAsia="Times New Roman" w:hAnsi="inherit" w:cs="Courier New"/>
          <w:color w:val="212529"/>
          <w:sz w:val="27"/>
          <w:szCs w:val="27"/>
          <w:bdr w:val="none" w:sz="0" w:space="0" w:color="auto" w:frame="1"/>
          <w:lang w:eastAsia="en-IN"/>
        </w:rPr>
        <w:t>touchAction.</w:t>
      </w:r>
      <w:r w:rsidRPr="005F7840">
        <w:rPr>
          <w:rFonts w:ascii="inherit" w:eastAsia="Times New Roman" w:hAnsi="inherit" w:cs="Courier New"/>
          <w:color w:val="006633"/>
          <w:sz w:val="27"/>
          <w:szCs w:val="27"/>
          <w:bdr w:val="none" w:sz="0" w:space="0" w:color="auto" w:frame="1"/>
          <w:lang w:eastAsia="en-IN"/>
        </w:rPr>
        <w:t>tap</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77777A"/>
          <w:sz w:val="27"/>
          <w:szCs w:val="27"/>
          <w:bdr w:val="none" w:sz="0" w:space="0" w:color="auto" w:frame="1"/>
          <w:lang w:eastAsia="en-IN"/>
        </w:rPr>
        <w:lastRenderedPageBreak/>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In this example, the TouchAction instance is created by passing the driver to its constructor. The tap method is then called on the TouchAction instance, passing in the WebElement that should be tapped. Finally, the perform method is called on the TouchAction instance to actually perform the touch action.</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2. Long Press:</w:t>
      </w:r>
      <w:r w:rsidRPr="005F7840">
        <w:rPr>
          <w:rFonts w:ascii="inherit" w:eastAsia="Times New Roman" w:hAnsi="inherit" w:cs="Arial"/>
          <w:color w:val="C00000"/>
          <w:sz w:val="27"/>
          <w:szCs w:val="27"/>
          <w:bdr w:val="none" w:sz="0" w:space="0" w:color="auto" w:frame="1"/>
          <w:lang w:eastAsia="en-IN"/>
        </w:rPr>
        <w:t> Long press is used to simulate a press-and-hold gesture on an element. </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For example, to long press on an element, you would do the following:</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longPress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In this example, we use the findElement method to locate the element, and then we use the TouchAction class to perform a long press on it. The perform method is called to execute the touch action.</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3. Swiping: </w:t>
      </w:r>
      <w:r w:rsidRPr="005F7840">
        <w:rPr>
          <w:rFonts w:ascii="inherit" w:eastAsia="Times New Roman" w:hAnsi="inherit" w:cs="Arial"/>
          <w:color w:val="C00000"/>
          <w:sz w:val="27"/>
          <w:szCs w:val="27"/>
          <w:bdr w:val="none" w:sz="0" w:space="0" w:color="auto" w:frame="1"/>
          <w:lang w:eastAsia="en-IN"/>
        </w:rPr>
        <w:t>Swiping is used to simulate a swipe gesture on the screen. </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For example, to swipe up on the screen, you would do the following:</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"element_id"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touchAction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r w:rsidRPr="005F7840">
        <w:rPr>
          <w:rFonts w:ascii="inherit" w:eastAsia="Times New Roman" w:hAnsi="inherit" w:cs="Courier New"/>
          <w:color w:val="212529"/>
          <w:sz w:val="27"/>
          <w:szCs w:val="27"/>
          <w:bdr w:val="none" w:sz="0" w:space="0" w:color="auto" w:frame="1"/>
          <w:lang w:eastAsia="en-IN"/>
        </w:rPr>
        <w:t>touchAction.</w:t>
      </w:r>
      <w:r w:rsidRPr="005F7840">
        <w:rPr>
          <w:rFonts w:ascii="inherit" w:eastAsia="Times New Roman" w:hAnsi="inherit" w:cs="Courier New"/>
          <w:color w:val="006633"/>
          <w:sz w:val="27"/>
          <w:szCs w:val="27"/>
          <w:bdr w:val="none" w:sz="0" w:space="0" w:color="auto" w:frame="1"/>
          <w:lang w:eastAsia="en-IN"/>
        </w:rPr>
        <w:t>press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waitAction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Duration.</w:t>
      </w:r>
      <w:r w:rsidRPr="005F7840">
        <w:rPr>
          <w:rFonts w:ascii="inherit" w:eastAsia="Times New Roman" w:hAnsi="inherit" w:cs="Courier New"/>
          <w:color w:val="006633"/>
          <w:sz w:val="27"/>
          <w:szCs w:val="27"/>
          <w:bdr w:val="none" w:sz="0" w:space="0" w:color="auto" w:frame="1"/>
          <w:lang w:eastAsia="en-IN"/>
        </w:rPr>
        <w:t>ofMillis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1000</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moveTo</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0</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100</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release</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 xml:space="preserve">In this example, the touch action performs a swipe gesture by calling the press method, then the waitAction method with a duration of 1000 milliseconds, </w:t>
      </w:r>
      <w:r w:rsidRPr="005F7840">
        <w:rPr>
          <w:rFonts w:ascii="inherit" w:eastAsia="Times New Roman" w:hAnsi="inherit" w:cs="Arial"/>
          <w:color w:val="C00000"/>
          <w:sz w:val="27"/>
          <w:szCs w:val="27"/>
          <w:bdr w:val="none" w:sz="0" w:space="0" w:color="auto" w:frame="1"/>
          <w:lang w:eastAsia="en-IN"/>
        </w:rPr>
        <w:lastRenderedPageBreak/>
        <w:t>followed by the moveTo method to move the swipe by 100 pixels in the negative y direction, and finally the release method.</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4. Pinch-to-Zoom:</w:t>
      </w:r>
      <w:r w:rsidRPr="005F7840">
        <w:rPr>
          <w:rFonts w:ascii="inherit" w:eastAsia="Times New Roman" w:hAnsi="inherit" w:cs="Arial"/>
          <w:color w:val="C00000"/>
          <w:sz w:val="27"/>
          <w:szCs w:val="27"/>
          <w:bdr w:val="none" w:sz="0" w:space="0" w:color="auto" w:frame="1"/>
          <w:lang w:eastAsia="en-IN"/>
        </w:rPr>
        <w:t> Pinch-to-zoom is used to simulate the pinch-to-zoom gesture on an element. </w:t>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b/>
          <w:bCs/>
          <w:color w:val="C00000"/>
          <w:sz w:val="27"/>
          <w:szCs w:val="27"/>
          <w:bdr w:val="none" w:sz="0" w:space="0" w:color="auto" w:frame="1"/>
          <w:lang w:eastAsia="en-IN"/>
        </w:rPr>
        <w:t>For example, to pinch-to-zoom in on an element, you would do the following:</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"element_id"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zoomIn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zoomIn.</w:t>
      </w:r>
      <w:r w:rsidRPr="005F7840">
        <w:rPr>
          <w:rFonts w:ascii="inherit" w:eastAsia="Times New Roman" w:hAnsi="inherit" w:cs="Courier New"/>
          <w:color w:val="006633"/>
          <w:sz w:val="27"/>
          <w:szCs w:val="27"/>
          <w:bdr w:val="none" w:sz="0" w:space="0" w:color="auto" w:frame="1"/>
          <w:lang w:eastAsia="en-IN"/>
        </w:rPr>
        <w:t>press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moveTo</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0</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color w:val="CC66CC"/>
          <w:sz w:val="27"/>
          <w:szCs w:val="27"/>
          <w:bdr w:val="none" w:sz="0" w:space="0" w:color="auto" w:frame="1"/>
          <w:lang w:eastAsia="en-IN"/>
        </w:rPr>
        <w:t>100</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release</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zoomOut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r w:rsidRPr="005F7840">
        <w:rPr>
          <w:rFonts w:ascii="inherit" w:eastAsia="Times New Roman" w:hAnsi="inherit" w:cs="Courier New"/>
          <w:color w:val="212529"/>
          <w:sz w:val="27"/>
          <w:szCs w:val="27"/>
          <w:bdr w:val="none" w:sz="0" w:space="0" w:color="auto" w:frame="1"/>
          <w:lang w:eastAsia="en-IN"/>
        </w:rPr>
        <w:t>zoomOut.</w:t>
      </w:r>
      <w:r w:rsidRPr="005F7840">
        <w:rPr>
          <w:rFonts w:ascii="inherit" w:eastAsia="Times New Roman" w:hAnsi="inherit" w:cs="Courier New"/>
          <w:color w:val="006633"/>
          <w:sz w:val="27"/>
          <w:szCs w:val="27"/>
          <w:bdr w:val="none" w:sz="0" w:space="0" w:color="auto" w:frame="1"/>
          <w:lang w:eastAsia="en-IN"/>
        </w:rPr>
        <w:t>press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moveTo</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0</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CC66CC"/>
          <w:sz w:val="27"/>
          <w:szCs w:val="27"/>
          <w:bdr w:val="none" w:sz="0" w:space="0" w:color="auto" w:frame="1"/>
          <w:lang w:eastAsia="en-IN"/>
        </w:rPr>
        <w:t>100</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release</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r w:rsidRPr="005F7840">
        <w:rPr>
          <w:rFonts w:ascii="inherit" w:eastAsia="Times New Roman" w:hAnsi="inherit" w:cs="Arial"/>
          <w:color w:val="C00000"/>
          <w:sz w:val="27"/>
          <w:szCs w:val="27"/>
          <w:bdr w:val="none" w:sz="0" w:space="0" w:color="auto" w:frame="1"/>
          <w:lang w:eastAsia="en-IN"/>
        </w:rPr>
        <w:t>It's also possible to combine multiple touch actions into a single gesture. For example, you can use the perform method to execute multiple touch actions in sequence:</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element1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"element_id1"</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WebElement element2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driver.</w:t>
      </w:r>
      <w:r w:rsidRPr="005F7840">
        <w:rPr>
          <w:rFonts w:ascii="inherit" w:eastAsia="Times New Roman" w:hAnsi="inherit" w:cs="Courier New"/>
          <w:color w:val="006633"/>
          <w:sz w:val="27"/>
          <w:szCs w:val="27"/>
          <w:bdr w:val="none" w:sz="0" w:space="0" w:color="auto" w:frame="1"/>
          <w:lang w:eastAsia="en-IN"/>
        </w:rPr>
        <w:t>findElement</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By.</w:t>
      </w:r>
      <w:r w:rsidRPr="005F7840">
        <w:rPr>
          <w:rFonts w:ascii="inherit" w:eastAsia="Times New Roman" w:hAnsi="inherit" w:cs="Courier New"/>
          <w:color w:val="006633"/>
          <w:sz w:val="27"/>
          <w:szCs w:val="27"/>
          <w:bdr w:val="none" w:sz="0" w:space="0" w:color="auto" w:frame="1"/>
          <w:lang w:eastAsia="en-IN"/>
        </w:rPr>
        <w:t>id</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0000FF"/>
          <w:sz w:val="27"/>
          <w:szCs w:val="27"/>
          <w:bdr w:val="none" w:sz="0" w:space="0" w:color="auto" w:frame="1"/>
          <w:lang w:eastAsia="en-IN"/>
        </w:rPr>
        <w:t>"element_id2"</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touchAction1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xml:space="preserve">TouchAction touchAction2 </w:t>
      </w:r>
      <w:r w:rsidRPr="005F7840">
        <w:rPr>
          <w:rFonts w:ascii="inherit" w:eastAsia="Times New Roman" w:hAnsi="inherit" w:cs="Courier New"/>
          <w:color w:val="339933"/>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 xml:space="preserve"> </w:t>
      </w:r>
      <w:r w:rsidRPr="005F7840">
        <w:rPr>
          <w:rFonts w:ascii="inherit" w:eastAsia="Times New Roman" w:hAnsi="inherit" w:cs="Courier New"/>
          <w:b/>
          <w:bCs/>
          <w:color w:val="000000"/>
          <w:sz w:val="27"/>
          <w:szCs w:val="27"/>
          <w:bdr w:val="none" w:sz="0" w:space="0" w:color="auto" w:frame="1"/>
          <w:lang w:eastAsia="en-IN"/>
        </w:rPr>
        <w:t>new</w:t>
      </w:r>
      <w:r w:rsidRPr="005F7840">
        <w:rPr>
          <w:rFonts w:ascii="inherit" w:eastAsia="Times New Roman" w:hAnsi="inherit" w:cs="Courier New"/>
          <w:color w:val="212529"/>
          <w:sz w:val="27"/>
          <w:szCs w:val="27"/>
          <w:bdr w:val="none" w:sz="0" w:space="0" w:color="auto" w:frame="1"/>
          <w:lang w:eastAsia="en-IN"/>
        </w:rPr>
        <w:t xml:space="preserve"> TouchAction</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driver</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 </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inherit" w:eastAsia="Times New Roman" w:hAnsi="inherit" w:cs="Courier New"/>
          <w:color w:val="212529"/>
          <w:sz w:val="27"/>
          <w:szCs w:val="27"/>
          <w:bdr w:val="none" w:sz="0" w:space="0" w:color="auto" w:frame="1"/>
          <w:lang w:eastAsia="en-IN"/>
        </w:rPr>
      </w:pPr>
      <w:r w:rsidRPr="005F7840">
        <w:rPr>
          <w:rFonts w:ascii="inherit" w:eastAsia="Times New Roman" w:hAnsi="inherit" w:cs="Courier New"/>
          <w:color w:val="212529"/>
          <w:sz w:val="27"/>
          <w:szCs w:val="27"/>
          <w:bdr w:val="none" w:sz="0" w:space="0" w:color="auto" w:frame="1"/>
          <w:lang w:eastAsia="en-IN"/>
        </w:rPr>
        <w:t>touchAction1.</w:t>
      </w:r>
      <w:r w:rsidRPr="005F7840">
        <w:rPr>
          <w:rFonts w:ascii="inherit" w:eastAsia="Times New Roman" w:hAnsi="inherit" w:cs="Courier New"/>
          <w:color w:val="006633"/>
          <w:sz w:val="27"/>
          <w:szCs w:val="27"/>
          <w:bdr w:val="none" w:sz="0" w:space="0" w:color="auto" w:frame="1"/>
          <w:lang w:eastAsia="en-IN"/>
        </w:rPr>
        <w:t>press</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element1</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moveTo</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element2</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release</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212529"/>
          <w:sz w:val="20"/>
          <w:szCs w:val="20"/>
          <w:lang w:eastAsia="en-IN"/>
        </w:rPr>
      </w:pPr>
      <w:r w:rsidRPr="005F7840">
        <w:rPr>
          <w:rFonts w:ascii="inherit" w:eastAsia="Times New Roman" w:hAnsi="inherit" w:cs="Courier New"/>
          <w:color w:val="212529"/>
          <w:sz w:val="27"/>
          <w:szCs w:val="27"/>
          <w:bdr w:val="none" w:sz="0" w:space="0" w:color="auto" w:frame="1"/>
          <w:lang w:eastAsia="en-IN"/>
        </w:rPr>
        <w:t>touchAction2.</w:t>
      </w:r>
      <w:r w:rsidRPr="005F7840">
        <w:rPr>
          <w:rFonts w:ascii="inherit" w:eastAsia="Times New Roman" w:hAnsi="inherit" w:cs="Courier New"/>
          <w:color w:val="006633"/>
          <w:sz w:val="27"/>
          <w:szCs w:val="27"/>
          <w:bdr w:val="none" w:sz="0" w:space="0" w:color="auto" w:frame="1"/>
          <w:lang w:eastAsia="en-IN"/>
        </w:rPr>
        <w:t>tap</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element2</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212529"/>
          <w:sz w:val="27"/>
          <w:szCs w:val="27"/>
          <w:bdr w:val="none" w:sz="0" w:space="0" w:color="auto" w:frame="1"/>
          <w:lang w:eastAsia="en-IN"/>
        </w:rPr>
        <w:t>.</w:t>
      </w:r>
      <w:r w:rsidRPr="005F7840">
        <w:rPr>
          <w:rFonts w:ascii="inherit" w:eastAsia="Times New Roman" w:hAnsi="inherit" w:cs="Courier New"/>
          <w:color w:val="006633"/>
          <w:sz w:val="27"/>
          <w:szCs w:val="27"/>
          <w:bdr w:val="none" w:sz="0" w:space="0" w:color="auto" w:frame="1"/>
          <w:lang w:eastAsia="en-IN"/>
        </w:rPr>
        <w:t>perform</w:t>
      </w:r>
      <w:r w:rsidRPr="005F7840">
        <w:rPr>
          <w:rFonts w:ascii="inherit" w:eastAsia="Times New Roman" w:hAnsi="inherit" w:cs="Courier New"/>
          <w:color w:val="009900"/>
          <w:sz w:val="27"/>
          <w:szCs w:val="27"/>
          <w:bdr w:val="none" w:sz="0" w:space="0" w:color="auto" w:frame="1"/>
          <w:lang w:eastAsia="en-IN"/>
        </w:rPr>
        <w:t>()</w:t>
      </w:r>
      <w:r w:rsidRPr="005F7840">
        <w:rPr>
          <w:rFonts w:ascii="inherit" w:eastAsia="Times New Roman" w:hAnsi="inherit" w:cs="Courier New"/>
          <w:color w:val="339933"/>
          <w:sz w:val="27"/>
          <w:szCs w:val="27"/>
          <w:bdr w:val="none" w:sz="0" w:space="0" w:color="auto" w:frame="1"/>
          <w:lang w:eastAsia="en-IN"/>
        </w:rPr>
        <w:t>;</w:t>
      </w:r>
    </w:p>
    <w:p w:rsidR="005F7840" w:rsidRPr="005F7840" w:rsidRDefault="005F7840" w:rsidP="005F7840">
      <w:pPr>
        <w:shd w:val="clear" w:color="auto" w:fill="FFFFFF"/>
        <w:spacing w:after="0" w:line="240" w:lineRule="auto"/>
        <w:textAlignment w:val="baseline"/>
        <w:rPr>
          <w:rFonts w:ascii="Arial" w:eastAsia="Times New Roman" w:hAnsi="Arial" w:cs="Arial"/>
          <w:color w:val="77777A"/>
          <w:sz w:val="21"/>
          <w:szCs w:val="21"/>
          <w:lang w:eastAsia="en-IN"/>
        </w:rPr>
      </w:pPr>
      <w:r w:rsidRPr="005F7840">
        <w:rPr>
          <w:rFonts w:ascii="inherit" w:eastAsia="Times New Roman" w:hAnsi="inherit" w:cs="Arial"/>
          <w:color w:val="77777A"/>
          <w:sz w:val="27"/>
          <w:szCs w:val="27"/>
          <w:bdr w:val="none" w:sz="0" w:space="0" w:color="auto" w:frame="1"/>
          <w:lang w:eastAsia="en-IN"/>
        </w:rPr>
        <w:br/>
      </w:r>
    </w:p>
    <w:p w:rsidR="005F7840" w:rsidRDefault="005F7840" w:rsidP="005F7840">
      <w:pPr>
        <w:shd w:val="clear" w:color="auto" w:fill="FFFFFF"/>
        <w:spacing w:after="0" w:line="240" w:lineRule="auto"/>
        <w:textAlignment w:val="baseline"/>
        <w:rPr>
          <w:rFonts w:ascii="inherit" w:eastAsia="Times New Roman" w:hAnsi="inherit" w:cs="Arial"/>
          <w:color w:val="C00000"/>
          <w:sz w:val="27"/>
          <w:szCs w:val="27"/>
          <w:bdr w:val="none" w:sz="0" w:space="0" w:color="auto" w:frame="1"/>
          <w:lang w:eastAsia="en-IN"/>
        </w:rPr>
      </w:pPr>
      <w:r w:rsidRPr="005F7840">
        <w:rPr>
          <w:rFonts w:ascii="inherit" w:eastAsia="Times New Roman" w:hAnsi="inherit" w:cs="Arial"/>
          <w:color w:val="C00000"/>
          <w:sz w:val="27"/>
          <w:szCs w:val="27"/>
          <w:bdr w:val="none" w:sz="0" w:space="0" w:color="auto" w:frame="1"/>
          <w:lang w:eastAsia="en-IN"/>
        </w:rPr>
        <w:t>In this example, the first touch action performs a swipe gesture by pressing on element1, moving to element2, and releasing. The second touch action performs a tap gesture on element2. By using the perform method, both touch actions are executed in sequence, creating a complex gesture that interacts with multiple elements in the mobile app.</w:t>
      </w:r>
    </w:p>
    <w:p w:rsidR="005F7840" w:rsidRDefault="005F7840" w:rsidP="005F7840">
      <w:pPr>
        <w:shd w:val="clear" w:color="auto" w:fill="FFFFFF"/>
        <w:spacing w:after="0" w:line="240" w:lineRule="auto"/>
        <w:textAlignment w:val="baseline"/>
        <w:rPr>
          <w:rFonts w:ascii="inherit" w:eastAsia="Times New Roman" w:hAnsi="inherit" w:cs="Arial"/>
          <w:color w:val="C00000"/>
          <w:sz w:val="27"/>
          <w:szCs w:val="27"/>
          <w:bdr w:val="none" w:sz="0" w:space="0" w:color="auto" w:frame="1"/>
          <w:lang w:eastAsia="en-IN"/>
        </w:rPr>
      </w:pPr>
    </w:p>
    <w:p w:rsidR="005F7840" w:rsidRDefault="005F7840" w:rsidP="005F7840">
      <w:pPr>
        <w:shd w:val="clear" w:color="auto" w:fill="FFFFFF"/>
        <w:spacing w:after="0" w:line="240" w:lineRule="auto"/>
        <w:textAlignment w:val="baseline"/>
        <w:rPr>
          <w:rFonts w:ascii="inherit" w:eastAsia="Times New Roman" w:hAnsi="inherit" w:cs="Arial"/>
          <w:color w:val="C00000"/>
          <w:sz w:val="27"/>
          <w:szCs w:val="27"/>
          <w:bdr w:val="none" w:sz="0" w:space="0" w:color="auto" w:frame="1"/>
          <w:lang w:eastAsia="en-IN"/>
        </w:rPr>
      </w:pPr>
    </w:p>
    <w:p w:rsidR="005F7840" w:rsidRDefault="005F7840" w:rsidP="005F7840">
      <w:pPr>
        <w:shd w:val="clear" w:color="auto" w:fill="FFFFFF"/>
        <w:spacing w:after="0" w:line="240" w:lineRule="auto"/>
        <w:textAlignment w:val="baseline"/>
        <w:rPr>
          <w:rFonts w:ascii="inherit" w:eastAsia="Times New Roman" w:hAnsi="inherit" w:cs="Arial"/>
          <w:color w:val="C00000"/>
          <w:sz w:val="27"/>
          <w:szCs w:val="27"/>
          <w:bdr w:val="none" w:sz="0" w:space="0" w:color="auto" w:frame="1"/>
          <w:lang w:eastAsia="en-IN"/>
        </w:rPr>
      </w:pPr>
    </w:p>
    <w:p w:rsidR="005F7840" w:rsidRPr="005F7840" w:rsidRDefault="005F7840" w:rsidP="005F7840">
      <w:pPr>
        <w:pStyle w:val="Heading1"/>
        <w:shd w:val="clear" w:color="auto" w:fill="FFFFFF"/>
        <w:spacing w:before="0" w:after="240" w:line="312" w:lineRule="atLeast"/>
        <w:textAlignment w:val="baseline"/>
        <w:rPr>
          <w:rFonts w:ascii="Arial" w:hAnsi="Arial" w:cs="Arial"/>
          <w:color w:val="17365D" w:themeColor="text2" w:themeShade="BF"/>
        </w:rPr>
      </w:pPr>
      <w:r w:rsidRPr="005F7840">
        <w:rPr>
          <w:rFonts w:ascii="Arial" w:hAnsi="Arial" w:cs="Arial"/>
          <w:color w:val="17365D" w:themeColor="text2" w:themeShade="BF"/>
        </w:rPr>
        <w:t>Best Practices for Writing Appium Test</w:t>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5F7840">
        <w:rPr>
          <w:rFonts w:ascii="Arial" w:hAnsi="Arial" w:cs="Arial"/>
          <w:b/>
          <w:bCs/>
          <w:color w:val="17365D" w:themeColor="text2" w:themeShade="BF"/>
          <w:sz w:val="28"/>
          <w:szCs w:val="28"/>
          <w:bdr w:val="none" w:sz="0" w:space="0" w:color="auto" w:frame="1"/>
        </w:rPr>
        <w:t>Here are some best practices for writing Appium tests:</w:t>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B73171">
        <w:rPr>
          <w:rFonts w:ascii="Arial" w:hAnsi="Arial" w:cs="Arial"/>
          <w:b/>
          <w:bCs/>
          <w:color w:val="17365D" w:themeColor="text2" w:themeShade="BF"/>
          <w:sz w:val="28"/>
          <w:szCs w:val="28"/>
          <w:u w:val="single"/>
          <w:bdr w:val="none" w:sz="0" w:space="0" w:color="auto" w:frame="1"/>
        </w:rPr>
        <w:t>Write modular and reusable tests:</w:t>
      </w:r>
      <w:r w:rsidRPr="005F7840">
        <w:rPr>
          <w:rFonts w:ascii="Arial" w:hAnsi="Arial" w:cs="Arial"/>
          <w:color w:val="17365D" w:themeColor="text2" w:themeShade="BF"/>
          <w:sz w:val="28"/>
          <w:szCs w:val="28"/>
          <w:bdr w:val="none" w:sz="0" w:space="0" w:color="auto" w:frame="1"/>
        </w:rPr>
        <w:t> Divide your tests into smaller, modular, and reusable parts. This makes it easier to maintain and update your tests as your application evolves over time.</w:t>
      </w:r>
      <w:r w:rsidRPr="005F7840">
        <w:rPr>
          <w:rFonts w:ascii="Arial" w:hAnsi="Arial" w:cs="Arial"/>
          <w:color w:val="17365D" w:themeColor="text2" w:themeShade="BF"/>
          <w:sz w:val="28"/>
          <w:szCs w:val="28"/>
          <w:bdr w:val="none" w:sz="0" w:space="0" w:color="auto" w:frame="1"/>
        </w:rPr>
        <w:br/>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B73171">
        <w:rPr>
          <w:rFonts w:ascii="Arial" w:hAnsi="Arial" w:cs="Arial"/>
          <w:b/>
          <w:bCs/>
          <w:color w:val="17365D" w:themeColor="text2" w:themeShade="BF"/>
          <w:sz w:val="28"/>
          <w:szCs w:val="28"/>
          <w:u w:val="single"/>
          <w:bdr w:val="none" w:sz="0" w:space="0" w:color="auto" w:frame="1"/>
        </w:rPr>
        <w:t>Use the right locators:</w:t>
      </w:r>
      <w:r w:rsidRPr="005F7840">
        <w:rPr>
          <w:rFonts w:ascii="Arial" w:hAnsi="Arial" w:cs="Arial"/>
          <w:color w:val="17365D" w:themeColor="text2" w:themeShade="BF"/>
          <w:sz w:val="28"/>
          <w:szCs w:val="28"/>
          <w:bdr w:val="none" w:sz="0" w:space="0" w:color="auto" w:frame="1"/>
        </w:rPr>
        <w:t> Choose the right locators to locate elements in your app. The best locators are those that are unique, stable, and unlikely to change in future updates to the app.</w:t>
      </w:r>
      <w:r w:rsidRPr="005F7840">
        <w:rPr>
          <w:rFonts w:ascii="Arial" w:hAnsi="Arial" w:cs="Arial"/>
          <w:color w:val="17365D" w:themeColor="text2" w:themeShade="BF"/>
          <w:sz w:val="28"/>
          <w:szCs w:val="28"/>
          <w:bdr w:val="none" w:sz="0" w:space="0" w:color="auto" w:frame="1"/>
        </w:rPr>
        <w:br/>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B73171">
        <w:rPr>
          <w:rFonts w:ascii="Arial" w:hAnsi="Arial" w:cs="Arial"/>
          <w:b/>
          <w:bCs/>
          <w:color w:val="17365D" w:themeColor="text2" w:themeShade="BF"/>
          <w:sz w:val="28"/>
          <w:szCs w:val="28"/>
          <w:u w:val="single"/>
          <w:bdr w:val="none" w:sz="0" w:space="0" w:color="auto" w:frame="1"/>
        </w:rPr>
        <w:t>Wait for elements to be ready:</w:t>
      </w:r>
      <w:r w:rsidRPr="005F7840">
        <w:rPr>
          <w:rFonts w:ascii="Arial" w:hAnsi="Arial" w:cs="Arial"/>
          <w:color w:val="17365D" w:themeColor="text2" w:themeShade="BF"/>
          <w:sz w:val="28"/>
          <w:szCs w:val="28"/>
          <w:bdr w:val="none" w:sz="0" w:space="0" w:color="auto" w:frame="1"/>
        </w:rPr>
        <w:t> Make sure to wait for elements to be ready before interacting with them. This helps to ensure that your tests are reliable and avoid unexpected failures.</w:t>
      </w:r>
      <w:r w:rsidRPr="005F7840">
        <w:rPr>
          <w:rFonts w:ascii="Arial" w:hAnsi="Arial" w:cs="Arial"/>
          <w:color w:val="17365D" w:themeColor="text2" w:themeShade="BF"/>
          <w:sz w:val="28"/>
          <w:szCs w:val="28"/>
          <w:bdr w:val="none" w:sz="0" w:space="0" w:color="auto" w:frame="1"/>
        </w:rPr>
        <w:br/>
      </w:r>
    </w:p>
    <w:p w:rsid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bdr w:val="none" w:sz="0" w:space="0" w:color="auto" w:frame="1"/>
        </w:rPr>
      </w:pPr>
      <w:r w:rsidRPr="00B73171">
        <w:rPr>
          <w:rFonts w:ascii="Arial" w:hAnsi="Arial" w:cs="Arial"/>
          <w:b/>
          <w:bCs/>
          <w:color w:val="17365D" w:themeColor="text2" w:themeShade="BF"/>
          <w:sz w:val="28"/>
          <w:szCs w:val="28"/>
          <w:u w:val="single"/>
          <w:bdr w:val="none" w:sz="0" w:space="0" w:color="auto" w:frame="1"/>
        </w:rPr>
        <w:t>Use appropriate synchronization techniques:</w:t>
      </w:r>
      <w:r w:rsidRPr="005F7840">
        <w:rPr>
          <w:rFonts w:ascii="Arial" w:hAnsi="Arial" w:cs="Arial"/>
          <w:color w:val="17365D" w:themeColor="text2" w:themeShade="BF"/>
          <w:sz w:val="28"/>
          <w:szCs w:val="28"/>
          <w:bdr w:val="none" w:sz="0" w:space="0" w:color="auto" w:frame="1"/>
        </w:rPr>
        <w:t> Synchronize your tests with the app under test using techniques such as implicit waits, explicit waits, and sleep statements. This helps to ensure that your tests run smoothly and avoid race conditions.</w:t>
      </w:r>
    </w:p>
    <w:p w:rsidR="00B73171" w:rsidRPr="005F7840" w:rsidRDefault="00B73171"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B73171">
        <w:rPr>
          <w:rFonts w:ascii="Arial" w:hAnsi="Arial" w:cs="Arial"/>
          <w:b/>
          <w:bCs/>
          <w:color w:val="17365D" w:themeColor="text2" w:themeShade="BF"/>
          <w:sz w:val="28"/>
          <w:szCs w:val="28"/>
          <w:u w:val="single"/>
          <w:bdr w:val="none" w:sz="0" w:space="0" w:color="auto" w:frame="1"/>
        </w:rPr>
        <w:t>Avoid hard-coding values:</w:t>
      </w:r>
      <w:r w:rsidRPr="005F7840">
        <w:rPr>
          <w:rFonts w:ascii="Arial" w:hAnsi="Arial" w:cs="Arial"/>
          <w:color w:val="17365D" w:themeColor="text2" w:themeShade="BF"/>
          <w:sz w:val="28"/>
          <w:szCs w:val="28"/>
          <w:bdr w:val="none" w:sz="0" w:space="0" w:color="auto" w:frame="1"/>
        </w:rPr>
        <w:t> Avoid hard-coding values in your tests, such as element locators, test data, and other values. Instead, use variables, configuration files, or data-driven tests to make your tests more flexible and maintainable.</w:t>
      </w:r>
      <w:r w:rsidRPr="005F7840">
        <w:rPr>
          <w:rFonts w:ascii="Arial" w:hAnsi="Arial" w:cs="Arial"/>
          <w:color w:val="17365D" w:themeColor="text2" w:themeShade="BF"/>
          <w:sz w:val="28"/>
          <w:szCs w:val="28"/>
          <w:bdr w:val="none" w:sz="0" w:space="0" w:color="auto" w:frame="1"/>
        </w:rPr>
        <w:br/>
      </w:r>
    </w:p>
    <w:p w:rsid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bdr w:val="none" w:sz="0" w:space="0" w:color="auto" w:frame="1"/>
        </w:rPr>
      </w:pPr>
      <w:r w:rsidRPr="00B73171">
        <w:rPr>
          <w:rFonts w:ascii="Arial" w:hAnsi="Arial" w:cs="Arial"/>
          <w:b/>
          <w:bCs/>
          <w:color w:val="17365D" w:themeColor="text2" w:themeShade="BF"/>
          <w:sz w:val="28"/>
          <w:szCs w:val="28"/>
          <w:u w:val="single"/>
          <w:bdr w:val="none" w:sz="0" w:space="0" w:color="auto" w:frame="1"/>
        </w:rPr>
        <w:t>Keep tests simple:</w:t>
      </w:r>
      <w:r w:rsidRPr="005F7840">
        <w:rPr>
          <w:rFonts w:ascii="Arial" w:hAnsi="Arial" w:cs="Arial"/>
          <w:color w:val="17365D" w:themeColor="text2" w:themeShade="BF"/>
          <w:sz w:val="28"/>
          <w:szCs w:val="28"/>
          <w:bdr w:val="none" w:sz="0" w:space="0" w:color="auto" w:frame="1"/>
        </w:rPr>
        <w:t> Keep your tests simple and focused. Avoid writing complex tests that are difficult to maintain and understand.</w:t>
      </w:r>
    </w:p>
    <w:p w:rsidR="00B73171" w:rsidRPr="005F7840" w:rsidRDefault="00B73171"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5F7840">
        <w:rPr>
          <w:rFonts w:ascii="Arial" w:hAnsi="Arial" w:cs="Arial"/>
          <w:b/>
          <w:bCs/>
          <w:color w:val="17365D" w:themeColor="text2" w:themeShade="BF"/>
          <w:sz w:val="28"/>
          <w:szCs w:val="28"/>
          <w:u w:val="single"/>
          <w:bdr w:val="none" w:sz="0" w:space="0" w:color="auto" w:frame="1"/>
        </w:rPr>
        <w:t>Use test reporting</w:t>
      </w:r>
      <w:r w:rsidRPr="005F7840">
        <w:rPr>
          <w:rFonts w:ascii="Arial" w:hAnsi="Arial" w:cs="Arial"/>
          <w:color w:val="17365D" w:themeColor="text2" w:themeShade="BF"/>
          <w:sz w:val="28"/>
          <w:szCs w:val="28"/>
          <w:u w:val="single"/>
          <w:bdr w:val="none" w:sz="0" w:space="0" w:color="auto" w:frame="1"/>
        </w:rPr>
        <w:t>:</w:t>
      </w:r>
      <w:r w:rsidRPr="005F7840">
        <w:rPr>
          <w:rFonts w:ascii="Arial" w:hAnsi="Arial" w:cs="Arial"/>
          <w:color w:val="17365D" w:themeColor="text2" w:themeShade="BF"/>
          <w:sz w:val="28"/>
          <w:szCs w:val="28"/>
          <w:bdr w:val="none" w:sz="0" w:space="0" w:color="auto" w:frame="1"/>
        </w:rPr>
        <w:t xml:space="preserve"> Use a test reporting tool to generate reports that provide detailed information about your tests, including test results, screenshots, and stack traces. This helps you to identify and debug test failures more quickly and easily.</w:t>
      </w:r>
      <w:r w:rsidRPr="005F7840">
        <w:rPr>
          <w:rFonts w:ascii="Arial" w:hAnsi="Arial" w:cs="Arial"/>
          <w:color w:val="17365D" w:themeColor="text2" w:themeShade="BF"/>
          <w:sz w:val="28"/>
          <w:szCs w:val="28"/>
          <w:bdr w:val="none" w:sz="0" w:space="0" w:color="auto" w:frame="1"/>
        </w:rPr>
        <w:br/>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u w:val="single"/>
        </w:rPr>
      </w:pPr>
      <w:r w:rsidRPr="005F7840">
        <w:rPr>
          <w:rFonts w:ascii="Arial" w:hAnsi="Arial" w:cs="Arial"/>
          <w:b/>
          <w:bCs/>
          <w:color w:val="17365D" w:themeColor="text2" w:themeShade="BF"/>
          <w:sz w:val="28"/>
          <w:szCs w:val="28"/>
          <w:u w:val="single"/>
          <w:bdr w:val="none" w:sz="0" w:space="0" w:color="auto" w:frame="1"/>
        </w:rPr>
        <w:lastRenderedPageBreak/>
        <w:t>Continuously integrate and test:</w:t>
      </w:r>
      <w:r w:rsidRPr="005F7840">
        <w:rPr>
          <w:rFonts w:ascii="Arial" w:hAnsi="Arial" w:cs="Arial"/>
          <w:color w:val="17365D" w:themeColor="text2" w:themeShade="BF"/>
          <w:sz w:val="28"/>
          <w:szCs w:val="28"/>
          <w:bdr w:val="none" w:sz="0" w:space="0" w:color="auto" w:frame="1"/>
        </w:rPr>
        <w:t> Continuously integrate and test your application using tools such as Jenkins, Travis CI, or CircleCI. This helps to ensure that your application is always in a stable and tested state.</w:t>
      </w:r>
      <w:r w:rsidRPr="005F7840">
        <w:rPr>
          <w:rFonts w:ascii="Arial" w:hAnsi="Arial" w:cs="Arial"/>
          <w:color w:val="17365D" w:themeColor="text2" w:themeShade="BF"/>
          <w:sz w:val="28"/>
          <w:szCs w:val="28"/>
          <w:bdr w:val="none" w:sz="0" w:space="0" w:color="auto" w:frame="1"/>
        </w:rPr>
        <w:br/>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5F7840">
        <w:rPr>
          <w:rFonts w:ascii="Arial" w:hAnsi="Arial" w:cs="Arial"/>
          <w:b/>
          <w:bCs/>
          <w:color w:val="17365D" w:themeColor="text2" w:themeShade="BF"/>
          <w:sz w:val="28"/>
          <w:szCs w:val="28"/>
          <w:u w:val="single"/>
          <w:bdr w:val="none" w:sz="0" w:space="0" w:color="auto" w:frame="1"/>
        </w:rPr>
        <w:t>Use version control:</w:t>
      </w:r>
      <w:r w:rsidRPr="005F7840">
        <w:rPr>
          <w:rFonts w:ascii="Arial" w:hAnsi="Arial" w:cs="Arial"/>
          <w:color w:val="17365D" w:themeColor="text2" w:themeShade="BF"/>
          <w:sz w:val="28"/>
          <w:szCs w:val="28"/>
          <w:bdr w:val="none" w:sz="0" w:space="0" w:color="auto" w:frame="1"/>
        </w:rPr>
        <w:t> Use version control tools such as Git to manage and track changes to your tests and code. This helps you to revert to previous versions of your tests if necessary and collaborate with other developers.</w:t>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r w:rsidRPr="005F7840">
        <w:rPr>
          <w:rFonts w:ascii="Arial" w:hAnsi="Arial" w:cs="Arial"/>
          <w:color w:val="17365D" w:themeColor="text2" w:themeShade="BF"/>
          <w:sz w:val="28"/>
          <w:szCs w:val="28"/>
          <w:bdr w:val="none" w:sz="0" w:space="0" w:color="auto" w:frame="1"/>
        </w:rPr>
        <w:br/>
      </w:r>
      <w:r w:rsidRPr="005F7840">
        <w:rPr>
          <w:rFonts w:ascii="Arial" w:hAnsi="Arial" w:cs="Arial"/>
          <w:b/>
          <w:bCs/>
          <w:color w:val="17365D" w:themeColor="text2" w:themeShade="BF"/>
          <w:sz w:val="28"/>
          <w:szCs w:val="28"/>
          <w:u w:val="single"/>
          <w:bdr w:val="none" w:sz="0" w:space="0" w:color="auto" w:frame="1"/>
        </w:rPr>
        <w:t>Write clear and concise documentation:</w:t>
      </w:r>
      <w:r w:rsidRPr="005F7840">
        <w:rPr>
          <w:rFonts w:ascii="Arial" w:hAnsi="Arial" w:cs="Arial"/>
          <w:color w:val="17365D" w:themeColor="text2" w:themeShade="BF"/>
          <w:sz w:val="28"/>
          <w:szCs w:val="28"/>
          <w:bdr w:val="none" w:sz="0" w:space="0" w:color="auto" w:frame="1"/>
        </w:rPr>
        <w:t> Write clear and concise documentation for your tests that describe the purpose of each test and the steps involved. This makes it easier for others to understand and maintain your tests in the future.</w:t>
      </w:r>
    </w:p>
    <w:p w:rsidR="005F7840" w:rsidRP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p>
    <w:p w:rsidR="005F7840" w:rsidRDefault="005F7840"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bdr w:val="none" w:sz="0" w:space="0" w:color="auto" w:frame="1"/>
        </w:rPr>
      </w:pPr>
      <w:r w:rsidRPr="005F7840">
        <w:rPr>
          <w:rFonts w:ascii="Arial" w:hAnsi="Arial" w:cs="Arial"/>
          <w:color w:val="17365D" w:themeColor="text2" w:themeShade="BF"/>
          <w:sz w:val="28"/>
          <w:szCs w:val="28"/>
          <w:bdr w:val="none" w:sz="0" w:space="0" w:color="auto" w:frame="1"/>
        </w:rPr>
        <w:t>By following these best practices, you can write effective, reliable, and maintainable Appium tests that are well-suited to your application and testing needs.</w:t>
      </w:r>
    </w:p>
    <w:p w:rsidR="00B73171" w:rsidRDefault="00B73171"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bdr w:val="none" w:sz="0" w:space="0" w:color="auto" w:frame="1"/>
        </w:rPr>
      </w:pPr>
    </w:p>
    <w:p w:rsidR="00B73171" w:rsidRPr="005F7840" w:rsidRDefault="00B73171" w:rsidP="005F7840">
      <w:pPr>
        <w:pStyle w:val="NormalWeb"/>
        <w:shd w:val="clear" w:color="auto" w:fill="FFFFFF"/>
        <w:spacing w:before="0" w:beforeAutospacing="0" w:after="0" w:afterAutospacing="0" w:line="384" w:lineRule="atLeast"/>
        <w:textAlignment w:val="baseline"/>
        <w:rPr>
          <w:rFonts w:ascii="Arial" w:hAnsi="Arial" w:cs="Arial"/>
          <w:color w:val="17365D" w:themeColor="text2" w:themeShade="BF"/>
          <w:sz w:val="28"/>
          <w:szCs w:val="28"/>
        </w:rPr>
      </w:pPr>
      <w:bookmarkStart w:id="0" w:name="_GoBack"/>
      <w:bookmarkEnd w:id="0"/>
    </w:p>
    <w:p w:rsidR="005F7840" w:rsidRPr="005F7840" w:rsidRDefault="005F7840" w:rsidP="005F7840">
      <w:pPr>
        <w:shd w:val="clear" w:color="auto" w:fill="FFFFFF"/>
        <w:spacing w:after="0" w:line="240" w:lineRule="auto"/>
        <w:textAlignment w:val="baseline"/>
        <w:rPr>
          <w:rFonts w:ascii="Arial" w:eastAsia="Times New Roman" w:hAnsi="Arial" w:cs="Arial"/>
          <w:color w:val="C00000"/>
          <w:sz w:val="21"/>
          <w:szCs w:val="21"/>
          <w:lang w:eastAsia="en-IN"/>
        </w:rPr>
      </w:pPr>
    </w:p>
    <w:p w:rsidR="00E910DA" w:rsidRDefault="00E910DA"/>
    <w:sectPr w:rsidR="00E91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332"/>
    <w:multiLevelType w:val="multilevel"/>
    <w:tmpl w:val="D960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1697F"/>
    <w:multiLevelType w:val="multilevel"/>
    <w:tmpl w:val="113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20CB2"/>
    <w:multiLevelType w:val="multilevel"/>
    <w:tmpl w:val="4FB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66BF6"/>
    <w:multiLevelType w:val="multilevel"/>
    <w:tmpl w:val="013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826CE"/>
    <w:multiLevelType w:val="multilevel"/>
    <w:tmpl w:val="E6D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060A6"/>
    <w:multiLevelType w:val="multilevel"/>
    <w:tmpl w:val="19A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077C8"/>
    <w:multiLevelType w:val="multilevel"/>
    <w:tmpl w:val="1396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196988"/>
    <w:multiLevelType w:val="multilevel"/>
    <w:tmpl w:val="CE58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8B2E12"/>
    <w:multiLevelType w:val="multilevel"/>
    <w:tmpl w:val="2C2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A6E65"/>
    <w:multiLevelType w:val="multilevel"/>
    <w:tmpl w:val="E63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B9216A"/>
    <w:multiLevelType w:val="multilevel"/>
    <w:tmpl w:val="234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9B18C6"/>
    <w:multiLevelType w:val="multilevel"/>
    <w:tmpl w:val="2A3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9"/>
  </w:num>
  <w:num w:numId="5">
    <w:abstractNumId w:val="4"/>
  </w:num>
  <w:num w:numId="6">
    <w:abstractNumId w:val="11"/>
  </w:num>
  <w:num w:numId="7">
    <w:abstractNumId w:val="0"/>
  </w:num>
  <w:num w:numId="8">
    <w:abstractNumId w:val="3"/>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32"/>
    <w:rsid w:val="001E1710"/>
    <w:rsid w:val="00283D32"/>
    <w:rsid w:val="005F7840"/>
    <w:rsid w:val="00B73171"/>
    <w:rsid w:val="00E910DA"/>
    <w:rsid w:val="00FA0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0C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C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0C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CF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F7840"/>
    <w:rPr>
      <w:rFonts w:asciiTheme="majorHAnsi" w:eastAsiaTheme="majorEastAsia" w:hAnsiTheme="majorHAnsi" w:cstheme="majorBidi"/>
      <w:b/>
      <w:bCs/>
      <w:color w:val="365F91" w:themeColor="accent1" w:themeShade="BF"/>
      <w:sz w:val="28"/>
      <w:szCs w:val="28"/>
    </w:rPr>
  </w:style>
  <w:style w:type="character" w:customStyle="1" w:styleId="by">
    <w:name w:val="by"/>
    <w:basedOn w:val="DefaultParagraphFont"/>
    <w:rsid w:val="005F7840"/>
  </w:style>
  <w:style w:type="character" w:customStyle="1" w:styleId="author-name">
    <w:name w:val="author-name"/>
    <w:basedOn w:val="DefaultParagraphFont"/>
    <w:rsid w:val="005F7840"/>
  </w:style>
  <w:style w:type="character" w:customStyle="1" w:styleId="entry-comments-link">
    <w:name w:val="entry-comments-link"/>
    <w:basedOn w:val="DefaultParagraphFont"/>
    <w:rsid w:val="005F7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A0C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C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0C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A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0CFC"/>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5F7840"/>
    <w:rPr>
      <w:rFonts w:asciiTheme="majorHAnsi" w:eastAsiaTheme="majorEastAsia" w:hAnsiTheme="majorHAnsi" w:cstheme="majorBidi"/>
      <w:b/>
      <w:bCs/>
      <w:color w:val="365F91" w:themeColor="accent1" w:themeShade="BF"/>
      <w:sz w:val="28"/>
      <w:szCs w:val="28"/>
    </w:rPr>
  </w:style>
  <w:style w:type="character" w:customStyle="1" w:styleId="by">
    <w:name w:val="by"/>
    <w:basedOn w:val="DefaultParagraphFont"/>
    <w:rsid w:val="005F7840"/>
  </w:style>
  <w:style w:type="character" w:customStyle="1" w:styleId="author-name">
    <w:name w:val="author-name"/>
    <w:basedOn w:val="DefaultParagraphFont"/>
    <w:rsid w:val="005F7840"/>
  </w:style>
  <w:style w:type="character" w:customStyle="1" w:styleId="entry-comments-link">
    <w:name w:val="entry-comments-link"/>
    <w:basedOn w:val="DefaultParagraphFont"/>
    <w:rsid w:val="005F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53764">
      <w:bodyDiv w:val="1"/>
      <w:marLeft w:val="0"/>
      <w:marRight w:val="0"/>
      <w:marTop w:val="0"/>
      <w:marBottom w:val="0"/>
      <w:divBdr>
        <w:top w:val="none" w:sz="0" w:space="0" w:color="auto"/>
        <w:left w:val="none" w:sz="0" w:space="0" w:color="auto"/>
        <w:bottom w:val="none" w:sz="0" w:space="0" w:color="auto"/>
        <w:right w:val="none" w:sz="0" w:space="0" w:color="auto"/>
      </w:divBdr>
    </w:div>
    <w:div w:id="470290977">
      <w:bodyDiv w:val="1"/>
      <w:marLeft w:val="0"/>
      <w:marRight w:val="0"/>
      <w:marTop w:val="0"/>
      <w:marBottom w:val="0"/>
      <w:divBdr>
        <w:top w:val="none" w:sz="0" w:space="0" w:color="auto"/>
        <w:left w:val="none" w:sz="0" w:space="0" w:color="auto"/>
        <w:bottom w:val="none" w:sz="0" w:space="0" w:color="auto"/>
        <w:right w:val="none" w:sz="0" w:space="0" w:color="auto"/>
      </w:divBdr>
    </w:div>
    <w:div w:id="804195969">
      <w:bodyDiv w:val="1"/>
      <w:marLeft w:val="0"/>
      <w:marRight w:val="0"/>
      <w:marTop w:val="0"/>
      <w:marBottom w:val="0"/>
      <w:divBdr>
        <w:top w:val="none" w:sz="0" w:space="0" w:color="auto"/>
        <w:left w:val="none" w:sz="0" w:space="0" w:color="auto"/>
        <w:bottom w:val="none" w:sz="0" w:space="0" w:color="auto"/>
        <w:right w:val="none" w:sz="0" w:space="0" w:color="auto"/>
      </w:divBdr>
    </w:div>
    <w:div w:id="1061292290">
      <w:bodyDiv w:val="1"/>
      <w:marLeft w:val="0"/>
      <w:marRight w:val="0"/>
      <w:marTop w:val="0"/>
      <w:marBottom w:val="0"/>
      <w:divBdr>
        <w:top w:val="none" w:sz="0" w:space="0" w:color="auto"/>
        <w:left w:val="none" w:sz="0" w:space="0" w:color="auto"/>
        <w:bottom w:val="none" w:sz="0" w:space="0" w:color="auto"/>
        <w:right w:val="none" w:sz="0" w:space="0" w:color="auto"/>
      </w:divBdr>
      <w:divsChild>
        <w:div w:id="554051168">
          <w:marLeft w:val="0"/>
          <w:marRight w:val="0"/>
          <w:marTop w:val="0"/>
          <w:marBottom w:val="0"/>
          <w:divBdr>
            <w:top w:val="none" w:sz="0" w:space="0" w:color="auto"/>
            <w:left w:val="none" w:sz="0" w:space="0" w:color="auto"/>
            <w:bottom w:val="none" w:sz="0" w:space="0" w:color="auto"/>
            <w:right w:val="none" w:sz="0" w:space="0" w:color="auto"/>
          </w:divBdr>
          <w:divsChild>
            <w:div w:id="1289047455">
              <w:marLeft w:val="0"/>
              <w:marRight w:val="0"/>
              <w:marTop w:val="0"/>
              <w:marBottom w:val="0"/>
              <w:divBdr>
                <w:top w:val="none" w:sz="0" w:space="0" w:color="auto"/>
                <w:left w:val="none" w:sz="0" w:space="0" w:color="auto"/>
                <w:bottom w:val="none" w:sz="0" w:space="0" w:color="auto"/>
                <w:right w:val="none" w:sz="0" w:space="0" w:color="auto"/>
              </w:divBdr>
              <w:divsChild>
                <w:div w:id="364718795">
                  <w:marLeft w:val="0"/>
                  <w:marRight w:val="0"/>
                  <w:marTop w:val="0"/>
                  <w:marBottom w:val="0"/>
                  <w:divBdr>
                    <w:top w:val="none" w:sz="0" w:space="0" w:color="auto"/>
                    <w:left w:val="none" w:sz="0" w:space="0" w:color="auto"/>
                    <w:bottom w:val="none" w:sz="0" w:space="0" w:color="auto"/>
                    <w:right w:val="none" w:sz="0" w:space="0" w:color="auto"/>
                  </w:divBdr>
                  <w:divsChild>
                    <w:div w:id="2135247816">
                      <w:marLeft w:val="0"/>
                      <w:marRight w:val="0"/>
                      <w:marTop w:val="0"/>
                      <w:marBottom w:val="0"/>
                      <w:divBdr>
                        <w:top w:val="none" w:sz="0" w:space="0" w:color="auto"/>
                        <w:left w:val="none" w:sz="0" w:space="0" w:color="auto"/>
                        <w:bottom w:val="none" w:sz="0" w:space="0" w:color="auto"/>
                        <w:right w:val="none" w:sz="0" w:space="0" w:color="auto"/>
                      </w:divBdr>
                    </w:div>
                    <w:div w:id="15274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194">
              <w:marLeft w:val="0"/>
              <w:marRight w:val="0"/>
              <w:marTop w:val="0"/>
              <w:marBottom w:val="0"/>
              <w:divBdr>
                <w:top w:val="none" w:sz="0" w:space="0" w:color="auto"/>
                <w:left w:val="none" w:sz="0" w:space="0" w:color="auto"/>
                <w:bottom w:val="none" w:sz="0" w:space="0" w:color="auto"/>
                <w:right w:val="none" w:sz="0" w:space="0" w:color="auto"/>
              </w:divBdr>
              <w:divsChild>
                <w:div w:id="1559170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648894315">
      <w:bodyDiv w:val="1"/>
      <w:marLeft w:val="0"/>
      <w:marRight w:val="0"/>
      <w:marTop w:val="0"/>
      <w:marBottom w:val="0"/>
      <w:divBdr>
        <w:top w:val="none" w:sz="0" w:space="0" w:color="auto"/>
        <w:left w:val="none" w:sz="0" w:space="0" w:color="auto"/>
        <w:bottom w:val="none" w:sz="0" w:space="0" w:color="auto"/>
        <w:right w:val="none" w:sz="0" w:space="0" w:color="auto"/>
      </w:divBdr>
    </w:div>
    <w:div w:id="18764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2024-01-03T07:17:00Z</dcterms:created>
  <dcterms:modified xsi:type="dcterms:W3CDTF">2024-01-03T09:37:00Z</dcterms:modified>
</cp:coreProperties>
</file>