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21"/>
        <w:gridCol w:w="2727"/>
        <w:gridCol w:w="2216"/>
        <w:gridCol w:w="2186"/>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4D1BF1C1" w:rsidR="00250CB0" w:rsidRDefault="00A20347" w:rsidP="00250CB0">
            <w:r>
              <w:t>Manav Zadafiya</w:t>
            </w:r>
          </w:p>
        </w:tc>
        <w:tc>
          <w:tcPr>
            <w:tcW w:w="2337" w:type="dxa"/>
          </w:tcPr>
          <w:p w14:paraId="1777DB2F" w14:textId="78C39B58" w:rsidR="00250CB0" w:rsidRDefault="00A20347" w:rsidP="00250CB0">
            <w:r>
              <w:t>mazadafiya@myseneca.ca</w:t>
            </w:r>
          </w:p>
        </w:tc>
        <w:tc>
          <w:tcPr>
            <w:tcW w:w="2338" w:type="dxa"/>
          </w:tcPr>
          <w:p w14:paraId="6C2058DD" w14:textId="1B7CBCFC" w:rsidR="00250CB0" w:rsidRDefault="00A20347" w:rsidP="00250CB0">
            <w:r>
              <w:t>+1 (437) 214-2763</w:t>
            </w:r>
          </w:p>
        </w:tc>
        <w:tc>
          <w:tcPr>
            <w:tcW w:w="2338" w:type="dxa"/>
          </w:tcPr>
          <w:p w14:paraId="2FFDF85E" w14:textId="77777777" w:rsidR="00250CB0" w:rsidRDefault="00250CB0" w:rsidP="00250CB0"/>
        </w:tc>
      </w:tr>
      <w:tr w:rsidR="00250CB0" w14:paraId="1AB00F03" w14:textId="77777777" w:rsidTr="00250CB0">
        <w:tc>
          <w:tcPr>
            <w:tcW w:w="2337" w:type="dxa"/>
          </w:tcPr>
          <w:p w14:paraId="28A215D8" w14:textId="3746B73E" w:rsidR="00250CB0" w:rsidRDefault="00A20347" w:rsidP="00250CB0">
            <w:r>
              <w:t xml:space="preserve">Mohamed Ashraf </w:t>
            </w:r>
            <w:proofErr w:type="spellStart"/>
            <w:r>
              <w:t>Bharot</w:t>
            </w:r>
            <w:proofErr w:type="spellEnd"/>
          </w:p>
        </w:tc>
        <w:tc>
          <w:tcPr>
            <w:tcW w:w="2337" w:type="dxa"/>
          </w:tcPr>
          <w:p w14:paraId="6D2CCC6B" w14:textId="5E79ABC3" w:rsidR="00250CB0" w:rsidRDefault="00A20347" w:rsidP="00250CB0">
            <w:r>
              <w:t>mamabharot@myseneca.ca</w:t>
            </w:r>
          </w:p>
        </w:tc>
        <w:tc>
          <w:tcPr>
            <w:tcW w:w="2338" w:type="dxa"/>
          </w:tcPr>
          <w:p w14:paraId="6AAB139D" w14:textId="605230DC" w:rsidR="00250CB0" w:rsidRDefault="00A20347" w:rsidP="00250CB0">
            <w:r>
              <w:t xml:space="preserve">+1 (647) 975-4146 </w:t>
            </w:r>
          </w:p>
        </w:tc>
        <w:tc>
          <w:tcPr>
            <w:tcW w:w="2338" w:type="dxa"/>
          </w:tcPr>
          <w:p w14:paraId="401C59DB" w14:textId="77777777" w:rsidR="00250CB0" w:rsidRDefault="00250CB0" w:rsidP="00250CB0"/>
        </w:tc>
      </w:tr>
      <w:tr w:rsidR="00250CB0" w14:paraId="23D03258" w14:textId="77777777" w:rsidTr="00250CB0">
        <w:tc>
          <w:tcPr>
            <w:tcW w:w="2337" w:type="dxa"/>
          </w:tcPr>
          <w:p w14:paraId="6F3CA181" w14:textId="74CD66A8" w:rsidR="00250CB0" w:rsidRDefault="00A20347" w:rsidP="00250CB0">
            <w:r>
              <w:t xml:space="preserve">Sunny </w:t>
            </w:r>
            <w:proofErr w:type="spellStart"/>
            <w:r>
              <w:t>Vavadiya</w:t>
            </w:r>
            <w:proofErr w:type="spellEnd"/>
          </w:p>
        </w:tc>
        <w:tc>
          <w:tcPr>
            <w:tcW w:w="2337" w:type="dxa"/>
          </w:tcPr>
          <w:p w14:paraId="040CD3A5" w14:textId="6A6AFBDC" w:rsidR="00250CB0" w:rsidRDefault="00A20347" w:rsidP="00250CB0">
            <w:r>
              <w:t>savavadiya@myseneca.ca</w:t>
            </w:r>
          </w:p>
        </w:tc>
        <w:tc>
          <w:tcPr>
            <w:tcW w:w="2338" w:type="dxa"/>
          </w:tcPr>
          <w:p w14:paraId="7B200521" w14:textId="46E52B42" w:rsidR="00250CB0" w:rsidRDefault="00A20347" w:rsidP="00250CB0">
            <w:r>
              <w:t>+1 (437) 286-9083</w:t>
            </w:r>
          </w:p>
        </w:tc>
        <w:tc>
          <w:tcPr>
            <w:tcW w:w="2338" w:type="dxa"/>
          </w:tcPr>
          <w:p w14:paraId="1671B8EE" w14:textId="77777777" w:rsidR="00250CB0" w:rsidRDefault="00250CB0" w:rsidP="00250CB0"/>
        </w:tc>
      </w:tr>
      <w:tr w:rsidR="00250CB0" w14:paraId="72AD98AE" w14:textId="77777777" w:rsidTr="00250CB0">
        <w:tc>
          <w:tcPr>
            <w:tcW w:w="2337" w:type="dxa"/>
          </w:tcPr>
          <w:p w14:paraId="05281012" w14:textId="46BA4C0D" w:rsidR="00250CB0" w:rsidRDefault="00A20347" w:rsidP="00250CB0">
            <w:r>
              <w:t>Fenil Soni</w:t>
            </w:r>
          </w:p>
        </w:tc>
        <w:tc>
          <w:tcPr>
            <w:tcW w:w="2337" w:type="dxa"/>
          </w:tcPr>
          <w:p w14:paraId="6CFD3B8F" w14:textId="07D308EB" w:rsidR="00250CB0" w:rsidRDefault="00A20347" w:rsidP="00250CB0">
            <w:r>
              <w:t>fhsoni@myseneca.ca</w:t>
            </w:r>
          </w:p>
        </w:tc>
        <w:tc>
          <w:tcPr>
            <w:tcW w:w="2338" w:type="dxa"/>
          </w:tcPr>
          <w:p w14:paraId="49E2BF8E" w14:textId="132D2049" w:rsidR="00250CB0" w:rsidRDefault="00A20347" w:rsidP="00250CB0">
            <w:r>
              <w:t>+1 (647) 975-3048</w:t>
            </w:r>
            <w:r w:rsidR="00F64D17">
              <w:t xml:space="preserve">  </w:t>
            </w:r>
          </w:p>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37412056" w:rsidR="00250CB0" w:rsidRDefault="00250CB0" w:rsidP="00250CB0">
      <w:r>
        <w:t xml:space="preserve"> In addition, they agree to participate in </w:t>
      </w:r>
      <w:r w:rsidR="00F64D17">
        <w:t>3</w:t>
      </w:r>
      <w:r>
        <w:t xml:space="preserve"> meeting(s) per week outside of class time.</w:t>
      </w:r>
    </w:p>
    <w:p w14:paraId="3EFB8211" w14:textId="7BB44133" w:rsidR="00250CB0" w:rsidRDefault="00250CB0" w:rsidP="00250CB0">
      <w:r>
        <w:t xml:space="preserve">Individual contributions will be completed by </w:t>
      </w:r>
      <w:r w:rsidR="006B2677">
        <w:t>the end</w:t>
      </w:r>
      <w:r w:rsidR="00F64D17">
        <w:t xml:space="preserve"> of </w:t>
      </w:r>
      <w:r w:rsidR="006B2677">
        <w:t>Wednesday</w:t>
      </w:r>
      <w:r>
        <w:t xml:space="preserve"> and the group submission will be completed by</w:t>
      </w:r>
      <w:r w:rsidR="006B2677">
        <w:t xml:space="preserve"> </w:t>
      </w:r>
      <w:r w:rsidR="003B10A2">
        <w:t>Saturda</w:t>
      </w:r>
      <w:r w:rsidR="006B2677">
        <w:t>y</w:t>
      </w:r>
      <w:r>
        <w:t>.</w:t>
      </w:r>
    </w:p>
    <w:p w14:paraId="2BB2D948" w14:textId="052EDA25" w:rsidR="00250CB0" w:rsidRDefault="00250CB0" w:rsidP="00250CB0">
      <w:r>
        <w:t xml:space="preserve">For the preparation of group submissions, the group will </w:t>
      </w:r>
      <w:proofErr w:type="gramStart"/>
      <w:r>
        <w:t xml:space="preserve">meet </w:t>
      </w:r>
      <w:r w:rsidR="008A16B2">
        <w:t xml:space="preserve"> </w:t>
      </w:r>
      <w:r w:rsidR="00F64D17">
        <w:t>Saturday</w:t>
      </w:r>
      <w:proofErr w:type="gramEnd"/>
      <w:r w:rsidR="006B2677">
        <w:t xml:space="preserve"> </w:t>
      </w:r>
      <w:r w:rsidR="008A16B2">
        <w:t xml:space="preserve">via </w:t>
      </w:r>
      <w:r w:rsidR="00F64D17">
        <w:t>MS Teams/ In Person</w:t>
      </w:r>
      <w:r w:rsidR="008A16B2">
        <w:t>_.</w:t>
      </w:r>
    </w:p>
    <w:p w14:paraId="20FAD702" w14:textId="68714D7C"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5CBE0BEA" w:rsidR="00955117" w:rsidRDefault="00955117" w:rsidP="00955117">
      <w:r>
        <w:t xml:space="preserve">A group member who is </w:t>
      </w:r>
      <w:r w:rsidR="00467F8A">
        <w:t xml:space="preserve">often late for meetings or absent shall </w:t>
      </w:r>
      <w:r w:rsidR="003B10A2">
        <w:t xml:space="preserve">get extra work for </w:t>
      </w:r>
      <w:proofErr w:type="gramStart"/>
      <w:r w:rsidR="003B10A2">
        <w:t>next</w:t>
      </w:r>
      <w:proofErr w:type="gramEnd"/>
      <w:r w:rsidR="003B10A2">
        <w:t xml:space="preserve"> deliverables</w:t>
      </w:r>
      <w:r w:rsidR="00467F8A">
        <w:t>.</w:t>
      </w:r>
    </w:p>
    <w:p w14:paraId="7A80D443" w14:textId="65C1483A" w:rsidR="00467F8A" w:rsidRDefault="00467F8A" w:rsidP="00955117">
      <w:r>
        <w:t xml:space="preserve">A group member who fails to complete their chosen work on time </w:t>
      </w:r>
      <w:proofErr w:type="gramStart"/>
      <w:r>
        <w:t xml:space="preserve">shall </w:t>
      </w:r>
      <w:r w:rsidR="003B10A2">
        <w:t>will</w:t>
      </w:r>
      <w:proofErr w:type="gramEnd"/>
      <w:r w:rsidR="003B10A2">
        <w:t xml:space="preserve"> not get credit for the work</w:t>
      </w:r>
      <w:r>
        <w:t>.</w:t>
      </w:r>
    </w:p>
    <w:p w14:paraId="168FB2FC" w14:textId="5F88D5DE" w:rsidR="00467F8A" w:rsidRDefault="00467F8A" w:rsidP="00467F8A">
      <w:r>
        <w:t xml:space="preserve">A group member who submits substandard </w:t>
      </w:r>
      <w:r w:rsidR="003B10A2">
        <w:t>work shall</w:t>
      </w:r>
      <w:r>
        <w:t xml:space="preserve"> </w:t>
      </w:r>
      <w:r w:rsidR="003B10A2">
        <w:t>have to rework</w:t>
      </w:r>
      <w:r>
        <w:t>.</w:t>
      </w:r>
    </w:p>
    <w:p w14:paraId="10ED8550" w14:textId="3D2B528E" w:rsidR="00467F8A" w:rsidRDefault="00467F8A" w:rsidP="00467F8A">
      <w:r>
        <w:t xml:space="preserve">If a group member does not pick a fair share of the work the group shall </w:t>
      </w:r>
      <w:r w:rsidR="003B10A2">
        <w:t>assign work to distribute properly among teammates</w:t>
      </w:r>
      <w:r w:rsidR="006B2677">
        <w:t>.</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509E0093" w:rsidR="006E1E64" w:rsidRDefault="006E1E64" w:rsidP="006E1E64">
      <w:r>
        <w:t xml:space="preserve">In the event there are inter-personal issues within the group or if a member </w:t>
      </w:r>
      <w:r w:rsidR="00187865">
        <w:t xml:space="preserve">does not meet their commitments, the group shall </w:t>
      </w:r>
      <w:r w:rsidR="00521FF7">
        <w:t>work harder to overcome problems and achieve productivity</w:t>
      </w:r>
      <w:r w:rsidR="00187865">
        <w:t>.</w:t>
      </w:r>
    </w:p>
    <w:p w14:paraId="4F8D1ADE" w14:textId="6A2AFC31" w:rsidR="00187865" w:rsidRPr="00187865" w:rsidRDefault="00187865" w:rsidP="006E1E64">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CA2813E" w:rsidR="00515D22" w:rsidRDefault="00515D22" w:rsidP="00C24999">
      <w:r>
        <w:t>DATE: ________________</w:t>
      </w:r>
    </w:p>
    <w:p w14:paraId="4144FED1" w14:textId="1C602F43" w:rsidR="00515D22" w:rsidRDefault="001B5DF9" w:rsidP="00C24999">
      <w:r>
        <w:t>Print Name:</w:t>
      </w:r>
      <w:r>
        <w:tab/>
      </w:r>
      <w:r>
        <w:tab/>
      </w:r>
      <w:r>
        <w:tab/>
      </w:r>
      <w:r>
        <w:tab/>
      </w:r>
      <w:r>
        <w:tab/>
        <w:t>Signature:</w:t>
      </w:r>
    </w:p>
    <w:p w14:paraId="40B9C6E5" w14:textId="77777777" w:rsidR="001B5DF9" w:rsidRDefault="001B5DF9" w:rsidP="001B5DF9">
      <w:r>
        <w:t>Print Name:</w:t>
      </w:r>
      <w:r>
        <w:tab/>
      </w:r>
      <w:r>
        <w:tab/>
      </w:r>
      <w:r>
        <w:tab/>
      </w:r>
      <w:r>
        <w:tab/>
      </w:r>
      <w:r>
        <w:tab/>
        <w:t>Signature:</w:t>
      </w:r>
    </w:p>
    <w:p w14:paraId="32100793" w14:textId="77777777" w:rsidR="001B5DF9" w:rsidRDefault="001B5DF9" w:rsidP="001B5DF9">
      <w:r>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lastRenderedPageBreak/>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B10A2"/>
    <w:rsid w:val="003E5CFC"/>
    <w:rsid w:val="00466B02"/>
    <w:rsid w:val="00467F8A"/>
    <w:rsid w:val="00515D22"/>
    <w:rsid w:val="00521FF7"/>
    <w:rsid w:val="0060645E"/>
    <w:rsid w:val="006B2677"/>
    <w:rsid w:val="006E1E64"/>
    <w:rsid w:val="008A16B2"/>
    <w:rsid w:val="008C0F8F"/>
    <w:rsid w:val="00955117"/>
    <w:rsid w:val="009F3C2A"/>
    <w:rsid w:val="00A20347"/>
    <w:rsid w:val="00AF52FD"/>
    <w:rsid w:val="00C24999"/>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2</cp:revision>
  <dcterms:created xsi:type="dcterms:W3CDTF">2023-10-20T02:16:00Z</dcterms:created>
  <dcterms:modified xsi:type="dcterms:W3CDTF">2023-10-20T02:16:00Z</dcterms:modified>
</cp:coreProperties>
</file>