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3D13" w14:textId="350A49C4" w:rsidR="00A169D4" w:rsidRPr="00E82B80" w:rsidRDefault="00281FD5" w:rsidP="0098790E">
      <w:pPr>
        <w:jc w:val="both"/>
        <w:rPr>
          <w:rFonts w:cstheme="minorHAnsi"/>
          <w:sz w:val="24"/>
          <w:szCs w:val="24"/>
        </w:rPr>
      </w:pPr>
      <w:r w:rsidRPr="00E82B80">
        <w:rPr>
          <w:rFonts w:cstheme="minorHAnsi"/>
          <w:sz w:val="24"/>
          <w:szCs w:val="24"/>
        </w:rPr>
        <w:t xml:space="preserve">SYD366 – Individual </w:t>
      </w:r>
      <w:r w:rsidR="00B43E75" w:rsidRPr="00E82B80">
        <w:rPr>
          <w:rFonts w:cstheme="minorHAnsi"/>
          <w:sz w:val="24"/>
          <w:szCs w:val="24"/>
        </w:rPr>
        <w:t>Assignment</w:t>
      </w:r>
    </w:p>
    <w:p w14:paraId="74E9F616" w14:textId="54B0DD45" w:rsidR="00F275A1" w:rsidRPr="00E82B80" w:rsidRDefault="00F275A1" w:rsidP="0098790E">
      <w:pPr>
        <w:jc w:val="both"/>
        <w:rPr>
          <w:sz w:val="24"/>
          <w:szCs w:val="24"/>
        </w:rPr>
      </w:pPr>
      <w:bookmarkStart w:id="0" w:name="_Hlk80449504"/>
      <w:r w:rsidRPr="00E82B80">
        <w:rPr>
          <w:sz w:val="24"/>
          <w:szCs w:val="24"/>
        </w:rPr>
        <w:t xml:space="preserve">Deliverables: </w:t>
      </w:r>
    </w:p>
    <w:p w14:paraId="5944A788" w14:textId="140A98FA" w:rsidR="00895ABC" w:rsidRPr="00E82B80" w:rsidRDefault="00895ABC" w:rsidP="0098790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82B80">
        <w:rPr>
          <w:sz w:val="24"/>
          <w:szCs w:val="24"/>
        </w:rPr>
        <w:t>One .</w:t>
      </w:r>
      <w:proofErr w:type="spellStart"/>
      <w:r w:rsidRPr="00E82B80">
        <w:rPr>
          <w:sz w:val="24"/>
          <w:szCs w:val="24"/>
        </w:rPr>
        <w:t>vpp</w:t>
      </w:r>
      <w:proofErr w:type="spellEnd"/>
      <w:r w:rsidRPr="00E82B80">
        <w:rPr>
          <w:sz w:val="24"/>
          <w:szCs w:val="24"/>
        </w:rPr>
        <w:t xml:space="preserve"> file that includes 1 class diagram and 2 sequence diagrams</w:t>
      </w:r>
    </w:p>
    <w:p w14:paraId="759B5E19" w14:textId="1E977E94" w:rsidR="00895ABC" w:rsidRPr="00E82B80" w:rsidRDefault="00895ABC" w:rsidP="0098790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82B80">
        <w:rPr>
          <w:sz w:val="24"/>
          <w:szCs w:val="24"/>
        </w:rPr>
        <w:t xml:space="preserve">One </w:t>
      </w:r>
      <w:r w:rsidR="00971783">
        <w:rPr>
          <w:sz w:val="24"/>
          <w:szCs w:val="24"/>
        </w:rPr>
        <w:t>word-compatible</w:t>
      </w:r>
      <w:r w:rsidRPr="00E82B80">
        <w:rPr>
          <w:sz w:val="24"/>
          <w:szCs w:val="24"/>
        </w:rPr>
        <w:t xml:space="preserve"> file that </w:t>
      </w:r>
      <w:r w:rsidR="00CF7EEF" w:rsidRPr="00E82B80">
        <w:rPr>
          <w:sz w:val="24"/>
          <w:szCs w:val="24"/>
        </w:rPr>
        <w:t xml:space="preserve">includes </w:t>
      </w:r>
      <w:r w:rsidR="00BC5474">
        <w:rPr>
          <w:sz w:val="24"/>
          <w:szCs w:val="24"/>
        </w:rPr>
        <w:t xml:space="preserve">your information at the top, </w:t>
      </w:r>
      <w:r w:rsidR="0022493E">
        <w:rPr>
          <w:sz w:val="24"/>
          <w:szCs w:val="24"/>
        </w:rPr>
        <w:t xml:space="preserve">a </w:t>
      </w:r>
      <w:r w:rsidR="00971783">
        <w:rPr>
          <w:sz w:val="24"/>
          <w:szCs w:val="24"/>
        </w:rPr>
        <w:t>copy</w:t>
      </w:r>
      <w:r w:rsidR="00CF7EEF" w:rsidRPr="00E82B80">
        <w:rPr>
          <w:sz w:val="24"/>
          <w:szCs w:val="24"/>
        </w:rPr>
        <w:t xml:space="preserve"> of your class diagram, sequence diagrams, screenshots</w:t>
      </w:r>
      <w:r w:rsidR="0022493E">
        <w:rPr>
          <w:sz w:val="24"/>
          <w:szCs w:val="24"/>
        </w:rPr>
        <w:t xml:space="preserve"> of your selected website,</w:t>
      </w:r>
      <w:r w:rsidR="00CF7EEF" w:rsidRPr="00E82B80">
        <w:rPr>
          <w:sz w:val="24"/>
          <w:szCs w:val="24"/>
        </w:rPr>
        <w:t xml:space="preserve"> and your reflection.</w:t>
      </w:r>
    </w:p>
    <w:p w14:paraId="637AFDBC" w14:textId="7A5409F4" w:rsidR="00B43E75" w:rsidRPr="00E82B80" w:rsidRDefault="00B43E75" w:rsidP="0098790E">
      <w:pPr>
        <w:jc w:val="both"/>
        <w:rPr>
          <w:sz w:val="24"/>
          <w:szCs w:val="24"/>
        </w:rPr>
      </w:pPr>
      <w:r w:rsidRPr="00E82B80">
        <w:rPr>
          <w:sz w:val="24"/>
          <w:szCs w:val="24"/>
        </w:rPr>
        <w:t xml:space="preserve">One of the best ways to see if you really understand </w:t>
      </w:r>
      <w:r w:rsidR="0022493E">
        <w:rPr>
          <w:sz w:val="24"/>
          <w:szCs w:val="24"/>
        </w:rPr>
        <w:t>modeling</w:t>
      </w:r>
      <w:r w:rsidRPr="00E82B80">
        <w:rPr>
          <w:sz w:val="24"/>
          <w:szCs w:val="24"/>
        </w:rPr>
        <w:t xml:space="preserve"> is to reverse engineer an app or a website.  Your professor won’t be downloading 40 different apps, so we will focus on websites for this assignment.</w:t>
      </w:r>
    </w:p>
    <w:p w14:paraId="48020C37" w14:textId="1ACD5B44" w:rsidR="00B43E75" w:rsidRDefault="00E82B80" w:rsidP="0098790E">
      <w:pPr>
        <w:jc w:val="both"/>
        <w:rPr>
          <w:sz w:val="24"/>
          <w:szCs w:val="24"/>
        </w:rPr>
      </w:pPr>
      <w:r w:rsidRPr="00E82B80">
        <w:rPr>
          <w:sz w:val="24"/>
          <w:szCs w:val="24"/>
        </w:rPr>
        <w:t xml:space="preserve">Please choose from one of the following websites.  </w:t>
      </w:r>
      <w:r w:rsidR="00242410">
        <w:rPr>
          <w:sz w:val="24"/>
          <w:szCs w:val="24"/>
        </w:rPr>
        <w:t>Only 5 students per website choice.</w:t>
      </w:r>
      <w:r w:rsidR="00B43E75" w:rsidRPr="00E82B80">
        <w:rPr>
          <w:sz w:val="24"/>
          <w:szCs w:val="24"/>
        </w:rPr>
        <w:t xml:space="preserve">  Your professor will post a ‘sign-up’ sheet for you to </w:t>
      </w:r>
      <w:r w:rsidR="00242410">
        <w:rPr>
          <w:sz w:val="24"/>
          <w:szCs w:val="24"/>
        </w:rPr>
        <w:t>announce your selection (first come first serve)</w:t>
      </w:r>
      <w:r w:rsidR="00B43E75" w:rsidRPr="00E82B80">
        <w:rPr>
          <w:sz w:val="24"/>
          <w:szCs w:val="24"/>
        </w:rPr>
        <w:t>.  Students who don’t post their website choice 24 hours prior to the assignment due date, will be penalized with a 20% deduction.</w:t>
      </w:r>
    </w:p>
    <w:p w14:paraId="793CC3EE" w14:textId="4BA3ED78" w:rsidR="00E82B80" w:rsidRDefault="00E82B80" w:rsidP="0098790E">
      <w:pPr>
        <w:jc w:val="both"/>
        <w:rPr>
          <w:b/>
          <w:sz w:val="24"/>
          <w:szCs w:val="24"/>
        </w:rPr>
      </w:pPr>
      <w:r w:rsidRPr="0098790E">
        <w:rPr>
          <w:b/>
          <w:sz w:val="24"/>
          <w:szCs w:val="24"/>
        </w:rPr>
        <w:t>Website Choices: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</w:tblGrid>
      <w:tr w:rsidR="0061404A" w14:paraId="4D94DBC4" w14:textId="77777777" w:rsidTr="00996C5A">
        <w:tc>
          <w:tcPr>
            <w:tcW w:w="4675" w:type="dxa"/>
          </w:tcPr>
          <w:p w14:paraId="06142324" w14:textId="536C557C" w:rsidR="0061404A" w:rsidRDefault="00996C5A" w:rsidP="00996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www.tiptop.ca</w:t>
            </w:r>
          </w:p>
        </w:tc>
      </w:tr>
      <w:tr w:rsidR="0061404A" w14:paraId="6FDD4A6C" w14:textId="77777777" w:rsidTr="00996C5A">
        <w:tc>
          <w:tcPr>
            <w:tcW w:w="4675" w:type="dxa"/>
          </w:tcPr>
          <w:p w14:paraId="62BFD72D" w14:textId="06EA404B" w:rsidR="0061404A" w:rsidRDefault="00000000" w:rsidP="00996C5A">
            <w:pPr>
              <w:rPr>
                <w:sz w:val="24"/>
                <w:szCs w:val="24"/>
              </w:rPr>
            </w:pPr>
            <w:hyperlink r:id="rId5" w:history="1"/>
            <w:r w:rsidR="00996C5A">
              <w:rPr>
                <w:rStyle w:val="Hyperlink"/>
                <w:sz w:val="24"/>
                <w:szCs w:val="24"/>
              </w:rPr>
              <w:t xml:space="preserve"> </w:t>
            </w:r>
            <w:r w:rsidR="00996C5A">
              <w:rPr>
                <w:rStyle w:val="Hyperlink"/>
              </w:rPr>
              <w:t>www.dsw.ca</w:t>
            </w:r>
          </w:p>
          <w:p w14:paraId="74AEC58B" w14:textId="77777777" w:rsidR="0061404A" w:rsidRDefault="0061404A" w:rsidP="00996C5A">
            <w:pPr>
              <w:rPr>
                <w:sz w:val="24"/>
                <w:szCs w:val="24"/>
              </w:rPr>
            </w:pPr>
          </w:p>
        </w:tc>
      </w:tr>
      <w:tr w:rsidR="0061404A" w14:paraId="7144500C" w14:textId="77777777" w:rsidTr="00996C5A">
        <w:tc>
          <w:tcPr>
            <w:tcW w:w="4675" w:type="dxa"/>
          </w:tcPr>
          <w:p w14:paraId="177D04DA" w14:textId="55C2987F" w:rsidR="0061404A" w:rsidRDefault="00000000" w:rsidP="00996C5A">
            <w:pPr>
              <w:rPr>
                <w:sz w:val="24"/>
                <w:szCs w:val="24"/>
              </w:rPr>
            </w:pPr>
            <w:hyperlink r:id="rId6" w:history="1"/>
            <w:r w:rsidR="00996C5A">
              <w:rPr>
                <w:rStyle w:val="Hyperlink"/>
                <w:sz w:val="24"/>
                <w:szCs w:val="24"/>
              </w:rPr>
              <w:t>www.ikea.com</w:t>
            </w:r>
          </w:p>
          <w:p w14:paraId="322FDD2A" w14:textId="77777777" w:rsidR="0061404A" w:rsidRDefault="0061404A" w:rsidP="00996C5A">
            <w:pPr>
              <w:rPr>
                <w:sz w:val="24"/>
                <w:szCs w:val="24"/>
              </w:rPr>
            </w:pPr>
          </w:p>
        </w:tc>
      </w:tr>
      <w:tr w:rsidR="0061404A" w14:paraId="429B28A6" w14:textId="77777777" w:rsidTr="00996C5A">
        <w:tc>
          <w:tcPr>
            <w:tcW w:w="4675" w:type="dxa"/>
          </w:tcPr>
          <w:p w14:paraId="64BFDA9D" w14:textId="511C2428" w:rsidR="0061404A" w:rsidRDefault="00996C5A" w:rsidP="00996C5A">
            <w:pPr>
              <w:rPr>
                <w:sz w:val="24"/>
                <w:szCs w:val="24"/>
              </w:rPr>
            </w:pPr>
            <w:r>
              <w:t>www.gianttiger.com</w:t>
            </w:r>
          </w:p>
          <w:p w14:paraId="2F32956C" w14:textId="77777777" w:rsidR="0061404A" w:rsidRDefault="0061404A" w:rsidP="00996C5A">
            <w:pPr>
              <w:rPr>
                <w:sz w:val="24"/>
                <w:szCs w:val="24"/>
              </w:rPr>
            </w:pPr>
          </w:p>
        </w:tc>
      </w:tr>
      <w:tr w:rsidR="0061404A" w14:paraId="2F12F21F" w14:textId="77777777" w:rsidTr="00996C5A">
        <w:tc>
          <w:tcPr>
            <w:tcW w:w="4675" w:type="dxa"/>
          </w:tcPr>
          <w:p w14:paraId="55734F08" w14:textId="182ABD0C" w:rsidR="0061404A" w:rsidRDefault="00996C5A" w:rsidP="00996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Leevalley.com</w:t>
            </w:r>
          </w:p>
          <w:p w14:paraId="43ABC0DF" w14:textId="77777777" w:rsidR="0061404A" w:rsidRDefault="0061404A" w:rsidP="00996C5A"/>
        </w:tc>
      </w:tr>
      <w:tr w:rsidR="0061404A" w14:paraId="1C7E512B" w14:textId="77777777" w:rsidTr="00996C5A">
        <w:tc>
          <w:tcPr>
            <w:tcW w:w="4675" w:type="dxa"/>
          </w:tcPr>
          <w:p w14:paraId="063AE560" w14:textId="4679CB91" w:rsidR="0061404A" w:rsidRDefault="00996C5A" w:rsidP="00996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Toysrus.ca</w:t>
            </w:r>
          </w:p>
        </w:tc>
      </w:tr>
      <w:tr w:rsidR="0061404A" w14:paraId="439DFAEC" w14:textId="77777777" w:rsidTr="00996C5A">
        <w:tc>
          <w:tcPr>
            <w:tcW w:w="4675" w:type="dxa"/>
          </w:tcPr>
          <w:p w14:paraId="5BD63437" w14:textId="469ACF18" w:rsidR="0061404A" w:rsidRDefault="00996C5A" w:rsidP="00996C5A">
            <w:pPr>
              <w:rPr>
                <w:sz w:val="24"/>
                <w:szCs w:val="24"/>
              </w:rPr>
            </w:pPr>
            <w:r w:rsidRPr="00996C5A">
              <w:rPr>
                <w:sz w:val="24"/>
                <w:szCs w:val="24"/>
              </w:rPr>
              <w:t>www2.hm.com</w:t>
            </w:r>
          </w:p>
        </w:tc>
      </w:tr>
      <w:tr w:rsidR="0061404A" w14:paraId="53817445" w14:textId="77777777" w:rsidTr="00996C5A">
        <w:tc>
          <w:tcPr>
            <w:tcW w:w="4675" w:type="dxa"/>
          </w:tcPr>
          <w:p w14:paraId="1EAFFA84" w14:textId="77777777" w:rsidR="0061404A" w:rsidRDefault="0061404A" w:rsidP="00996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timhortons.ca</w:t>
            </w:r>
          </w:p>
          <w:p w14:paraId="602A5811" w14:textId="77777777" w:rsidR="0061404A" w:rsidRDefault="0061404A" w:rsidP="00996C5A">
            <w:pPr>
              <w:rPr>
                <w:sz w:val="24"/>
                <w:szCs w:val="24"/>
              </w:rPr>
            </w:pPr>
          </w:p>
        </w:tc>
      </w:tr>
    </w:tbl>
    <w:p w14:paraId="6CE1919A" w14:textId="25612F68" w:rsidR="0061404A" w:rsidRPr="0098790E" w:rsidRDefault="00996C5A" w:rsidP="009879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textWrapping" w:clear="all"/>
      </w:r>
    </w:p>
    <w:p w14:paraId="061572CF" w14:textId="116EACAA" w:rsidR="00B43E75" w:rsidRPr="00E82B80" w:rsidRDefault="00895ABC" w:rsidP="0098790E">
      <w:pPr>
        <w:jc w:val="both"/>
        <w:rPr>
          <w:sz w:val="24"/>
          <w:szCs w:val="24"/>
        </w:rPr>
      </w:pPr>
      <w:r w:rsidRPr="00E82B80">
        <w:rPr>
          <w:sz w:val="24"/>
          <w:szCs w:val="24"/>
        </w:rPr>
        <w:t xml:space="preserve">In your class diagram and sequence diagrams you must document the signup process and </w:t>
      </w:r>
      <w:proofErr w:type="gramStart"/>
      <w:r w:rsidRPr="00E82B80">
        <w:rPr>
          <w:sz w:val="24"/>
          <w:szCs w:val="24"/>
        </w:rPr>
        <w:t>creating</w:t>
      </w:r>
      <w:proofErr w:type="gramEnd"/>
      <w:r w:rsidRPr="00E82B80">
        <w:rPr>
          <w:sz w:val="24"/>
          <w:szCs w:val="24"/>
        </w:rPr>
        <w:t xml:space="preserve"> an order</w:t>
      </w:r>
      <w:r w:rsidR="00E82B80">
        <w:rPr>
          <w:sz w:val="24"/>
          <w:szCs w:val="24"/>
        </w:rPr>
        <w:t xml:space="preserve"> for </w:t>
      </w:r>
      <w:r w:rsidR="00996C5A">
        <w:rPr>
          <w:sz w:val="24"/>
          <w:szCs w:val="24"/>
        </w:rPr>
        <w:t xml:space="preserve">multiple </w:t>
      </w:r>
      <w:r w:rsidR="00E82B80">
        <w:rPr>
          <w:sz w:val="24"/>
          <w:szCs w:val="24"/>
        </w:rPr>
        <w:t xml:space="preserve">goods or </w:t>
      </w:r>
      <w:r w:rsidR="0022493E">
        <w:rPr>
          <w:sz w:val="24"/>
          <w:szCs w:val="24"/>
        </w:rPr>
        <w:t>services</w:t>
      </w:r>
      <w:r w:rsidRPr="00E82B80">
        <w:rPr>
          <w:sz w:val="24"/>
          <w:szCs w:val="24"/>
        </w:rPr>
        <w:t>.  You must use one class diagram for the whole project and separate sequence diagrams for the signup process and creating an order.  Some websites are designed in such a way that the processes look like one long process, but please break it up so that your diagrams are</w:t>
      </w:r>
      <w:r w:rsidR="0063055D" w:rsidRPr="00E82B80">
        <w:rPr>
          <w:sz w:val="24"/>
          <w:szCs w:val="24"/>
        </w:rPr>
        <w:t xml:space="preserve"> not</w:t>
      </w:r>
      <w:r w:rsidRPr="00E82B80">
        <w:rPr>
          <w:sz w:val="24"/>
          <w:szCs w:val="24"/>
        </w:rPr>
        <w:t xml:space="preserve"> huge</w:t>
      </w:r>
      <w:r w:rsidR="0098790E">
        <w:rPr>
          <w:sz w:val="24"/>
          <w:szCs w:val="24"/>
        </w:rPr>
        <w:t>.</w:t>
      </w:r>
    </w:p>
    <w:p w14:paraId="55509DF5" w14:textId="4C15B694" w:rsidR="00895ABC" w:rsidRPr="00E82B80" w:rsidRDefault="00895ABC" w:rsidP="0098790E">
      <w:pPr>
        <w:jc w:val="both"/>
        <w:rPr>
          <w:sz w:val="24"/>
          <w:szCs w:val="24"/>
        </w:rPr>
      </w:pPr>
      <w:r w:rsidRPr="00E82B80">
        <w:rPr>
          <w:sz w:val="24"/>
          <w:szCs w:val="24"/>
        </w:rPr>
        <w:t>Please include screenshots of the website, documenting the processes.  Also, please document why you chose this website for this assignment, what you like about the website</w:t>
      </w:r>
      <w:r w:rsidR="0022493E">
        <w:rPr>
          <w:sz w:val="24"/>
          <w:szCs w:val="24"/>
        </w:rPr>
        <w:t>,</w:t>
      </w:r>
      <w:r w:rsidRPr="00E82B80">
        <w:rPr>
          <w:sz w:val="24"/>
          <w:szCs w:val="24"/>
        </w:rPr>
        <w:t xml:space="preserve"> and what you would change if you were the designer.  </w:t>
      </w:r>
      <w:bookmarkEnd w:id="0"/>
    </w:p>
    <w:sectPr w:rsidR="00895ABC" w:rsidRPr="00E8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49"/>
    <w:multiLevelType w:val="hybridMultilevel"/>
    <w:tmpl w:val="02AE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B771D"/>
    <w:multiLevelType w:val="multilevel"/>
    <w:tmpl w:val="D74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9744321">
    <w:abstractNumId w:val="1"/>
  </w:num>
  <w:num w:numId="2" w16cid:durableId="139678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D5"/>
    <w:rsid w:val="000C6DC4"/>
    <w:rsid w:val="00207D09"/>
    <w:rsid w:val="0022493E"/>
    <w:rsid w:val="00242410"/>
    <w:rsid w:val="00281FD5"/>
    <w:rsid w:val="004A10D1"/>
    <w:rsid w:val="005526A8"/>
    <w:rsid w:val="00552A99"/>
    <w:rsid w:val="0061404A"/>
    <w:rsid w:val="0063055D"/>
    <w:rsid w:val="007171EC"/>
    <w:rsid w:val="00820E02"/>
    <w:rsid w:val="00895ABC"/>
    <w:rsid w:val="0093696F"/>
    <w:rsid w:val="00971783"/>
    <w:rsid w:val="0098790E"/>
    <w:rsid w:val="00996C5A"/>
    <w:rsid w:val="009E1266"/>
    <w:rsid w:val="00A169D4"/>
    <w:rsid w:val="00A319E4"/>
    <w:rsid w:val="00A901F2"/>
    <w:rsid w:val="00AB3A5A"/>
    <w:rsid w:val="00B43E75"/>
    <w:rsid w:val="00B850C6"/>
    <w:rsid w:val="00BC5474"/>
    <w:rsid w:val="00C61004"/>
    <w:rsid w:val="00CF6024"/>
    <w:rsid w:val="00CF7EEF"/>
    <w:rsid w:val="00DC0F5A"/>
    <w:rsid w:val="00DD4AF4"/>
    <w:rsid w:val="00DF070C"/>
    <w:rsid w:val="00E82B80"/>
    <w:rsid w:val="00EE1381"/>
    <w:rsid w:val="00EE4488"/>
    <w:rsid w:val="00F275A1"/>
    <w:rsid w:val="00FD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7940"/>
  <w15:chartTrackingRefBased/>
  <w15:docId w15:val="{1379C913-F9D9-4536-B027-348396B8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1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71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14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ada.michaels.com/" TargetMode="External"/><Relationship Id="rId5" Type="http://schemas.openxmlformats.org/officeDocument/2006/relationships/hyperlink" Target="https://www.structube.com/en_ca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Christopher Alexander</cp:lastModifiedBy>
  <cp:revision>5</cp:revision>
  <dcterms:created xsi:type="dcterms:W3CDTF">2024-02-13T16:00:00Z</dcterms:created>
  <dcterms:modified xsi:type="dcterms:W3CDTF">2024-02-14T14:48:00Z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537615ffe14876efe8b7ac7ee08db86592ba99ec5a745887ff2c011a4725ef11</vt:lpwstr>
  </property>
</Properties>
</file>