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76B8D3">
      <w:pPr>
        <w:ind w:left="360" w:hanging="360"/>
        <w:rPr>
          <w:rFonts w:hint="eastAsia" w:ascii="微软雅黑" w:hAnsi="微软雅黑" w:eastAsia="微软雅黑"/>
          <w:b/>
          <w:bCs/>
          <w:sz w:val="32"/>
          <w:szCs w:val="36"/>
        </w:rPr>
      </w:pPr>
      <w:r>
        <w:rPr>
          <w:rFonts w:hint="eastAsia" w:ascii="微软雅黑" w:hAnsi="微软雅黑" w:eastAsia="微软雅黑"/>
          <w:b/>
          <w:bCs/>
          <w:sz w:val="32"/>
          <w:szCs w:val="36"/>
        </w:rPr>
        <w:t>9月2日确定缺陷类别时，采集的缺陷样本总数</w:t>
      </w:r>
      <w:r>
        <w:rPr>
          <w:rFonts w:hint="eastAsia" w:ascii="微软雅黑" w:hAnsi="微软雅黑" w:eastAsia="微软雅黑"/>
          <w:b/>
          <w:bCs/>
          <w:color w:val="EE0000"/>
          <w:sz w:val="32"/>
          <w:szCs w:val="36"/>
        </w:rPr>
        <w:t>176</w:t>
      </w:r>
      <w:r>
        <w:rPr>
          <w:rFonts w:hint="eastAsia" w:ascii="微软雅黑" w:hAnsi="微软雅黑" w:eastAsia="微软雅黑"/>
          <w:b/>
          <w:bCs/>
          <w:sz w:val="32"/>
          <w:szCs w:val="36"/>
        </w:rPr>
        <w:t>个，可分为</w:t>
      </w:r>
      <w:r>
        <w:rPr>
          <w:rFonts w:hint="eastAsia" w:ascii="微软雅黑" w:hAnsi="微软雅黑" w:eastAsia="微软雅黑"/>
          <w:b/>
          <w:bCs/>
          <w:color w:val="EE0000"/>
          <w:sz w:val="32"/>
          <w:szCs w:val="36"/>
          <w:highlight w:val="yellow"/>
        </w:rPr>
        <w:t>7</w:t>
      </w:r>
      <w:r>
        <w:rPr>
          <w:rFonts w:hint="eastAsia" w:ascii="微软雅黑" w:hAnsi="微软雅黑" w:eastAsia="微软雅黑"/>
          <w:b/>
          <w:bCs/>
          <w:sz w:val="32"/>
          <w:szCs w:val="36"/>
        </w:rPr>
        <w:t>类缺陷：1.明显黑点（22个），2.</w:t>
      </w:r>
      <w:r>
        <w:rPr>
          <w:rFonts w:hint="eastAsia" w:ascii="微软雅黑" w:hAnsi="微软雅黑" w:eastAsia="微软雅黑"/>
          <w:b/>
          <w:bCs/>
          <w:color w:val="EE0000"/>
          <w:sz w:val="32"/>
          <w:szCs w:val="36"/>
          <w:highlight w:val="yellow"/>
        </w:rPr>
        <w:t>不明显黑点</w:t>
      </w:r>
      <w:r>
        <w:rPr>
          <w:rFonts w:hint="eastAsia" w:ascii="微软雅黑" w:hAnsi="微软雅黑" w:eastAsia="微软雅黑"/>
          <w:b/>
          <w:bCs/>
          <w:color w:val="EE0000"/>
          <w:sz w:val="32"/>
          <w:szCs w:val="36"/>
        </w:rPr>
        <w:t>（75个）</w:t>
      </w:r>
      <w:r>
        <w:rPr>
          <w:rFonts w:hint="eastAsia" w:ascii="微软雅黑" w:hAnsi="微软雅黑" w:eastAsia="微软雅黑"/>
          <w:b/>
          <w:bCs/>
          <w:sz w:val="32"/>
          <w:szCs w:val="36"/>
        </w:rPr>
        <w:t>，3.头发丝（11个），4.瓶盖位置黑点（6个），5.</w:t>
      </w:r>
      <w:r>
        <w:rPr>
          <w:rFonts w:hint="eastAsia" w:ascii="微软雅黑" w:hAnsi="微软雅黑" w:eastAsia="微软雅黑"/>
          <w:b/>
          <w:bCs/>
          <w:color w:val="EE0000"/>
          <w:sz w:val="32"/>
          <w:szCs w:val="36"/>
          <w:highlight w:val="yellow"/>
        </w:rPr>
        <w:t>白色附着物</w:t>
      </w:r>
      <w:r>
        <w:rPr>
          <w:rFonts w:hint="eastAsia" w:ascii="微软雅黑" w:hAnsi="微软雅黑" w:eastAsia="微软雅黑"/>
          <w:b/>
          <w:bCs/>
          <w:color w:val="EE0000"/>
          <w:sz w:val="32"/>
          <w:szCs w:val="36"/>
        </w:rPr>
        <w:t>（39个）</w:t>
      </w:r>
      <w:r>
        <w:rPr>
          <w:rFonts w:hint="eastAsia" w:ascii="微软雅黑" w:hAnsi="微软雅黑" w:eastAsia="微软雅黑"/>
          <w:b/>
          <w:bCs/>
          <w:sz w:val="32"/>
          <w:szCs w:val="36"/>
        </w:rPr>
        <w:t>，6.</w:t>
      </w:r>
      <w:r>
        <w:rPr>
          <w:rFonts w:hint="eastAsia" w:ascii="微软雅黑" w:hAnsi="微软雅黑" w:eastAsia="微软雅黑"/>
          <w:b/>
          <w:bCs/>
          <w:color w:val="EE0000"/>
          <w:sz w:val="32"/>
          <w:szCs w:val="36"/>
          <w:highlight w:val="yellow"/>
        </w:rPr>
        <w:t>微小凹陷</w:t>
      </w:r>
      <w:r>
        <w:rPr>
          <w:rFonts w:hint="eastAsia" w:ascii="微软雅黑" w:hAnsi="微软雅黑" w:eastAsia="微软雅黑"/>
          <w:b/>
          <w:bCs/>
          <w:color w:val="EE0000"/>
          <w:sz w:val="32"/>
          <w:szCs w:val="36"/>
        </w:rPr>
        <w:t>（6个）</w:t>
      </w:r>
      <w:r>
        <w:rPr>
          <w:rFonts w:hint="eastAsia" w:ascii="微软雅黑" w:hAnsi="微软雅黑" w:eastAsia="微软雅黑"/>
          <w:b/>
          <w:bCs/>
          <w:sz w:val="32"/>
          <w:szCs w:val="36"/>
        </w:rPr>
        <w:t>，7.其他类别缺陷（17个）</w:t>
      </w:r>
    </w:p>
    <w:p w14:paraId="5EC6B1EC">
      <w:pPr>
        <w:ind w:left="360" w:hanging="360"/>
        <w:rPr>
          <w:rFonts w:ascii="微软雅黑" w:hAnsi="微软雅黑" w:eastAsia="微软雅黑"/>
          <w:b/>
          <w:bCs/>
          <w:color w:val="70AD47" w:themeColor="accent6"/>
          <w:sz w:val="32"/>
          <w:szCs w:val="36"/>
          <w:u w:val="single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70AD47" w:themeColor="accent6"/>
          <w:sz w:val="32"/>
          <w:szCs w:val="36"/>
          <w:u w:val="single"/>
          <w14:textFill>
            <w14:solidFill>
              <w14:schemeClr w14:val="accent6"/>
            </w14:solidFill>
          </w14:textFill>
        </w:rPr>
        <w:t xml:space="preserve">*目前明确需要达到95%识别准确率的类别只有2类黑点缺陷+1类头发丝缺陷，这个要求可以达到 </w:t>
      </w:r>
    </w:p>
    <w:p w14:paraId="5C58ACD0">
      <w:pPr>
        <w:ind w:left="360" w:hanging="360"/>
        <w:rPr>
          <w:rFonts w:hint="eastAsia" w:ascii="微软雅黑" w:hAnsi="微软雅黑" w:eastAsia="微软雅黑"/>
          <w:b/>
          <w:bCs/>
          <w:color w:val="EE0000"/>
          <w:sz w:val="32"/>
          <w:szCs w:val="36"/>
          <w:u w:val="single"/>
        </w:rPr>
      </w:pPr>
      <w:r>
        <w:rPr>
          <w:rFonts w:hint="eastAsia" w:ascii="微软雅黑" w:hAnsi="微软雅黑" w:eastAsia="微软雅黑"/>
          <w:b/>
          <w:bCs/>
          <w:color w:val="EE0000"/>
          <w:sz w:val="32"/>
          <w:szCs w:val="36"/>
          <w:u w:val="single"/>
        </w:rPr>
        <w:t>其他类别缺陷类型，比如微小凹陷、白色附着物等，庄总没有要求</w:t>
      </w:r>
    </w:p>
    <w:p w14:paraId="2E623996">
      <w:pPr>
        <w:pStyle w:val="30"/>
        <w:numPr>
          <w:ilvl w:val="0"/>
          <w:numId w:val="1"/>
        </w:numPr>
        <w:rPr>
          <w:rFonts w:hint="eastAsia"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</w:rPr>
        <w:t>明显的小黑点</w:t>
      </w:r>
    </w:p>
    <w:p w14:paraId="71EC6F46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drawing>
          <wp:inline distT="0" distB="0" distL="0" distR="0">
            <wp:extent cx="5880735" cy="4410710"/>
            <wp:effectExtent l="0" t="7937" r="0" b="0"/>
            <wp:docPr id="1190579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79450" name="图片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15911" cy="443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/>
        </w:rPr>
        <w:drawing>
          <wp:inline distT="0" distB="0" distL="0" distR="0">
            <wp:extent cx="6876415" cy="5157470"/>
            <wp:effectExtent l="2223" t="0" r="2857" b="2858"/>
            <wp:docPr id="1883061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6111" name="图片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880684" cy="516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2ADE">
      <w:pPr>
        <w:rPr>
          <w:rFonts w:hint="eastAsia" w:ascii="微软雅黑" w:hAnsi="微软雅黑" w:eastAsia="微软雅黑"/>
        </w:rPr>
      </w:pPr>
    </w:p>
    <w:p w14:paraId="1493A88A">
      <w:pPr>
        <w:rPr>
          <w:rFonts w:hint="eastAsia" w:ascii="微软雅黑" w:hAnsi="微软雅黑" w:eastAsia="微软雅黑"/>
        </w:rPr>
      </w:pPr>
    </w:p>
    <w:p w14:paraId="5B3A299B">
      <w:pPr>
        <w:rPr>
          <w:rFonts w:hint="eastAsia" w:ascii="微软雅黑" w:hAnsi="微软雅黑" w:eastAsia="微软雅黑"/>
        </w:rPr>
      </w:pPr>
    </w:p>
    <w:p w14:paraId="4FC7E4A9">
      <w:pPr>
        <w:pStyle w:val="30"/>
        <w:numPr>
          <w:ilvl w:val="0"/>
          <w:numId w:val="1"/>
        </w:numPr>
        <w:rPr>
          <w:rFonts w:hint="eastAsia"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</w:rPr>
        <w:t>不明显的小黑点</w:t>
      </w:r>
    </w:p>
    <w:p w14:paraId="3ED72054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drawing>
          <wp:inline distT="0" distB="0" distL="0" distR="0">
            <wp:extent cx="6871970" cy="5154295"/>
            <wp:effectExtent l="1587" t="0" r="6668" b="6667"/>
            <wp:docPr id="7354917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91748" name="图片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875383" cy="515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6B1B">
      <w:pPr>
        <w:rPr>
          <w:rFonts w:hint="eastAsia" w:ascii="微软雅黑" w:hAnsi="微软雅黑" w:eastAsia="微软雅黑"/>
        </w:rPr>
      </w:pPr>
    </w:p>
    <w:p w14:paraId="26A97A19">
      <w:pPr>
        <w:rPr>
          <w:rFonts w:hint="eastAsia" w:ascii="微软雅黑" w:hAnsi="微软雅黑" w:eastAsia="微软雅黑"/>
        </w:rPr>
      </w:pPr>
    </w:p>
    <w:p w14:paraId="6637F96C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drawing>
          <wp:inline distT="0" distB="0" distL="0" distR="0">
            <wp:extent cx="7182485" cy="5387340"/>
            <wp:effectExtent l="2223" t="0" r="1587" b="1588"/>
            <wp:docPr id="114209239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92395" name="图片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184182" cy="538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D241">
      <w:pPr>
        <w:rPr>
          <w:rFonts w:hint="eastAsia" w:ascii="微软雅黑" w:hAnsi="微软雅黑" w:eastAsia="微软雅黑"/>
        </w:rPr>
      </w:pPr>
    </w:p>
    <w:p w14:paraId="5B18724E">
      <w:pPr>
        <w:rPr>
          <w:rFonts w:hint="eastAsia" w:ascii="微软雅黑" w:hAnsi="微软雅黑" w:eastAsia="微软雅黑"/>
        </w:rPr>
      </w:pPr>
    </w:p>
    <w:p w14:paraId="3C7E1E5A">
      <w:pPr>
        <w:rPr>
          <w:rFonts w:hint="eastAsia" w:ascii="微软雅黑" w:hAnsi="微软雅黑" w:eastAsia="微软雅黑"/>
        </w:rPr>
      </w:pPr>
    </w:p>
    <w:p w14:paraId="563B2CA0">
      <w:pPr>
        <w:rPr>
          <w:rFonts w:hint="eastAsia" w:ascii="微软雅黑" w:hAnsi="微软雅黑" w:eastAsia="微软雅黑"/>
        </w:rPr>
      </w:pPr>
    </w:p>
    <w:p w14:paraId="29EC84D7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drawing>
          <wp:inline distT="0" distB="0" distL="0" distR="0">
            <wp:extent cx="7182485" cy="5387340"/>
            <wp:effectExtent l="2223" t="0" r="1587" b="1588"/>
            <wp:docPr id="53968968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89681" name="图片 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188699" cy="539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A9A5">
      <w:pPr>
        <w:rPr>
          <w:rFonts w:hint="eastAsia" w:ascii="微软雅黑" w:hAnsi="微软雅黑" w:eastAsia="微软雅黑"/>
        </w:rPr>
      </w:pPr>
    </w:p>
    <w:p w14:paraId="2B51E656">
      <w:pPr>
        <w:rPr>
          <w:rFonts w:hint="eastAsia" w:ascii="微软雅黑" w:hAnsi="微软雅黑" w:eastAsia="微软雅黑"/>
        </w:rPr>
      </w:pPr>
    </w:p>
    <w:p w14:paraId="1D2B96B3">
      <w:pPr>
        <w:pStyle w:val="30"/>
        <w:numPr>
          <w:ilvl w:val="0"/>
          <w:numId w:val="1"/>
        </w:numPr>
        <w:rPr>
          <w:rFonts w:hint="eastAsia"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</w:rPr>
        <w:t>细微头发丝</w:t>
      </w:r>
    </w:p>
    <w:p w14:paraId="31A5D901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drawing>
          <wp:inline distT="0" distB="0" distL="0" distR="0">
            <wp:extent cx="7517765" cy="5638800"/>
            <wp:effectExtent l="6033" t="0" r="0" b="0"/>
            <wp:docPr id="212776388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63887" name="图片 6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520585" cy="564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2F0B">
      <w:pPr>
        <w:rPr>
          <w:rFonts w:hint="eastAsia" w:ascii="微软雅黑" w:hAnsi="微软雅黑" w:eastAsia="微软雅黑"/>
        </w:rPr>
      </w:pPr>
    </w:p>
    <w:p w14:paraId="0EEC9955">
      <w:pPr>
        <w:rPr>
          <w:rFonts w:hint="eastAsia" w:ascii="微软雅黑" w:hAnsi="微软雅黑" w:eastAsia="微软雅黑"/>
        </w:rPr>
      </w:pPr>
    </w:p>
    <w:p w14:paraId="45F379C2">
      <w:pPr>
        <w:rPr>
          <w:rFonts w:hint="eastAsia" w:ascii="微软雅黑" w:hAnsi="微软雅黑" w:eastAsia="微软雅黑"/>
        </w:rPr>
      </w:pPr>
    </w:p>
    <w:p w14:paraId="27789F7A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drawing>
          <wp:inline distT="0" distB="0" distL="0" distR="0">
            <wp:extent cx="7295515" cy="5471795"/>
            <wp:effectExtent l="0" t="2540" r="0" b="0"/>
            <wp:docPr id="158839026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90264" name="图片 7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307174" cy="548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3E4C">
      <w:pPr>
        <w:rPr>
          <w:rFonts w:hint="eastAsia" w:ascii="微软雅黑" w:hAnsi="微软雅黑" w:eastAsia="微软雅黑"/>
        </w:rPr>
      </w:pPr>
    </w:p>
    <w:p w14:paraId="119348FB">
      <w:pPr>
        <w:rPr>
          <w:rFonts w:hint="eastAsia" w:ascii="微软雅黑" w:hAnsi="微软雅黑" w:eastAsia="微软雅黑"/>
        </w:rPr>
      </w:pPr>
    </w:p>
    <w:p w14:paraId="33A5EDC0">
      <w:pPr>
        <w:pStyle w:val="30"/>
        <w:numPr>
          <w:ilvl w:val="0"/>
          <w:numId w:val="1"/>
        </w:numPr>
        <w:rPr>
          <w:rFonts w:hint="eastAsia"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</w:rPr>
        <w:t>瓶盖异常</w:t>
      </w:r>
    </w:p>
    <w:p w14:paraId="78233747">
      <w:pPr>
        <w:rPr>
          <w:rFonts w:hint="eastAsia"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</w:rPr>
        <w:drawing>
          <wp:inline distT="0" distB="0" distL="0" distR="0">
            <wp:extent cx="7531735" cy="5278120"/>
            <wp:effectExtent l="2858" t="0" r="0" b="0"/>
            <wp:docPr id="53203839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38392" name="图片 9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4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538984" cy="52833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0671E">
      <w:pPr>
        <w:rPr>
          <w:rFonts w:hint="eastAsia" w:ascii="微软雅黑" w:hAnsi="微软雅黑" w:eastAsia="微软雅黑"/>
          <w:b/>
          <w:bCs/>
          <w:sz w:val="44"/>
          <w:szCs w:val="44"/>
        </w:rPr>
      </w:pPr>
    </w:p>
    <w:p w14:paraId="739EE2C3">
      <w:pPr>
        <w:rPr>
          <w:rFonts w:hint="eastAsia"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</w:rPr>
        <w:drawing>
          <wp:inline distT="0" distB="0" distL="0" distR="0">
            <wp:extent cx="6989445" cy="5242560"/>
            <wp:effectExtent l="0" t="2857" r="0" b="0"/>
            <wp:docPr id="3676275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27513" name="图片 10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993053" cy="524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EC40">
      <w:pPr>
        <w:rPr>
          <w:rFonts w:hint="eastAsia" w:ascii="微软雅黑" w:hAnsi="微软雅黑" w:eastAsia="微软雅黑"/>
          <w:b/>
          <w:bCs/>
          <w:sz w:val="44"/>
          <w:szCs w:val="44"/>
        </w:rPr>
      </w:pPr>
    </w:p>
    <w:p w14:paraId="768276D2">
      <w:pPr>
        <w:pStyle w:val="30"/>
        <w:numPr>
          <w:ilvl w:val="0"/>
          <w:numId w:val="1"/>
        </w:numPr>
        <w:rPr>
          <w:rFonts w:hint="eastAsia"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</w:rPr>
        <w:t>白色附着物体（及其不明显）</w:t>
      </w:r>
    </w:p>
    <w:p w14:paraId="39B9F587">
      <w:pPr>
        <w:rPr>
          <w:rFonts w:hint="eastAsia"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</w:rPr>
        <w:drawing>
          <wp:inline distT="0" distB="0" distL="0" distR="0">
            <wp:extent cx="5274310" cy="7032625"/>
            <wp:effectExtent l="0" t="0" r="2540" b="0"/>
            <wp:docPr id="1858103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0326" name="图片 11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EAB2">
      <w:pPr>
        <w:rPr>
          <w:rFonts w:hint="eastAsia" w:ascii="微软雅黑" w:hAnsi="微软雅黑" w:eastAsia="微软雅黑"/>
          <w:b/>
          <w:bCs/>
          <w:sz w:val="44"/>
          <w:szCs w:val="44"/>
        </w:rPr>
      </w:pPr>
    </w:p>
    <w:p w14:paraId="01241B7B">
      <w:pPr>
        <w:rPr>
          <w:rFonts w:hint="eastAsia" w:ascii="微软雅黑" w:hAnsi="微软雅黑" w:eastAsia="微软雅黑"/>
          <w:b/>
          <w:bCs/>
          <w:sz w:val="44"/>
          <w:szCs w:val="44"/>
        </w:rPr>
      </w:pPr>
    </w:p>
    <w:p w14:paraId="452415AC">
      <w:pPr>
        <w:rPr>
          <w:rFonts w:hint="eastAsia"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</w:rPr>
        <w:drawing>
          <wp:inline distT="0" distB="0" distL="0" distR="0">
            <wp:extent cx="5274310" cy="7032625"/>
            <wp:effectExtent l="0" t="0" r="2540" b="0"/>
            <wp:docPr id="9199663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6632" name="图片 12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B36D">
      <w:pPr>
        <w:rPr>
          <w:rFonts w:hint="eastAsia" w:ascii="微软雅黑" w:hAnsi="微软雅黑" w:eastAsia="微软雅黑"/>
          <w:b/>
          <w:bCs/>
          <w:sz w:val="44"/>
          <w:szCs w:val="44"/>
        </w:rPr>
      </w:pPr>
    </w:p>
    <w:p w14:paraId="05249CF2">
      <w:pPr>
        <w:pStyle w:val="30"/>
        <w:numPr>
          <w:ilvl w:val="0"/>
          <w:numId w:val="1"/>
        </w:numPr>
        <w:rPr>
          <w:rFonts w:hint="eastAsia"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</w:rPr>
        <w:t>凹陷（基本都非常非常小）</w:t>
      </w:r>
    </w:p>
    <w:p w14:paraId="344D8811">
      <w:pPr>
        <w:rPr>
          <w:rFonts w:hint="eastAsia"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</w:rPr>
        <w:drawing>
          <wp:inline distT="0" distB="0" distL="0" distR="0">
            <wp:extent cx="5274310" cy="7032625"/>
            <wp:effectExtent l="0" t="0" r="2540" b="0"/>
            <wp:docPr id="163570183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01831" name="图片 13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C019">
      <w:pPr>
        <w:rPr>
          <w:rFonts w:hint="eastAsia" w:ascii="微软雅黑" w:hAnsi="微软雅黑" w:eastAsia="微软雅黑"/>
          <w:b/>
          <w:bCs/>
          <w:sz w:val="44"/>
          <w:szCs w:val="44"/>
        </w:rPr>
      </w:pPr>
    </w:p>
    <w:p w14:paraId="7B65C2D2">
      <w:pPr>
        <w:rPr>
          <w:rFonts w:hint="eastAsia" w:ascii="微软雅黑" w:hAnsi="微软雅黑" w:eastAsia="微软雅黑"/>
          <w:b/>
          <w:bCs/>
          <w:sz w:val="44"/>
          <w:szCs w:val="44"/>
        </w:rPr>
      </w:pPr>
    </w:p>
    <w:p w14:paraId="53D7ED4C">
      <w:pPr>
        <w:rPr>
          <w:rFonts w:hint="eastAsia"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</w:rPr>
        <w:drawing>
          <wp:inline distT="0" distB="0" distL="0" distR="0">
            <wp:extent cx="5274310" cy="7032625"/>
            <wp:effectExtent l="0" t="0" r="2540" b="0"/>
            <wp:docPr id="212675422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54226" name="图片 14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C820">
      <w:pPr>
        <w:rPr>
          <w:rFonts w:hint="eastAsia" w:ascii="微软雅黑" w:hAnsi="微软雅黑" w:eastAsia="微软雅黑"/>
          <w:b/>
          <w:bCs/>
          <w:sz w:val="44"/>
          <w:szCs w:val="44"/>
        </w:rPr>
      </w:pPr>
    </w:p>
    <w:p w14:paraId="7479FC1F">
      <w:pPr>
        <w:pStyle w:val="30"/>
        <w:numPr>
          <w:ilvl w:val="0"/>
          <w:numId w:val="1"/>
        </w:numPr>
        <w:rPr>
          <w:rFonts w:hint="eastAsia"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</w:rPr>
        <w:t>其他缺陷类型</w:t>
      </w:r>
    </w:p>
    <w:p w14:paraId="6B190283">
      <w:pPr>
        <w:rPr>
          <w:rFonts w:hint="eastAsia"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</w:rPr>
        <w:drawing>
          <wp:inline distT="0" distB="0" distL="0" distR="0">
            <wp:extent cx="5274310" cy="7032625"/>
            <wp:effectExtent l="0" t="0" r="2540" b="0"/>
            <wp:docPr id="10146006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0063" name="图片 15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597717"/>
    <w:multiLevelType w:val="multilevel"/>
    <w:tmpl w:val="6459771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5B8"/>
    <w:rsid w:val="000461F5"/>
    <w:rsid w:val="000616DB"/>
    <w:rsid w:val="000E392B"/>
    <w:rsid w:val="001E20BC"/>
    <w:rsid w:val="00293A8C"/>
    <w:rsid w:val="002F7DC7"/>
    <w:rsid w:val="00341525"/>
    <w:rsid w:val="003726FA"/>
    <w:rsid w:val="003D0BEB"/>
    <w:rsid w:val="003D13EC"/>
    <w:rsid w:val="004135B8"/>
    <w:rsid w:val="00466EBB"/>
    <w:rsid w:val="0047272D"/>
    <w:rsid w:val="005440A0"/>
    <w:rsid w:val="005731D9"/>
    <w:rsid w:val="005901D6"/>
    <w:rsid w:val="00605AE9"/>
    <w:rsid w:val="0064266A"/>
    <w:rsid w:val="006440AA"/>
    <w:rsid w:val="0069375F"/>
    <w:rsid w:val="006B1B49"/>
    <w:rsid w:val="006C14DD"/>
    <w:rsid w:val="00796B8E"/>
    <w:rsid w:val="007B479E"/>
    <w:rsid w:val="007C6147"/>
    <w:rsid w:val="00814A69"/>
    <w:rsid w:val="0085752F"/>
    <w:rsid w:val="00887A86"/>
    <w:rsid w:val="00917008"/>
    <w:rsid w:val="00925491"/>
    <w:rsid w:val="00A0040F"/>
    <w:rsid w:val="00A25D59"/>
    <w:rsid w:val="00B05F8E"/>
    <w:rsid w:val="00B72D7D"/>
    <w:rsid w:val="00BA43D1"/>
    <w:rsid w:val="00BF1D7E"/>
    <w:rsid w:val="00C1057D"/>
    <w:rsid w:val="00CB0965"/>
    <w:rsid w:val="00CC64DB"/>
    <w:rsid w:val="00CF0C2F"/>
    <w:rsid w:val="00CF6957"/>
    <w:rsid w:val="00D123D0"/>
    <w:rsid w:val="00D3048B"/>
    <w:rsid w:val="00DA5FFC"/>
    <w:rsid w:val="00DB575E"/>
    <w:rsid w:val="00E06451"/>
    <w:rsid w:val="00E4574F"/>
    <w:rsid w:val="00F0196F"/>
    <w:rsid w:val="00F34462"/>
    <w:rsid w:val="00F3589C"/>
    <w:rsid w:val="00F86C55"/>
    <w:rsid w:val="00FB331C"/>
    <w:rsid w:val="00FB650F"/>
    <w:rsid w:val="0AC366FE"/>
    <w:rsid w:val="77A5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234</Words>
  <Characters>251</Characters>
  <Lines>2</Lines>
  <Paragraphs>1</Paragraphs>
  <TotalTime>18</TotalTime>
  <ScaleCrop>false</ScaleCrop>
  <LinksUpToDate>false</LinksUpToDate>
  <CharactersWithSpaces>252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2025-10-16T09:53:00Z</dcterms:created>
  <dc:creator>凯 王</dc:creator>
  <cp:lastModifiedBy>WPS_1693141538</cp:lastModifiedBy>
  <dcterms:modified xsi:type="dcterms:W3CDTF">2026-02-14T12:59:43Z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FFD157072A4C44D8B754A55325809F58_13</vt:lpwstr>
  </property>
  <property fmtid="{D5CDD505-2E9C-101B-9397-08002B2CF9AE}" pid="4" name="KSOTemplateDocerSaveRecord">
    <vt:lpwstr>eyJoZGlkIjoiMDM3M2IxYTg2NmNkODIwNGIwZmQ5MGEwNzhjMTExNDQiLCJ1c2VySWQiOiIxNTI1MTI5MDIzIn0=</vt:lpwstr>
  </property>
</Properties>
</file>