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2465" cy="963295"/>
                <wp:effectExtent l="0" t="0" r="0" b="0"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212465" cy="963295"/>
                        </a:xfrm>
                        <a:prstGeom prst="rect">
                          <a:avLst/>
                        </a:prstGeom>
                        <a:solidFill>
                          <a:srgbClr val="689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</w:p>
                          <w:p>
                            <w:r>
                              <w:t xml:space="preserve">We removed all elements from the shape and added a new paragraph inside it.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style="mso-wrap-distance-left:0.0pt;mso-wrap-distance-top:0.0pt;mso-wrap-distance-right:0.0pt;mso-wrap-distance-bottom:0.0pt;width:252.9pt;height:75.8pt;v-text-anchor:middle;" coordsize="100000,100000" path="" fillcolor="#689B68" strokeweight="1.00pt">
                <v:path textboxrect="0,0,0,0"/>
                <v:textbox>
                  <w:txbxContent>
                    <w:p>
                      <w:r/>
                    </w:p>
                    <w:p>
                      <w:r>
                        <w:t xml:space="preserve">We removed all elements from the shape and added a new paragraph inside it.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80"/>
    <w:link w:val="20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80"/>
    <w:link w:val="20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80"/>
    <w:link w:val="21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80"/>
    <w:link w:val="21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180"/>
    <w:link w:val="21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180"/>
    <w:link w:val="21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80"/>
    <w:link w:val="2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80"/>
    <w:link w:val="21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80"/>
    <w:link w:val="21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80"/>
    <w:link w:val="225"/>
    <w:uiPriority w:val="10"/>
    <w:rPr>
      <w:sz w:val="48"/>
      <w:szCs w:val="48"/>
    </w:rPr>
  </w:style>
  <w:style w:type="character" w:styleId="35">
    <w:name w:val="Subtitle Char"/>
    <w:basedOn w:val="180"/>
    <w:link w:val="223"/>
    <w:uiPriority w:val="11"/>
    <w:rPr>
      <w:sz w:val="24"/>
      <w:szCs w:val="24"/>
    </w:rPr>
  </w:style>
  <w:style w:type="character" w:styleId="37">
    <w:name w:val="Quote Char"/>
    <w:link w:val="222"/>
    <w:uiPriority w:val="29"/>
    <w:rPr>
      <w:i/>
    </w:rPr>
  </w:style>
  <w:style w:type="character" w:styleId="39">
    <w:name w:val="Intense Quote Char"/>
    <w:link w:val="224"/>
    <w:uiPriority w:val="30"/>
    <w:rPr>
      <w:i/>
    </w:rPr>
  </w:style>
  <w:style w:type="character" w:styleId="41">
    <w:name w:val="Header Char"/>
    <w:basedOn w:val="180"/>
    <w:link w:val="220"/>
    <w:uiPriority w:val="99"/>
  </w:style>
  <w:style w:type="character" w:styleId="43">
    <w:name w:val="Footer Char"/>
    <w:basedOn w:val="180"/>
    <w:link w:val="219"/>
    <w:uiPriority w:val="99"/>
  </w:style>
  <w:style w:type="paragraph" w:styleId="70">
    <w:name w:val="toc 1"/>
    <w:basedOn w:val="207"/>
    <w:next w:val="207"/>
    <w:uiPriority w:val="39"/>
    <w:unhideWhenUsed/>
    <w:pPr>
      <w:ind w:left="0" w:right="0" w:firstLine="0"/>
      <w:spacing w:after="57"/>
    </w:pPr>
  </w:style>
  <w:style w:type="paragraph" w:styleId="71">
    <w:name w:val="toc 2"/>
    <w:basedOn w:val="207"/>
    <w:next w:val="207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207"/>
    <w:next w:val="207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207"/>
    <w:next w:val="207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207"/>
    <w:next w:val="207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207"/>
    <w:next w:val="207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207"/>
    <w:next w:val="207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207"/>
    <w:next w:val="207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207"/>
    <w:next w:val="207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character" w:styleId="180" w:default="1">
    <w:name w:val="Default Paragraph Font"/>
    <w:uiPriority w:val="1"/>
    <w:semiHidden/>
    <w:unhideWhenUsed/>
  </w:style>
  <w:style w:type="table" w:styleId="181">
    <w:name w:val="Table Grid"/>
    <w:basedOn w:val="2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">
    <w:name w:val="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3">
    <w:name w:val="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4">
    <w:name w:val="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5">
    <w:name w:val="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6">
    <w:name w:val="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7">
    <w:name w:val="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8">
    <w:name w:val="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9">
    <w:name w:val="Bordered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0">
    <w:name w:val="Bordered - Accent 1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1">
    <w:name w:val="Bordered - Accent 2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2">
    <w:name w:val="Bordered - Accent 3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3">
    <w:name w:val="Bordered - Accent 4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4">
    <w:name w:val="Bordered - Accent 5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5">
    <w:name w:val="Bordered - Accent 6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6">
    <w:name w:val="Bordered &amp; 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Bordered &amp; 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Bordered &amp; 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Bordered &amp; 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0">
    <w:name w:val="Bordered &amp; 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Bordered &amp; 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Bordered &amp; 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3">
    <w:name w:val="Hyperlink"/>
    <w:uiPriority w:val="99"/>
    <w:unhideWhenUsed/>
    <w:rPr>
      <w:color w:val="0000FF" w:themeColor="hyperlink"/>
      <w:u w:val="single"/>
    </w:rPr>
  </w:style>
  <w:style w:type="paragraph" w:styleId="204">
    <w:name w:val="footnote text"/>
    <w:basedOn w:val="207"/>
    <w:uiPriority w:val="99"/>
    <w:semiHidden/>
    <w:unhideWhenUsed/>
    <w:rPr>
      <w:sz w:val="20"/>
    </w:rPr>
    <w:pPr>
      <w:spacing w:lineRule="auto" w:line="240" w:after="0"/>
    </w:pPr>
  </w:style>
  <w:style w:type="character" w:styleId="205">
    <w:name w:val="Footnote Text Char"/>
    <w:basedOn w:val="180"/>
    <w:uiPriority w:val="99"/>
    <w:semiHidden/>
    <w:rPr>
      <w:sz w:val="20"/>
    </w:rPr>
  </w:style>
  <w:style w:type="character" w:styleId="206">
    <w:name w:val="footnote reference"/>
    <w:basedOn w:val="180"/>
    <w:uiPriority w:val="99"/>
    <w:semiHidden/>
    <w:unhideWhenUsed/>
    <w:rPr>
      <w:vertAlign w:val="superscript"/>
    </w:rPr>
  </w:style>
  <w:style w:type="paragraph" w:styleId="207" w:default="1">
    <w:name w:val="Normal"/>
    <w:qFormat/>
  </w:style>
  <w:style w:type="paragraph" w:styleId="208">
    <w:name w:val="Heading 1"/>
    <w:basedOn w:val="207"/>
    <w:next w:val="2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09">
    <w:name w:val="Heading 2"/>
    <w:basedOn w:val="207"/>
    <w:next w:val="2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210">
    <w:name w:val="Heading 3"/>
    <w:basedOn w:val="207"/>
    <w:next w:val="2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211">
    <w:name w:val="Heading 4"/>
    <w:basedOn w:val="207"/>
    <w:next w:val="2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212">
    <w:name w:val="Heading 5"/>
    <w:basedOn w:val="207"/>
    <w:next w:val="2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213">
    <w:name w:val="Heading 6"/>
    <w:basedOn w:val="207"/>
    <w:next w:val="2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14">
    <w:name w:val="Heading 7"/>
    <w:basedOn w:val="207"/>
    <w:next w:val="2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15">
    <w:name w:val="Heading 8"/>
    <w:basedOn w:val="207"/>
    <w:next w:val="2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16">
    <w:name w:val="Heading 9"/>
    <w:basedOn w:val="207"/>
    <w:next w:val="2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18" w:default="1">
    <w:name w:val="No List"/>
    <w:uiPriority w:val="99"/>
    <w:semiHidden/>
    <w:unhideWhenUsed/>
  </w:style>
  <w:style w:type="paragraph" w:styleId="219">
    <w:name w:val="Foot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0">
    <w:name w:val="Head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1">
    <w:name w:val="No Spacing"/>
    <w:basedOn w:val="207"/>
    <w:qFormat/>
    <w:uiPriority w:val="1"/>
    <w:pPr>
      <w:spacing w:lineRule="auto" w:line="240" w:after="0"/>
    </w:pPr>
  </w:style>
  <w:style w:type="paragraph" w:styleId="222">
    <w:name w:val="Quote"/>
    <w:basedOn w:val="207"/>
    <w:next w:val="2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3">
    <w:name w:val="Subtitle"/>
    <w:basedOn w:val="207"/>
    <w:next w:val="2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24">
    <w:name w:val="Intense Quote"/>
    <w:basedOn w:val="207"/>
    <w:next w:val="2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5">
    <w:name w:val="Title"/>
    <w:basedOn w:val="207"/>
    <w:next w:val="2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26">
    <w:name w:val="List Paragraph"/>
    <w:basedOn w:val="20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