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DB0" w:rsidRPr="00617F3C" w14:paraId="7BE11DD8" w14:textId="77777777" w:rsidTr="00617F3C">
        <w:tc>
          <w:tcPr>
            <w:tcW w:w="4505" w:type="dxa"/>
            <w:shd w:val="clear" w:color="auto" w:fill="auto"/>
            <w:vAlign w:val="center"/>
          </w:tcPr>
          <w:p w14:paraId="3CC31D22" w14:textId="47C6F06C" w:rsidR="00F06DB0" w:rsidRPr="00617F3C" w:rsidRDefault="00D64CB9" w:rsidP="00F06DB0">
            <w:pPr>
              <w:pStyle w:val="NormalWeb"/>
              <w:rPr>
                <w:rFonts w:ascii="HelveticaNeue" w:hAnsi="HelveticaNeue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48"/>
                <w:szCs w:val="48"/>
              </w:rPr>
              <w:t>Petition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41658A" w14:textId="7A2C387A" w:rsidR="00F06DB0" w:rsidRDefault="00D64CB9" w:rsidP="00617F3C">
            <w:pPr>
              <w:pStyle w:val="NormalWeb"/>
              <w:jc w:val="right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Friday</w:t>
            </w:r>
            <w:r w:rsidR="00F06DB0" w:rsidRPr="00617F3C"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2</w:t>
            </w:r>
            <w:r w:rsidR="00F06DB0" w:rsidRPr="00617F3C"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 June 2020</w:t>
            </w:r>
          </w:p>
        </w:tc>
      </w:tr>
    </w:tbl>
    <w:p w14:paraId="0642E8F3" w14:textId="77777777" w:rsidR="00F06DB0" w:rsidRPr="0052380B" w:rsidRDefault="00F06DB0" w:rsidP="00F06DB0">
      <w:pPr>
        <w:pStyle w:val="NormalWeb"/>
        <w:shd w:val="clear" w:color="auto" w:fill="FFFFFF"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876"/>
      </w:tblGrid>
      <w:tr w:rsidR="00585E89" w:rsidRPr="00617F3C" w14:paraId="0457F366" w14:textId="77777777" w:rsidTr="00617F3C">
        <w:tc>
          <w:tcPr>
            <w:tcW w:w="1134" w:type="dxa"/>
            <w:shd w:val="clear" w:color="auto" w:fill="auto"/>
          </w:tcPr>
          <w:p w14:paraId="4FEF60F5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To: </w:t>
            </w:r>
          </w:p>
          <w:p w14:paraId="2D677710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754F7567" w14:textId="77777777" w:rsidR="00F06DB0" w:rsidRPr="00617F3C" w:rsidRDefault="00F06DB0">
            <w:pPr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The Clerk, National Assembly, Parliament Buildings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P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. 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41842 — 00100, Nairobi, Kenya.</w:t>
            </w:r>
          </w:p>
        </w:tc>
      </w:tr>
      <w:tr w:rsidR="00585E89" w:rsidRPr="00617F3C" w14:paraId="4E8EDA29" w14:textId="77777777" w:rsidTr="00617F3C">
        <w:trPr>
          <w:trHeight w:val="1233"/>
        </w:trPr>
        <w:tc>
          <w:tcPr>
            <w:tcW w:w="1134" w:type="dxa"/>
            <w:shd w:val="clear" w:color="auto" w:fill="auto"/>
          </w:tcPr>
          <w:p w14:paraId="3D2130A6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From: </w:t>
            </w:r>
          </w:p>
          <w:p w14:paraId="3D542AAB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60F5BE35" w14:textId="77777777" w:rsidR="00F06DB0" w:rsidRPr="001558C0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Mzalendo Trust,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ACK Garden House, 2nd Floor, Wing A, 1st Ngong Avenue 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21765 — 00500, Nairobi, Kenya.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[e] info@mzalendo.com, [t] +254 (0)726 464 063</w:t>
            </w:r>
          </w:p>
        </w:tc>
      </w:tr>
      <w:tr w:rsidR="00585E89" w:rsidRPr="00617F3C" w14:paraId="782BF99A" w14:textId="77777777" w:rsidTr="00617F3C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27BE" w14:textId="77777777" w:rsidR="00F06DB0" w:rsidRPr="00617F3C" w:rsidRDefault="00F06DB0" w:rsidP="00617F3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>Subject:</w:t>
            </w:r>
          </w:p>
        </w:tc>
        <w:tc>
          <w:tcPr>
            <w:tcW w:w="7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57D7E" w14:textId="2B32739B" w:rsidR="00F06DB0" w:rsidRPr="00617F3C" w:rsidRDefault="00D64CB9" w:rsidP="00617F3C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Petition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on </w:t>
            </w:r>
          </w:p>
        </w:tc>
      </w:tr>
    </w:tbl>
    <w:p w14:paraId="4A1376F1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1. Summary </w:t>
      </w:r>
    </w:p>
    <w:p w14:paraId="67C6C7E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a summary of the above.</w:t>
      </w:r>
      <w:r w:rsidR="00617F3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Insert your own words here.</w:t>
      </w:r>
    </w:p>
    <w:p w14:paraId="4FEFC64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2. Background </w:t>
      </w:r>
    </w:p>
    <w:p w14:paraId="3C967812" w14:textId="45F73184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the background</w:t>
      </w:r>
      <w:proofErr w:type="gramStart"/>
      <w:r>
        <w:rPr>
          <w:rFonts w:ascii="Tahoma" w:hAnsi="Tahoma" w:cs="Tahoma"/>
          <w:sz w:val="20"/>
          <w:szCs w:val="20"/>
        </w:rPr>
        <w:t xml:space="preserve">. </w:t>
      </w:r>
      <w:proofErr w:type="gramEnd"/>
      <w:r>
        <w:rPr>
          <w:rFonts w:ascii="Tahoma" w:hAnsi="Tahoma" w:cs="Tahoma"/>
          <w:sz w:val="20"/>
          <w:szCs w:val="20"/>
        </w:rPr>
        <w:t>Insert your own words here.</w:t>
      </w:r>
    </w:p>
    <w:p w14:paraId="7389220D" w14:textId="77777777" w:rsidR="0052380B" w:rsidRDefault="0052380B" w:rsidP="0052380B">
      <w:pPr>
        <w:pStyle w:val="NormalWeb"/>
        <w:shd w:val="clear" w:color="auto" w:fill="FFFFFF"/>
        <w:rPr>
          <w:rFonts w:ascii="Tahoma" w:hAnsi="Tahoma" w:cs="Tahoma"/>
          <w:sz w:val="20"/>
          <w:szCs w:val="20"/>
        </w:rPr>
      </w:pPr>
    </w:p>
    <w:p w14:paraId="6EEC52EB" w14:textId="16052BA9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3. </w:t>
      </w:r>
      <w:r w:rsidR="00D64CB9">
        <w:rPr>
          <w:rFonts w:ascii="Tahoma" w:hAnsi="Tahoma" w:cs="Tahoma"/>
          <w:b/>
          <w:bCs/>
          <w:color w:val="3A8447"/>
        </w:rPr>
        <w:t>Petition</w:t>
      </w:r>
      <w:r>
        <w:rPr>
          <w:rFonts w:ascii="Tahoma" w:hAnsi="Tahoma" w:cs="Tahoma"/>
          <w:b/>
          <w:bCs/>
          <w:color w:val="3A8447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01"/>
        <w:gridCol w:w="3004"/>
      </w:tblGrid>
      <w:tr w:rsidR="00585E89" w:rsidRPr="00617F3C" w14:paraId="122B5EAC" w14:textId="77777777" w:rsidTr="00617F3C">
        <w:tc>
          <w:tcPr>
            <w:tcW w:w="2405" w:type="dxa"/>
            <w:shd w:val="clear" w:color="auto" w:fill="auto"/>
          </w:tcPr>
          <w:p w14:paraId="7B35E77F" w14:textId="73D3C7CD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3601" w:type="dxa"/>
            <w:shd w:val="clear" w:color="auto" w:fill="auto"/>
          </w:tcPr>
          <w:p w14:paraId="5DFEE327" w14:textId="509B608C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65D3E4A" w14:textId="5F68C005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</w:tr>
      <w:tr w:rsidR="00585E89" w:rsidRPr="00617F3C" w14:paraId="7D4CD54E" w14:textId="77777777" w:rsidTr="00617F3C">
        <w:tc>
          <w:tcPr>
            <w:tcW w:w="2405" w:type="dxa"/>
            <w:shd w:val="clear" w:color="auto" w:fill="auto"/>
          </w:tcPr>
          <w:p w14:paraId="24DBB265" w14:textId="3C260E9D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01" w:type="dxa"/>
            <w:shd w:val="clear" w:color="auto" w:fill="auto"/>
          </w:tcPr>
          <w:p w14:paraId="09918421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E869D49" w14:textId="1EA507B9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85E89" w:rsidRPr="00617F3C" w14:paraId="3AECC067" w14:textId="77777777" w:rsidTr="00617F3C">
        <w:tc>
          <w:tcPr>
            <w:tcW w:w="2405" w:type="dxa"/>
            <w:shd w:val="clear" w:color="auto" w:fill="auto"/>
          </w:tcPr>
          <w:p w14:paraId="079FFEBC" w14:textId="1B0B5EAD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01" w:type="dxa"/>
            <w:shd w:val="clear" w:color="auto" w:fill="auto"/>
          </w:tcPr>
          <w:p w14:paraId="1FFC2D45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86161AC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</w:tr>
      <w:tr w:rsidR="00585E89" w:rsidRPr="00617F3C" w14:paraId="261CA82E" w14:textId="77777777" w:rsidTr="00617F3C">
        <w:tc>
          <w:tcPr>
            <w:tcW w:w="2405" w:type="dxa"/>
            <w:shd w:val="clear" w:color="auto" w:fill="auto"/>
          </w:tcPr>
          <w:p w14:paraId="279DFCBF" w14:textId="77777777" w:rsidR="0052380B" w:rsidRDefault="0052380B" w:rsidP="0052380B">
            <w:pPr>
              <w:pStyle w:val="NormalWeb"/>
            </w:pPr>
          </w:p>
        </w:tc>
        <w:tc>
          <w:tcPr>
            <w:tcW w:w="3601" w:type="dxa"/>
            <w:shd w:val="clear" w:color="auto" w:fill="auto"/>
          </w:tcPr>
          <w:p w14:paraId="72F5F03E" w14:textId="77777777" w:rsidR="0052380B" w:rsidRDefault="0052380B" w:rsidP="0052380B">
            <w:pPr>
              <w:pStyle w:val="NormalWeb"/>
            </w:pPr>
          </w:p>
        </w:tc>
        <w:tc>
          <w:tcPr>
            <w:tcW w:w="3004" w:type="dxa"/>
            <w:shd w:val="clear" w:color="auto" w:fill="auto"/>
          </w:tcPr>
          <w:p w14:paraId="600E77F4" w14:textId="77777777" w:rsidR="0052380B" w:rsidRDefault="0052380B" w:rsidP="0052380B">
            <w:pPr>
              <w:pStyle w:val="NormalWeb"/>
            </w:pPr>
          </w:p>
        </w:tc>
      </w:tr>
    </w:tbl>
    <w:p w14:paraId="346CACB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4. Conclusions </w:t>
      </w:r>
    </w:p>
    <w:p w14:paraId="482A2D8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These are the conclusions. Insert your own words here.</w:t>
      </w:r>
    </w:p>
    <w:p w14:paraId="1520D64E" w14:textId="77777777" w:rsidR="0052380B" w:rsidRDefault="0052380B" w:rsidP="0052380B">
      <w:pPr>
        <w:pStyle w:val="NormalWeb"/>
        <w:rPr>
          <w:rFonts w:ascii="Tahoma,Bold" w:hAnsi="Tahoma,Bold"/>
          <w:sz w:val="22"/>
          <w:szCs w:val="22"/>
        </w:rPr>
      </w:pPr>
      <w:r>
        <w:rPr>
          <w:rFonts w:ascii="Tahoma,Bold" w:hAnsi="Tahoma,Bold"/>
          <w:sz w:val="22"/>
          <w:szCs w:val="22"/>
        </w:rPr>
        <w:t>Kind regards,</w:t>
      </w:r>
    </w:p>
    <w:p w14:paraId="27CA2E67" w14:textId="77777777" w:rsidR="00617F3C" w:rsidRDefault="0052380B" w:rsidP="0052380B">
      <w:pPr>
        <w:pStyle w:val="NormalWeb"/>
        <w:rPr>
          <w:rFonts w:ascii="Tahoma" w:hAnsi="Tahoma" w:cs="Tahoma"/>
          <w:b/>
          <w:sz w:val="22"/>
          <w:szCs w:val="22"/>
        </w:rPr>
      </w:pPr>
      <w:r w:rsidRPr="0052380B">
        <w:rPr>
          <w:rFonts w:ascii="Tahoma" w:hAnsi="Tahoma" w:cs="Tahoma"/>
          <w:b/>
          <w:sz w:val="22"/>
          <w:szCs w:val="22"/>
        </w:rPr>
        <w:t xml:space="preserve">Mzalendo Trust. </w:t>
      </w:r>
    </w:p>
    <w:p w14:paraId="1262E483" w14:textId="77777777" w:rsidR="00617F3C" w:rsidRDefault="00617F3C">
      <w:pPr>
        <w:rPr>
          <w:rFonts w:ascii="Tahoma" w:eastAsia="Times New Roman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76E526D1" w14:textId="77777777" w:rsidR="00617F3C" w:rsidRDefault="00617F3C" w:rsidP="00617F3C">
      <w:pPr>
        <w:pStyle w:val="NormalWeb"/>
        <w:shd w:val="clear" w:color="auto" w:fill="FFFFFF"/>
        <w:rPr>
          <w:rFonts w:ascii="Tahoma" w:hAnsi="Tahoma" w:cs="Tahoma"/>
          <w:b/>
          <w:bCs/>
          <w:color w:val="3A8447"/>
        </w:rPr>
      </w:pPr>
      <w:r>
        <w:rPr>
          <w:rFonts w:ascii="Tahoma" w:hAnsi="Tahoma" w:cs="Tahoma"/>
          <w:b/>
          <w:bCs/>
          <w:color w:val="3A8447"/>
        </w:rPr>
        <w:lastRenderedPageBreak/>
        <w:t xml:space="preserve">4. Appendices </w:t>
      </w:r>
    </w:p>
    <w:p w14:paraId="37C50D4E" w14:textId="239C5C7C" w:rsidR="0052380B" w:rsidRPr="0052380B" w:rsidRDefault="00D64CB9" w:rsidP="0052380B">
      <w:pPr>
        <w:pStyle w:val="NormalWeb"/>
        <w:rPr>
          <w:rFonts w:ascii="Tahoma" w:hAnsi="Tahoma" w:cs="Tahoma"/>
          <w:b/>
        </w:rPr>
      </w:pPr>
      <w:r>
        <w:rPr>
          <w:rFonts w:ascii="Tahoma" w:hAnsi="Tahoma" w:cs="Tahoma"/>
          <w:b/>
          <w:bCs/>
          <w:color w:val="3A8447"/>
        </w:rPr>
        <w:t xml:space="preserve">5. </w:t>
      </w:r>
      <w:r w:rsidR="00617F3C">
        <w:rPr>
          <w:rFonts w:ascii="Tahoma" w:hAnsi="Tahoma" w:cs="Tahoma"/>
          <w:b/>
          <w:bCs/>
          <w:color w:val="3A8447"/>
        </w:rPr>
        <w:t>References</w:t>
      </w:r>
    </w:p>
    <w:p w14:paraId="1D9C2D60" w14:textId="77777777" w:rsidR="0052380B" w:rsidRDefault="0052380B" w:rsidP="0052380B">
      <w:pPr>
        <w:pStyle w:val="NormalWeb"/>
        <w:shd w:val="clear" w:color="auto" w:fill="FFFFFF"/>
      </w:pPr>
      <w:bookmarkStart w:id="0" w:name="_GoBack"/>
      <w:bookmarkEnd w:id="0"/>
    </w:p>
    <w:sectPr w:rsidR="0052380B" w:rsidSect="0052380B">
      <w:headerReference w:type="default" r:id="rId6"/>
      <w:footerReference w:type="default" r:id="rId7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4AB1" w14:textId="77777777" w:rsidR="00D75EFE" w:rsidRDefault="00D75EFE" w:rsidP="00F06DB0">
      <w:r>
        <w:separator/>
      </w:r>
    </w:p>
  </w:endnote>
  <w:endnote w:type="continuationSeparator" w:id="0">
    <w:p w14:paraId="66C40231" w14:textId="77777777" w:rsidR="00D75EFE" w:rsidRDefault="00D75EFE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91FE3" w14:textId="77777777" w:rsidR="00D75EFE" w:rsidRDefault="00D75EFE" w:rsidP="00F06DB0">
      <w:r>
        <w:separator/>
      </w:r>
    </w:p>
  </w:footnote>
  <w:footnote w:type="continuationSeparator" w:id="0">
    <w:p w14:paraId="65726B2E" w14:textId="77777777" w:rsidR="00D75EFE" w:rsidRDefault="00D75EFE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77777777" w:rsidR="00F06DB0" w:rsidRDefault="005657F3" w:rsidP="00F06DB0">
    <w:pPr>
      <w:pStyle w:val="Header"/>
      <w:jc w:val="center"/>
    </w:pPr>
    <w:r w:rsidRPr="00D803AE">
      <w:rPr>
        <w:noProof/>
      </w:rPr>
      <w:drawing>
        <wp:inline distT="0" distB="0" distL="0" distR="0" wp14:anchorId="29AC0DFA" wp14:editId="48A0F654">
          <wp:extent cx="1475105" cy="4508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2F47F79C" w14:textId="77777777" w:rsid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  <w:r w:rsidRPr="00F06DB0">
      <w:rPr>
        <w:rFonts w:ascii="Tahoma" w:hAnsi="Tahoma" w:cs="Tahoma"/>
        <w:color w:val="019E58"/>
        <w:sz w:val="20"/>
        <w:szCs w:val="20"/>
      </w:rPr>
      <w:t>Eye on Kenyan Parliament</w:t>
    </w:r>
  </w:p>
  <w:tbl>
    <w:tblPr>
      <w:tblW w:w="9129" w:type="dxa"/>
      <w:jc w:val="center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129"/>
    </w:tblGrid>
    <w:tr w:rsidR="00F06DB0" w:rsidRPr="00617F3C" w14:paraId="5ED8F5C1" w14:textId="77777777" w:rsidTr="00F06DB0">
      <w:trPr>
        <w:trHeight w:val="208"/>
        <w:jc w:val="center"/>
      </w:trPr>
      <w:tc>
        <w:tcPr>
          <w:tcW w:w="9129" w:type="dxa"/>
          <w:tcBorders>
            <w:top w:val="nil"/>
            <w:bottom w:val="single" w:sz="4" w:space="0" w:color="auto"/>
          </w:tcBorders>
        </w:tcPr>
        <w:p w14:paraId="76F2E21A" w14:textId="77777777" w:rsidR="00F06DB0" w:rsidRPr="00617F3C" w:rsidRDefault="00F06DB0" w:rsidP="00F06DB0">
          <w:pPr>
            <w:pStyle w:val="Header"/>
            <w:jc w:val="center"/>
            <w:rPr>
              <w:rFonts w:ascii="Tahoma" w:hAnsi="Tahoma" w:cs="Tahoma"/>
              <w:color w:val="019E58"/>
              <w:sz w:val="10"/>
              <w:szCs w:val="10"/>
            </w:rPr>
          </w:pPr>
        </w:p>
      </w:tc>
    </w:tr>
  </w:tbl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1558C0"/>
    <w:rsid w:val="0052380B"/>
    <w:rsid w:val="005657F3"/>
    <w:rsid w:val="00585E89"/>
    <w:rsid w:val="00617F3C"/>
    <w:rsid w:val="00680430"/>
    <w:rsid w:val="007B2313"/>
    <w:rsid w:val="00801837"/>
    <w:rsid w:val="008E3363"/>
    <w:rsid w:val="00933B7D"/>
    <w:rsid w:val="00BF0B98"/>
    <w:rsid w:val="00D44099"/>
    <w:rsid w:val="00D64CB9"/>
    <w:rsid w:val="00D75EFE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F2BC4-5813-4B14-BED9-C674042B519A}"/>
</file>

<file path=customXml/itemProps2.xml><?xml version="1.0" encoding="utf-8"?>
<ds:datastoreItem xmlns:ds="http://schemas.openxmlformats.org/officeDocument/2006/customXml" ds:itemID="{7640CD4D-134B-4E31-A15B-2AD543256457}"/>
</file>

<file path=customXml/itemProps3.xml><?xml version="1.0" encoding="utf-8"?>
<ds:datastoreItem xmlns:ds="http://schemas.openxmlformats.org/officeDocument/2006/customXml" ds:itemID="{D61D551D-A3BE-4A05-8818-C60DDB0FAA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3</cp:revision>
  <dcterms:created xsi:type="dcterms:W3CDTF">2020-08-07T21:33:00Z</dcterms:created>
  <dcterms:modified xsi:type="dcterms:W3CDTF">2020-08-07T21:35:00Z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