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90"/>
        <w:ind w:left="672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SPECIAL ISSUE</w:t>
      </w:r>
    </w:p>
    <w:p>
      <w:pPr>
        <w:pStyle w:val="BodyText"/>
        <w:spacing w:before="4"/>
        <w:rPr>
          <w:b/>
          <w:sz w:val="31"/>
        </w:rPr>
      </w:pPr>
    </w:p>
    <w:p>
      <w:pPr>
        <w:spacing w:before="1"/>
        <w:ind w:left="672" w:right="0" w:firstLine="0"/>
        <w:jc w:val="left"/>
        <w:rPr>
          <w:i/>
          <w:sz w:val="21"/>
        </w:rPr>
      </w:pPr>
      <w:r>
        <w:rPr/>
        <w:pict>
          <v:shape style="position:absolute;margin-left:117.239998pt;margin-top:16.692686pt;width:244.6pt;height:.1pt;mso-position-horizontal-relative:page;mso-position-vertical-relative:paragraph;z-index:-15728640;mso-wrap-distance-left:0;mso-wrap-distance-right:0" coordorigin="2345,334" coordsize="4892,0" path="m2345,334l7236,334e" filled="false" stroked="true" strokeweight=".24pt" strokecolor="#00000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3287071</wp:posOffset>
            </wp:positionH>
            <wp:positionV relativeFrom="paragraph">
              <wp:posOffset>295817</wp:posOffset>
            </wp:positionV>
            <wp:extent cx="985885" cy="87915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885" cy="879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05"/>
          <w:sz w:val="21"/>
        </w:rPr>
        <w:t>Kenya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Gazette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Supplement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No.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35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(Senate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Bills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No.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15)</w:t>
      </w:r>
    </w:p>
    <w:p>
      <w:pPr>
        <w:pStyle w:val="BodyText"/>
        <w:spacing w:before="3"/>
        <w:rPr>
          <w:i/>
          <w:sz w:val="5"/>
        </w:rPr>
      </w:pPr>
    </w:p>
    <w:p>
      <w:pPr>
        <w:pStyle w:val="BodyText"/>
        <w:spacing w:before="6"/>
        <w:rPr>
          <w:i/>
        </w:rPr>
      </w:pPr>
    </w:p>
    <w:p>
      <w:pPr>
        <w:pStyle w:val="BodyText"/>
        <w:ind w:left="1453" w:right="1450"/>
        <w:jc w:val="center"/>
      </w:pPr>
      <w:r>
        <w:rPr/>
        <w:t>REPUBLIC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KENYA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453" w:right="1449"/>
        <w:jc w:val="center"/>
      </w:pPr>
      <w:r>
        <w:rPr/>
        <w:t>–––––––</w:t>
      </w:r>
    </w:p>
    <w:p>
      <w:pPr>
        <w:pStyle w:val="BodyText"/>
        <w:spacing w:before="2"/>
        <w:rPr>
          <w:sz w:val="21"/>
        </w:rPr>
      </w:pPr>
    </w:p>
    <w:p>
      <w:pPr>
        <w:pStyle w:val="Title"/>
      </w:pPr>
      <w:r>
        <w:rPr/>
        <w:t>KENYA</w:t>
      </w:r>
      <w:r>
        <w:rPr>
          <w:spacing w:val="-3"/>
        </w:rPr>
        <w:t> </w:t>
      </w:r>
      <w:r>
        <w:rPr/>
        <w:t>GAZETTE</w:t>
      </w:r>
      <w:r>
        <w:rPr>
          <w:spacing w:val="-2"/>
        </w:rPr>
        <w:t> </w:t>
      </w:r>
      <w:r>
        <w:rPr/>
        <w:t>SUPPLEMENT</w:t>
      </w:r>
    </w:p>
    <w:p>
      <w:pPr>
        <w:pStyle w:val="BodyText"/>
        <w:spacing w:before="1"/>
        <w:rPr>
          <w:rFonts w:ascii="Arial"/>
          <w:b/>
          <w:i/>
          <w:sz w:val="43"/>
        </w:rPr>
      </w:pPr>
    </w:p>
    <w:p>
      <w:pPr>
        <w:pStyle w:val="Heading1"/>
        <w:spacing w:before="0"/>
        <w:ind w:left="1453" w:right="1449"/>
        <w:jc w:val="center"/>
        <w:rPr>
          <w:rFonts w:ascii="Arial"/>
        </w:rPr>
      </w:pPr>
      <w:r>
        <w:rPr>
          <w:rFonts w:ascii="Arial"/>
        </w:rPr>
        <w:t>SENATE</w:t>
      </w:r>
      <w:r>
        <w:rPr>
          <w:rFonts w:ascii="Arial"/>
          <w:spacing w:val="-2"/>
        </w:rPr>
        <w:t> </w:t>
      </w:r>
      <w:r>
        <w:rPr>
          <w:rFonts w:ascii="Arial"/>
        </w:rPr>
        <w:t>BILLS, 2021</w:t>
      </w:r>
    </w:p>
    <w:p>
      <w:pPr>
        <w:pStyle w:val="BodyText"/>
        <w:spacing w:before="5"/>
        <w:rPr>
          <w:rFonts w:ascii="Arial"/>
          <w:b/>
          <w:sz w:val="23"/>
        </w:rPr>
      </w:pPr>
      <w:r>
        <w:rPr/>
        <w:pict>
          <v:shape style="position:absolute;margin-left:117.959999pt;margin-top:15.600587pt;width:360pt;height:2.2pt;mso-position-horizontal-relative:page;mso-position-vertical-relative:paragraph;z-index:-15727616;mso-wrap-distance-left:0;mso-wrap-distance-right:0" coordorigin="2359,312" coordsize="7200,44" path="m2359,312l9550,312m2364,355l9559,355e" filled="false" stroked="true" strokeweight=".24pt" strokecolor="#000000">
            <v:path arrowok="t"/>
            <v:stroke dashstyle="solid"/>
            <w10:wrap type="topAndBottom"/>
          </v:shape>
        </w:pict>
      </w:r>
    </w:p>
    <w:p>
      <w:pPr>
        <w:spacing w:before="82" w:after="130"/>
        <w:ind w:left="1453" w:right="1449" w:firstLine="0"/>
        <w:jc w:val="center"/>
        <w:rPr>
          <w:b/>
          <w:sz w:val="24"/>
        </w:rPr>
      </w:pPr>
      <w:r>
        <w:rPr>
          <w:b/>
          <w:sz w:val="24"/>
        </w:rPr>
        <w:t>NAIROBI,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12th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March,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2021</w:t>
      </w:r>
    </w:p>
    <w:p>
      <w:pPr>
        <w:pStyle w:val="BodyText"/>
        <w:spacing w:line="54" w:lineRule="exact"/>
        <w:ind w:left="666"/>
        <w:rPr>
          <w:sz w:val="5"/>
        </w:rPr>
      </w:pPr>
      <w:r>
        <w:rPr>
          <w:position w:val="0"/>
          <w:sz w:val="5"/>
        </w:rPr>
        <w:pict>
          <v:group style="width:360pt;height:2.65pt;mso-position-horizontal-relative:char;mso-position-vertical-relative:line" coordorigin="0,0" coordsize="7200,53">
            <v:shape style="position:absolute;left:0;top:2;width:7200;height:48" coordorigin="0,2" coordsize="7200,48" path="m0,2l7195,2m5,50l7200,50e" filled="false" stroked="true" strokeweight=".24pt" strokecolor="#000000">
              <v:path arrowok="t"/>
              <v:stroke dashstyle="solid"/>
            </v:shape>
          </v:group>
        </w:pict>
      </w:r>
      <w:r>
        <w:rPr>
          <w:position w:val="0"/>
          <w:sz w:val="5"/>
        </w:rPr>
      </w:r>
    </w:p>
    <w:p>
      <w:pPr>
        <w:pStyle w:val="BodyText"/>
        <w:rPr>
          <w:b/>
        </w:rPr>
      </w:pPr>
    </w:p>
    <w:p>
      <w:pPr>
        <w:spacing w:before="160"/>
        <w:ind w:left="1451" w:right="1450" w:firstLine="0"/>
        <w:jc w:val="center"/>
        <w:rPr>
          <w:sz w:val="19"/>
        </w:rPr>
      </w:pPr>
      <w:r>
        <w:rPr>
          <w:w w:val="105"/>
          <w:sz w:val="19"/>
        </w:rPr>
        <w:t>CONTENT</w:t>
      </w:r>
    </w:p>
    <w:p>
      <w:pPr>
        <w:pStyle w:val="BodyText"/>
        <w:spacing w:before="3"/>
        <w:rPr>
          <w:sz w:val="26"/>
        </w:rPr>
      </w:pPr>
    </w:p>
    <w:p>
      <w:pPr>
        <w:spacing w:before="70"/>
        <w:ind w:left="672" w:right="0" w:firstLine="0"/>
        <w:jc w:val="left"/>
        <w:rPr>
          <w:sz w:val="19"/>
        </w:rPr>
      </w:pPr>
      <w:r>
        <w:rPr>
          <w:w w:val="105"/>
          <w:sz w:val="19"/>
        </w:rPr>
        <w:t>Bill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Introduction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into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Senate—</w:t>
      </w:r>
    </w:p>
    <w:p>
      <w:pPr>
        <w:spacing w:before="12"/>
        <w:ind w:left="0" w:right="667" w:firstLine="0"/>
        <w:jc w:val="right"/>
        <w:rPr>
          <w:sz w:val="16"/>
        </w:rPr>
      </w:pPr>
      <w:r>
        <w:rPr>
          <w:sz w:val="19"/>
        </w:rPr>
        <w:t>P</w:t>
      </w:r>
      <w:r>
        <w:rPr>
          <w:sz w:val="16"/>
        </w:rPr>
        <w:t>AGE</w:t>
      </w:r>
    </w:p>
    <w:p>
      <w:pPr>
        <w:pStyle w:val="BodyText"/>
        <w:spacing w:before="9"/>
        <w:rPr>
          <w:sz w:val="13"/>
        </w:rPr>
      </w:pPr>
    </w:p>
    <w:p>
      <w:pPr>
        <w:tabs>
          <w:tab w:pos="7871" w:val="right" w:leader="none"/>
        </w:tabs>
        <w:spacing w:before="98"/>
        <w:ind w:left="1032" w:right="0" w:firstLine="0"/>
        <w:jc w:val="left"/>
        <w:rPr>
          <w:sz w:val="19"/>
        </w:rPr>
      </w:pPr>
      <w:r>
        <w:rPr>
          <w:sz w:val="19"/>
        </w:rPr>
        <w:t>The</w:t>
      </w:r>
      <w:r>
        <w:rPr>
          <w:spacing w:val="15"/>
          <w:sz w:val="19"/>
        </w:rPr>
        <w:t> </w:t>
      </w:r>
      <w:r>
        <w:rPr>
          <w:sz w:val="19"/>
        </w:rPr>
        <w:t>Law</w:t>
      </w:r>
      <w:r>
        <w:rPr>
          <w:spacing w:val="17"/>
          <w:sz w:val="19"/>
        </w:rPr>
        <w:t> </w:t>
      </w:r>
      <w:r>
        <w:rPr>
          <w:sz w:val="19"/>
        </w:rPr>
        <w:t>of</w:t>
      </w:r>
      <w:r>
        <w:rPr>
          <w:spacing w:val="15"/>
          <w:sz w:val="19"/>
        </w:rPr>
        <w:t> </w:t>
      </w:r>
      <w:r>
        <w:rPr>
          <w:sz w:val="19"/>
        </w:rPr>
        <w:t>Succession</w:t>
      </w:r>
      <w:r>
        <w:rPr>
          <w:spacing w:val="16"/>
          <w:sz w:val="19"/>
        </w:rPr>
        <w:t> </w:t>
      </w:r>
      <w:r>
        <w:rPr>
          <w:sz w:val="19"/>
        </w:rPr>
        <w:t>(Amendment)</w:t>
      </w:r>
      <w:r>
        <w:rPr>
          <w:spacing w:val="28"/>
          <w:sz w:val="19"/>
        </w:rPr>
        <w:t> </w:t>
      </w:r>
      <w:r>
        <w:rPr>
          <w:sz w:val="19"/>
        </w:rPr>
        <w:t>Bill,</w:t>
      </w:r>
      <w:r>
        <w:rPr>
          <w:spacing w:val="15"/>
          <w:sz w:val="19"/>
        </w:rPr>
        <w:t> </w:t>
      </w:r>
      <w:r>
        <w:rPr>
          <w:sz w:val="19"/>
        </w:rPr>
        <w:t>2021</w:t>
      </w:r>
      <w:r>
        <w:rPr>
          <w:spacing w:val="-3"/>
          <w:sz w:val="19"/>
        </w:rPr>
        <w:t> </w:t>
      </w:r>
      <w:r>
        <w:rPr>
          <w:sz w:val="19"/>
        </w:rPr>
        <w:t>.........................................</w:t>
        <w:tab/>
        <w:t>231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  <w:r>
        <w:rPr/>
        <w:pict>
          <v:line style="position:absolute;mso-position-horizontal-relative:page;mso-position-vertical-relative:paragraph;z-index:-15726592;mso-wrap-distance-left:0;mso-wrap-distance-right:0" from="200.519989pt,18.248632pt" to="416.519984pt,18.728632pt" stroked="true" strokeweight=".24pt" strokecolor="#000000">
            <v:stroke dashstyle="solid"/>
            <w10:wrap type="topAndBottom"/>
          </v:line>
        </w:pict>
      </w:r>
    </w:p>
    <w:p>
      <w:pPr>
        <w:spacing w:before="0"/>
        <w:ind w:left="2392" w:right="0" w:firstLine="0"/>
        <w:jc w:val="left"/>
        <w:rPr>
          <w:sz w:val="13"/>
        </w:rPr>
      </w:pPr>
      <w:r>
        <w:rPr>
          <w:sz w:val="13"/>
        </w:rPr>
        <w:t>PRINTED</w:t>
      </w:r>
      <w:r>
        <w:rPr>
          <w:spacing w:val="-2"/>
          <w:sz w:val="13"/>
        </w:rPr>
        <w:t> </w:t>
      </w:r>
      <w:r>
        <w:rPr>
          <w:sz w:val="13"/>
        </w:rPr>
        <w:t>AND</w:t>
      </w:r>
      <w:r>
        <w:rPr>
          <w:spacing w:val="-2"/>
          <w:sz w:val="13"/>
        </w:rPr>
        <w:t> </w:t>
      </w:r>
      <w:r>
        <w:rPr>
          <w:sz w:val="13"/>
        </w:rPr>
        <w:t>PUBLISHED</w:t>
      </w:r>
      <w:r>
        <w:rPr>
          <w:spacing w:val="-1"/>
          <w:sz w:val="13"/>
        </w:rPr>
        <w:t> </w:t>
      </w:r>
      <w:r>
        <w:rPr>
          <w:sz w:val="13"/>
        </w:rPr>
        <w:t>BY</w:t>
      </w:r>
      <w:r>
        <w:rPr>
          <w:spacing w:val="-2"/>
          <w:sz w:val="13"/>
        </w:rPr>
        <w:t> </w:t>
      </w:r>
      <w:r>
        <w:rPr>
          <w:sz w:val="13"/>
        </w:rPr>
        <w:t>THE</w:t>
      </w:r>
      <w:r>
        <w:rPr>
          <w:spacing w:val="-2"/>
          <w:sz w:val="13"/>
        </w:rPr>
        <w:t> </w:t>
      </w:r>
      <w:r>
        <w:rPr>
          <w:sz w:val="13"/>
        </w:rPr>
        <w:t>GOVERNMENT</w:t>
      </w:r>
      <w:r>
        <w:rPr>
          <w:spacing w:val="-1"/>
          <w:sz w:val="13"/>
        </w:rPr>
        <w:t> </w:t>
      </w:r>
      <w:r>
        <w:rPr>
          <w:sz w:val="13"/>
        </w:rPr>
        <w:t>PRINTER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sz w:val="13"/>
        </w:rPr>
        <w:t>NAIROBI</w:t>
      </w:r>
    </w:p>
    <w:p>
      <w:pPr>
        <w:spacing w:after="0"/>
        <w:jc w:val="left"/>
        <w:rPr>
          <w:sz w:val="13"/>
        </w:rPr>
        <w:sectPr>
          <w:footerReference w:type="default" r:id="rId5"/>
          <w:type w:val="continuous"/>
          <w:pgSz w:w="11900" w:h="16840"/>
          <w:pgMar w:footer="0" w:top="1600" w:bottom="280" w:left="1680" w:right="1680"/>
          <w:pgNumType w:start="229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00" w:h="16840"/>
          <w:pgMar w:header="0" w:footer="0" w:top="1600" w:bottom="28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p>
      <w:pPr>
        <w:spacing w:after="0"/>
        <w:rPr>
          <w:sz w:val="27"/>
        </w:rPr>
        <w:sectPr>
          <w:pgSz w:w="11900" w:h="16840"/>
          <w:pgMar w:header="0" w:footer="0" w:top="1600" w:bottom="280" w:left="1680" w:right="1680"/>
        </w:sectPr>
      </w:pPr>
    </w:p>
    <w:p>
      <w:pPr>
        <w:spacing w:before="70"/>
        <w:ind w:left="717" w:right="47" w:firstLine="0"/>
        <w:jc w:val="center"/>
        <w:rPr>
          <w:sz w:val="19"/>
        </w:rPr>
      </w:pPr>
      <w:r>
        <w:rPr>
          <w:w w:val="105"/>
          <w:sz w:val="19"/>
        </w:rPr>
        <w:t>231</w:t>
      </w:r>
    </w:p>
    <w:p>
      <w:pPr>
        <w:pStyle w:val="Heading1"/>
        <w:spacing w:line="225" w:lineRule="auto" w:before="128"/>
        <w:ind w:left="720" w:right="47"/>
        <w:jc w:val="center"/>
      </w:pPr>
      <w:r>
        <w:rPr/>
        <w:t>THE</w:t>
      </w:r>
      <w:r>
        <w:rPr>
          <w:spacing w:val="-4"/>
        </w:rPr>
        <w:t> </w:t>
      </w:r>
      <w:r>
        <w:rPr/>
        <w:t>LAW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SUCCESSION</w:t>
      </w:r>
      <w:r>
        <w:rPr>
          <w:spacing w:val="-5"/>
        </w:rPr>
        <w:t> </w:t>
      </w:r>
      <w:r>
        <w:rPr/>
        <w:t>(AMENDMENT)</w:t>
      </w:r>
      <w:r>
        <w:rPr>
          <w:spacing w:val="-4"/>
        </w:rPr>
        <w:t> </w:t>
      </w:r>
      <w:r>
        <w:rPr/>
        <w:t>BILL,</w:t>
      </w:r>
      <w:r>
        <w:rPr>
          <w:spacing w:val="-57"/>
        </w:rPr>
        <w:t> </w:t>
      </w:r>
      <w:r>
        <w:rPr/>
        <w:t>2021</w:t>
      </w:r>
    </w:p>
    <w:p>
      <w:pPr>
        <w:spacing w:before="111"/>
        <w:ind w:left="717" w:right="47" w:firstLine="0"/>
        <w:jc w:val="center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Bill for</w:t>
      </w:r>
    </w:p>
    <w:p>
      <w:pPr>
        <w:pStyle w:val="Heading1"/>
        <w:spacing w:line="225" w:lineRule="auto" w:before="116"/>
        <w:ind w:left="1152" w:right="1" w:hanging="480"/>
      </w:pPr>
      <w:r>
        <w:rPr/>
        <w:t>AN ACT of Parliament to amend the Law of Succession</w:t>
      </w:r>
      <w:r>
        <w:rPr>
          <w:spacing w:val="1"/>
        </w:rPr>
        <w:t> </w:t>
      </w:r>
      <w:r>
        <w:rPr/>
        <w:t>Act;</w:t>
      </w:r>
      <w:r>
        <w:rPr>
          <w:spacing w:val="-1"/>
        </w:rPr>
        <w:t> </w:t>
      </w:r>
      <w:r>
        <w:rPr/>
        <w:t>and for</w:t>
      </w:r>
      <w:r>
        <w:rPr>
          <w:spacing w:val="-1"/>
        </w:rPr>
        <w:t> </w:t>
      </w:r>
      <w:r>
        <w:rPr/>
        <w:t>connected purposes.</w:t>
      </w:r>
    </w:p>
    <w:p>
      <w:pPr>
        <w:pStyle w:val="BodyText"/>
        <w:spacing w:before="106"/>
        <w:ind w:left="1152"/>
        <w:jc w:val="both"/>
      </w:pPr>
      <w:r>
        <w:rPr>
          <w:b/>
        </w:rPr>
        <w:t>ENACTED</w:t>
      </w:r>
      <w:r>
        <w:rPr>
          <w:b/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Parliament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Kenya,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follows—</w:t>
      </w:r>
    </w:p>
    <w:p>
      <w:pPr>
        <w:pStyle w:val="ListParagraph"/>
        <w:numPr>
          <w:ilvl w:val="0"/>
          <w:numId w:val="1"/>
        </w:numPr>
        <w:tabs>
          <w:tab w:pos="1517" w:val="left" w:leader="none"/>
        </w:tabs>
        <w:spacing w:line="225" w:lineRule="auto" w:before="117" w:after="0"/>
        <w:ind w:left="672" w:right="0" w:firstLine="489"/>
        <w:jc w:val="both"/>
        <w:rPr>
          <w:sz w:val="24"/>
        </w:rPr>
      </w:pPr>
      <w:r>
        <w:rPr>
          <w:sz w:val="24"/>
        </w:rPr>
        <w:t>This Act may be cited as the Law of Succession</w:t>
      </w:r>
      <w:r>
        <w:rPr>
          <w:spacing w:val="1"/>
          <w:sz w:val="24"/>
        </w:rPr>
        <w:t> </w:t>
      </w:r>
      <w:r>
        <w:rPr>
          <w:sz w:val="24"/>
        </w:rPr>
        <w:t>(Amendment)</w:t>
      </w:r>
      <w:r>
        <w:rPr>
          <w:spacing w:val="-1"/>
          <w:sz w:val="24"/>
        </w:rPr>
        <w:t> </w:t>
      </w:r>
      <w:r>
        <w:rPr>
          <w:sz w:val="24"/>
        </w:rPr>
        <w:t>Act, 2021.</w:t>
      </w:r>
    </w:p>
    <w:p>
      <w:pPr>
        <w:pStyle w:val="ListParagraph"/>
        <w:numPr>
          <w:ilvl w:val="0"/>
          <w:numId w:val="1"/>
        </w:numPr>
        <w:tabs>
          <w:tab w:pos="1517" w:val="left" w:leader="none"/>
        </w:tabs>
        <w:spacing w:line="225" w:lineRule="auto" w:before="124" w:after="0"/>
        <w:ind w:left="672" w:right="0" w:firstLine="485"/>
        <w:jc w:val="both"/>
        <w:rPr>
          <w:sz w:val="24"/>
        </w:rPr>
      </w:pPr>
      <w:r>
        <w:rPr>
          <w:sz w:val="24"/>
        </w:rPr>
        <w:t>Section</w:t>
      </w:r>
      <w:r>
        <w:rPr>
          <w:spacing w:val="1"/>
          <w:sz w:val="24"/>
        </w:rPr>
        <w:t> </w:t>
      </w:r>
      <w:r>
        <w:rPr>
          <w:sz w:val="24"/>
        </w:rPr>
        <w:t>3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Law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Succession</w:t>
      </w:r>
      <w:r>
        <w:rPr>
          <w:spacing w:val="61"/>
          <w:sz w:val="24"/>
        </w:rPr>
        <w:t> </w:t>
      </w:r>
      <w:r>
        <w:rPr>
          <w:sz w:val="24"/>
        </w:rPr>
        <w:t>Act,</w:t>
      </w:r>
      <w:r>
        <w:rPr>
          <w:spacing w:val="1"/>
          <w:sz w:val="24"/>
        </w:rPr>
        <w:t> </w:t>
      </w:r>
      <w:r>
        <w:rPr>
          <w:sz w:val="24"/>
        </w:rPr>
        <w:t>hereinafter referred to as the “principal Act”, is amended in</w:t>
      </w:r>
      <w:r>
        <w:rPr>
          <w:spacing w:val="-57"/>
          <w:sz w:val="24"/>
        </w:rPr>
        <w:t> </w:t>
      </w:r>
      <w:r>
        <w:rPr>
          <w:sz w:val="24"/>
        </w:rPr>
        <w:t>subsection (1) by inserting the following new definitions in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proper alphabetical order-</w:t>
      </w:r>
    </w:p>
    <w:p>
      <w:pPr>
        <w:pStyle w:val="BodyText"/>
        <w:spacing w:before="106"/>
        <w:ind w:left="1166"/>
        <w:jc w:val="both"/>
      </w:pPr>
      <w:r>
        <w:rPr/>
        <w:t>“intermeddling”</w:t>
      </w:r>
      <w:r>
        <w:rPr>
          <w:spacing w:val="-4"/>
        </w:rPr>
        <w:t> </w:t>
      </w:r>
      <w:r>
        <w:rPr/>
        <w:t>means</w:t>
      </w:r>
      <w:r>
        <w:rPr>
          <w:spacing w:val="-3"/>
        </w:rPr>
        <w:t> </w:t>
      </w:r>
      <w:r>
        <w:rPr/>
        <w:t>—</w:t>
      </w:r>
    </w:p>
    <w:p>
      <w:pPr>
        <w:pStyle w:val="ListParagraph"/>
        <w:numPr>
          <w:ilvl w:val="0"/>
          <w:numId w:val="2"/>
        </w:numPr>
        <w:tabs>
          <w:tab w:pos="1517" w:val="left" w:leader="none"/>
        </w:tabs>
        <w:spacing w:line="228" w:lineRule="auto" w:before="114" w:after="0"/>
        <w:ind w:left="1521" w:right="0" w:hanging="387"/>
        <w:jc w:val="both"/>
        <w:rPr>
          <w:sz w:val="24"/>
        </w:rPr>
      </w:pPr>
      <w:r>
        <w:rPr>
          <w:sz w:val="24"/>
        </w:rPr>
        <w:t>taking possession of, disposing off or using the</w:t>
      </w:r>
      <w:r>
        <w:rPr>
          <w:spacing w:val="1"/>
          <w:sz w:val="24"/>
        </w:rPr>
        <w:t> </w:t>
      </w:r>
      <w:r>
        <w:rPr>
          <w:sz w:val="24"/>
        </w:rPr>
        <w:t>property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deceased</w:t>
      </w:r>
      <w:r>
        <w:rPr>
          <w:spacing w:val="1"/>
          <w:sz w:val="24"/>
        </w:rPr>
        <w:t> </w:t>
      </w:r>
      <w:r>
        <w:rPr>
          <w:sz w:val="24"/>
        </w:rPr>
        <w:t>without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authority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Act or</w:t>
      </w:r>
      <w:r>
        <w:rPr>
          <w:spacing w:val="-1"/>
          <w:sz w:val="24"/>
        </w:rPr>
        <w:t> </w:t>
      </w:r>
      <w:r>
        <w:rPr>
          <w:sz w:val="24"/>
        </w:rPr>
        <w:t>any other</w:t>
      </w:r>
      <w:r>
        <w:rPr>
          <w:spacing w:val="-1"/>
          <w:sz w:val="24"/>
        </w:rPr>
        <w:t> </w:t>
      </w:r>
      <w:r>
        <w:rPr>
          <w:sz w:val="24"/>
        </w:rPr>
        <w:t>applicable</w:t>
      </w:r>
      <w:r>
        <w:rPr>
          <w:spacing w:val="-2"/>
          <w:sz w:val="24"/>
        </w:rPr>
        <w:t> </w:t>
      </w:r>
      <w:r>
        <w:rPr>
          <w:sz w:val="24"/>
        </w:rPr>
        <w:t>law;</w:t>
      </w:r>
    </w:p>
    <w:p>
      <w:pPr>
        <w:pStyle w:val="ListParagraph"/>
        <w:numPr>
          <w:ilvl w:val="0"/>
          <w:numId w:val="2"/>
        </w:numPr>
        <w:tabs>
          <w:tab w:pos="1517" w:val="left" w:leader="none"/>
        </w:tabs>
        <w:spacing w:line="225" w:lineRule="auto" w:before="119" w:after="0"/>
        <w:ind w:left="1521" w:right="0" w:hanging="400"/>
        <w:jc w:val="both"/>
        <w:rPr>
          <w:sz w:val="24"/>
        </w:rPr>
      </w:pPr>
      <w:r>
        <w:rPr>
          <w:sz w:val="24"/>
        </w:rPr>
        <w:t>ejecting by force or by coercion a surviving spouse</w:t>
      </w:r>
      <w:r>
        <w:rPr>
          <w:spacing w:val="-57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child from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matrimonial home; or</w:t>
      </w:r>
    </w:p>
    <w:p>
      <w:pPr>
        <w:pStyle w:val="ListParagraph"/>
        <w:numPr>
          <w:ilvl w:val="0"/>
          <w:numId w:val="2"/>
        </w:numPr>
        <w:tabs>
          <w:tab w:pos="1517" w:val="left" w:leader="none"/>
        </w:tabs>
        <w:spacing w:line="225" w:lineRule="auto" w:before="119" w:after="0"/>
        <w:ind w:left="1521" w:right="0" w:hanging="387"/>
        <w:jc w:val="both"/>
        <w:rPr>
          <w:sz w:val="24"/>
        </w:rPr>
      </w:pPr>
      <w:r>
        <w:rPr>
          <w:sz w:val="24"/>
        </w:rPr>
        <w:t>any unlawful dealing with the deceased person’s</w:t>
      </w:r>
      <w:r>
        <w:rPr>
          <w:spacing w:val="1"/>
          <w:sz w:val="24"/>
        </w:rPr>
        <w:t> </w:t>
      </w:r>
      <w:r>
        <w:rPr>
          <w:sz w:val="24"/>
        </w:rPr>
        <w:t>estate.</w:t>
      </w:r>
    </w:p>
    <w:p>
      <w:pPr>
        <w:pStyle w:val="BodyText"/>
        <w:spacing w:line="225" w:lineRule="auto" w:before="124"/>
        <w:ind w:left="672" w:firstLine="489"/>
        <w:jc w:val="both"/>
      </w:pPr>
      <w:r>
        <w:rPr/>
        <w:t>“marriage” shall have the same meaning assigned to it</w:t>
      </w:r>
      <w:r>
        <w:rPr>
          <w:spacing w:val="1"/>
        </w:rPr>
        <w:t> </w:t>
      </w:r>
      <w:r>
        <w:rPr/>
        <w:t>under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Marriage</w:t>
      </w:r>
      <w:r>
        <w:rPr>
          <w:spacing w:val="-1"/>
        </w:rPr>
        <w:t> </w:t>
      </w:r>
      <w:r>
        <w:rPr/>
        <w:t>Act;</w:t>
      </w:r>
    </w:p>
    <w:p>
      <w:pPr>
        <w:pStyle w:val="BodyText"/>
        <w:spacing w:line="225" w:lineRule="auto" w:before="120"/>
        <w:ind w:left="672" w:firstLine="489"/>
        <w:jc w:val="both"/>
      </w:pPr>
      <w:r>
        <w:rPr/>
        <w:t>“matrimonial</w:t>
      </w:r>
      <w:r>
        <w:rPr>
          <w:spacing w:val="1"/>
        </w:rPr>
        <w:t> </w:t>
      </w:r>
      <w:r>
        <w:rPr/>
        <w:t>home”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meaning</w:t>
      </w:r>
      <w:r>
        <w:rPr>
          <w:spacing w:val="1"/>
        </w:rPr>
        <w:t> </w:t>
      </w:r>
      <w:r>
        <w:rPr/>
        <w:t>assigned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it under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Matrimonial</w:t>
      </w:r>
      <w:r>
        <w:rPr>
          <w:spacing w:val="-1"/>
        </w:rPr>
        <w:t> </w:t>
      </w:r>
      <w:r>
        <w:rPr/>
        <w:t>Property</w:t>
      </w:r>
      <w:r>
        <w:rPr>
          <w:spacing w:val="-1"/>
        </w:rPr>
        <w:t> </w:t>
      </w:r>
      <w:r>
        <w:rPr/>
        <w:t>Act;</w:t>
      </w:r>
    </w:p>
    <w:p>
      <w:pPr>
        <w:pStyle w:val="BodyText"/>
        <w:spacing w:line="225" w:lineRule="auto" w:before="120"/>
        <w:ind w:left="672" w:firstLine="489"/>
        <w:jc w:val="both"/>
      </w:pPr>
      <w:r>
        <w:rPr/>
        <w:t>“matrimonial property” shall have the same meaning</w:t>
      </w:r>
      <w:r>
        <w:rPr>
          <w:spacing w:val="1"/>
        </w:rPr>
        <w:t> </w:t>
      </w:r>
      <w:r>
        <w:rPr/>
        <w:t>assigned</w:t>
      </w:r>
      <w:r>
        <w:rPr>
          <w:spacing w:val="-1"/>
        </w:rPr>
        <w:t> </w:t>
      </w:r>
      <w:r>
        <w:rPr/>
        <w:t>to it</w:t>
      </w:r>
      <w:r>
        <w:rPr>
          <w:spacing w:val="-1"/>
        </w:rPr>
        <w:t> </w:t>
      </w:r>
      <w:r>
        <w:rPr/>
        <w:t>under the</w:t>
      </w:r>
      <w:r>
        <w:rPr>
          <w:spacing w:val="-1"/>
        </w:rPr>
        <w:t> </w:t>
      </w:r>
      <w:r>
        <w:rPr/>
        <w:t>Matrimonial Property</w:t>
      </w:r>
      <w:r>
        <w:rPr>
          <w:spacing w:val="-1"/>
        </w:rPr>
        <w:t> </w:t>
      </w:r>
      <w:r>
        <w:rPr/>
        <w:t>Act;</w:t>
      </w:r>
    </w:p>
    <w:p>
      <w:pPr>
        <w:pStyle w:val="BodyText"/>
        <w:spacing w:line="225" w:lineRule="auto" w:before="124"/>
        <w:ind w:left="672" w:firstLine="489"/>
        <w:jc w:val="both"/>
      </w:pPr>
      <w:r>
        <w:rPr/>
        <w:t>“residue</w:t>
      </w:r>
      <w:r>
        <w:rPr>
          <w:spacing w:val="1"/>
        </w:rPr>
        <w:t> </w:t>
      </w:r>
      <w:r>
        <w:rPr/>
        <w:t>estate”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remainder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net</w:t>
      </w:r>
      <w:r>
        <w:rPr>
          <w:spacing w:val="1"/>
        </w:rPr>
        <w:t> </w:t>
      </w:r>
      <w:r>
        <w:rPr/>
        <w:t>intestate</w:t>
      </w:r>
      <w:r>
        <w:rPr>
          <w:spacing w:val="1"/>
        </w:rPr>
        <w:t> </w:t>
      </w:r>
      <w:r>
        <w:rPr/>
        <w:t>estate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matrimonial</w:t>
      </w:r>
      <w:r>
        <w:rPr>
          <w:spacing w:val="1"/>
        </w:rPr>
        <w:t> </w:t>
      </w:r>
      <w:r>
        <w:rPr/>
        <w:t>home,</w:t>
      </w:r>
      <w:r>
        <w:rPr>
          <w:spacing w:val="1"/>
        </w:rPr>
        <w:t> </w:t>
      </w:r>
      <w:r>
        <w:rPr/>
        <w:t>matrimonial</w:t>
      </w:r>
      <w:r>
        <w:rPr>
          <w:spacing w:val="-57"/>
        </w:rPr>
        <w:t> </w:t>
      </w:r>
      <w:r>
        <w:rPr/>
        <w:t>property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personal</w:t>
      </w:r>
      <w:r>
        <w:rPr>
          <w:spacing w:val="1"/>
        </w:rPr>
        <w:t> </w:t>
      </w:r>
      <w:r>
        <w:rPr/>
        <w:t>effects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distributed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otherwise</w:t>
      </w:r>
      <w:r>
        <w:rPr>
          <w:spacing w:val="-2"/>
        </w:rPr>
        <w:t> </w:t>
      </w:r>
      <w:r>
        <w:rPr/>
        <w:t>transferred;</w:t>
      </w:r>
    </w:p>
    <w:p>
      <w:pPr>
        <w:pStyle w:val="BodyText"/>
        <w:spacing w:line="225" w:lineRule="auto" w:before="119"/>
        <w:ind w:left="672" w:firstLine="489"/>
        <w:jc w:val="both"/>
      </w:pPr>
      <w:r>
        <w:rPr/>
        <w:t>“spouse” shall have the same meaning assigned to it</w:t>
      </w:r>
      <w:r>
        <w:rPr>
          <w:spacing w:val="1"/>
        </w:rPr>
        <w:t> </w:t>
      </w:r>
      <w:r>
        <w:rPr/>
        <w:t>under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Marriage</w:t>
      </w:r>
      <w:r>
        <w:rPr>
          <w:spacing w:val="-1"/>
        </w:rPr>
        <w:t> </w:t>
      </w:r>
      <w:r>
        <w:rPr/>
        <w:t>Act;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21"/>
        </w:rPr>
      </w:pPr>
    </w:p>
    <w:p>
      <w:pPr>
        <w:spacing w:before="0"/>
        <w:ind w:left="198" w:right="0" w:firstLine="0"/>
        <w:jc w:val="left"/>
        <w:rPr>
          <w:sz w:val="16"/>
        </w:rPr>
      </w:pPr>
      <w:r>
        <w:rPr>
          <w:sz w:val="16"/>
        </w:rPr>
        <w:t>Short</w:t>
      </w:r>
      <w:r>
        <w:rPr>
          <w:spacing w:val="-3"/>
          <w:sz w:val="16"/>
        </w:rPr>
        <w:t> </w:t>
      </w:r>
      <w:r>
        <w:rPr>
          <w:sz w:val="16"/>
        </w:rPr>
        <w:t>title.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line="235" w:lineRule="auto" w:before="94"/>
        <w:ind w:left="198" w:right="818" w:firstLine="0"/>
        <w:jc w:val="left"/>
        <w:rPr>
          <w:sz w:val="16"/>
        </w:rPr>
      </w:pPr>
      <w:r>
        <w:rPr>
          <w:sz w:val="16"/>
        </w:rPr>
        <w:t>Amendment of</w:t>
      </w:r>
      <w:r>
        <w:rPr>
          <w:spacing w:val="1"/>
          <w:sz w:val="16"/>
        </w:rPr>
        <w:t> </w:t>
      </w:r>
      <w:r>
        <w:rPr>
          <w:sz w:val="16"/>
        </w:rPr>
        <w:t>section</w:t>
      </w:r>
      <w:r>
        <w:rPr>
          <w:spacing w:val="-5"/>
          <w:sz w:val="16"/>
        </w:rPr>
        <w:t> </w:t>
      </w:r>
      <w:r>
        <w:rPr>
          <w:sz w:val="16"/>
        </w:rPr>
        <w:t>3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Cap</w:t>
      </w:r>
      <w:r>
        <w:rPr>
          <w:spacing w:val="-37"/>
          <w:sz w:val="16"/>
        </w:rPr>
        <w:t> </w:t>
      </w:r>
      <w:r>
        <w:rPr>
          <w:sz w:val="16"/>
        </w:rPr>
        <w:t>160.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06"/>
        <w:ind w:left="198" w:right="0" w:firstLine="0"/>
        <w:jc w:val="left"/>
        <w:rPr>
          <w:sz w:val="16"/>
        </w:rPr>
      </w:pPr>
      <w:r>
        <w:rPr>
          <w:sz w:val="16"/>
        </w:rPr>
        <w:t>No.</w:t>
      </w:r>
      <w:r>
        <w:rPr>
          <w:spacing w:val="-2"/>
          <w:sz w:val="16"/>
        </w:rPr>
        <w:t> </w:t>
      </w:r>
      <w:r>
        <w:rPr>
          <w:sz w:val="16"/>
        </w:rPr>
        <w:t>4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2014.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14"/>
        </w:rPr>
      </w:pPr>
    </w:p>
    <w:p>
      <w:pPr>
        <w:spacing w:before="0"/>
        <w:ind w:left="198" w:right="0" w:firstLine="0"/>
        <w:jc w:val="left"/>
        <w:rPr>
          <w:sz w:val="16"/>
        </w:rPr>
      </w:pPr>
      <w:r>
        <w:rPr>
          <w:sz w:val="16"/>
        </w:rPr>
        <w:t>No.</w:t>
      </w:r>
      <w:r>
        <w:rPr>
          <w:spacing w:val="-2"/>
          <w:sz w:val="16"/>
        </w:rPr>
        <w:t> </w:t>
      </w:r>
      <w:r>
        <w:rPr>
          <w:sz w:val="16"/>
        </w:rPr>
        <w:t>49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2013.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1600" w:bottom="280" w:left="1680" w:right="1680"/>
          <w:cols w:num="2" w:equalWidth="0">
            <w:col w:w="6434" w:space="40"/>
            <w:col w:w="2066"/>
          </w:cols>
        </w:sectPr>
      </w:pPr>
    </w:p>
    <w:p>
      <w:pPr>
        <w:pStyle w:val="ListParagraph"/>
        <w:numPr>
          <w:ilvl w:val="0"/>
          <w:numId w:val="1"/>
        </w:numPr>
        <w:tabs>
          <w:tab w:pos="1521" w:val="left" w:leader="none"/>
        </w:tabs>
        <w:spacing w:line="240" w:lineRule="auto" w:before="155" w:after="0"/>
        <w:ind w:left="1521" w:right="0" w:hanging="364"/>
        <w:jc w:val="both"/>
        <w:rPr>
          <w:sz w:val="24"/>
        </w:rPr>
      </w:pPr>
      <w:r>
        <w:rPr>
          <w:sz w:val="24"/>
        </w:rPr>
        <w:t>Section</w:t>
      </w:r>
      <w:r>
        <w:rPr>
          <w:spacing w:val="-1"/>
          <w:sz w:val="24"/>
        </w:rPr>
        <w:t> </w:t>
      </w:r>
      <w:r>
        <w:rPr>
          <w:sz w:val="24"/>
        </w:rPr>
        <w:t>29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principal</w:t>
      </w:r>
      <w:r>
        <w:rPr>
          <w:spacing w:val="-1"/>
          <w:sz w:val="24"/>
        </w:rPr>
        <w:t> </w:t>
      </w:r>
      <w:r>
        <w:rPr>
          <w:sz w:val="24"/>
        </w:rPr>
        <w:t>Act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amended by</w:t>
      </w:r>
      <w:r>
        <w:rPr>
          <w:spacing w:val="-1"/>
          <w:sz w:val="24"/>
        </w:rPr>
        <w:t> </w:t>
      </w:r>
      <w:r>
        <w:rPr>
          <w:sz w:val="24"/>
        </w:rPr>
        <w:t>—</w:t>
      </w:r>
    </w:p>
    <w:p>
      <w:pPr>
        <w:pStyle w:val="ListParagraph"/>
        <w:numPr>
          <w:ilvl w:val="0"/>
          <w:numId w:val="3"/>
        </w:numPr>
        <w:tabs>
          <w:tab w:pos="1498" w:val="left" w:leader="none"/>
        </w:tabs>
        <w:spacing w:line="230" w:lineRule="auto" w:before="112" w:after="0"/>
        <w:ind w:left="1521" w:right="0" w:hanging="360"/>
        <w:jc w:val="both"/>
        <w:rPr>
          <w:sz w:val="24"/>
        </w:rPr>
      </w:pPr>
      <w:r>
        <w:rPr>
          <w:sz w:val="24"/>
        </w:rPr>
        <w:t>deleting paragraph (a) and substituting therefor the</w:t>
      </w:r>
      <w:r>
        <w:rPr>
          <w:spacing w:val="-57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new paragraph —</w:t>
      </w:r>
    </w:p>
    <w:p>
      <w:pPr>
        <w:pStyle w:val="ListParagraph"/>
        <w:numPr>
          <w:ilvl w:val="1"/>
          <w:numId w:val="3"/>
        </w:numPr>
        <w:tabs>
          <w:tab w:pos="1881" w:val="left" w:leader="none"/>
        </w:tabs>
        <w:spacing w:line="225" w:lineRule="auto" w:before="118" w:after="0"/>
        <w:ind w:left="1881" w:right="0" w:hanging="360"/>
        <w:jc w:val="both"/>
        <w:rPr>
          <w:sz w:val="24"/>
        </w:rPr>
      </w:pPr>
      <w:r>
        <w:rPr>
          <w:sz w:val="24"/>
        </w:rPr>
        <w:t>spouse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spouses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children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deceased</w:t>
      </w:r>
      <w:r>
        <w:rPr>
          <w:spacing w:val="1"/>
          <w:sz w:val="24"/>
        </w:rPr>
        <w:t> </w:t>
      </w:r>
      <w:r>
        <w:rPr>
          <w:sz w:val="24"/>
        </w:rPr>
        <w:t>whether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maintained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deceased</w:t>
      </w:r>
      <w:r>
        <w:rPr>
          <w:spacing w:val="-1"/>
          <w:sz w:val="24"/>
        </w:rPr>
        <w:t> </w:t>
      </w:r>
      <w:r>
        <w:rPr>
          <w:sz w:val="24"/>
        </w:rPr>
        <w:t>prior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deceased’s</w:t>
      </w:r>
      <w:r>
        <w:rPr>
          <w:spacing w:val="-1"/>
          <w:sz w:val="24"/>
        </w:rPr>
        <w:t> </w:t>
      </w:r>
      <w:r>
        <w:rPr>
          <w:sz w:val="24"/>
        </w:rPr>
        <w:t>death;</w:t>
      </w:r>
    </w:p>
    <w:p>
      <w:pPr>
        <w:pStyle w:val="ListParagraph"/>
        <w:numPr>
          <w:ilvl w:val="1"/>
          <w:numId w:val="3"/>
        </w:numPr>
        <w:tabs>
          <w:tab w:pos="1501" w:val="left" w:leader="none"/>
        </w:tabs>
        <w:spacing w:line="240" w:lineRule="auto" w:before="106" w:after="0"/>
        <w:ind w:left="1500" w:right="0" w:hanging="340"/>
        <w:jc w:val="both"/>
        <w:rPr>
          <w:sz w:val="24"/>
        </w:rPr>
      </w:pPr>
      <w:r>
        <w:rPr>
          <w:sz w:val="24"/>
        </w:rPr>
        <w:t>deleting</w:t>
      </w:r>
      <w:r>
        <w:rPr>
          <w:spacing w:val="-2"/>
          <w:sz w:val="24"/>
        </w:rPr>
        <w:t> </w:t>
      </w:r>
      <w:r>
        <w:rPr>
          <w:sz w:val="24"/>
        </w:rPr>
        <w:t>paragraph</w:t>
      </w:r>
      <w:r>
        <w:rPr>
          <w:spacing w:val="-2"/>
          <w:sz w:val="24"/>
        </w:rPr>
        <w:t> </w:t>
      </w:r>
      <w:r>
        <w:rPr>
          <w:sz w:val="24"/>
        </w:rPr>
        <w:t>(c).</w:t>
      </w:r>
    </w:p>
    <w:p>
      <w:pPr>
        <w:pStyle w:val="ListParagraph"/>
        <w:numPr>
          <w:ilvl w:val="0"/>
          <w:numId w:val="1"/>
        </w:numPr>
        <w:tabs>
          <w:tab w:pos="1517" w:val="left" w:leader="none"/>
        </w:tabs>
        <w:spacing w:line="230" w:lineRule="auto" w:before="112" w:after="0"/>
        <w:ind w:left="681" w:right="0" w:firstLine="480"/>
        <w:jc w:val="both"/>
        <w:rPr>
          <w:sz w:val="24"/>
        </w:rPr>
      </w:pPr>
      <w:r>
        <w:rPr>
          <w:sz w:val="24"/>
        </w:rPr>
        <w:t>The principal Act is amended by deleting section</w:t>
      </w:r>
      <w:r>
        <w:rPr>
          <w:spacing w:val="1"/>
          <w:sz w:val="24"/>
        </w:rPr>
        <w:t> </w:t>
      </w:r>
      <w:r>
        <w:rPr>
          <w:sz w:val="24"/>
        </w:rPr>
        <w:t>32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substituting</w:t>
      </w:r>
      <w:r>
        <w:rPr>
          <w:spacing w:val="-1"/>
          <w:sz w:val="24"/>
        </w:rPr>
        <w:t> </w:t>
      </w:r>
      <w:r>
        <w:rPr>
          <w:sz w:val="24"/>
        </w:rPr>
        <w:t>therefor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section</w:t>
      </w:r>
      <w:r>
        <w:rPr>
          <w:spacing w:val="-1"/>
          <w:sz w:val="24"/>
        </w:rPr>
        <w:t> </w:t>
      </w:r>
      <w:r>
        <w:rPr>
          <w:sz w:val="24"/>
        </w:rPr>
        <w:t>—</w:t>
      </w:r>
    </w:p>
    <w:p>
      <w:pPr>
        <w:pStyle w:val="BodyText"/>
        <w:spacing w:before="162"/>
        <w:ind w:left="1152"/>
        <w:jc w:val="both"/>
      </w:pPr>
      <w:r>
        <w:rPr>
          <w:b/>
          <w:i/>
        </w:rPr>
        <w:t>32.</w:t>
      </w:r>
      <w:r>
        <w:rPr>
          <w:b/>
          <w:i/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provisions of</w:t>
      </w:r>
      <w:r>
        <w:rPr>
          <w:spacing w:val="-1"/>
        </w:rPr>
        <w:t> </w:t>
      </w:r>
      <w:r>
        <w:rPr/>
        <w:t>this Part</w:t>
      </w:r>
      <w:r>
        <w:rPr>
          <w:spacing w:val="-2"/>
        </w:rPr>
        <w:t> </w:t>
      </w:r>
      <w:r>
        <w:rPr/>
        <w:t>shall not</w:t>
      </w:r>
      <w:r>
        <w:rPr>
          <w:spacing w:val="-2"/>
        </w:rPr>
        <w:t> </w:t>
      </w:r>
      <w:r>
        <w:rPr/>
        <w:t>apply to</w:t>
      </w:r>
      <w:r>
        <w:rPr>
          <w:spacing w:val="-1"/>
        </w:rPr>
        <w:t> </w:t>
      </w:r>
      <w:r>
        <w:rPr/>
        <w:t>—</w:t>
      </w:r>
    </w:p>
    <w:p>
      <w:pPr>
        <w:pStyle w:val="ListParagraph"/>
        <w:numPr>
          <w:ilvl w:val="0"/>
          <w:numId w:val="4"/>
        </w:numPr>
        <w:tabs>
          <w:tab w:pos="1521" w:val="left" w:leader="none"/>
        </w:tabs>
        <w:spacing w:line="225" w:lineRule="auto" w:before="117" w:after="0"/>
        <w:ind w:left="1521" w:right="0" w:hanging="387"/>
        <w:jc w:val="both"/>
        <w:rPr>
          <w:sz w:val="24"/>
        </w:rPr>
      </w:pPr>
      <w:r>
        <w:rPr>
          <w:sz w:val="24"/>
        </w:rPr>
        <w:t>land</w:t>
      </w:r>
      <w:r>
        <w:rPr>
          <w:spacing w:val="1"/>
          <w:sz w:val="24"/>
        </w:rPr>
        <w:t> </w:t>
      </w:r>
      <w:r>
        <w:rPr>
          <w:sz w:val="24"/>
        </w:rPr>
        <w:t>contemplated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Article</w:t>
      </w:r>
      <w:r>
        <w:rPr>
          <w:spacing w:val="1"/>
          <w:sz w:val="24"/>
        </w:rPr>
        <w:t> </w:t>
      </w:r>
      <w:r>
        <w:rPr>
          <w:sz w:val="24"/>
        </w:rPr>
        <w:t>63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Constitution;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4"/>
        </w:numPr>
        <w:tabs>
          <w:tab w:pos="1521" w:val="left" w:leader="none"/>
        </w:tabs>
        <w:spacing w:line="225" w:lineRule="auto" w:before="119" w:after="0"/>
        <w:ind w:left="1521" w:right="0" w:hanging="400"/>
        <w:jc w:val="both"/>
        <w:rPr>
          <w:sz w:val="24"/>
        </w:rPr>
      </w:pPr>
      <w:r>
        <w:rPr>
          <w:sz w:val="24"/>
        </w:rPr>
        <w:t>agricultural land, crops and livestock in counties</w:t>
      </w:r>
      <w:r>
        <w:rPr>
          <w:spacing w:val="1"/>
          <w:sz w:val="24"/>
        </w:rPr>
        <w:t> </w:t>
      </w:r>
      <w:r>
        <w:rPr>
          <w:sz w:val="24"/>
        </w:rPr>
        <w:t>specified</w:t>
      </w:r>
      <w:r>
        <w:rPr>
          <w:spacing w:val="-1"/>
          <w:sz w:val="24"/>
        </w:rPr>
        <w:t> </w:t>
      </w:r>
      <w:r>
        <w:rPr>
          <w:sz w:val="24"/>
        </w:rPr>
        <w:t>under the Tenth</w:t>
      </w:r>
      <w:r>
        <w:rPr>
          <w:spacing w:val="-1"/>
          <w:sz w:val="24"/>
        </w:rPr>
        <w:t> </w:t>
      </w:r>
      <w:r>
        <w:rPr>
          <w:sz w:val="24"/>
        </w:rPr>
        <w:t>Schedule.</w:t>
      </w:r>
    </w:p>
    <w:p>
      <w:pPr>
        <w:pStyle w:val="ListParagraph"/>
        <w:numPr>
          <w:ilvl w:val="0"/>
          <w:numId w:val="5"/>
        </w:numPr>
        <w:tabs>
          <w:tab w:pos="1521" w:val="left" w:leader="none"/>
        </w:tabs>
        <w:spacing w:line="225" w:lineRule="auto" w:before="124" w:after="0"/>
        <w:ind w:left="657" w:right="0" w:firstLine="504"/>
        <w:jc w:val="both"/>
        <w:rPr>
          <w:sz w:val="24"/>
        </w:rPr>
      </w:pPr>
      <w:r>
        <w:rPr>
          <w:sz w:val="24"/>
        </w:rPr>
        <w:t>Section</w:t>
      </w:r>
      <w:r>
        <w:rPr>
          <w:spacing w:val="1"/>
          <w:sz w:val="24"/>
        </w:rPr>
        <w:t> </w:t>
      </w:r>
      <w:r>
        <w:rPr>
          <w:sz w:val="24"/>
        </w:rPr>
        <w:t>33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principal</w:t>
      </w:r>
      <w:r>
        <w:rPr>
          <w:spacing w:val="1"/>
          <w:sz w:val="24"/>
        </w:rPr>
        <w:t> </w:t>
      </w:r>
      <w:r>
        <w:rPr>
          <w:sz w:val="24"/>
        </w:rPr>
        <w:t>Act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amended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-57"/>
          <w:sz w:val="24"/>
        </w:rPr>
        <w:t> </w:t>
      </w:r>
      <w:r>
        <w:rPr>
          <w:sz w:val="24"/>
        </w:rPr>
        <w:t>inserting the word “existing” immediately after the words</w:t>
      </w:r>
      <w:r>
        <w:rPr>
          <w:spacing w:val="1"/>
          <w:sz w:val="24"/>
        </w:rPr>
        <w:t> </w:t>
      </w:r>
      <w:r>
        <w:rPr>
          <w:sz w:val="24"/>
        </w:rPr>
        <w:t>“section</w:t>
      </w:r>
      <w:r>
        <w:rPr>
          <w:spacing w:val="-1"/>
          <w:sz w:val="24"/>
        </w:rPr>
        <w:t> </w:t>
      </w:r>
      <w:r>
        <w:rPr>
          <w:sz w:val="24"/>
        </w:rPr>
        <w:t>32 shall be</w:t>
      </w:r>
      <w:r>
        <w:rPr>
          <w:spacing w:val="-1"/>
          <w:sz w:val="24"/>
        </w:rPr>
        <w:t> </w:t>
      </w:r>
      <w:r>
        <w:rPr>
          <w:sz w:val="24"/>
        </w:rPr>
        <w:t>the”.</w:t>
      </w:r>
    </w:p>
    <w:p>
      <w:pPr>
        <w:pStyle w:val="ListParagraph"/>
        <w:numPr>
          <w:ilvl w:val="0"/>
          <w:numId w:val="5"/>
        </w:numPr>
        <w:tabs>
          <w:tab w:pos="1521" w:val="left" w:leader="none"/>
        </w:tabs>
        <w:spacing w:line="240" w:lineRule="auto" w:before="111" w:after="0"/>
        <w:ind w:left="1521" w:right="0" w:hanging="360"/>
        <w:jc w:val="both"/>
        <w:rPr>
          <w:sz w:val="24"/>
        </w:rPr>
      </w:pPr>
      <w:r>
        <w:rPr>
          <w:sz w:val="24"/>
        </w:rPr>
        <w:t>Section</w:t>
      </w:r>
      <w:r>
        <w:rPr>
          <w:spacing w:val="-1"/>
          <w:sz w:val="24"/>
        </w:rPr>
        <w:t> </w:t>
      </w:r>
      <w:r>
        <w:rPr>
          <w:sz w:val="24"/>
        </w:rPr>
        <w:t>35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principal</w:t>
      </w:r>
      <w:r>
        <w:rPr>
          <w:spacing w:val="-1"/>
          <w:sz w:val="24"/>
        </w:rPr>
        <w:t> </w:t>
      </w:r>
      <w:r>
        <w:rPr>
          <w:sz w:val="24"/>
        </w:rPr>
        <w:t>Act,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amended</w:t>
      </w:r>
      <w:r>
        <w:rPr>
          <w:spacing w:val="-1"/>
          <w:sz w:val="24"/>
        </w:rPr>
        <w:t> </w:t>
      </w:r>
      <w:r>
        <w:rPr>
          <w:sz w:val="24"/>
        </w:rPr>
        <w:t>—</w:t>
      </w:r>
    </w:p>
    <w:p>
      <w:pPr>
        <w:pStyle w:val="ListParagraph"/>
        <w:numPr>
          <w:ilvl w:val="0"/>
          <w:numId w:val="6"/>
        </w:numPr>
        <w:tabs>
          <w:tab w:pos="1488" w:val="left" w:leader="none"/>
        </w:tabs>
        <w:spacing w:line="240" w:lineRule="auto" w:before="84" w:after="0"/>
        <w:ind w:left="1487" w:right="0" w:hanging="327"/>
        <w:jc w:val="both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subsection (1)</w:t>
      </w:r>
      <w:r>
        <w:rPr>
          <w:spacing w:val="-1"/>
          <w:sz w:val="24"/>
        </w:rPr>
        <w:t> </w:t>
      </w:r>
      <w:r>
        <w:rPr>
          <w:sz w:val="24"/>
        </w:rPr>
        <w:t>by —</w:t>
      </w:r>
    </w:p>
    <w:p>
      <w:pPr>
        <w:pStyle w:val="ListParagraph"/>
        <w:numPr>
          <w:ilvl w:val="1"/>
          <w:numId w:val="6"/>
        </w:numPr>
        <w:tabs>
          <w:tab w:pos="1881" w:val="left" w:leader="none"/>
        </w:tabs>
        <w:spacing w:line="225" w:lineRule="auto" w:before="98" w:after="0"/>
        <w:ind w:left="1881" w:right="0" w:hanging="360"/>
        <w:jc w:val="both"/>
        <w:rPr>
          <w:sz w:val="24"/>
        </w:rPr>
      </w:pPr>
      <w:r>
        <w:rPr>
          <w:sz w:val="24"/>
        </w:rPr>
        <w:t>inserting the words “subject to subsection (1A)</w:t>
      </w:r>
      <w:r>
        <w:rPr>
          <w:spacing w:val="-57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beginning</w:t>
      </w:r>
      <w:r>
        <w:rPr>
          <w:spacing w:val="-1"/>
          <w:sz w:val="24"/>
        </w:rPr>
        <w:t> </w:t>
      </w:r>
      <w:r>
        <w:rPr>
          <w:sz w:val="24"/>
        </w:rPr>
        <w:t>of paragraph (b);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1"/>
          <w:numId w:val="6"/>
        </w:numPr>
        <w:tabs>
          <w:tab w:pos="1881" w:val="left" w:leader="none"/>
        </w:tabs>
        <w:spacing w:line="240" w:lineRule="auto" w:before="87" w:after="0"/>
        <w:ind w:left="1881" w:right="0" w:hanging="360"/>
        <w:jc w:val="both"/>
        <w:rPr>
          <w:sz w:val="24"/>
        </w:rPr>
      </w:pPr>
      <w:r>
        <w:rPr>
          <w:sz w:val="24"/>
        </w:rPr>
        <w:t>deleting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proviso;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6"/>
        </w:numPr>
        <w:tabs>
          <w:tab w:pos="1521" w:val="left" w:leader="none"/>
        </w:tabs>
        <w:spacing w:line="225" w:lineRule="auto" w:before="97" w:after="0"/>
        <w:ind w:left="1521" w:right="890" w:hanging="360"/>
        <w:jc w:val="both"/>
        <w:rPr>
          <w:sz w:val="24"/>
        </w:rPr>
      </w:pPr>
      <w:r>
        <w:rPr>
          <w:sz w:val="24"/>
        </w:rPr>
        <w:t>by inserting the following new subsection</w:t>
      </w:r>
      <w:r>
        <w:rPr>
          <w:spacing w:val="-57"/>
          <w:sz w:val="24"/>
        </w:rPr>
        <w:t> </w:t>
      </w:r>
      <w:r>
        <w:rPr>
          <w:sz w:val="24"/>
        </w:rPr>
        <w:t>immediately</w:t>
      </w:r>
      <w:r>
        <w:rPr>
          <w:spacing w:val="-1"/>
          <w:sz w:val="24"/>
        </w:rPr>
        <w:t> </w:t>
      </w:r>
      <w:r>
        <w:rPr>
          <w:sz w:val="24"/>
        </w:rPr>
        <w:t>after</w:t>
      </w:r>
      <w:r>
        <w:rPr>
          <w:spacing w:val="-1"/>
          <w:sz w:val="24"/>
        </w:rPr>
        <w:t> </w:t>
      </w:r>
      <w:r>
        <w:rPr>
          <w:sz w:val="24"/>
        </w:rPr>
        <w:t>subsection (1)</w:t>
      </w:r>
      <w:r>
        <w:rPr>
          <w:spacing w:val="-1"/>
          <w:sz w:val="24"/>
        </w:rPr>
        <w:t> </w:t>
      </w:r>
      <w:r>
        <w:rPr>
          <w:sz w:val="24"/>
        </w:rPr>
        <w:t>—</w:t>
      </w:r>
    </w:p>
    <w:p>
      <w:pPr>
        <w:pStyle w:val="BodyText"/>
        <w:spacing w:line="225" w:lineRule="auto" w:before="100"/>
        <w:ind w:left="1881" w:hanging="360"/>
        <w:jc w:val="both"/>
      </w:pPr>
      <w:r>
        <w:rPr/>
        <w:t>(1A) The interest of the surviving spouse under</w:t>
      </w:r>
      <w:r>
        <w:rPr>
          <w:spacing w:val="1"/>
        </w:rPr>
        <w:t> </w:t>
      </w:r>
      <w:r>
        <w:rPr/>
        <w:t>subsection</w:t>
      </w:r>
      <w:r>
        <w:rPr>
          <w:spacing w:val="1"/>
        </w:rPr>
        <w:t> </w:t>
      </w:r>
      <w:r>
        <w:rPr/>
        <w:t>(1)(b)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determine</w:t>
      </w:r>
      <w:r>
        <w:rPr>
          <w:spacing w:val="1"/>
        </w:rPr>
        <w:t> </w:t>
      </w:r>
      <w:r>
        <w:rPr/>
        <w:t>upon</w:t>
      </w:r>
      <w:r>
        <w:rPr>
          <w:spacing w:val="1"/>
        </w:rPr>
        <w:t> </w:t>
      </w:r>
      <w:r>
        <w:rPr/>
        <w:t>re-</w:t>
      </w:r>
      <w:r>
        <w:rPr>
          <w:spacing w:val="1"/>
        </w:rPr>
        <w:t> </w:t>
      </w:r>
      <w:r>
        <w:rPr/>
        <w:t>marriage.</w:t>
      </w:r>
    </w:p>
    <w:p>
      <w:pPr>
        <w:pStyle w:val="ListParagraph"/>
        <w:numPr>
          <w:ilvl w:val="0"/>
          <w:numId w:val="5"/>
        </w:numPr>
        <w:tabs>
          <w:tab w:pos="1521" w:val="left" w:leader="none"/>
        </w:tabs>
        <w:spacing w:line="240" w:lineRule="auto" w:before="87" w:after="0"/>
        <w:ind w:left="1521" w:right="0" w:hanging="360"/>
        <w:jc w:val="both"/>
        <w:rPr>
          <w:sz w:val="24"/>
        </w:rPr>
      </w:pPr>
      <w:r>
        <w:rPr>
          <w:sz w:val="24"/>
        </w:rPr>
        <w:t>Section</w:t>
      </w:r>
      <w:r>
        <w:rPr>
          <w:spacing w:val="-1"/>
          <w:sz w:val="24"/>
        </w:rPr>
        <w:t> </w:t>
      </w:r>
      <w:r>
        <w:rPr>
          <w:sz w:val="24"/>
        </w:rPr>
        <w:t>36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principal</w:t>
      </w:r>
      <w:r>
        <w:rPr>
          <w:spacing w:val="-1"/>
          <w:sz w:val="24"/>
        </w:rPr>
        <w:t> </w:t>
      </w:r>
      <w:r>
        <w:rPr>
          <w:sz w:val="24"/>
        </w:rPr>
        <w:t>Act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amended</w:t>
      </w:r>
      <w:r>
        <w:rPr>
          <w:spacing w:val="-1"/>
          <w:sz w:val="24"/>
        </w:rPr>
        <w:t> </w:t>
      </w:r>
      <w:r>
        <w:rPr>
          <w:sz w:val="24"/>
        </w:rPr>
        <w:t>—</w:t>
      </w:r>
    </w:p>
    <w:p>
      <w:pPr>
        <w:pStyle w:val="ListParagraph"/>
        <w:numPr>
          <w:ilvl w:val="0"/>
          <w:numId w:val="7"/>
        </w:numPr>
        <w:tabs>
          <w:tab w:pos="1521" w:val="left" w:leader="none"/>
        </w:tabs>
        <w:spacing w:line="240" w:lineRule="auto" w:before="103" w:after="0"/>
        <w:ind w:left="1521" w:right="0" w:hanging="360"/>
        <w:jc w:val="both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subsection (1)</w:t>
      </w:r>
      <w:r>
        <w:rPr>
          <w:spacing w:val="-2"/>
          <w:sz w:val="24"/>
        </w:rPr>
        <w:t> </w:t>
      </w:r>
      <w:r>
        <w:rPr>
          <w:sz w:val="24"/>
        </w:rPr>
        <w:t>by —</w:t>
      </w:r>
    </w:p>
    <w:p>
      <w:pPr>
        <w:pStyle w:val="ListParagraph"/>
        <w:numPr>
          <w:ilvl w:val="1"/>
          <w:numId w:val="7"/>
        </w:numPr>
        <w:tabs>
          <w:tab w:pos="1881" w:val="left" w:leader="none"/>
        </w:tabs>
        <w:spacing w:line="225" w:lineRule="auto" w:before="122" w:after="0"/>
        <w:ind w:left="1881" w:right="0" w:hanging="360"/>
        <w:jc w:val="both"/>
        <w:rPr>
          <w:sz w:val="24"/>
        </w:rPr>
      </w:pPr>
      <w:r>
        <w:rPr>
          <w:sz w:val="24"/>
        </w:rPr>
        <w:t>inserting the words “subject to subsection (1A)</w:t>
      </w:r>
      <w:r>
        <w:rPr>
          <w:spacing w:val="-57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beginning</w:t>
      </w:r>
      <w:r>
        <w:rPr>
          <w:spacing w:val="-1"/>
          <w:sz w:val="24"/>
        </w:rPr>
        <w:t> </w:t>
      </w:r>
      <w:r>
        <w:rPr>
          <w:sz w:val="24"/>
        </w:rPr>
        <w:t>of paragraph</w:t>
      </w:r>
      <w:r>
        <w:rPr>
          <w:spacing w:val="-1"/>
          <w:sz w:val="24"/>
        </w:rPr>
        <w:t> </w:t>
      </w:r>
      <w:r>
        <w:rPr>
          <w:sz w:val="24"/>
        </w:rPr>
        <w:t>(c);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1"/>
          <w:numId w:val="7"/>
        </w:numPr>
        <w:tabs>
          <w:tab w:pos="1875" w:val="left" w:leader="none"/>
        </w:tabs>
        <w:spacing w:line="240" w:lineRule="auto" w:before="106" w:after="0"/>
        <w:ind w:left="1874" w:right="0" w:hanging="354"/>
        <w:jc w:val="both"/>
        <w:rPr>
          <w:sz w:val="24"/>
        </w:rPr>
      </w:pPr>
      <w:r>
        <w:rPr>
          <w:sz w:val="24"/>
        </w:rPr>
        <w:t>deleting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proviso;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7"/>
        </w:numPr>
        <w:tabs>
          <w:tab w:pos="1521" w:val="left" w:leader="none"/>
        </w:tabs>
        <w:spacing w:line="225" w:lineRule="auto" w:before="117" w:after="0"/>
        <w:ind w:left="1521" w:right="890" w:hanging="360"/>
        <w:jc w:val="both"/>
        <w:rPr>
          <w:sz w:val="24"/>
        </w:rPr>
      </w:pPr>
      <w:r>
        <w:rPr>
          <w:sz w:val="24"/>
        </w:rPr>
        <w:t>by inserting the following new subsection</w:t>
      </w:r>
      <w:r>
        <w:rPr>
          <w:spacing w:val="-57"/>
          <w:sz w:val="24"/>
        </w:rPr>
        <w:t> </w:t>
      </w:r>
      <w:r>
        <w:rPr>
          <w:sz w:val="24"/>
        </w:rPr>
        <w:t>immediately</w:t>
      </w:r>
      <w:r>
        <w:rPr>
          <w:spacing w:val="-1"/>
          <w:sz w:val="24"/>
        </w:rPr>
        <w:t> </w:t>
      </w:r>
      <w:r>
        <w:rPr>
          <w:sz w:val="24"/>
        </w:rPr>
        <w:t>after</w:t>
      </w:r>
      <w:r>
        <w:rPr>
          <w:spacing w:val="-1"/>
          <w:sz w:val="24"/>
        </w:rPr>
        <w:t> </w:t>
      </w:r>
      <w:r>
        <w:rPr>
          <w:sz w:val="24"/>
        </w:rPr>
        <w:t>subsection (1)</w:t>
      </w:r>
      <w:r>
        <w:rPr>
          <w:spacing w:val="-1"/>
          <w:sz w:val="24"/>
        </w:rPr>
        <w:t> </w:t>
      </w:r>
      <w:r>
        <w:rPr>
          <w:sz w:val="24"/>
        </w:rPr>
        <w:t>—</w:t>
      </w:r>
    </w:p>
    <w:p>
      <w:pPr>
        <w:pStyle w:val="BodyText"/>
        <w:spacing w:before="4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235" w:lineRule="auto" w:before="0"/>
        <w:ind w:left="198" w:right="731" w:firstLine="0"/>
        <w:jc w:val="left"/>
        <w:rPr>
          <w:sz w:val="16"/>
        </w:rPr>
      </w:pPr>
      <w:r>
        <w:rPr>
          <w:sz w:val="16"/>
        </w:rPr>
        <w:t>Amendment of</w:t>
      </w:r>
      <w:r>
        <w:rPr>
          <w:spacing w:val="1"/>
          <w:sz w:val="16"/>
        </w:rPr>
        <w:t> </w:t>
      </w:r>
      <w:r>
        <w:rPr>
          <w:sz w:val="16"/>
        </w:rPr>
        <w:t>section</w:t>
      </w:r>
      <w:r>
        <w:rPr>
          <w:spacing w:val="-2"/>
          <w:sz w:val="16"/>
        </w:rPr>
        <w:t> </w:t>
      </w:r>
      <w:r>
        <w:rPr>
          <w:sz w:val="16"/>
        </w:rPr>
        <w:t>29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Cap</w:t>
      </w:r>
      <w:r>
        <w:rPr>
          <w:spacing w:val="-37"/>
          <w:sz w:val="16"/>
        </w:rPr>
        <w:t> </w:t>
      </w:r>
      <w:r>
        <w:rPr>
          <w:sz w:val="16"/>
        </w:rPr>
        <w:t>160.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line="235" w:lineRule="auto" w:before="103"/>
        <w:ind w:left="198" w:right="732" w:firstLine="0"/>
        <w:jc w:val="left"/>
        <w:rPr>
          <w:sz w:val="16"/>
        </w:rPr>
      </w:pPr>
      <w:r>
        <w:rPr>
          <w:sz w:val="16"/>
        </w:rPr>
        <w:t>Deletion of</w:t>
      </w:r>
      <w:r>
        <w:rPr>
          <w:spacing w:val="1"/>
          <w:sz w:val="16"/>
        </w:rPr>
        <w:t> </w:t>
      </w:r>
      <w:r>
        <w:rPr>
          <w:sz w:val="16"/>
        </w:rPr>
        <w:t>section</w:t>
      </w:r>
      <w:r>
        <w:rPr>
          <w:spacing w:val="-3"/>
          <w:sz w:val="16"/>
        </w:rPr>
        <w:t> </w:t>
      </w:r>
      <w:r>
        <w:rPr>
          <w:sz w:val="16"/>
        </w:rPr>
        <w:t>32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Cap</w:t>
      </w:r>
      <w:r>
        <w:rPr>
          <w:spacing w:val="-37"/>
          <w:sz w:val="16"/>
        </w:rPr>
        <w:t> </w:t>
      </w:r>
      <w:r>
        <w:rPr>
          <w:sz w:val="16"/>
        </w:rPr>
        <w:t>160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3"/>
        <w:rPr>
          <w:sz w:val="14"/>
        </w:rPr>
      </w:pPr>
    </w:p>
    <w:p>
      <w:pPr>
        <w:spacing w:line="235" w:lineRule="auto" w:before="1"/>
        <w:ind w:left="198" w:right="732" w:firstLine="0"/>
        <w:jc w:val="left"/>
        <w:rPr>
          <w:sz w:val="16"/>
        </w:rPr>
      </w:pPr>
      <w:r>
        <w:rPr>
          <w:sz w:val="16"/>
        </w:rPr>
        <w:t>Amendment of</w:t>
      </w:r>
      <w:r>
        <w:rPr>
          <w:spacing w:val="1"/>
          <w:sz w:val="16"/>
        </w:rPr>
        <w:t> </w:t>
      </w:r>
      <w:r>
        <w:rPr>
          <w:sz w:val="16"/>
        </w:rPr>
        <w:t>section</w:t>
      </w:r>
      <w:r>
        <w:rPr>
          <w:spacing w:val="-3"/>
          <w:sz w:val="16"/>
        </w:rPr>
        <w:t> </w:t>
      </w:r>
      <w:r>
        <w:rPr>
          <w:sz w:val="16"/>
        </w:rPr>
        <w:t>33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Cap</w:t>
      </w:r>
      <w:r>
        <w:rPr>
          <w:spacing w:val="-37"/>
          <w:sz w:val="16"/>
        </w:rPr>
        <w:t> </w:t>
      </w:r>
      <w:r>
        <w:rPr>
          <w:sz w:val="16"/>
        </w:rPr>
        <w:t>160.</w:t>
      </w:r>
    </w:p>
    <w:p>
      <w:pPr>
        <w:pStyle w:val="BodyText"/>
        <w:rPr>
          <w:sz w:val="18"/>
        </w:rPr>
      </w:pPr>
    </w:p>
    <w:p>
      <w:pPr>
        <w:spacing w:line="235" w:lineRule="auto" w:before="154"/>
        <w:ind w:left="198" w:right="723" w:firstLine="0"/>
        <w:jc w:val="left"/>
        <w:rPr>
          <w:sz w:val="16"/>
        </w:rPr>
      </w:pPr>
      <w:r>
        <w:rPr>
          <w:sz w:val="16"/>
        </w:rPr>
        <w:t>Amendment of</w:t>
      </w:r>
      <w:r>
        <w:rPr>
          <w:spacing w:val="1"/>
          <w:sz w:val="16"/>
        </w:rPr>
        <w:t> </w:t>
      </w:r>
      <w:r>
        <w:rPr>
          <w:sz w:val="16"/>
        </w:rPr>
        <w:t>section 35 of Cap</w:t>
      </w:r>
      <w:r>
        <w:rPr>
          <w:spacing w:val="-38"/>
          <w:sz w:val="16"/>
        </w:rPr>
        <w:t> </w:t>
      </w:r>
      <w:r>
        <w:rPr>
          <w:sz w:val="16"/>
        </w:rPr>
        <w:t>160.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5"/>
        </w:rPr>
      </w:pPr>
    </w:p>
    <w:p>
      <w:pPr>
        <w:spacing w:line="235" w:lineRule="auto" w:before="0"/>
        <w:ind w:left="198" w:right="732" w:firstLine="0"/>
        <w:jc w:val="left"/>
        <w:rPr>
          <w:sz w:val="16"/>
        </w:rPr>
      </w:pPr>
      <w:r>
        <w:rPr>
          <w:sz w:val="16"/>
        </w:rPr>
        <w:t>Amendment of</w:t>
      </w:r>
      <w:r>
        <w:rPr>
          <w:spacing w:val="1"/>
          <w:sz w:val="16"/>
        </w:rPr>
        <w:t> </w:t>
      </w:r>
      <w:r>
        <w:rPr>
          <w:sz w:val="16"/>
        </w:rPr>
        <w:t>section</w:t>
      </w:r>
      <w:r>
        <w:rPr>
          <w:spacing w:val="-3"/>
          <w:sz w:val="16"/>
        </w:rPr>
        <w:t> </w:t>
      </w:r>
      <w:r>
        <w:rPr>
          <w:sz w:val="16"/>
        </w:rPr>
        <w:t>36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Cap</w:t>
      </w:r>
      <w:r>
        <w:rPr>
          <w:spacing w:val="-37"/>
          <w:sz w:val="16"/>
        </w:rPr>
        <w:t> </w:t>
      </w:r>
      <w:r>
        <w:rPr>
          <w:sz w:val="16"/>
        </w:rPr>
        <w:t>160.</w:t>
      </w:r>
    </w:p>
    <w:p>
      <w:pPr>
        <w:spacing w:after="0" w:line="235" w:lineRule="auto"/>
        <w:jc w:val="left"/>
        <w:rPr>
          <w:sz w:val="16"/>
        </w:rPr>
        <w:sectPr>
          <w:headerReference w:type="even" r:id="rId7"/>
          <w:headerReference w:type="default" r:id="rId8"/>
          <w:pgSz w:w="11900" w:h="16840"/>
          <w:pgMar w:header="2435" w:footer="0" w:top="2680" w:bottom="280" w:left="1680" w:right="1680"/>
          <w:pgNumType w:start="232"/>
          <w:cols w:num="2" w:equalWidth="0">
            <w:col w:w="6434" w:space="40"/>
            <w:col w:w="2066"/>
          </w:cols>
        </w:sectPr>
      </w:pPr>
    </w:p>
    <w:p>
      <w:pPr>
        <w:pStyle w:val="BodyText"/>
        <w:spacing w:line="228" w:lineRule="auto" w:before="166"/>
        <w:ind w:left="1881" w:hanging="360"/>
        <w:jc w:val="both"/>
      </w:pPr>
      <w:r>
        <w:rPr/>
        <w:t>(1A)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interest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surviving</w:t>
      </w:r>
      <w:r>
        <w:rPr>
          <w:spacing w:val="1"/>
        </w:rPr>
        <w:t> </w:t>
      </w:r>
      <w:r>
        <w:rPr/>
        <w:t>spouse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subsection</w:t>
      </w:r>
      <w:r>
        <w:rPr>
          <w:spacing w:val="1"/>
        </w:rPr>
        <w:t> </w:t>
      </w:r>
      <w:r>
        <w:rPr/>
        <w:t>(1)(c)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determine</w:t>
      </w:r>
      <w:r>
        <w:rPr>
          <w:spacing w:val="1"/>
        </w:rPr>
        <w:t> </w:t>
      </w:r>
      <w:r>
        <w:rPr/>
        <w:t>upon</w:t>
      </w:r>
      <w:r>
        <w:rPr>
          <w:spacing w:val="1"/>
        </w:rPr>
        <w:t> </w:t>
      </w:r>
      <w:r>
        <w:rPr/>
        <w:t>re-</w:t>
      </w:r>
      <w:r>
        <w:rPr>
          <w:spacing w:val="1"/>
        </w:rPr>
        <w:t> </w:t>
      </w:r>
      <w:r>
        <w:rPr/>
        <w:t>marriage.</w:t>
      </w:r>
    </w:p>
    <w:p>
      <w:pPr>
        <w:pStyle w:val="ListParagraph"/>
        <w:numPr>
          <w:ilvl w:val="0"/>
          <w:numId w:val="5"/>
        </w:numPr>
        <w:tabs>
          <w:tab w:pos="1521" w:val="left" w:leader="none"/>
        </w:tabs>
        <w:spacing w:line="225" w:lineRule="auto" w:before="181" w:after="0"/>
        <w:ind w:left="672" w:right="0" w:firstLine="489"/>
        <w:jc w:val="both"/>
        <w:rPr>
          <w:sz w:val="24"/>
        </w:rPr>
      </w:pPr>
      <w:r>
        <w:rPr>
          <w:sz w:val="24"/>
        </w:rPr>
        <w:t>Section</w:t>
      </w:r>
      <w:r>
        <w:rPr>
          <w:spacing w:val="1"/>
          <w:sz w:val="24"/>
        </w:rPr>
        <w:t> </w:t>
      </w:r>
      <w:r>
        <w:rPr>
          <w:sz w:val="24"/>
        </w:rPr>
        <w:t>39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principal</w:t>
      </w:r>
      <w:r>
        <w:rPr>
          <w:spacing w:val="1"/>
          <w:sz w:val="24"/>
        </w:rPr>
        <w:t> </w:t>
      </w:r>
      <w:r>
        <w:rPr>
          <w:sz w:val="24"/>
        </w:rPr>
        <w:t>Act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amended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subsection</w:t>
      </w:r>
      <w:r>
        <w:rPr>
          <w:spacing w:val="-1"/>
          <w:sz w:val="24"/>
        </w:rPr>
        <w:t> </w:t>
      </w:r>
      <w:r>
        <w:rPr>
          <w:sz w:val="24"/>
        </w:rPr>
        <w:t>(1)</w:t>
      </w:r>
      <w:r>
        <w:rPr>
          <w:spacing w:val="-1"/>
          <w:sz w:val="24"/>
        </w:rPr>
        <w:t> </w:t>
      </w:r>
      <w:r>
        <w:rPr>
          <w:sz w:val="24"/>
        </w:rPr>
        <w:t>—</w:t>
      </w:r>
    </w:p>
    <w:p>
      <w:pPr>
        <w:pStyle w:val="ListParagraph"/>
        <w:numPr>
          <w:ilvl w:val="0"/>
          <w:numId w:val="8"/>
        </w:numPr>
        <w:tabs>
          <w:tab w:pos="1521" w:val="left" w:leader="none"/>
        </w:tabs>
        <w:spacing w:line="225" w:lineRule="auto" w:before="119" w:after="0"/>
        <w:ind w:left="1521" w:right="0" w:hanging="360"/>
        <w:jc w:val="both"/>
        <w:rPr>
          <w:sz w:val="24"/>
        </w:rPr>
      </w:pPr>
      <w:r>
        <w:rPr>
          <w:sz w:val="24"/>
        </w:rPr>
        <w:t>by deleting paragraph (a) and substituting therefor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 new paragraph—</w:t>
      </w:r>
    </w:p>
    <w:p>
      <w:pPr>
        <w:pStyle w:val="ListParagraph"/>
        <w:numPr>
          <w:ilvl w:val="1"/>
          <w:numId w:val="8"/>
        </w:numPr>
        <w:tabs>
          <w:tab w:pos="1848" w:val="left" w:leader="none"/>
        </w:tabs>
        <w:spacing w:line="240" w:lineRule="auto" w:before="106" w:after="0"/>
        <w:ind w:left="1847" w:right="0" w:hanging="327"/>
        <w:jc w:val="both"/>
        <w:rPr>
          <w:sz w:val="24"/>
        </w:rPr>
      </w:pPr>
      <w:r>
        <w:rPr>
          <w:sz w:val="24"/>
        </w:rPr>
        <w:t>parents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equal</w:t>
      </w:r>
      <w:r>
        <w:rPr>
          <w:spacing w:val="-1"/>
          <w:sz w:val="24"/>
        </w:rPr>
        <w:t> </w:t>
      </w:r>
      <w:r>
        <w:rPr>
          <w:sz w:val="24"/>
        </w:rPr>
        <w:t>share;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dead</w:t>
      </w:r>
    </w:p>
    <w:p>
      <w:pPr>
        <w:pStyle w:val="ListParagraph"/>
        <w:numPr>
          <w:ilvl w:val="1"/>
          <w:numId w:val="8"/>
        </w:numPr>
        <w:tabs>
          <w:tab w:pos="1521" w:val="left" w:leader="none"/>
        </w:tabs>
        <w:spacing w:line="230" w:lineRule="auto" w:before="112" w:after="0"/>
        <w:ind w:left="1521" w:right="0" w:hanging="360"/>
        <w:jc w:val="both"/>
        <w:rPr>
          <w:sz w:val="24"/>
        </w:rPr>
      </w:pPr>
      <w:r>
        <w:rPr>
          <w:sz w:val="24"/>
        </w:rPr>
        <w:t>by deleting paragraph (b) and substituting therefor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 new paragraph—</w:t>
      </w:r>
    </w:p>
    <w:p>
      <w:pPr>
        <w:pStyle w:val="BodyText"/>
        <w:spacing w:before="105"/>
        <w:ind w:left="1521"/>
        <w:jc w:val="both"/>
      </w:pPr>
      <w:r>
        <w:rPr/>
        <w:t>(b)</w:t>
      </w:r>
      <w:r>
        <w:rPr>
          <w:spacing w:val="-1"/>
        </w:rPr>
        <w:t> </w:t>
      </w:r>
      <w:r>
        <w:rPr/>
        <w:t>surviving</w:t>
      </w:r>
      <w:r>
        <w:rPr>
          <w:spacing w:val="-1"/>
        </w:rPr>
        <w:t> </w:t>
      </w:r>
      <w:r>
        <w:rPr/>
        <w:t>parent; or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none</w:t>
      </w:r>
    </w:p>
    <w:p>
      <w:pPr>
        <w:pStyle w:val="ListParagraph"/>
        <w:numPr>
          <w:ilvl w:val="0"/>
          <w:numId w:val="5"/>
        </w:numPr>
        <w:tabs>
          <w:tab w:pos="1521" w:val="left" w:leader="none"/>
        </w:tabs>
        <w:spacing w:line="225" w:lineRule="auto" w:before="116" w:after="0"/>
        <w:ind w:left="1521" w:right="0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principal</w:t>
      </w:r>
      <w:r>
        <w:rPr>
          <w:spacing w:val="1"/>
          <w:sz w:val="24"/>
        </w:rPr>
        <w:t> </w:t>
      </w:r>
      <w:r>
        <w:rPr>
          <w:sz w:val="24"/>
        </w:rPr>
        <w:t>Act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amended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inserting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following</w:t>
      </w:r>
      <w:r>
        <w:rPr>
          <w:spacing w:val="1"/>
          <w:sz w:val="24"/>
        </w:rPr>
        <w:t> </w:t>
      </w:r>
      <w:r>
        <w:rPr>
          <w:sz w:val="24"/>
        </w:rPr>
        <w:t>Schedule</w:t>
      </w:r>
      <w:r>
        <w:rPr>
          <w:spacing w:val="1"/>
          <w:sz w:val="24"/>
        </w:rPr>
        <w:t> </w:t>
      </w:r>
      <w:r>
        <w:rPr>
          <w:sz w:val="24"/>
        </w:rPr>
        <w:t>immediately</w:t>
      </w:r>
      <w:r>
        <w:rPr>
          <w:spacing w:val="1"/>
          <w:sz w:val="24"/>
        </w:rPr>
        <w:t> </w:t>
      </w:r>
      <w:r>
        <w:rPr>
          <w:sz w:val="24"/>
        </w:rPr>
        <w:t>after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Ninth</w:t>
      </w:r>
      <w:r>
        <w:rPr>
          <w:spacing w:val="-57"/>
          <w:sz w:val="24"/>
        </w:rPr>
        <w:t> </w:t>
      </w:r>
      <w:r>
        <w:rPr>
          <w:sz w:val="24"/>
        </w:rPr>
        <w:t>Schedule-</w:t>
      </w:r>
    </w:p>
    <w:p>
      <w:pPr>
        <w:pStyle w:val="Heading1"/>
        <w:tabs>
          <w:tab w:pos="5779" w:val="left" w:leader="none"/>
        </w:tabs>
        <w:spacing w:before="106"/>
        <w:ind w:left="1161"/>
        <w:jc w:val="left"/>
      </w:pPr>
      <w:r>
        <w:rPr/>
        <w:t>TENTH</w:t>
      </w:r>
      <w:r>
        <w:rPr>
          <w:spacing w:val="-1"/>
        </w:rPr>
        <w:t> </w:t>
      </w:r>
      <w:r>
        <w:rPr/>
        <w:t>SCHEDULE</w:t>
        <w:tab/>
        <w:t>(s. 32)</w:t>
      </w:r>
    </w:p>
    <w:p>
      <w:pPr>
        <w:pStyle w:val="ListParagraph"/>
        <w:numPr>
          <w:ilvl w:val="1"/>
          <w:numId w:val="5"/>
        </w:numPr>
        <w:tabs>
          <w:tab w:pos="1881" w:val="left" w:leader="none"/>
        </w:tabs>
        <w:spacing w:line="240" w:lineRule="auto" w:before="108" w:after="0"/>
        <w:ind w:left="1881" w:right="0" w:hanging="360"/>
        <w:jc w:val="left"/>
        <w:rPr>
          <w:sz w:val="24"/>
        </w:rPr>
      </w:pPr>
      <w:r>
        <w:rPr>
          <w:sz w:val="24"/>
        </w:rPr>
        <w:t>Tana</w:t>
      </w:r>
      <w:r>
        <w:rPr>
          <w:spacing w:val="-2"/>
          <w:sz w:val="24"/>
        </w:rPr>
        <w:t> </w:t>
      </w:r>
      <w:r>
        <w:rPr>
          <w:sz w:val="24"/>
        </w:rPr>
        <w:t>River</w:t>
      </w:r>
    </w:p>
    <w:p>
      <w:pPr>
        <w:pStyle w:val="ListParagraph"/>
        <w:numPr>
          <w:ilvl w:val="1"/>
          <w:numId w:val="5"/>
        </w:numPr>
        <w:tabs>
          <w:tab w:pos="1881" w:val="left" w:leader="none"/>
        </w:tabs>
        <w:spacing w:line="240" w:lineRule="auto" w:before="104" w:after="0"/>
        <w:ind w:left="1881" w:right="0" w:hanging="360"/>
        <w:jc w:val="left"/>
        <w:rPr>
          <w:sz w:val="24"/>
        </w:rPr>
      </w:pPr>
      <w:r>
        <w:rPr>
          <w:sz w:val="24"/>
        </w:rPr>
        <w:t>Lamu</w:t>
      </w:r>
    </w:p>
    <w:p>
      <w:pPr>
        <w:pStyle w:val="ListParagraph"/>
        <w:numPr>
          <w:ilvl w:val="1"/>
          <w:numId w:val="5"/>
        </w:numPr>
        <w:tabs>
          <w:tab w:pos="1881" w:val="left" w:leader="none"/>
        </w:tabs>
        <w:spacing w:line="240" w:lineRule="auto" w:before="103" w:after="0"/>
        <w:ind w:left="1881" w:right="0" w:hanging="360"/>
        <w:jc w:val="left"/>
        <w:rPr>
          <w:sz w:val="24"/>
        </w:rPr>
      </w:pPr>
      <w:r>
        <w:rPr>
          <w:sz w:val="24"/>
        </w:rPr>
        <w:t>Garissa</w:t>
      </w:r>
    </w:p>
    <w:p>
      <w:pPr>
        <w:pStyle w:val="ListParagraph"/>
        <w:numPr>
          <w:ilvl w:val="1"/>
          <w:numId w:val="5"/>
        </w:numPr>
        <w:tabs>
          <w:tab w:pos="1881" w:val="left" w:leader="none"/>
        </w:tabs>
        <w:spacing w:line="240" w:lineRule="auto" w:before="103" w:after="0"/>
        <w:ind w:left="1881" w:right="0" w:hanging="360"/>
        <w:jc w:val="left"/>
        <w:rPr>
          <w:sz w:val="24"/>
        </w:rPr>
      </w:pPr>
      <w:r>
        <w:rPr>
          <w:sz w:val="24"/>
        </w:rPr>
        <w:t>Wajir</w:t>
      </w:r>
    </w:p>
    <w:p>
      <w:pPr>
        <w:pStyle w:val="ListParagraph"/>
        <w:numPr>
          <w:ilvl w:val="1"/>
          <w:numId w:val="5"/>
        </w:numPr>
        <w:tabs>
          <w:tab w:pos="1881" w:val="left" w:leader="none"/>
        </w:tabs>
        <w:spacing w:line="240" w:lineRule="auto" w:before="103" w:after="0"/>
        <w:ind w:left="1881" w:right="0" w:hanging="360"/>
        <w:jc w:val="left"/>
        <w:rPr>
          <w:sz w:val="24"/>
        </w:rPr>
      </w:pPr>
      <w:r>
        <w:rPr>
          <w:sz w:val="24"/>
        </w:rPr>
        <w:t>Mandera</w:t>
      </w:r>
    </w:p>
    <w:p>
      <w:pPr>
        <w:pStyle w:val="ListParagraph"/>
        <w:numPr>
          <w:ilvl w:val="1"/>
          <w:numId w:val="5"/>
        </w:numPr>
        <w:tabs>
          <w:tab w:pos="1881" w:val="left" w:leader="none"/>
        </w:tabs>
        <w:spacing w:line="240" w:lineRule="auto" w:before="103" w:after="0"/>
        <w:ind w:left="1881" w:right="0" w:hanging="360"/>
        <w:jc w:val="left"/>
        <w:rPr>
          <w:sz w:val="24"/>
        </w:rPr>
      </w:pPr>
      <w:r>
        <w:rPr>
          <w:sz w:val="24"/>
        </w:rPr>
        <w:t>Marsabit</w:t>
      </w:r>
    </w:p>
    <w:p>
      <w:pPr>
        <w:pStyle w:val="ListParagraph"/>
        <w:numPr>
          <w:ilvl w:val="1"/>
          <w:numId w:val="5"/>
        </w:numPr>
        <w:tabs>
          <w:tab w:pos="1881" w:val="left" w:leader="none"/>
        </w:tabs>
        <w:spacing w:line="240" w:lineRule="auto" w:before="109" w:after="0"/>
        <w:ind w:left="1881" w:right="0" w:hanging="360"/>
        <w:jc w:val="left"/>
        <w:rPr>
          <w:sz w:val="24"/>
        </w:rPr>
      </w:pPr>
      <w:r>
        <w:rPr>
          <w:sz w:val="24"/>
        </w:rPr>
        <w:t>Isiolo</w:t>
      </w:r>
    </w:p>
    <w:p>
      <w:pPr>
        <w:pStyle w:val="ListParagraph"/>
        <w:numPr>
          <w:ilvl w:val="1"/>
          <w:numId w:val="5"/>
        </w:numPr>
        <w:tabs>
          <w:tab w:pos="1881" w:val="left" w:leader="none"/>
        </w:tabs>
        <w:spacing w:line="240" w:lineRule="auto" w:before="103" w:after="0"/>
        <w:ind w:left="1881" w:right="0" w:hanging="360"/>
        <w:jc w:val="left"/>
        <w:rPr>
          <w:sz w:val="24"/>
        </w:rPr>
      </w:pPr>
      <w:r>
        <w:rPr>
          <w:sz w:val="24"/>
        </w:rPr>
        <w:t>Turkana</w:t>
      </w:r>
    </w:p>
    <w:p>
      <w:pPr>
        <w:pStyle w:val="ListParagraph"/>
        <w:numPr>
          <w:ilvl w:val="1"/>
          <w:numId w:val="5"/>
        </w:numPr>
        <w:tabs>
          <w:tab w:pos="1881" w:val="left" w:leader="none"/>
        </w:tabs>
        <w:spacing w:line="240" w:lineRule="auto" w:before="103" w:after="0"/>
        <w:ind w:left="1881" w:right="0" w:hanging="360"/>
        <w:jc w:val="left"/>
        <w:rPr>
          <w:sz w:val="24"/>
        </w:rPr>
      </w:pPr>
      <w:r>
        <w:rPr>
          <w:sz w:val="24"/>
        </w:rPr>
        <w:t>West</w:t>
      </w:r>
      <w:r>
        <w:rPr>
          <w:spacing w:val="-1"/>
          <w:sz w:val="24"/>
        </w:rPr>
        <w:t> </w:t>
      </w:r>
      <w:r>
        <w:rPr>
          <w:sz w:val="24"/>
        </w:rPr>
        <w:t>Pokot</w:t>
      </w:r>
    </w:p>
    <w:p>
      <w:pPr>
        <w:pStyle w:val="ListParagraph"/>
        <w:numPr>
          <w:ilvl w:val="1"/>
          <w:numId w:val="5"/>
        </w:numPr>
        <w:tabs>
          <w:tab w:pos="1881" w:val="left" w:leader="none"/>
        </w:tabs>
        <w:spacing w:line="240" w:lineRule="auto" w:before="103" w:after="0"/>
        <w:ind w:left="1881" w:right="0" w:hanging="360"/>
        <w:jc w:val="left"/>
        <w:rPr>
          <w:sz w:val="24"/>
        </w:rPr>
      </w:pPr>
      <w:r>
        <w:rPr>
          <w:sz w:val="24"/>
        </w:rPr>
        <w:t>Samburu</w:t>
      </w:r>
    </w:p>
    <w:p>
      <w:pPr>
        <w:pStyle w:val="ListParagraph"/>
        <w:numPr>
          <w:ilvl w:val="1"/>
          <w:numId w:val="5"/>
        </w:numPr>
        <w:tabs>
          <w:tab w:pos="1881" w:val="left" w:leader="none"/>
        </w:tabs>
        <w:spacing w:line="240" w:lineRule="auto" w:before="103" w:after="0"/>
        <w:ind w:left="1881" w:right="0" w:hanging="360"/>
        <w:jc w:val="left"/>
        <w:rPr>
          <w:sz w:val="24"/>
        </w:rPr>
      </w:pPr>
      <w:r>
        <w:rPr>
          <w:sz w:val="24"/>
        </w:rPr>
        <w:t>Narok</w:t>
      </w:r>
    </w:p>
    <w:p>
      <w:pPr>
        <w:pStyle w:val="ListParagraph"/>
        <w:numPr>
          <w:ilvl w:val="1"/>
          <w:numId w:val="5"/>
        </w:numPr>
        <w:tabs>
          <w:tab w:pos="1881" w:val="left" w:leader="none"/>
        </w:tabs>
        <w:spacing w:line="240" w:lineRule="auto" w:before="104" w:after="0"/>
        <w:ind w:left="1881" w:right="0" w:hanging="360"/>
        <w:jc w:val="left"/>
        <w:rPr>
          <w:sz w:val="24"/>
        </w:rPr>
      </w:pPr>
      <w:r>
        <w:rPr>
          <w:sz w:val="24"/>
        </w:rPr>
        <w:t>Kajiado.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6"/>
        </w:rPr>
      </w:pPr>
    </w:p>
    <w:p>
      <w:pPr>
        <w:spacing w:line="235" w:lineRule="auto" w:before="0"/>
        <w:ind w:left="199" w:right="732" w:firstLine="0"/>
        <w:jc w:val="left"/>
        <w:rPr>
          <w:sz w:val="16"/>
        </w:rPr>
      </w:pPr>
      <w:r>
        <w:rPr>
          <w:sz w:val="16"/>
        </w:rPr>
        <w:t>Amendment of</w:t>
      </w:r>
      <w:r>
        <w:rPr>
          <w:spacing w:val="1"/>
          <w:sz w:val="16"/>
        </w:rPr>
        <w:t> </w:t>
      </w:r>
      <w:r>
        <w:rPr>
          <w:sz w:val="16"/>
        </w:rPr>
        <w:t>section</w:t>
      </w:r>
      <w:r>
        <w:rPr>
          <w:spacing w:val="-3"/>
          <w:sz w:val="16"/>
        </w:rPr>
        <w:t> </w:t>
      </w:r>
      <w:r>
        <w:rPr>
          <w:sz w:val="16"/>
        </w:rPr>
        <w:t>39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Cap</w:t>
      </w:r>
      <w:r>
        <w:rPr>
          <w:spacing w:val="-37"/>
          <w:sz w:val="16"/>
        </w:rPr>
        <w:t> </w:t>
      </w:r>
      <w:r>
        <w:rPr>
          <w:sz w:val="16"/>
        </w:rPr>
        <w:t>160.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23"/>
        </w:rPr>
      </w:pPr>
    </w:p>
    <w:p>
      <w:pPr>
        <w:spacing w:line="235" w:lineRule="auto" w:before="0"/>
        <w:ind w:left="199" w:right="701" w:firstLine="0"/>
        <w:jc w:val="left"/>
        <w:rPr>
          <w:sz w:val="16"/>
        </w:rPr>
      </w:pPr>
      <w:r>
        <w:rPr>
          <w:sz w:val="16"/>
        </w:rPr>
        <w:t>Insertion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Tenth</w:t>
      </w:r>
      <w:r>
        <w:rPr>
          <w:spacing w:val="-37"/>
          <w:sz w:val="16"/>
        </w:rPr>
        <w:t> </w:t>
      </w:r>
      <w:r>
        <w:rPr>
          <w:sz w:val="16"/>
        </w:rPr>
        <w:t>Schedule in Cap</w:t>
      </w:r>
      <w:r>
        <w:rPr>
          <w:spacing w:val="1"/>
          <w:sz w:val="16"/>
        </w:rPr>
        <w:t> </w:t>
      </w:r>
      <w:r>
        <w:rPr>
          <w:sz w:val="16"/>
        </w:rPr>
        <w:t>160</w:t>
      </w:r>
    </w:p>
    <w:p>
      <w:pPr>
        <w:spacing w:after="0" w:line="235" w:lineRule="auto"/>
        <w:jc w:val="left"/>
        <w:rPr>
          <w:sz w:val="16"/>
        </w:rPr>
        <w:sectPr>
          <w:pgSz w:w="11900" w:h="16840"/>
          <w:pgMar w:header="2435" w:footer="0" w:top="2680" w:bottom="280" w:left="1680" w:right="1680"/>
          <w:cols w:num="2" w:equalWidth="0">
            <w:col w:w="6433" w:space="40"/>
            <w:col w:w="2067"/>
          </w:cols>
        </w:sectPr>
      </w:pPr>
    </w:p>
    <w:p>
      <w:pPr>
        <w:pStyle w:val="Heading1"/>
        <w:spacing w:before="150"/>
        <w:ind w:left="1453" w:right="1155"/>
        <w:jc w:val="center"/>
      </w:pPr>
      <w:r>
        <w:rPr/>
        <w:t>MEMORANDUM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OBJECTS</w:t>
      </w:r>
      <w:r>
        <w:rPr>
          <w:spacing w:val="-3"/>
        </w:rPr>
        <w:t> </w:t>
      </w:r>
      <w:r>
        <w:rPr/>
        <w:t>AND REASONS</w:t>
      </w:r>
    </w:p>
    <w:p>
      <w:pPr>
        <w:spacing w:before="103"/>
        <w:ind w:left="672" w:right="0" w:firstLine="0"/>
        <w:jc w:val="both"/>
        <w:rPr>
          <w:b/>
          <w:sz w:val="24"/>
        </w:rPr>
      </w:pPr>
      <w:r>
        <w:rPr>
          <w:b/>
          <w:sz w:val="24"/>
        </w:rPr>
        <w:t>Statement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Objects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Reasons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Bill</w:t>
      </w:r>
    </w:p>
    <w:p>
      <w:pPr>
        <w:pStyle w:val="BodyText"/>
        <w:spacing w:line="225" w:lineRule="auto" w:before="117"/>
        <w:ind w:left="672" w:right="667" w:firstLine="480"/>
        <w:jc w:val="both"/>
      </w:pPr>
      <w:r>
        <w:rPr/>
        <w:t>The principal object of this Bill is to amend the Law of Succession</w:t>
      </w:r>
      <w:r>
        <w:rPr>
          <w:spacing w:val="1"/>
        </w:rPr>
        <w:t> </w:t>
      </w:r>
      <w:r>
        <w:rPr/>
        <w:t>Act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gender</w:t>
      </w:r>
      <w:r>
        <w:rPr>
          <w:spacing w:val="1"/>
        </w:rPr>
        <w:t> </w:t>
      </w:r>
      <w:r>
        <w:rPr/>
        <w:t>equity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succession</w:t>
      </w:r>
      <w:r>
        <w:rPr>
          <w:spacing w:val="1"/>
        </w:rPr>
        <w:t> </w:t>
      </w:r>
      <w:r>
        <w:rPr/>
        <w:t>matters.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Bill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amending the Law of Succession Act seeks to ensure that the Act provides</w:t>
      </w:r>
      <w:r>
        <w:rPr>
          <w:spacing w:val="-57"/>
        </w:rPr>
        <w:t> </w:t>
      </w:r>
      <w:r>
        <w:rPr/>
        <w:t>for gender equity with regards to succession matters. The Bill thus ensures</w:t>
      </w:r>
      <w:r>
        <w:rPr>
          <w:spacing w:val="-57"/>
        </w:rPr>
        <w:t> </w:t>
      </w:r>
      <w:r>
        <w:rPr/>
        <w:t>that the widow and widower lose their life interest in the whole of the</w:t>
      </w:r>
      <w:r>
        <w:rPr>
          <w:spacing w:val="1"/>
        </w:rPr>
        <w:t> </w:t>
      </w:r>
      <w:r>
        <w:rPr/>
        <w:t>remainder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net</w:t>
      </w:r>
      <w:r>
        <w:rPr>
          <w:spacing w:val="-1"/>
        </w:rPr>
        <w:t> </w:t>
      </w:r>
      <w:r>
        <w:rPr/>
        <w:t>intestate</w:t>
      </w:r>
      <w:r>
        <w:rPr>
          <w:spacing w:val="-1"/>
        </w:rPr>
        <w:t> </w:t>
      </w:r>
      <w:r>
        <w:rPr/>
        <w:t>estate</w:t>
      </w:r>
      <w:r>
        <w:rPr>
          <w:spacing w:val="-1"/>
        </w:rPr>
        <w:t> </w:t>
      </w:r>
      <w:r>
        <w:rPr/>
        <w:t>once</w:t>
      </w:r>
      <w:r>
        <w:rPr>
          <w:spacing w:val="-2"/>
        </w:rPr>
        <w:t> </w:t>
      </w:r>
      <w:r>
        <w:rPr/>
        <w:t>they re-marry.</w:t>
      </w:r>
    </w:p>
    <w:p>
      <w:pPr>
        <w:pStyle w:val="BodyText"/>
        <w:spacing w:line="225" w:lineRule="auto" w:before="123"/>
        <w:ind w:left="672" w:right="667" w:firstLine="480"/>
        <w:jc w:val="both"/>
      </w:pPr>
      <w:r>
        <w:rPr/>
        <w:t>The Bill further seeks to exclude community land from the ambit of</w:t>
      </w:r>
      <w:r>
        <w:rPr>
          <w:spacing w:val="1"/>
        </w:rPr>
        <w:t> </w:t>
      </w:r>
      <w:r>
        <w:rPr/>
        <w:t>succession.</w:t>
      </w:r>
    </w:p>
    <w:p>
      <w:pPr>
        <w:pStyle w:val="Heading1"/>
        <w:spacing w:line="225" w:lineRule="auto" w:before="125"/>
        <w:ind w:right="667"/>
      </w:pPr>
      <w:r>
        <w:rPr/>
        <w:t>Statement on the delegation of legislative powers and limitation of</w:t>
      </w:r>
      <w:r>
        <w:rPr>
          <w:spacing w:val="1"/>
        </w:rPr>
        <w:t> </w:t>
      </w:r>
      <w:r>
        <w:rPr/>
        <w:t>fundamental</w:t>
      </w:r>
      <w:r>
        <w:rPr>
          <w:spacing w:val="-1"/>
        </w:rPr>
        <w:t> </w:t>
      </w:r>
      <w:r>
        <w:rPr/>
        <w:t>rights and</w:t>
      </w:r>
      <w:r>
        <w:rPr>
          <w:spacing w:val="-1"/>
        </w:rPr>
        <w:t> </w:t>
      </w:r>
      <w:r>
        <w:rPr/>
        <w:t>freedoms</w:t>
      </w:r>
    </w:p>
    <w:p>
      <w:pPr>
        <w:pStyle w:val="BodyText"/>
        <w:spacing w:line="225" w:lineRule="auto" w:before="119"/>
        <w:ind w:left="672" w:right="667" w:firstLine="480"/>
        <w:jc w:val="both"/>
      </w:pPr>
      <w:r>
        <w:rPr/>
        <w:t>The Bill does not delegate legislative powers nor does it limit the</w:t>
      </w:r>
      <w:r>
        <w:rPr>
          <w:spacing w:val="1"/>
        </w:rPr>
        <w:t> </w:t>
      </w:r>
      <w:r>
        <w:rPr/>
        <w:t>fundamental</w:t>
      </w:r>
      <w:r>
        <w:rPr>
          <w:spacing w:val="-1"/>
        </w:rPr>
        <w:t> </w:t>
      </w:r>
      <w:r>
        <w:rPr/>
        <w:t>rights and freedoms.</w:t>
      </w:r>
    </w:p>
    <w:p>
      <w:pPr>
        <w:pStyle w:val="Heading1"/>
        <w:spacing w:before="106"/>
      </w:pPr>
      <w:r>
        <w:rPr/>
        <w:t>Statement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how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Bill</w:t>
      </w:r>
      <w:r>
        <w:rPr>
          <w:spacing w:val="-1"/>
        </w:rPr>
        <w:t> </w:t>
      </w:r>
      <w:r>
        <w:rPr/>
        <w:t>concerns</w:t>
      </w:r>
      <w:r>
        <w:rPr>
          <w:spacing w:val="-2"/>
        </w:rPr>
        <w:t> </w:t>
      </w:r>
      <w:r>
        <w:rPr/>
        <w:t>county</w:t>
      </w:r>
      <w:r>
        <w:rPr>
          <w:spacing w:val="-1"/>
        </w:rPr>
        <w:t> </w:t>
      </w:r>
      <w:r>
        <w:rPr/>
        <w:t>governments</w:t>
      </w:r>
    </w:p>
    <w:p>
      <w:pPr>
        <w:pStyle w:val="BodyText"/>
        <w:spacing w:line="228" w:lineRule="auto" w:before="115"/>
        <w:ind w:left="672" w:right="667" w:firstLine="480"/>
        <w:jc w:val="both"/>
      </w:pPr>
      <w:r>
        <w:rPr/>
        <w:t>The</w:t>
      </w:r>
      <w:r>
        <w:rPr>
          <w:spacing w:val="44"/>
        </w:rPr>
        <w:t> </w:t>
      </w:r>
      <w:r>
        <w:rPr/>
        <w:t>Bill</w:t>
      </w:r>
      <w:r>
        <w:rPr>
          <w:spacing w:val="45"/>
        </w:rPr>
        <w:t> </w:t>
      </w:r>
      <w:r>
        <w:rPr/>
        <w:t>deals</w:t>
      </w:r>
      <w:r>
        <w:rPr>
          <w:spacing w:val="44"/>
        </w:rPr>
        <w:t> </w:t>
      </w:r>
      <w:r>
        <w:rPr/>
        <w:t>with</w:t>
      </w:r>
      <w:r>
        <w:rPr>
          <w:spacing w:val="45"/>
        </w:rPr>
        <w:t> </w:t>
      </w:r>
      <w:r>
        <w:rPr/>
        <w:t>succession</w:t>
      </w:r>
      <w:r>
        <w:rPr>
          <w:spacing w:val="44"/>
        </w:rPr>
        <w:t> </w:t>
      </w:r>
      <w:r>
        <w:rPr/>
        <w:t>matters</w:t>
      </w:r>
      <w:r>
        <w:rPr>
          <w:spacing w:val="45"/>
        </w:rPr>
        <w:t> </w:t>
      </w:r>
      <w:r>
        <w:rPr/>
        <w:t>which</w:t>
      </w:r>
      <w:r>
        <w:rPr>
          <w:spacing w:val="45"/>
        </w:rPr>
        <w:t> </w:t>
      </w:r>
      <w:r>
        <w:rPr/>
        <w:t>essentially</w:t>
      </w:r>
      <w:r>
        <w:rPr>
          <w:spacing w:val="44"/>
        </w:rPr>
        <w:t> </w:t>
      </w:r>
      <w:r>
        <w:rPr/>
        <w:t>touch</w:t>
      </w:r>
      <w:r>
        <w:rPr>
          <w:spacing w:val="45"/>
        </w:rPr>
        <w:t> </w:t>
      </w:r>
      <w:r>
        <w:rPr/>
        <w:t>on</w:t>
      </w:r>
      <w:r>
        <w:rPr>
          <w:spacing w:val="-58"/>
        </w:rPr>
        <w:t> </w:t>
      </w:r>
      <w:r>
        <w:rPr/>
        <w:t>land and other movable and immovable property of a deceased person.</w:t>
      </w:r>
      <w:r>
        <w:rPr>
          <w:spacing w:val="1"/>
        </w:rPr>
        <w:t> </w:t>
      </w:r>
      <w:r>
        <w:rPr/>
        <w:t>Succession matters have implications on the well-being of members of the</w:t>
      </w:r>
      <w:r>
        <w:rPr>
          <w:spacing w:val="-57"/>
        </w:rPr>
        <w:t> </w:t>
      </w:r>
      <w:r>
        <w:rPr/>
        <w:t>society</w:t>
      </w:r>
      <w:r>
        <w:rPr>
          <w:spacing w:val="-1"/>
        </w:rPr>
        <w:t> </w:t>
      </w:r>
      <w:r>
        <w:rPr/>
        <w:t>especially dependants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deceased</w:t>
      </w:r>
      <w:r>
        <w:rPr>
          <w:spacing w:val="-1"/>
        </w:rPr>
        <w:t> </w:t>
      </w:r>
      <w:r>
        <w:rPr/>
        <w:t>person.</w:t>
      </w:r>
    </w:p>
    <w:p>
      <w:pPr>
        <w:pStyle w:val="BodyText"/>
        <w:spacing w:line="225" w:lineRule="auto" w:before="115"/>
        <w:ind w:left="672" w:right="667" w:firstLine="480"/>
        <w:jc w:val="both"/>
      </w:pPr>
      <w:r>
        <w:rPr/>
        <w:t>The stability and continuity of life of the dependants of a deceased</w:t>
      </w:r>
      <w:r>
        <w:rPr>
          <w:spacing w:val="1"/>
        </w:rPr>
        <w:t> </w:t>
      </w:r>
      <w:r>
        <w:rPr/>
        <w:t>person</w:t>
      </w:r>
      <w:r>
        <w:rPr>
          <w:spacing w:val="-2"/>
        </w:rPr>
        <w:t> </w:t>
      </w:r>
      <w:r>
        <w:rPr/>
        <w:t>contribute</w:t>
      </w:r>
      <w:r>
        <w:rPr>
          <w:spacing w:val="-1"/>
        </w:rPr>
        <w:t> </w:t>
      </w:r>
      <w:r>
        <w:rPr/>
        <w:t>greatly 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economy and</w:t>
      </w:r>
      <w:r>
        <w:rPr>
          <w:spacing w:val="-1"/>
        </w:rPr>
        <w:t> </w:t>
      </w:r>
      <w:r>
        <w:rPr/>
        <w:t>security 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county.</w:t>
      </w:r>
    </w:p>
    <w:p>
      <w:pPr>
        <w:pStyle w:val="BodyText"/>
        <w:spacing w:line="230" w:lineRule="auto" w:before="115"/>
        <w:ind w:left="672" w:right="667" w:firstLine="480"/>
        <w:jc w:val="both"/>
      </w:pPr>
      <w:r>
        <w:rPr/>
        <w:t>The Bill is therefore a Bill concerning county government in terms of</w:t>
      </w:r>
      <w:r>
        <w:rPr>
          <w:spacing w:val="-57"/>
        </w:rPr>
        <w:t> </w:t>
      </w:r>
      <w:r>
        <w:rPr/>
        <w:t>Article</w:t>
      </w:r>
      <w:r>
        <w:rPr>
          <w:spacing w:val="-2"/>
        </w:rPr>
        <w:t> </w:t>
      </w:r>
      <w:r>
        <w:rPr/>
        <w:t>110 (1) (a) of the</w:t>
      </w:r>
      <w:r>
        <w:rPr>
          <w:spacing w:val="-1"/>
        </w:rPr>
        <w:t> </w:t>
      </w:r>
      <w:r>
        <w:rPr/>
        <w:t>Constitution.</w:t>
      </w:r>
    </w:p>
    <w:p>
      <w:pPr>
        <w:pStyle w:val="Heading1"/>
        <w:spacing w:line="225" w:lineRule="auto" w:before="118"/>
        <w:ind w:right="666"/>
      </w:pPr>
      <w:r>
        <w:rPr/>
        <w:t>Statement that the Bill is not a money Bill, within the meaning of</w:t>
      </w:r>
      <w:r>
        <w:rPr>
          <w:spacing w:val="1"/>
        </w:rPr>
        <w:t> </w:t>
      </w:r>
      <w:r>
        <w:rPr/>
        <w:t>Article</w:t>
      </w:r>
      <w:r>
        <w:rPr>
          <w:spacing w:val="-2"/>
        </w:rPr>
        <w:t> </w:t>
      </w:r>
      <w:r>
        <w:rPr/>
        <w:t>114 of the</w:t>
      </w:r>
      <w:r>
        <w:rPr>
          <w:spacing w:val="-1"/>
        </w:rPr>
        <w:t> </w:t>
      </w:r>
      <w:r>
        <w:rPr/>
        <w:t>Constitution</w:t>
      </w:r>
    </w:p>
    <w:p>
      <w:pPr>
        <w:pStyle w:val="BodyText"/>
        <w:spacing w:line="225" w:lineRule="auto" w:before="119"/>
        <w:ind w:left="672" w:right="667" w:firstLine="480"/>
        <w:jc w:val="both"/>
      </w:pPr>
      <w:r>
        <w:rPr/>
        <w:t>This Bill is not a money Bill within the meaning of Article 114 of the</w:t>
      </w:r>
      <w:r>
        <w:rPr>
          <w:spacing w:val="-57"/>
        </w:rPr>
        <w:t> </w:t>
      </w:r>
      <w:r>
        <w:rPr/>
        <w:t>Constitution.</w:t>
      </w:r>
    </w:p>
    <w:p>
      <w:pPr>
        <w:pStyle w:val="BodyText"/>
        <w:spacing w:before="107"/>
        <w:ind w:left="1152"/>
        <w:jc w:val="both"/>
      </w:pPr>
      <w:r>
        <w:rPr/>
        <w:t>Dated</w:t>
      </w:r>
      <w:r>
        <w:rPr>
          <w:spacing w:val="-2"/>
        </w:rPr>
        <w:t> </w:t>
      </w:r>
      <w:r>
        <w:rPr/>
        <w:t>17th February,</w:t>
      </w:r>
      <w:r>
        <w:rPr>
          <w:spacing w:val="-1"/>
        </w:rPr>
        <w:t> </w:t>
      </w:r>
      <w:r>
        <w:rPr/>
        <w:t>2021.</w:t>
      </w:r>
    </w:p>
    <w:p>
      <w:pPr>
        <w:pStyle w:val="BodyText"/>
        <w:spacing w:line="268" w:lineRule="exact" w:before="108"/>
        <w:ind w:left="5471"/>
      </w:pPr>
      <w:r>
        <w:rPr/>
        <w:t>ABSHIRO</w:t>
      </w:r>
      <w:r>
        <w:rPr>
          <w:spacing w:val="-1"/>
        </w:rPr>
        <w:t> </w:t>
      </w:r>
      <w:r>
        <w:rPr/>
        <w:t>HALAKE,</w:t>
      </w:r>
    </w:p>
    <w:p>
      <w:pPr>
        <w:spacing w:line="268" w:lineRule="exact" w:before="0"/>
        <w:ind w:left="0" w:right="668" w:firstLine="0"/>
        <w:jc w:val="right"/>
        <w:rPr>
          <w:i/>
          <w:sz w:val="24"/>
        </w:rPr>
      </w:pPr>
      <w:r>
        <w:rPr>
          <w:i/>
          <w:sz w:val="24"/>
        </w:rPr>
        <w:t>Senator.</w:t>
      </w:r>
    </w:p>
    <w:p>
      <w:pPr>
        <w:spacing w:after="0" w:line="268" w:lineRule="exact"/>
        <w:jc w:val="right"/>
        <w:rPr>
          <w:sz w:val="24"/>
        </w:rPr>
        <w:sectPr>
          <w:pgSz w:w="11900" w:h="16840"/>
          <w:pgMar w:header="2435" w:footer="0" w:top="2680" w:bottom="280" w:left="1680" w:right="1680"/>
        </w:sectPr>
      </w:pPr>
    </w:p>
    <w:p>
      <w:pPr>
        <w:spacing w:before="150"/>
        <w:ind w:left="672" w:right="0" w:firstLine="0"/>
        <w:jc w:val="both"/>
        <w:rPr>
          <w:i/>
          <w:sz w:val="24"/>
        </w:rPr>
      </w:pPr>
      <w:r>
        <w:rPr>
          <w:i/>
          <w:sz w:val="24"/>
        </w:rPr>
        <w:t>Section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29 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Cap 160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which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it is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proposed 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amend—</w:t>
      </w:r>
    </w:p>
    <w:p>
      <w:pPr>
        <w:pStyle w:val="Heading1"/>
        <w:numPr>
          <w:ilvl w:val="0"/>
          <w:numId w:val="9"/>
        </w:numPr>
        <w:tabs>
          <w:tab w:pos="1032" w:val="left" w:leader="none"/>
        </w:tabs>
        <w:spacing w:line="240" w:lineRule="auto" w:before="103" w:after="0"/>
        <w:ind w:left="1032" w:right="0" w:hanging="360"/>
        <w:jc w:val="both"/>
      </w:pPr>
      <w:r>
        <w:rPr/>
        <w:t>Meaning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dependant</w:t>
      </w:r>
    </w:p>
    <w:p>
      <w:pPr>
        <w:pStyle w:val="BodyText"/>
        <w:spacing w:before="103"/>
        <w:ind w:left="1152"/>
        <w:jc w:val="both"/>
      </w:pP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purposes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Part,</w:t>
      </w:r>
      <w:r>
        <w:rPr>
          <w:spacing w:val="-1"/>
        </w:rPr>
        <w:t> </w:t>
      </w:r>
      <w:r>
        <w:rPr/>
        <w:t>"dependant"</w:t>
      </w:r>
      <w:r>
        <w:rPr>
          <w:spacing w:val="-3"/>
        </w:rPr>
        <w:t> </w:t>
      </w:r>
      <w:r>
        <w:rPr/>
        <w:t>means—</w:t>
      </w:r>
    </w:p>
    <w:p>
      <w:pPr>
        <w:pStyle w:val="ListParagraph"/>
        <w:numPr>
          <w:ilvl w:val="1"/>
          <w:numId w:val="9"/>
        </w:numPr>
        <w:tabs>
          <w:tab w:pos="1483" w:val="left" w:leader="none"/>
        </w:tabs>
        <w:spacing w:line="228" w:lineRule="auto" w:before="115" w:after="0"/>
        <w:ind w:left="672" w:right="667" w:firstLine="480"/>
        <w:jc w:val="both"/>
        <w:rPr>
          <w:sz w:val="24"/>
        </w:rPr>
      </w:pPr>
      <w:r>
        <w:rPr>
          <w:sz w:val="24"/>
        </w:rPr>
        <w:t>the wife or wives, or former wife or wives, and the children of the</w:t>
      </w:r>
      <w:r>
        <w:rPr>
          <w:spacing w:val="-57"/>
          <w:sz w:val="24"/>
        </w:rPr>
        <w:t> </w:t>
      </w:r>
      <w:r>
        <w:rPr>
          <w:sz w:val="24"/>
        </w:rPr>
        <w:t>deceased whether or not maintained by the deceased immediately prior to</w:t>
      </w:r>
      <w:r>
        <w:rPr>
          <w:spacing w:val="1"/>
          <w:sz w:val="24"/>
        </w:rPr>
        <w:t> </w:t>
      </w:r>
      <w:r>
        <w:rPr>
          <w:sz w:val="24"/>
        </w:rPr>
        <w:t>his</w:t>
      </w:r>
      <w:r>
        <w:rPr>
          <w:spacing w:val="-1"/>
          <w:sz w:val="24"/>
        </w:rPr>
        <w:t> </w:t>
      </w:r>
      <w:r>
        <w:rPr>
          <w:sz w:val="24"/>
        </w:rPr>
        <w:t>death;</w:t>
      </w:r>
    </w:p>
    <w:p>
      <w:pPr>
        <w:pStyle w:val="ListParagraph"/>
        <w:numPr>
          <w:ilvl w:val="1"/>
          <w:numId w:val="9"/>
        </w:numPr>
        <w:tabs>
          <w:tab w:pos="1592" w:val="left" w:leader="none"/>
        </w:tabs>
        <w:spacing w:line="225" w:lineRule="auto" w:before="118" w:after="0"/>
        <w:ind w:left="672" w:right="668" w:firstLine="480"/>
        <w:jc w:val="both"/>
        <w:rPr>
          <w:sz w:val="24"/>
        </w:rPr>
      </w:pP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deceased’s</w:t>
      </w:r>
      <w:r>
        <w:rPr>
          <w:spacing w:val="1"/>
          <w:sz w:val="24"/>
        </w:rPr>
        <w:t> </w:t>
      </w:r>
      <w:r>
        <w:rPr>
          <w:sz w:val="24"/>
        </w:rPr>
        <w:t>parents,</w:t>
      </w:r>
      <w:r>
        <w:rPr>
          <w:spacing w:val="1"/>
          <w:sz w:val="24"/>
        </w:rPr>
        <w:t> </w:t>
      </w:r>
      <w:r>
        <w:rPr>
          <w:sz w:val="24"/>
        </w:rPr>
        <w:t>step-parents,</w:t>
      </w:r>
      <w:r>
        <w:rPr>
          <w:spacing w:val="1"/>
          <w:sz w:val="24"/>
        </w:rPr>
        <w:t> </w:t>
      </w:r>
      <w:r>
        <w:rPr>
          <w:sz w:val="24"/>
        </w:rPr>
        <w:t>grand-parents,</w:t>
      </w:r>
      <w:r>
        <w:rPr>
          <w:spacing w:val="1"/>
          <w:sz w:val="24"/>
        </w:rPr>
        <w:t> </w:t>
      </w:r>
      <w:r>
        <w:rPr>
          <w:sz w:val="24"/>
        </w:rPr>
        <w:t>grandchildren, step-children, children whom the deceased had taken into</w:t>
      </w:r>
      <w:r>
        <w:rPr>
          <w:spacing w:val="1"/>
          <w:sz w:val="24"/>
        </w:rPr>
        <w:t> </w:t>
      </w:r>
      <w:r>
        <w:rPr>
          <w:sz w:val="24"/>
        </w:rPr>
        <w:t>his family as his own, brothers and sisters, and half-brothers and half-</w:t>
      </w:r>
      <w:r>
        <w:rPr>
          <w:spacing w:val="1"/>
          <w:sz w:val="24"/>
        </w:rPr>
        <w:t> </w:t>
      </w:r>
      <w:r>
        <w:rPr>
          <w:sz w:val="24"/>
        </w:rPr>
        <w:t>sisters, as were being maintained by the deceased immediately prior to his</w:t>
      </w:r>
      <w:r>
        <w:rPr>
          <w:spacing w:val="1"/>
          <w:sz w:val="24"/>
        </w:rPr>
        <w:t> </w:t>
      </w:r>
      <w:r>
        <w:rPr>
          <w:sz w:val="24"/>
        </w:rPr>
        <w:t>death;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1"/>
          <w:numId w:val="9"/>
        </w:numPr>
        <w:tabs>
          <w:tab w:pos="1509" w:val="left" w:leader="none"/>
        </w:tabs>
        <w:spacing w:line="225" w:lineRule="auto" w:before="124" w:after="0"/>
        <w:ind w:left="672" w:right="667" w:firstLine="480"/>
        <w:jc w:val="both"/>
        <w:rPr>
          <w:sz w:val="24"/>
        </w:rPr>
      </w:pPr>
      <w:r>
        <w:rPr>
          <w:sz w:val="24"/>
        </w:rPr>
        <w:t>where the deceased was a woman, her husband if he was being</w:t>
      </w:r>
      <w:r>
        <w:rPr>
          <w:spacing w:val="1"/>
          <w:sz w:val="24"/>
        </w:rPr>
        <w:t> </w:t>
      </w:r>
      <w:r>
        <w:rPr>
          <w:sz w:val="24"/>
        </w:rPr>
        <w:t>maintained</w:t>
      </w:r>
      <w:r>
        <w:rPr>
          <w:spacing w:val="-1"/>
          <w:sz w:val="24"/>
        </w:rPr>
        <w:t> </w:t>
      </w:r>
      <w:r>
        <w:rPr>
          <w:sz w:val="24"/>
        </w:rPr>
        <w:t>by her</w:t>
      </w:r>
      <w:r>
        <w:rPr>
          <w:spacing w:val="-1"/>
          <w:sz w:val="24"/>
        </w:rPr>
        <w:t> </w:t>
      </w:r>
      <w:r>
        <w:rPr>
          <w:sz w:val="24"/>
        </w:rPr>
        <w:t>immediately prior</w:t>
      </w:r>
      <w:r>
        <w:rPr>
          <w:spacing w:val="-1"/>
          <w:sz w:val="24"/>
        </w:rPr>
        <w:t> </w:t>
      </w:r>
      <w:r>
        <w:rPr>
          <w:sz w:val="24"/>
        </w:rPr>
        <w:t>to the</w:t>
      </w:r>
      <w:r>
        <w:rPr>
          <w:spacing w:val="-1"/>
          <w:sz w:val="24"/>
        </w:rPr>
        <w:t> </w:t>
      </w:r>
      <w:r>
        <w:rPr>
          <w:sz w:val="24"/>
        </w:rPr>
        <w:t>date</w:t>
      </w:r>
      <w:r>
        <w:rPr>
          <w:spacing w:val="-2"/>
          <w:sz w:val="24"/>
        </w:rPr>
        <w:t> </w:t>
      </w:r>
      <w:r>
        <w:rPr>
          <w:sz w:val="24"/>
        </w:rPr>
        <w:t>of her</w:t>
      </w:r>
      <w:r>
        <w:rPr>
          <w:spacing w:val="-1"/>
          <w:sz w:val="24"/>
        </w:rPr>
        <w:t> </w:t>
      </w:r>
      <w:r>
        <w:rPr>
          <w:sz w:val="24"/>
        </w:rPr>
        <w:t>death.</w:t>
      </w:r>
    </w:p>
    <w:p>
      <w:pPr>
        <w:spacing w:before="106"/>
        <w:ind w:left="672" w:right="0" w:firstLine="0"/>
        <w:jc w:val="both"/>
        <w:rPr>
          <w:i/>
          <w:sz w:val="24"/>
        </w:rPr>
      </w:pPr>
      <w:r>
        <w:rPr>
          <w:i/>
          <w:sz w:val="24"/>
        </w:rPr>
        <w:t>Section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32 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Cap 160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which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it is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proposed 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amend—</w:t>
      </w:r>
    </w:p>
    <w:p>
      <w:pPr>
        <w:pStyle w:val="Heading1"/>
        <w:numPr>
          <w:ilvl w:val="0"/>
          <w:numId w:val="10"/>
        </w:numPr>
        <w:tabs>
          <w:tab w:pos="1032" w:val="left" w:leader="none"/>
        </w:tabs>
        <w:spacing w:line="240" w:lineRule="auto" w:before="103" w:after="0"/>
        <w:ind w:left="1032" w:right="0" w:hanging="360"/>
        <w:jc w:val="both"/>
      </w:pPr>
      <w:r>
        <w:rPr/>
        <w:t>Excluded</w:t>
      </w:r>
      <w:r>
        <w:rPr>
          <w:spacing w:val="-3"/>
        </w:rPr>
        <w:t> </w:t>
      </w:r>
      <w:r>
        <w:rPr/>
        <w:t>property</w:t>
      </w:r>
    </w:p>
    <w:p>
      <w:pPr>
        <w:pStyle w:val="BodyText"/>
        <w:spacing w:before="103"/>
        <w:ind w:left="1152"/>
        <w:jc w:val="both"/>
      </w:pPr>
      <w:r>
        <w:rPr/>
        <w:t>The</w:t>
      </w:r>
      <w:r>
        <w:rPr>
          <w:spacing w:val="-2"/>
        </w:rPr>
        <w:t> </w:t>
      </w:r>
      <w:r>
        <w:rPr/>
        <w:t>provisions</w:t>
      </w:r>
      <w:r>
        <w:rPr>
          <w:spacing w:val="-1"/>
        </w:rPr>
        <w:t> </w:t>
      </w:r>
      <w:r>
        <w:rPr/>
        <w:t>of this</w:t>
      </w:r>
      <w:r>
        <w:rPr>
          <w:spacing w:val="-1"/>
        </w:rPr>
        <w:t> </w:t>
      </w:r>
      <w:r>
        <w:rPr/>
        <w:t>Part</w:t>
      </w:r>
      <w:r>
        <w:rPr>
          <w:spacing w:val="-1"/>
        </w:rPr>
        <w:t> </w:t>
      </w:r>
      <w:r>
        <w:rPr/>
        <w:t>shall not</w:t>
      </w:r>
      <w:r>
        <w:rPr>
          <w:spacing w:val="-2"/>
        </w:rPr>
        <w:t> </w:t>
      </w:r>
      <w:r>
        <w:rPr/>
        <w:t>apply</w:t>
      </w:r>
      <w:r>
        <w:rPr>
          <w:spacing w:val="-1"/>
        </w:rPr>
        <w:t> </w:t>
      </w:r>
      <w:r>
        <w:rPr/>
        <w:t>to—</w:t>
      </w:r>
    </w:p>
    <w:p>
      <w:pPr>
        <w:pStyle w:val="ListParagraph"/>
        <w:numPr>
          <w:ilvl w:val="1"/>
          <w:numId w:val="10"/>
        </w:numPr>
        <w:tabs>
          <w:tab w:pos="1479" w:val="left" w:leader="none"/>
        </w:tabs>
        <w:spacing w:line="240" w:lineRule="auto" w:before="108" w:after="0"/>
        <w:ind w:left="1478" w:right="0" w:hanging="327"/>
        <w:jc w:val="both"/>
        <w:rPr>
          <w:sz w:val="24"/>
        </w:rPr>
      </w:pPr>
      <w:r>
        <w:rPr>
          <w:sz w:val="24"/>
        </w:rPr>
        <w:t>agricultural</w:t>
      </w:r>
      <w:r>
        <w:rPr>
          <w:spacing w:val="-2"/>
          <w:sz w:val="24"/>
        </w:rPr>
        <w:t> </w:t>
      </w:r>
      <w:r>
        <w:rPr>
          <w:sz w:val="24"/>
        </w:rPr>
        <w:t>land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crops</w:t>
      </w:r>
      <w:r>
        <w:rPr>
          <w:spacing w:val="-1"/>
          <w:sz w:val="24"/>
        </w:rPr>
        <w:t> </w:t>
      </w:r>
      <w:r>
        <w:rPr>
          <w:sz w:val="24"/>
        </w:rPr>
        <w:t>thereon;</w:t>
      </w:r>
      <w:r>
        <w:rPr>
          <w:spacing w:val="-3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1"/>
          <w:numId w:val="10"/>
        </w:numPr>
        <w:tabs>
          <w:tab w:pos="1496" w:val="left" w:leader="none"/>
        </w:tabs>
        <w:spacing w:line="225" w:lineRule="auto" w:before="117" w:after="0"/>
        <w:ind w:left="672" w:right="667" w:firstLine="480"/>
        <w:jc w:val="both"/>
        <w:rPr>
          <w:sz w:val="24"/>
        </w:rPr>
      </w:pPr>
      <w:r>
        <w:rPr>
          <w:sz w:val="24"/>
        </w:rPr>
        <w:t>livestock, in various Districts set out in the Schedule: West Pokot,</w:t>
      </w:r>
      <w:r>
        <w:rPr>
          <w:spacing w:val="-57"/>
          <w:sz w:val="24"/>
        </w:rPr>
        <w:t> </w:t>
      </w:r>
      <w:r>
        <w:rPr>
          <w:sz w:val="24"/>
        </w:rPr>
        <w:t>Wajir, Samburu, Lamu, Turkana, Garissa, Isiolo, Kajiado, Marsabit, Tana</w:t>
      </w:r>
      <w:r>
        <w:rPr>
          <w:spacing w:val="1"/>
          <w:sz w:val="24"/>
        </w:rPr>
        <w:t> </w:t>
      </w:r>
      <w:r>
        <w:rPr>
          <w:sz w:val="24"/>
        </w:rPr>
        <w:t>River,</w:t>
      </w:r>
      <w:r>
        <w:rPr>
          <w:spacing w:val="-1"/>
          <w:sz w:val="24"/>
        </w:rPr>
        <w:t> </w:t>
      </w:r>
      <w:r>
        <w:rPr>
          <w:sz w:val="24"/>
        </w:rPr>
        <w:t>Mandera, Narok.</w:t>
      </w:r>
    </w:p>
    <w:p>
      <w:pPr>
        <w:spacing w:before="106"/>
        <w:ind w:left="672" w:right="0" w:firstLine="0"/>
        <w:jc w:val="both"/>
        <w:rPr>
          <w:i/>
          <w:sz w:val="24"/>
        </w:rPr>
      </w:pPr>
      <w:r>
        <w:rPr>
          <w:i/>
          <w:sz w:val="24"/>
        </w:rPr>
        <w:t>Section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33 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Cap 160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which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it is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proposed 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amend—</w:t>
      </w:r>
    </w:p>
    <w:p>
      <w:pPr>
        <w:pStyle w:val="Heading1"/>
        <w:numPr>
          <w:ilvl w:val="0"/>
          <w:numId w:val="10"/>
        </w:numPr>
        <w:tabs>
          <w:tab w:pos="1032" w:val="left" w:leader="none"/>
        </w:tabs>
        <w:spacing w:line="240" w:lineRule="auto" w:before="103" w:after="0"/>
        <w:ind w:left="1032" w:right="0" w:hanging="360"/>
        <w:jc w:val="both"/>
      </w:pPr>
      <w:r>
        <w:rPr/>
        <w:t>Law</w:t>
      </w:r>
      <w:r>
        <w:rPr>
          <w:spacing w:val="-2"/>
        </w:rPr>
        <w:t> </w:t>
      </w:r>
      <w:r>
        <w:rPr/>
        <w:t>applicable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excluded</w:t>
      </w:r>
      <w:r>
        <w:rPr>
          <w:spacing w:val="-2"/>
        </w:rPr>
        <w:t> </w:t>
      </w:r>
      <w:r>
        <w:rPr/>
        <w:t>property</w:t>
      </w:r>
    </w:p>
    <w:p>
      <w:pPr>
        <w:pStyle w:val="BodyText"/>
        <w:spacing w:line="225" w:lineRule="auto" w:before="122"/>
        <w:ind w:left="672" w:right="667" w:firstLine="480"/>
        <w:jc w:val="both"/>
      </w:pPr>
      <w:r>
        <w:rPr/>
        <w:t>The law applicable to the distribution on intestacy of the categories of</w:t>
      </w:r>
      <w:r>
        <w:rPr>
          <w:spacing w:val="-57"/>
        </w:rPr>
        <w:t> </w:t>
      </w:r>
      <w:r>
        <w:rPr/>
        <w:t>property</w:t>
      </w:r>
      <w:r>
        <w:rPr>
          <w:spacing w:val="23"/>
        </w:rPr>
        <w:t> </w:t>
      </w:r>
      <w:r>
        <w:rPr/>
        <w:t>specified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section</w:t>
      </w:r>
      <w:r>
        <w:rPr>
          <w:spacing w:val="24"/>
        </w:rPr>
        <w:t> </w:t>
      </w:r>
      <w:r>
        <w:rPr/>
        <w:t>32</w:t>
      </w:r>
      <w:r>
        <w:rPr>
          <w:spacing w:val="23"/>
        </w:rPr>
        <w:t> </w:t>
      </w:r>
      <w:r>
        <w:rPr/>
        <w:t>shall</w:t>
      </w:r>
      <w:r>
        <w:rPr>
          <w:spacing w:val="24"/>
        </w:rPr>
        <w:t> </w:t>
      </w:r>
      <w:r>
        <w:rPr/>
        <w:t>be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law</w:t>
      </w:r>
      <w:r>
        <w:rPr>
          <w:spacing w:val="24"/>
        </w:rPr>
        <w:t> </w:t>
      </w:r>
      <w:r>
        <w:rPr/>
        <w:t>or</w:t>
      </w:r>
      <w:r>
        <w:rPr>
          <w:spacing w:val="23"/>
        </w:rPr>
        <w:t> </w:t>
      </w:r>
      <w:r>
        <w:rPr/>
        <w:t>custom</w:t>
      </w:r>
      <w:r>
        <w:rPr>
          <w:spacing w:val="24"/>
        </w:rPr>
        <w:t> </w:t>
      </w:r>
      <w:r>
        <w:rPr/>
        <w:t>applicable</w:t>
      </w:r>
      <w:r>
        <w:rPr>
          <w:spacing w:val="24"/>
        </w:rPr>
        <w:t> </w:t>
      </w:r>
      <w:r>
        <w:rPr/>
        <w:t>to</w:t>
      </w:r>
      <w:r>
        <w:rPr>
          <w:spacing w:val="-58"/>
        </w:rPr>
        <w:t> </w:t>
      </w:r>
      <w:r>
        <w:rPr/>
        <w:t>the</w:t>
      </w:r>
      <w:r>
        <w:rPr>
          <w:spacing w:val="-2"/>
        </w:rPr>
        <w:t> </w:t>
      </w:r>
      <w:r>
        <w:rPr/>
        <w:t>deceased’s community or</w:t>
      </w:r>
      <w:r>
        <w:rPr>
          <w:spacing w:val="-1"/>
        </w:rPr>
        <w:t> </w:t>
      </w:r>
      <w:r>
        <w:rPr/>
        <w:t>tribe, 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be.</w:t>
      </w:r>
    </w:p>
    <w:p>
      <w:pPr>
        <w:spacing w:before="105"/>
        <w:ind w:left="672" w:right="0" w:firstLine="0"/>
        <w:jc w:val="both"/>
        <w:rPr>
          <w:i/>
          <w:sz w:val="24"/>
        </w:rPr>
      </w:pPr>
      <w:r>
        <w:rPr>
          <w:i/>
          <w:sz w:val="24"/>
        </w:rPr>
        <w:t>Section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35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Cap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160 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which it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proposed 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amend—</w:t>
      </w:r>
    </w:p>
    <w:p>
      <w:pPr>
        <w:pStyle w:val="Heading1"/>
        <w:spacing w:before="104"/>
      </w:pPr>
      <w:r>
        <w:rPr/>
        <w:t>Where</w:t>
      </w:r>
      <w:r>
        <w:rPr>
          <w:spacing w:val="-2"/>
        </w:rPr>
        <w:t> </w:t>
      </w:r>
      <w:r>
        <w:rPr/>
        <w:t>intestate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left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surviving</w:t>
      </w:r>
      <w:r>
        <w:rPr>
          <w:spacing w:val="-1"/>
        </w:rPr>
        <w:t> </w:t>
      </w:r>
      <w:r>
        <w:rPr/>
        <w:t>spouse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children</w:t>
      </w:r>
    </w:p>
    <w:p>
      <w:pPr>
        <w:pStyle w:val="ListParagraph"/>
        <w:numPr>
          <w:ilvl w:val="0"/>
          <w:numId w:val="11"/>
        </w:numPr>
        <w:tabs>
          <w:tab w:pos="1521" w:val="left" w:leader="none"/>
        </w:tabs>
        <w:spacing w:line="228" w:lineRule="auto" w:before="114" w:after="0"/>
        <w:ind w:left="672" w:right="667" w:firstLine="480"/>
        <w:jc w:val="both"/>
        <w:rPr>
          <w:sz w:val="24"/>
        </w:rPr>
      </w:pPr>
      <w:r>
        <w:rPr>
          <w:sz w:val="24"/>
        </w:rPr>
        <w:t>(1) Subject to the provisions of section 40, where an intestate has</w:t>
      </w:r>
      <w:r>
        <w:rPr>
          <w:spacing w:val="1"/>
          <w:sz w:val="24"/>
        </w:rPr>
        <w:t> </w:t>
      </w:r>
      <w:r>
        <w:rPr>
          <w:sz w:val="24"/>
        </w:rPr>
        <w:t>left</w:t>
      </w:r>
      <w:r>
        <w:rPr>
          <w:spacing w:val="42"/>
          <w:sz w:val="24"/>
        </w:rPr>
        <w:t> </w:t>
      </w:r>
      <w:r>
        <w:rPr>
          <w:sz w:val="24"/>
        </w:rPr>
        <w:t>one</w:t>
      </w:r>
      <w:r>
        <w:rPr>
          <w:spacing w:val="42"/>
          <w:sz w:val="24"/>
        </w:rPr>
        <w:t> </w:t>
      </w:r>
      <w:r>
        <w:rPr>
          <w:sz w:val="24"/>
        </w:rPr>
        <w:t>surviving</w:t>
      </w:r>
      <w:r>
        <w:rPr>
          <w:spacing w:val="42"/>
          <w:sz w:val="24"/>
        </w:rPr>
        <w:t> </w:t>
      </w:r>
      <w:r>
        <w:rPr>
          <w:sz w:val="24"/>
        </w:rPr>
        <w:t>spouse</w:t>
      </w:r>
      <w:r>
        <w:rPr>
          <w:spacing w:val="42"/>
          <w:sz w:val="24"/>
        </w:rPr>
        <w:t> </w:t>
      </w:r>
      <w:r>
        <w:rPr>
          <w:sz w:val="24"/>
        </w:rPr>
        <w:t>and</w:t>
      </w:r>
      <w:r>
        <w:rPr>
          <w:spacing w:val="42"/>
          <w:sz w:val="24"/>
        </w:rPr>
        <w:t> </w:t>
      </w:r>
      <w:r>
        <w:rPr>
          <w:sz w:val="24"/>
        </w:rPr>
        <w:t>a</w:t>
      </w:r>
      <w:r>
        <w:rPr>
          <w:spacing w:val="42"/>
          <w:sz w:val="24"/>
        </w:rPr>
        <w:t> </w:t>
      </w:r>
      <w:r>
        <w:rPr>
          <w:sz w:val="24"/>
        </w:rPr>
        <w:t>child</w:t>
      </w:r>
      <w:r>
        <w:rPr>
          <w:spacing w:val="42"/>
          <w:sz w:val="24"/>
        </w:rPr>
        <w:t> </w:t>
      </w:r>
      <w:r>
        <w:rPr>
          <w:sz w:val="24"/>
        </w:rPr>
        <w:t>or</w:t>
      </w:r>
      <w:r>
        <w:rPr>
          <w:spacing w:val="42"/>
          <w:sz w:val="24"/>
        </w:rPr>
        <w:t> </w:t>
      </w:r>
      <w:r>
        <w:rPr>
          <w:sz w:val="24"/>
        </w:rPr>
        <w:t>children,</w:t>
      </w:r>
      <w:r>
        <w:rPr>
          <w:spacing w:val="42"/>
          <w:sz w:val="24"/>
        </w:rPr>
        <w:t> </w:t>
      </w:r>
      <w:r>
        <w:rPr>
          <w:sz w:val="24"/>
        </w:rPr>
        <w:t>the</w:t>
      </w:r>
      <w:r>
        <w:rPr>
          <w:spacing w:val="42"/>
          <w:sz w:val="24"/>
        </w:rPr>
        <w:t> </w:t>
      </w:r>
      <w:r>
        <w:rPr>
          <w:sz w:val="24"/>
        </w:rPr>
        <w:t>surviving</w:t>
      </w:r>
      <w:r>
        <w:rPr>
          <w:spacing w:val="42"/>
          <w:sz w:val="24"/>
        </w:rPr>
        <w:t> </w:t>
      </w:r>
      <w:r>
        <w:rPr>
          <w:sz w:val="24"/>
        </w:rPr>
        <w:t>spouse</w:t>
      </w:r>
      <w:r>
        <w:rPr>
          <w:spacing w:val="-58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entitled to—</w:t>
      </w:r>
    </w:p>
    <w:p>
      <w:pPr>
        <w:pStyle w:val="ListParagraph"/>
        <w:numPr>
          <w:ilvl w:val="0"/>
          <w:numId w:val="12"/>
        </w:numPr>
        <w:tabs>
          <w:tab w:pos="1512" w:val="left" w:leader="none"/>
        </w:tabs>
        <w:spacing w:line="225" w:lineRule="auto" w:before="118" w:after="0"/>
        <w:ind w:left="1512" w:right="667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45"/>
          <w:sz w:val="24"/>
        </w:rPr>
        <w:t> </w:t>
      </w:r>
      <w:r>
        <w:rPr>
          <w:sz w:val="24"/>
        </w:rPr>
        <w:t>personal</w:t>
      </w:r>
      <w:r>
        <w:rPr>
          <w:spacing w:val="46"/>
          <w:sz w:val="24"/>
        </w:rPr>
        <w:t> </w:t>
      </w:r>
      <w:r>
        <w:rPr>
          <w:sz w:val="24"/>
        </w:rPr>
        <w:t>and</w:t>
      </w:r>
      <w:r>
        <w:rPr>
          <w:spacing w:val="46"/>
          <w:sz w:val="24"/>
        </w:rPr>
        <w:t> </w:t>
      </w:r>
      <w:r>
        <w:rPr>
          <w:sz w:val="24"/>
        </w:rPr>
        <w:t>household</w:t>
      </w:r>
      <w:r>
        <w:rPr>
          <w:spacing w:val="46"/>
          <w:sz w:val="24"/>
        </w:rPr>
        <w:t> </w:t>
      </w:r>
      <w:r>
        <w:rPr>
          <w:sz w:val="24"/>
        </w:rPr>
        <w:t>effects</w:t>
      </w:r>
      <w:r>
        <w:rPr>
          <w:spacing w:val="46"/>
          <w:sz w:val="24"/>
        </w:rPr>
        <w:t> </w:t>
      </w:r>
      <w:r>
        <w:rPr>
          <w:sz w:val="24"/>
        </w:rPr>
        <w:t>of</w:t>
      </w:r>
      <w:r>
        <w:rPr>
          <w:spacing w:val="46"/>
          <w:sz w:val="24"/>
        </w:rPr>
        <w:t> </w:t>
      </w:r>
      <w:r>
        <w:rPr>
          <w:sz w:val="24"/>
        </w:rPr>
        <w:t>the</w:t>
      </w:r>
      <w:r>
        <w:rPr>
          <w:spacing w:val="46"/>
          <w:sz w:val="24"/>
        </w:rPr>
        <w:t> </w:t>
      </w:r>
      <w:r>
        <w:rPr>
          <w:sz w:val="24"/>
        </w:rPr>
        <w:t>deceased</w:t>
      </w:r>
      <w:r>
        <w:rPr>
          <w:spacing w:val="46"/>
          <w:sz w:val="24"/>
        </w:rPr>
        <w:t> </w:t>
      </w:r>
      <w:r>
        <w:rPr>
          <w:sz w:val="24"/>
        </w:rPr>
        <w:t>absolutely;</w:t>
      </w:r>
      <w:r>
        <w:rPr>
          <w:spacing w:val="-58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12"/>
        </w:numPr>
        <w:tabs>
          <w:tab w:pos="1512" w:val="left" w:leader="none"/>
        </w:tabs>
        <w:spacing w:line="240" w:lineRule="auto" w:before="106" w:after="0"/>
        <w:ind w:left="1512" w:right="0" w:hanging="360"/>
        <w:jc w:val="both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life</w:t>
      </w:r>
      <w:r>
        <w:rPr>
          <w:spacing w:val="-2"/>
          <w:sz w:val="24"/>
        </w:rPr>
        <w:t> </w:t>
      </w:r>
      <w:r>
        <w:rPr>
          <w:sz w:val="24"/>
        </w:rPr>
        <w:t>interest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whole</w:t>
      </w:r>
      <w:r>
        <w:rPr>
          <w:spacing w:val="-2"/>
          <w:sz w:val="24"/>
        </w:rPr>
        <w:t> </w:t>
      </w:r>
      <w:r>
        <w:rPr>
          <w:sz w:val="24"/>
        </w:rPr>
        <w:t>residue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net</w:t>
      </w:r>
      <w:r>
        <w:rPr>
          <w:spacing w:val="-1"/>
          <w:sz w:val="24"/>
        </w:rPr>
        <w:t> </w:t>
      </w:r>
      <w:r>
        <w:rPr>
          <w:sz w:val="24"/>
        </w:rPr>
        <w:t>intestate</w:t>
      </w:r>
      <w:r>
        <w:rPr>
          <w:spacing w:val="-2"/>
          <w:sz w:val="24"/>
        </w:rPr>
        <w:t> </w:t>
      </w:r>
      <w:r>
        <w:rPr>
          <w:sz w:val="24"/>
        </w:rPr>
        <w:t>estate:</w:t>
      </w:r>
    </w:p>
    <w:p>
      <w:pPr>
        <w:spacing w:after="0" w:line="240" w:lineRule="auto"/>
        <w:jc w:val="both"/>
        <w:rPr>
          <w:sz w:val="24"/>
        </w:rPr>
        <w:sectPr>
          <w:pgSz w:w="11900" w:h="16840"/>
          <w:pgMar w:header="2435" w:footer="0" w:top="2680" w:bottom="280" w:left="1680" w:right="1680"/>
        </w:sectPr>
      </w:pPr>
    </w:p>
    <w:p>
      <w:pPr>
        <w:pStyle w:val="BodyText"/>
        <w:spacing w:line="225" w:lineRule="auto" w:before="163"/>
        <w:ind w:left="672" w:right="670" w:firstLine="417"/>
        <w:jc w:val="both"/>
      </w:pPr>
      <w:r>
        <w:rPr/>
        <w:t>Provided that, if the surviving spouse is a widow, that interest shall</w:t>
      </w:r>
      <w:r>
        <w:rPr>
          <w:spacing w:val="1"/>
        </w:rPr>
        <w:t> </w:t>
      </w:r>
      <w:r>
        <w:rPr/>
        <w:t>determine</w:t>
      </w:r>
      <w:r>
        <w:rPr>
          <w:spacing w:val="-2"/>
        </w:rPr>
        <w:t> </w:t>
      </w:r>
      <w:r>
        <w:rPr/>
        <w:t>upon her re-marriage</w:t>
      </w:r>
      <w:r>
        <w:rPr>
          <w:spacing w:val="-1"/>
        </w:rPr>
        <w:t> </w:t>
      </w:r>
      <w:r>
        <w:rPr/>
        <w:t>to any person.</w:t>
      </w:r>
    </w:p>
    <w:p>
      <w:pPr>
        <w:pStyle w:val="ListParagraph"/>
        <w:numPr>
          <w:ilvl w:val="0"/>
          <w:numId w:val="13"/>
        </w:numPr>
        <w:tabs>
          <w:tab w:pos="1558" w:val="left" w:leader="none"/>
        </w:tabs>
        <w:spacing w:line="225" w:lineRule="auto" w:before="120" w:after="0"/>
        <w:ind w:left="672" w:right="667" w:firstLine="48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surviving</w:t>
      </w:r>
      <w:r>
        <w:rPr>
          <w:spacing w:val="1"/>
          <w:sz w:val="24"/>
        </w:rPr>
        <w:t> </w:t>
      </w:r>
      <w:r>
        <w:rPr>
          <w:sz w:val="24"/>
        </w:rPr>
        <w:t>spouse</w:t>
      </w:r>
      <w:r>
        <w:rPr>
          <w:spacing w:val="1"/>
          <w:sz w:val="24"/>
        </w:rPr>
        <w:t> </w:t>
      </w:r>
      <w:r>
        <w:rPr>
          <w:sz w:val="24"/>
        </w:rPr>
        <w:t>shall,</w:t>
      </w:r>
      <w:r>
        <w:rPr>
          <w:spacing w:val="1"/>
          <w:sz w:val="24"/>
        </w:rPr>
        <w:t> </w:t>
      </w:r>
      <w:r>
        <w:rPr>
          <w:sz w:val="24"/>
        </w:rPr>
        <w:t>during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continuation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life</w:t>
      </w:r>
      <w:r>
        <w:rPr>
          <w:spacing w:val="-57"/>
          <w:sz w:val="24"/>
        </w:rPr>
        <w:t> </w:t>
      </w:r>
      <w:r>
        <w:rPr>
          <w:sz w:val="24"/>
        </w:rPr>
        <w:t>interest provided by subsection (1), have a power of appointment of all or</w:t>
      </w:r>
      <w:r>
        <w:rPr>
          <w:spacing w:val="1"/>
          <w:sz w:val="24"/>
        </w:rPr>
        <w:t> </w:t>
      </w:r>
      <w:r>
        <w:rPr>
          <w:sz w:val="24"/>
        </w:rPr>
        <w:t>any part of the capital of the net intestate estate by way of gift taking</w:t>
      </w:r>
      <w:r>
        <w:rPr>
          <w:spacing w:val="1"/>
          <w:sz w:val="24"/>
        </w:rPr>
        <w:t> </w:t>
      </w:r>
      <w:r>
        <w:rPr>
          <w:sz w:val="24"/>
        </w:rPr>
        <w:t>immediate effect among the surviving child or children, but that power</w:t>
      </w:r>
      <w:r>
        <w:rPr>
          <w:spacing w:val="1"/>
          <w:sz w:val="24"/>
        </w:rPr>
        <w:t> </w:t>
      </w:r>
      <w:r>
        <w:rPr>
          <w:sz w:val="24"/>
        </w:rPr>
        <w:t>shall not be exercised by will nor in such manner as to take effect at any</w:t>
      </w:r>
      <w:r>
        <w:rPr>
          <w:spacing w:val="1"/>
          <w:sz w:val="24"/>
        </w:rPr>
        <w:t> </w:t>
      </w:r>
      <w:r>
        <w:rPr>
          <w:sz w:val="24"/>
        </w:rPr>
        <w:t>future</w:t>
      </w:r>
      <w:r>
        <w:rPr>
          <w:spacing w:val="-2"/>
          <w:sz w:val="24"/>
        </w:rPr>
        <w:t> </w:t>
      </w:r>
      <w:r>
        <w:rPr>
          <w:sz w:val="24"/>
        </w:rPr>
        <w:t>date.</w:t>
      </w:r>
    </w:p>
    <w:p>
      <w:pPr>
        <w:pStyle w:val="ListParagraph"/>
        <w:numPr>
          <w:ilvl w:val="0"/>
          <w:numId w:val="13"/>
        </w:numPr>
        <w:tabs>
          <w:tab w:pos="1519" w:val="left" w:leader="none"/>
        </w:tabs>
        <w:spacing w:line="228" w:lineRule="auto" w:before="121" w:after="0"/>
        <w:ind w:left="672" w:right="666" w:firstLine="480"/>
        <w:jc w:val="both"/>
        <w:rPr>
          <w:sz w:val="24"/>
        </w:rPr>
      </w:pPr>
      <w:r>
        <w:rPr>
          <w:sz w:val="24"/>
        </w:rPr>
        <w:t>Where any child considers that the power of appointment under</w:t>
      </w:r>
      <w:r>
        <w:rPr>
          <w:spacing w:val="1"/>
          <w:sz w:val="24"/>
        </w:rPr>
        <w:t> </w:t>
      </w:r>
      <w:r>
        <w:rPr>
          <w:sz w:val="24"/>
        </w:rPr>
        <w:t>subsection (2) has been unreasonably exercised or withheld, he or, if a</w:t>
      </w:r>
      <w:r>
        <w:rPr>
          <w:spacing w:val="1"/>
          <w:sz w:val="24"/>
        </w:rPr>
        <w:t> </w:t>
      </w:r>
      <w:r>
        <w:rPr>
          <w:sz w:val="24"/>
        </w:rPr>
        <w:t>minor, his representative may apply to the court for the appointment of his</w:t>
      </w:r>
      <w:r>
        <w:rPr>
          <w:spacing w:val="-57"/>
          <w:sz w:val="24"/>
        </w:rPr>
        <w:t> </w:t>
      </w:r>
      <w:r>
        <w:rPr>
          <w:sz w:val="24"/>
        </w:rPr>
        <w:t>share,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or without</w:t>
      </w:r>
      <w:r>
        <w:rPr>
          <w:spacing w:val="-2"/>
          <w:sz w:val="24"/>
        </w:rPr>
        <w:t> </w:t>
      </w:r>
      <w:r>
        <w:rPr>
          <w:sz w:val="24"/>
        </w:rPr>
        <w:t>variation</w:t>
      </w:r>
      <w:r>
        <w:rPr>
          <w:spacing w:val="-1"/>
          <w:sz w:val="24"/>
        </w:rPr>
        <w:t> </w:t>
      </w:r>
      <w:r>
        <w:rPr>
          <w:sz w:val="24"/>
        </w:rPr>
        <w:t>of any</w:t>
      </w:r>
      <w:r>
        <w:rPr>
          <w:spacing w:val="-1"/>
          <w:sz w:val="24"/>
        </w:rPr>
        <w:t> </w:t>
      </w:r>
      <w:r>
        <w:rPr>
          <w:sz w:val="24"/>
        </w:rPr>
        <w:t>appointment</w:t>
      </w:r>
      <w:r>
        <w:rPr>
          <w:spacing w:val="-2"/>
          <w:sz w:val="24"/>
        </w:rPr>
        <w:t> </w:t>
      </w:r>
      <w:r>
        <w:rPr>
          <w:sz w:val="24"/>
        </w:rPr>
        <w:t>already made.</w:t>
      </w:r>
    </w:p>
    <w:p>
      <w:pPr>
        <w:pStyle w:val="ListParagraph"/>
        <w:numPr>
          <w:ilvl w:val="0"/>
          <w:numId w:val="13"/>
        </w:numPr>
        <w:tabs>
          <w:tab w:pos="1495" w:val="left" w:leader="none"/>
        </w:tabs>
        <w:spacing w:line="225" w:lineRule="auto" w:before="115" w:after="0"/>
        <w:ind w:left="672" w:right="666" w:firstLine="480"/>
        <w:jc w:val="both"/>
        <w:rPr>
          <w:sz w:val="24"/>
        </w:rPr>
      </w:pPr>
      <w:r>
        <w:rPr>
          <w:sz w:val="24"/>
        </w:rPr>
        <w:t>Where an application is made under subsection (3), the court shall</w:t>
      </w:r>
      <w:r>
        <w:rPr>
          <w:spacing w:val="-57"/>
          <w:sz w:val="24"/>
        </w:rPr>
        <w:t> </w:t>
      </w:r>
      <w:r>
        <w:rPr>
          <w:sz w:val="24"/>
        </w:rPr>
        <w:t>have power to award the applicant a share of the capital of the net intestate</w:t>
      </w:r>
      <w:r>
        <w:rPr>
          <w:spacing w:val="-57"/>
          <w:sz w:val="24"/>
        </w:rPr>
        <w:t> </w:t>
      </w:r>
      <w:r>
        <w:rPr>
          <w:sz w:val="24"/>
        </w:rPr>
        <w:t>estate with or without variation of any appointment already made, and in</w:t>
      </w:r>
      <w:r>
        <w:rPr>
          <w:spacing w:val="1"/>
          <w:sz w:val="24"/>
        </w:rPr>
        <w:t> </w:t>
      </w:r>
      <w:r>
        <w:rPr>
          <w:sz w:val="24"/>
        </w:rPr>
        <w:t>determining whether an order shall be made, and if so, what order, shall</w:t>
      </w:r>
      <w:r>
        <w:rPr>
          <w:spacing w:val="1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regard to—</w:t>
      </w:r>
    </w:p>
    <w:p>
      <w:pPr>
        <w:pStyle w:val="ListParagraph"/>
        <w:numPr>
          <w:ilvl w:val="1"/>
          <w:numId w:val="13"/>
        </w:numPr>
        <w:tabs>
          <w:tab w:pos="1512" w:val="left" w:leader="none"/>
        </w:tabs>
        <w:spacing w:line="240" w:lineRule="auto" w:before="111" w:after="0"/>
        <w:ind w:left="1512" w:right="0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nature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amount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deceased’s</w:t>
      </w:r>
      <w:r>
        <w:rPr>
          <w:spacing w:val="-1"/>
          <w:sz w:val="24"/>
        </w:rPr>
        <w:t> </w:t>
      </w:r>
      <w:r>
        <w:rPr>
          <w:sz w:val="24"/>
        </w:rPr>
        <w:t>property;</w:t>
      </w:r>
    </w:p>
    <w:p>
      <w:pPr>
        <w:pStyle w:val="ListParagraph"/>
        <w:numPr>
          <w:ilvl w:val="1"/>
          <w:numId w:val="13"/>
        </w:numPr>
        <w:tabs>
          <w:tab w:pos="1512" w:val="left" w:leader="none"/>
        </w:tabs>
        <w:spacing w:line="225" w:lineRule="auto" w:before="116" w:after="0"/>
        <w:ind w:left="1512" w:right="667" w:hanging="360"/>
        <w:jc w:val="both"/>
        <w:rPr>
          <w:sz w:val="24"/>
        </w:rPr>
      </w:pPr>
      <w:r>
        <w:rPr>
          <w:sz w:val="24"/>
        </w:rPr>
        <w:t>any past, present or future capital or income from any source 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applicant</w:t>
      </w:r>
      <w:r>
        <w:rPr>
          <w:spacing w:val="-1"/>
          <w:sz w:val="24"/>
        </w:rPr>
        <w:t> </w:t>
      </w:r>
      <w:r>
        <w:rPr>
          <w:sz w:val="24"/>
        </w:rPr>
        <w:t>and of the</w:t>
      </w:r>
      <w:r>
        <w:rPr>
          <w:spacing w:val="-1"/>
          <w:sz w:val="24"/>
        </w:rPr>
        <w:t> </w:t>
      </w:r>
      <w:r>
        <w:rPr>
          <w:sz w:val="24"/>
        </w:rPr>
        <w:t>surviving</w:t>
      </w:r>
      <w:r>
        <w:rPr>
          <w:spacing w:val="-1"/>
          <w:sz w:val="24"/>
        </w:rPr>
        <w:t> </w:t>
      </w:r>
      <w:r>
        <w:rPr>
          <w:sz w:val="24"/>
        </w:rPr>
        <w:t>spouse;</w:t>
      </w:r>
    </w:p>
    <w:p>
      <w:pPr>
        <w:pStyle w:val="ListParagraph"/>
        <w:numPr>
          <w:ilvl w:val="1"/>
          <w:numId w:val="13"/>
        </w:numPr>
        <w:tabs>
          <w:tab w:pos="1512" w:val="left" w:leader="none"/>
        </w:tabs>
        <w:spacing w:line="225" w:lineRule="auto" w:before="120" w:after="0"/>
        <w:ind w:left="1512" w:right="667" w:hanging="360"/>
        <w:jc w:val="both"/>
        <w:rPr>
          <w:sz w:val="24"/>
        </w:rPr>
      </w:pPr>
      <w:r>
        <w:rPr>
          <w:sz w:val="24"/>
        </w:rPr>
        <w:t>the existing and future means and needs of the applicant and the</w:t>
      </w:r>
      <w:r>
        <w:rPr>
          <w:spacing w:val="1"/>
          <w:sz w:val="24"/>
        </w:rPr>
        <w:t> </w:t>
      </w:r>
      <w:r>
        <w:rPr>
          <w:sz w:val="24"/>
        </w:rPr>
        <w:t>surviving</w:t>
      </w:r>
      <w:r>
        <w:rPr>
          <w:spacing w:val="-1"/>
          <w:sz w:val="24"/>
        </w:rPr>
        <w:t> </w:t>
      </w:r>
      <w:r>
        <w:rPr>
          <w:sz w:val="24"/>
        </w:rPr>
        <w:t>spouse;</w:t>
      </w:r>
    </w:p>
    <w:p>
      <w:pPr>
        <w:pStyle w:val="ListParagraph"/>
        <w:numPr>
          <w:ilvl w:val="1"/>
          <w:numId w:val="13"/>
        </w:numPr>
        <w:tabs>
          <w:tab w:pos="1512" w:val="left" w:leader="none"/>
        </w:tabs>
        <w:spacing w:line="225" w:lineRule="auto" w:before="124" w:after="0"/>
        <w:ind w:left="1512" w:right="667" w:hanging="360"/>
        <w:jc w:val="both"/>
        <w:rPr>
          <w:sz w:val="24"/>
        </w:rPr>
      </w:pPr>
      <w:r>
        <w:rPr>
          <w:sz w:val="24"/>
        </w:rPr>
        <w:t>whether the deceased had made any advancement or other gift 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applicant during his lifetime</w:t>
      </w:r>
      <w:r>
        <w:rPr>
          <w:spacing w:val="-1"/>
          <w:sz w:val="24"/>
        </w:rPr>
        <w:t> </w:t>
      </w:r>
      <w:r>
        <w:rPr>
          <w:sz w:val="24"/>
        </w:rPr>
        <w:t>or by will;</w:t>
      </w:r>
    </w:p>
    <w:p>
      <w:pPr>
        <w:pStyle w:val="ListParagraph"/>
        <w:numPr>
          <w:ilvl w:val="1"/>
          <w:numId w:val="13"/>
        </w:numPr>
        <w:tabs>
          <w:tab w:pos="1512" w:val="left" w:leader="none"/>
        </w:tabs>
        <w:spacing w:line="225" w:lineRule="auto" w:before="120" w:after="0"/>
        <w:ind w:left="1512" w:right="667" w:hanging="360"/>
        <w:jc w:val="both"/>
        <w:rPr>
          <w:sz w:val="24"/>
        </w:rPr>
      </w:pPr>
      <w:r>
        <w:rPr>
          <w:sz w:val="24"/>
        </w:rPr>
        <w:t>the conduct of the applicant in relation to the deceased and to the</w:t>
      </w:r>
      <w:r>
        <w:rPr>
          <w:spacing w:val="1"/>
          <w:sz w:val="24"/>
        </w:rPr>
        <w:t> </w:t>
      </w:r>
      <w:r>
        <w:rPr>
          <w:sz w:val="24"/>
        </w:rPr>
        <w:t>surviving</w:t>
      </w:r>
      <w:r>
        <w:rPr>
          <w:spacing w:val="-1"/>
          <w:sz w:val="24"/>
        </w:rPr>
        <w:t> </w:t>
      </w:r>
      <w:r>
        <w:rPr>
          <w:sz w:val="24"/>
        </w:rPr>
        <w:t>spouse;</w:t>
      </w:r>
    </w:p>
    <w:p>
      <w:pPr>
        <w:pStyle w:val="ListParagraph"/>
        <w:numPr>
          <w:ilvl w:val="1"/>
          <w:numId w:val="13"/>
        </w:numPr>
        <w:tabs>
          <w:tab w:pos="1572" w:val="left" w:leader="none"/>
        </w:tabs>
        <w:spacing w:line="228" w:lineRule="auto" w:before="117" w:after="0"/>
        <w:ind w:left="1512" w:right="667" w:hanging="360"/>
        <w:jc w:val="both"/>
        <w:rPr>
          <w:sz w:val="24"/>
        </w:rPr>
      </w:pPr>
      <w:r>
        <w:rPr/>
        <w:tab/>
      </w:r>
      <w:r>
        <w:rPr>
          <w:sz w:val="24"/>
        </w:rPr>
        <w:t>the situation and circumstances of any other person who has any</w:t>
      </w:r>
      <w:r>
        <w:rPr>
          <w:spacing w:val="1"/>
          <w:sz w:val="24"/>
        </w:rPr>
        <w:t> </w:t>
      </w:r>
      <w:r>
        <w:rPr>
          <w:sz w:val="24"/>
        </w:rPr>
        <w:t>vested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contingent</w:t>
      </w:r>
      <w:r>
        <w:rPr>
          <w:spacing w:val="1"/>
          <w:sz w:val="24"/>
        </w:rPr>
        <w:t> </w:t>
      </w:r>
      <w:r>
        <w:rPr>
          <w:sz w:val="24"/>
        </w:rPr>
        <w:t>interest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net</w:t>
      </w:r>
      <w:r>
        <w:rPr>
          <w:spacing w:val="1"/>
          <w:sz w:val="24"/>
        </w:rPr>
        <w:t> </w:t>
      </w:r>
      <w:r>
        <w:rPr>
          <w:sz w:val="24"/>
        </w:rPr>
        <w:t>intestate</w:t>
      </w:r>
      <w:r>
        <w:rPr>
          <w:spacing w:val="1"/>
          <w:sz w:val="24"/>
        </w:rPr>
        <w:t> </w:t>
      </w:r>
      <w:r>
        <w:rPr>
          <w:sz w:val="24"/>
        </w:rPr>
        <w:t>estate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deceased</w:t>
      </w:r>
      <w:r>
        <w:rPr>
          <w:spacing w:val="-1"/>
          <w:sz w:val="24"/>
        </w:rPr>
        <w:t> </w:t>
      </w:r>
      <w:r>
        <w:rPr>
          <w:sz w:val="24"/>
        </w:rPr>
        <w:t>or as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beneficiary</w:t>
      </w:r>
      <w:r>
        <w:rPr>
          <w:spacing w:val="-1"/>
          <w:sz w:val="24"/>
        </w:rPr>
        <w:t> </w:t>
      </w:r>
      <w:r>
        <w:rPr>
          <w:sz w:val="24"/>
        </w:rPr>
        <w:t>under his</w:t>
      </w:r>
      <w:r>
        <w:rPr>
          <w:spacing w:val="-1"/>
          <w:sz w:val="24"/>
        </w:rPr>
        <w:t> </w:t>
      </w:r>
      <w:r>
        <w:rPr>
          <w:sz w:val="24"/>
        </w:rPr>
        <w:t>will (if</w:t>
      </w:r>
      <w:r>
        <w:rPr>
          <w:spacing w:val="-1"/>
          <w:sz w:val="24"/>
        </w:rPr>
        <w:t> </w:t>
      </w:r>
      <w:r>
        <w:rPr>
          <w:sz w:val="24"/>
        </w:rPr>
        <w:t>any);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1"/>
          <w:numId w:val="13"/>
        </w:numPr>
        <w:tabs>
          <w:tab w:pos="1512" w:val="left" w:leader="none"/>
        </w:tabs>
        <w:spacing w:line="225" w:lineRule="auto" w:before="118" w:after="0"/>
        <w:ind w:left="1512" w:right="667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general</w:t>
      </w:r>
      <w:r>
        <w:rPr>
          <w:spacing w:val="1"/>
          <w:sz w:val="24"/>
        </w:rPr>
        <w:t> </w:t>
      </w:r>
      <w:r>
        <w:rPr>
          <w:sz w:val="24"/>
        </w:rPr>
        <w:t>circumstances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case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surviving</w:t>
      </w:r>
      <w:r>
        <w:rPr>
          <w:spacing w:val="-57"/>
          <w:sz w:val="24"/>
        </w:rPr>
        <w:t> </w:t>
      </w:r>
      <w:r>
        <w:rPr>
          <w:sz w:val="24"/>
        </w:rPr>
        <w:t>spouse’s reasons for withholding or exercising the power in the</w:t>
      </w:r>
      <w:r>
        <w:rPr>
          <w:spacing w:val="1"/>
          <w:sz w:val="24"/>
        </w:rPr>
        <w:t> </w:t>
      </w:r>
      <w:r>
        <w:rPr>
          <w:sz w:val="24"/>
        </w:rPr>
        <w:t>manner in which he or she did, and any other application made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this section.</w:t>
      </w:r>
    </w:p>
    <w:p>
      <w:pPr>
        <w:pStyle w:val="ListParagraph"/>
        <w:numPr>
          <w:ilvl w:val="0"/>
          <w:numId w:val="13"/>
        </w:numPr>
        <w:tabs>
          <w:tab w:pos="1500" w:val="left" w:leader="none"/>
        </w:tabs>
        <w:spacing w:line="225" w:lineRule="auto" w:before="119" w:after="0"/>
        <w:ind w:left="672" w:right="667" w:firstLine="480"/>
        <w:jc w:val="both"/>
        <w:rPr>
          <w:sz w:val="24"/>
        </w:rPr>
      </w:pPr>
      <w:r>
        <w:rPr>
          <w:sz w:val="24"/>
        </w:rPr>
        <w:t>Subject to the provisions of sections 41 and 42 and subject to any</w:t>
      </w:r>
      <w:r>
        <w:rPr>
          <w:spacing w:val="1"/>
          <w:sz w:val="24"/>
        </w:rPr>
        <w:t> </w:t>
      </w:r>
      <w:r>
        <w:rPr>
          <w:sz w:val="24"/>
        </w:rPr>
        <w:t>appointment</w:t>
      </w:r>
      <w:r>
        <w:rPr>
          <w:spacing w:val="28"/>
          <w:sz w:val="24"/>
        </w:rPr>
        <w:t> </w:t>
      </w:r>
      <w:r>
        <w:rPr>
          <w:sz w:val="24"/>
        </w:rPr>
        <w:t>or</w:t>
      </w:r>
      <w:r>
        <w:rPr>
          <w:spacing w:val="29"/>
          <w:sz w:val="24"/>
        </w:rPr>
        <w:t> </w:t>
      </w:r>
      <w:r>
        <w:rPr>
          <w:sz w:val="24"/>
        </w:rPr>
        <w:t>award</w:t>
      </w:r>
      <w:r>
        <w:rPr>
          <w:spacing w:val="29"/>
          <w:sz w:val="24"/>
        </w:rPr>
        <w:t> </w:t>
      </w:r>
      <w:r>
        <w:rPr>
          <w:sz w:val="24"/>
        </w:rPr>
        <w:t>made</w:t>
      </w:r>
      <w:r>
        <w:rPr>
          <w:spacing w:val="29"/>
          <w:sz w:val="24"/>
        </w:rPr>
        <w:t> </w:t>
      </w:r>
      <w:r>
        <w:rPr>
          <w:sz w:val="24"/>
        </w:rPr>
        <w:t>under</w:t>
      </w:r>
      <w:r>
        <w:rPr>
          <w:spacing w:val="29"/>
          <w:sz w:val="24"/>
        </w:rPr>
        <w:t> </w:t>
      </w:r>
      <w:r>
        <w:rPr>
          <w:sz w:val="24"/>
        </w:rPr>
        <w:t>this</w:t>
      </w:r>
      <w:r>
        <w:rPr>
          <w:spacing w:val="29"/>
          <w:sz w:val="24"/>
        </w:rPr>
        <w:t> </w:t>
      </w:r>
      <w:r>
        <w:rPr>
          <w:sz w:val="24"/>
        </w:rPr>
        <w:t>section,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whole</w:t>
      </w:r>
      <w:r>
        <w:rPr>
          <w:spacing w:val="29"/>
          <w:sz w:val="24"/>
        </w:rPr>
        <w:t> </w:t>
      </w:r>
      <w:r>
        <w:rPr>
          <w:sz w:val="24"/>
        </w:rPr>
        <w:t>residue</w:t>
      </w:r>
      <w:r>
        <w:rPr>
          <w:spacing w:val="29"/>
          <w:sz w:val="24"/>
        </w:rPr>
        <w:t> </w:t>
      </w:r>
      <w:r>
        <w:rPr>
          <w:sz w:val="24"/>
        </w:rPr>
        <w:t>of</w:t>
      </w:r>
      <w:r>
        <w:rPr>
          <w:spacing w:val="29"/>
          <w:sz w:val="24"/>
        </w:rPr>
        <w:t> </w:t>
      </w:r>
      <w:r>
        <w:rPr>
          <w:sz w:val="24"/>
        </w:rPr>
        <w:t>the</w:t>
      </w:r>
      <w:r>
        <w:rPr>
          <w:spacing w:val="-58"/>
          <w:sz w:val="24"/>
        </w:rPr>
        <w:t> </w:t>
      </w:r>
      <w:r>
        <w:rPr>
          <w:sz w:val="24"/>
        </w:rPr>
        <w:t>net intestate estate shall on the death, or, in the case of a widow, re-</w:t>
      </w:r>
      <w:r>
        <w:rPr>
          <w:spacing w:val="1"/>
          <w:sz w:val="24"/>
        </w:rPr>
        <w:t> </w:t>
      </w:r>
      <w:r>
        <w:rPr>
          <w:sz w:val="24"/>
        </w:rPr>
        <w:t>marriage, of the surviving spouse, devolve upon the surviving child, if</w:t>
      </w:r>
      <w:r>
        <w:rPr>
          <w:spacing w:val="1"/>
          <w:sz w:val="24"/>
        </w:rPr>
        <w:t> </w:t>
      </w:r>
      <w:r>
        <w:rPr>
          <w:sz w:val="24"/>
        </w:rPr>
        <w:t>there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only</w:t>
      </w:r>
      <w:r>
        <w:rPr>
          <w:spacing w:val="-1"/>
          <w:sz w:val="24"/>
        </w:rPr>
        <w:t> </w:t>
      </w:r>
      <w:r>
        <w:rPr>
          <w:sz w:val="24"/>
        </w:rPr>
        <w:t>one, or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equally</w:t>
      </w:r>
      <w:r>
        <w:rPr>
          <w:spacing w:val="-1"/>
          <w:sz w:val="24"/>
        </w:rPr>
        <w:t> </w:t>
      </w:r>
      <w:r>
        <w:rPr>
          <w:sz w:val="24"/>
        </w:rPr>
        <w:t>divided among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surviving</w:t>
      </w:r>
      <w:r>
        <w:rPr>
          <w:spacing w:val="-1"/>
          <w:sz w:val="24"/>
        </w:rPr>
        <w:t> </w:t>
      </w:r>
      <w:r>
        <w:rPr>
          <w:sz w:val="24"/>
        </w:rPr>
        <w:t>children.</w:t>
      </w:r>
    </w:p>
    <w:p>
      <w:pPr>
        <w:spacing w:after="0" w:line="225" w:lineRule="auto"/>
        <w:jc w:val="both"/>
        <w:rPr>
          <w:sz w:val="24"/>
        </w:rPr>
        <w:sectPr>
          <w:pgSz w:w="11900" w:h="16840"/>
          <w:pgMar w:header="2435" w:footer="0" w:top="2680" w:bottom="280" w:left="1680" w:right="1680"/>
        </w:sectPr>
      </w:pPr>
    </w:p>
    <w:p>
      <w:pPr>
        <w:spacing w:before="150"/>
        <w:ind w:left="672" w:right="0" w:firstLine="0"/>
        <w:jc w:val="both"/>
        <w:rPr>
          <w:i/>
          <w:sz w:val="24"/>
        </w:rPr>
      </w:pPr>
      <w:r>
        <w:rPr>
          <w:i/>
          <w:sz w:val="24"/>
        </w:rPr>
        <w:t>Section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36 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Cap 160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which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it is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proposed 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amend—</w:t>
      </w:r>
    </w:p>
    <w:p>
      <w:pPr>
        <w:pStyle w:val="Heading1"/>
      </w:pPr>
      <w:r>
        <w:rPr/>
        <w:t>Where</w:t>
      </w:r>
      <w:r>
        <w:rPr>
          <w:spacing w:val="-2"/>
        </w:rPr>
        <w:t> </w:t>
      </w:r>
      <w:r>
        <w:rPr/>
        <w:t>intestate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left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surviving</w:t>
      </w:r>
      <w:r>
        <w:rPr>
          <w:spacing w:val="-1"/>
        </w:rPr>
        <w:t> </w:t>
      </w:r>
      <w:r>
        <w:rPr/>
        <w:t>spouse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child or</w:t>
      </w:r>
      <w:r>
        <w:rPr>
          <w:spacing w:val="-2"/>
        </w:rPr>
        <w:t> </w:t>
      </w:r>
      <w:r>
        <w:rPr/>
        <w:t>children</w:t>
      </w:r>
    </w:p>
    <w:p>
      <w:pPr>
        <w:pStyle w:val="ListParagraph"/>
        <w:numPr>
          <w:ilvl w:val="0"/>
          <w:numId w:val="11"/>
        </w:numPr>
        <w:tabs>
          <w:tab w:pos="1522" w:val="left" w:leader="none"/>
        </w:tabs>
        <w:spacing w:line="228" w:lineRule="auto" w:before="115" w:after="0"/>
        <w:ind w:left="672" w:right="667" w:firstLine="480"/>
        <w:jc w:val="both"/>
        <w:rPr>
          <w:sz w:val="24"/>
        </w:rPr>
      </w:pPr>
      <w:r>
        <w:rPr>
          <w:sz w:val="24"/>
        </w:rPr>
        <w:t>(1) Where the intestate has left one surviving spouse but no child</w:t>
      </w:r>
      <w:r>
        <w:rPr>
          <w:spacing w:val="1"/>
          <w:sz w:val="24"/>
        </w:rPr>
        <w:t> </w:t>
      </w:r>
      <w:r>
        <w:rPr>
          <w:sz w:val="24"/>
        </w:rPr>
        <w:t>or children, the surviving spouse shall be entitled out of the net intestate</w:t>
      </w:r>
      <w:r>
        <w:rPr>
          <w:spacing w:val="1"/>
          <w:sz w:val="24"/>
        </w:rPr>
        <w:t> </w:t>
      </w:r>
      <w:r>
        <w:rPr>
          <w:sz w:val="24"/>
        </w:rPr>
        <w:t>estate</w:t>
      </w:r>
      <w:r>
        <w:rPr>
          <w:spacing w:val="-2"/>
          <w:sz w:val="24"/>
        </w:rPr>
        <w:t> </w:t>
      </w:r>
      <w:r>
        <w:rPr>
          <w:sz w:val="24"/>
        </w:rPr>
        <w:t>to—</w:t>
      </w:r>
    </w:p>
    <w:p>
      <w:pPr>
        <w:pStyle w:val="ListParagraph"/>
        <w:numPr>
          <w:ilvl w:val="0"/>
          <w:numId w:val="14"/>
        </w:numPr>
        <w:tabs>
          <w:tab w:pos="1479" w:val="left" w:leader="none"/>
        </w:tabs>
        <w:spacing w:line="240" w:lineRule="auto" w:before="104" w:after="0"/>
        <w:ind w:left="1478" w:right="0" w:hanging="327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personal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household</w:t>
      </w:r>
      <w:r>
        <w:rPr>
          <w:spacing w:val="-1"/>
          <w:sz w:val="24"/>
        </w:rPr>
        <w:t> </w:t>
      </w:r>
      <w:r>
        <w:rPr>
          <w:sz w:val="24"/>
        </w:rPr>
        <w:t>effects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deceased</w:t>
      </w:r>
      <w:r>
        <w:rPr>
          <w:spacing w:val="-1"/>
          <w:sz w:val="24"/>
        </w:rPr>
        <w:t> </w:t>
      </w:r>
      <w:r>
        <w:rPr>
          <w:sz w:val="24"/>
        </w:rPr>
        <w:t>absolutely;</w:t>
      </w:r>
      <w:r>
        <w:rPr>
          <w:spacing w:val="-3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14"/>
        </w:numPr>
        <w:tabs>
          <w:tab w:pos="1558" w:val="left" w:leader="none"/>
        </w:tabs>
        <w:spacing w:line="225" w:lineRule="auto" w:before="117" w:after="0"/>
        <w:ind w:left="1512" w:right="667" w:hanging="360"/>
        <w:jc w:val="both"/>
        <w:rPr>
          <w:sz w:val="24"/>
        </w:rPr>
      </w:pPr>
      <w:r>
        <w:rPr/>
        <w:tab/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first</w:t>
      </w:r>
      <w:r>
        <w:rPr>
          <w:spacing w:val="1"/>
          <w:sz w:val="24"/>
        </w:rPr>
        <w:t> </w:t>
      </w:r>
      <w:r>
        <w:rPr>
          <w:sz w:val="24"/>
        </w:rPr>
        <w:t>ten</w:t>
      </w:r>
      <w:r>
        <w:rPr>
          <w:spacing w:val="1"/>
          <w:sz w:val="24"/>
        </w:rPr>
        <w:t> </w:t>
      </w:r>
      <w:r>
        <w:rPr>
          <w:sz w:val="24"/>
        </w:rPr>
        <w:t>thousand</w:t>
      </w:r>
      <w:r>
        <w:rPr>
          <w:spacing w:val="1"/>
          <w:sz w:val="24"/>
        </w:rPr>
        <w:t> </w:t>
      </w:r>
      <w:r>
        <w:rPr>
          <w:sz w:val="24"/>
        </w:rPr>
        <w:t>shillings</w:t>
      </w:r>
      <w:r>
        <w:rPr>
          <w:spacing w:val="1"/>
          <w:sz w:val="24"/>
        </w:rPr>
        <w:t> </w:t>
      </w:r>
      <w:r>
        <w:rPr>
          <w:sz w:val="24"/>
        </w:rPr>
        <w:t>out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residue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net</w:t>
      </w:r>
      <w:r>
        <w:rPr>
          <w:spacing w:val="1"/>
          <w:sz w:val="24"/>
        </w:rPr>
        <w:t> </w:t>
      </w:r>
      <w:r>
        <w:rPr>
          <w:sz w:val="24"/>
        </w:rPr>
        <w:t>intestate estate, or twenty per centum thereof, whichever is the</w:t>
      </w:r>
      <w:r>
        <w:rPr>
          <w:spacing w:val="1"/>
          <w:sz w:val="24"/>
        </w:rPr>
        <w:t> </w:t>
      </w:r>
      <w:r>
        <w:rPr>
          <w:sz w:val="24"/>
        </w:rPr>
        <w:t>greater;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14"/>
        </w:numPr>
        <w:tabs>
          <w:tab w:pos="1479" w:val="left" w:leader="none"/>
        </w:tabs>
        <w:spacing w:line="240" w:lineRule="auto" w:before="106" w:after="0"/>
        <w:ind w:left="1478" w:right="0" w:hanging="327"/>
        <w:jc w:val="both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life</w:t>
      </w:r>
      <w:r>
        <w:rPr>
          <w:spacing w:val="-2"/>
          <w:sz w:val="24"/>
        </w:rPr>
        <w:t> </w:t>
      </w:r>
      <w:r>
        <w:rPr>
          <w:sz w:val="24"/>
        </w:rPr>
        <w:t>interest</w:t>
      </w:r>
      <w:r>
        <w:rPr>
          <w:spacing w:val="-1"/>
          <w:sz w:val="24"/>
        </w:rPr>
        <w:t> </w:t>
      </w:r>
      <w:r>
        <w:rPr>
          <w:sz w:val="24"/>
        </w:rPr>
        <w:t>in the</w:t>
      </w:r>
      <w:r>
        <w:rPr>
          <w:spacing w:val="-2"/>
          <w:sz w:val="24"/>
        </w:rPr>
        <w:t> </w:t>
      </w:r>
      <w:r>
        <w:rPr>
          <w:sz w:val="24"/>
        </w:rPr>
        <w:t>whole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remainder:</w:t>
      </w:r>
    </w:p>
    <w:p>
      <w:pPr>
        <w:pStyle w:val="BodyText"/>
        <w:spacing w:line="225" w:lineRule="auto" w:before="121"/>
        <w:ind w:left="672" w:right="667" w:firstLine="480"/>
        <w:jc w:val="both"/>
      </w:pPr>
      <w:r>
        <w:rPr/>
        <w:t>Provided that if the surviving spouse is a widow, such life interest</w:t>
      </w:r>
      <w:r>
        <w:rPr>
          <w:spacing w:val="1"/>
        </w:rPr>
        <w:t> </w:t>
      </w:r>
      <w:r>
        <w:rPr/>
        <w:t>shall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determined upon her</w:t>
      </w:r>
      <w:r>
        <w:rPr>
          <w:spacing w:val="-1"/>
        </w:rPr>
        <w:t> </w:t>
      </w:r>
      <w:r>
        <w:rPr/>
        <w:t>re-marriage</w:t>
      </w:r>
      <w:r>
        <w:rPr>
          <w:spacing w:val="-1"/>
        </w:rPr>
        <w:t> </w:t>
      </w:r>
      <w:r>
        <w:rPr/>
        <w:t>to any person.</w:t>
      </w:r>
    </w:p>
    <w:p>
      <w:pPr>
        <w:pStyle w:val="ListParagraph"/>
        <w:numPr>
          <w:ilvl w:val="0"/>
          <w:numId w:val="15"/>
        </w:numPr>
        <w:tabs>
          <w:tab w:pos="1553" w:val="left" w:leader="none"/>
        </w:tabs>
        <w:spacing w:line="225" w:lineRule="auto" w:before="120" w:after="0"/>
        <w:ind w:left="672" w:right="667"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Minister</w:t>
      </w:r>
      <w:r>
        <w:rPr>
          <w:spacing w:val="1"/>
          <w:sz w:val="24"/>
        </w:rPr>
        <w:t> </w:t>
      </w:r>
      <w:r>
        <w:rPr>
          <w:sz w:val="24"/>
        </w:rPr>
        <w:t>may,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order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Gazette,</w:t>
      </w:r>
      <w:r>
        <w:rPr>
          <w:spacing w:val="1"/>
          <w:sz w:val="24"/>
        </w:rPr>
        <w:t> </w:t>
      </w:r>
      <w:r>
        <w:rPr>
          <w:sz w:val="24"/>
        </w:rPr>
        <w:t>vary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amount</w:t>
      </w:r>
      <w:r>
        <w:rPr>
          <w:spacing w:val="-58"/>
          <w:sz w:val="24"/>
        </w:rPr>
        <w:t> </w:t>
      </w:r>
      <w:r>
        <w:rPr>
          <w:sz w:val="24"/>
        </w:rPr>
        <w:t>specified</w:t>
      </w:r>
      <w:r>
        <w:rPr>
          <w:spacing w:val="-1"/>
          <w:sz w:val="24"/>
        </w:rPr>
        <w:t> </w:t>
      </w:r>
      <w:r>
        <w:rPr>
          <w:sz w:val="24"/>
        </w:rPr>
        <w:t>in paragraph (b) of subsection (1).</w:t>
      </w:r>
    </w:p>
    <w:p>
      <w:pPr>
        <w:pStyle w:val="ListParagraph"/>
        <w:numPr>
          <w:ilvl w:val="0"/>
          <w:numId w:val="15"/>
        </w:numPr>
        <w:tabs>
          <w:tab w:pos="1502" w:val="left" w:leader="none"/>
        </w:tabs>
        <w:spacing w:line="228" w:lineRule="auto" w:before="117" w:after="0"/>
        <w:ind w:left="672" w:right="667" w:firstLine="480"/>
        <w:jc w:val="both"/>
        <w:rPr>
          <w:sz w:val="24"/>
        </w:rPr>
      </w:pPr>
      <w:r>
        <w:rPr>
          <w:sz w:val="24"/>
        </w:rPr>
        <w:t>Upon the determination of a life interest created under subsection</w:t>
      </w:r>
      <w:r>
        <w:rPr>
          <w:spacing w:val="1"/>
          <w:sz w:val="24"/>
        </w:rPr>
        <w:t> </w:t>
      </w:r>
      <w:r>
        <w:rPr>
          <w:sz w:val="24"/>
        </w:rPr>
        <w:t>(1),</w:t>
      </w:r>
      <w:r>
        <w:rPr>
          <w:spacing w:val="57"/>
          <w:sz w:val="24"/>
        </w:rPr>
        <w:t> </w:t>
      </w:r>
      <w:r>
        <w:rPr>
          <w:sz w:val="24"/>
        </w:rPr>
        <w:t>the</w:t>
      </w:r>
      <w:r>
        <w:rPr>
          <w:spacing w:val="57"/>
          <w:sz w:val="24"/>
        </w:rPr>
        <w:t> </w:t>
      </w:r>
      <w:r>
        <w:rPr>
          <w:sz w:val="24"/>
        </w:rPr>
        <w:t>property</w:t>
      </w:r>
      <w:r>
        <w:rPr>
          <w:spacing w:val="57"/>
          <w:sz w:val="24"/>
        </w:rPr>
        <w:t> </w:t>
      </w:r>
      <w:r>
        <w:rPr>
          <w:sz w:val="24"/>
        </w:rPr>
        <w:t>subject</w:t>
      </w:r>
      <w:r>
        <w:rPr>
          <w:spacing w:val="57"/>
          <w:sz w:val="24"/>
        </w:rPr>
        <w:t> </w:t>
      </w:r>
      <w:r>
        <w:rPr>
          <w:sz w:val="24"/>
        </w:rPr>
        <w:t>to</w:t>
      </w:r>
      <w:r>
        <w:rPr>
          <w:spacing w:val="57"/>
          <w:sz w:val="24"/>
        </w:rPr>
        <w:t> </w:t>
      </w:r>
      <w:r>
        <w:rPr>
          <w:sz w:val="24"/>
        </w:rPr>
        <w:t>that</w:t>
      </w:r>
      <w:r>
        <w:rPr>
          <w:spacing w:val="57"/>
          <w:sz w:val="24"/>
        </w:rPr>
        <w:t> </w:t>
      </w:r>
      <w:r>
        <w:rPr>
          <w:sz w:val="24"/>
        </w:rPr>
        <w:t>interest</w:t>
      </w:r>
      <w:r>
        <w:rPr>
          <w:spacing w:val="57"/>
          <w:sz w:val="24"/>
        </w:rPr>
        <w:t> </w:t>
      </w:r>
      <w:r>
        <w:rPr>
          <w:sz w:val="24"/>
        </w:rPr>
        <w:t>shall</w:t>
      </w:r>
      <w:r>
        <w:rPr>
          <w:spacing w:val="57"/>
          <w:sz w:val="24"/>
        </w:rPr>
        <w:t> </w:t>
      </w:r>
      <w:r>
        <w:rPr>
          <w:sz w:val="24"/>
        </w:rPr>
        <w:t>devolve</w:t>
      </w:r>
      <w:r>
        <w:rPr>
          <w:spacing w:val="57"/>
          <w:sz w:val="24"/>
        </w:rPr>
        <w:t> </w:t>
      </w:r>
      <w:r>
        <w:rPr>
          <w:sz w:val="24"/>
        </w:rPr>
        <w:t>in</w:t>
      </w:r>
      <w:r>
        <w:rPr>
          <w:spacing w:val="57"/>
          <w:sz w:val="24"/>
        </w:rPr>
        <w:t> </w:t>
      </w:r>
      <w:r>
        <w:rPr>
          <w:sz w:val="24"/>
        </w:rPr>
        <w:t>the</w:t>
      </w:r>
      <w:r>
        <w:rPr>
          <w:spacing w:val="57"/>
          <w:sz w:val="24"/>
        </w:rPr>
        <w:t> </w:t>
      </w:r>
      <w:r>
        <w:rPr>
          <w:sz w:val="24"/>
        </w:rPr>
        <w:t>order</w:t>
      </w:r>
      <w:r>
        <w:rPr>
          <w:spacing w:val="57"/>
          <w:sz w:val="24"/>
        </w:rPr>
        <w:t> </w:t>
      </w:r>
      <w:r>
        <w:rPr>
          <w:sz w:val="24"/>
        </w:rPr>
        <w:t>of</w:t>
      </w:r>
      <w:r>
        <w:rPr>
          <w:spacing w:val="-58"/>
          <w:sz w:val="24"/>
        </w:rPr>
        <w:t> </w:t>
      </w:r>
      <w:r>
        <w:rPr>
          <w:sz w:val="24"/>
        </w:rPr>
        <w:t>priority</w:t>
      </w:r>
      <w:r>
        <w:rPr>
          <w:spacing w:val="-1"/>
          <w:sz w:val="24"/>
        </w:rPr>
        <w:t> </w:t>
      </w:r>
      <w:r>
        <w:rPr>
          <w:sz w:val="24"/>
        </w:rPr>
        <w:t>set out</w:t>
      </w:r>
      <w:r>
        <w:rPr>
          <w:spacing w:val="-1"/>
          <w:sz w:val="24"/>
        </w:rPr>
        <w:t> </w:t>
      </w:r>
      <w:r>
        <w:rPr>
          <w:sz w:val="24"/>
        </w:rPr>
        <w:t>in section 39.</w:t>
      </w:r>
    </w:p>
    <w:p>
      <w:pPr>
        <w:spacing w:before="105"/>
        <w:ind w:left="672" w:right="0" w:firstLine="0"/>
        <w:jc w:val="both"/>
        <w:rPr>
          <w:i/>
          <w:sz w:val="24"/>
        </w:rPr>
      </w:pPr>
      <w:r>
        <w:rPr>
          <w:i/>
          <w:sz w:val="24"/>
        </w:rPr>
        <w:t>Section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39 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Cap 160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which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it is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proposed 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amend—</w:t>
      </w:r>
    </w:p>
    <w:p>
      <w:pPr>
        <w:pStyle w:val="Heading1"/>
      </w:pPr>
      <w:r>
        <w:rPr/>
        <w:t>Where</w:t>
      </w:r>
      <w:r>
        <w:rPr>
          <w:spacing w:val="-3"/>
        </w:rPr>
        <w:t> </w:t>
      </w:r>
      <w:r>
        <w:rPr/>
        <w:t>intestate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left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surviving</w:t>
      </w:r>
      <w:r>
        <w:rPr>
          <w:spacing w:val="-1"/>
        </w:rPr>
        <w:t> </w:t>
      </w:r>
      <w:r>
        <w:rPr/>
        <w:t>spouse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children</w:t>
      </w:r>
    </w:p>
    <w:p>
      <w:pPr>
        <w:pStyle w:val="BodyText"/>
        <w:spacing w:line="225" w:lineRule="auto" w:before="117"/>
        <w:ind w:left="672" w:right="667" w:firstLine="480"/>
        <w:jc w:val="both"/>
      </w:pPr>
      <w:r>
        <w:rPr>
          <w:b/>
        </w:rPr>
        <w:t>39</w:t>
      </w:r>
      <w:r>
        <w:rPr/>
        <w:t>.</w:t>
      </w:r>
      <w:r>
        <w:rPr>
          <w:spacing w:val="27"/>
        </w:rPr>
        <w:t> </w:t>
      </w:r>
      <w:r>
        <w:rPr/>
        <w:t>(1)</w:t>
      </w:r>
      <w:r>
        <w:rPr>
          <w:spacing w:val="28"/>
        </w:rPr>
        <w:t> </w:t>
      </w:r>
      <w:r>
        <w:rPr/>
        <w:t>Where</w:t>
      </w:r>
      <w:r>
        <w:rPr>
          <w:spacing w:val="28"/>
        </w:rPr>
        <w:t> </w:t>
      </w:r>
      <w:r>
        <w:rPr/>
        <w:t>an</w:t>
      </w:r>
      <w:r>
        <w:rPr>
          <w:spacing w:val="28"/>
        </w:rPr>
        <w:t> </w:t>
      </w:r>
      <w:r>
        <w:rPr/>
        <w:t>intestate</w:t>
      </w:r>
      <w:r>
        <w:rPr>
          <w:spacing w:val="28"/>
        </w:rPr>
        <w:t> </w:t>
      </w:r>
      <w:r>
        <w:rPr/>
        <w:t>has</w:t>
      </w:r>
      <w:r>
        <w:rPr>
          <w:spacing w:val="28"/>
        </w:rPr>
        <w:t> </w:t>
      </w:r>
      <w:r>
        <w:rPr/>
        <w:t>left</w:t>
      </w:r>
      <w:r>
        <w:rPr>
          <w:spacing w:val="28"/>
        </w:rPr>
        <w:t> </w:t>
      </w:r>
      <w:r>
        <w:rPr/>
        <w:t>no</w:t>
      </w:r>
      <w:r>
        <w:rPr>
          <w:spacing w:val="28"/>
        </w:rPr>
        <w:t> </w:t>
      </w:r>
      <w:r>
        <w:rPr/>
        <w:t>surviving</w:t>
      </w:r>
      <w:r>
        <w:rPr>
          <w:spacing w:val="28"/>
        </w:rPr>
        <w:t> </w:t>
      </w:r>
      <w:r>
        <w:rPr/>
        <w:t>spouse</w:t>
      </w:r>
      <w:r>
        <w:rPr>
          <w:spacing w:val="28"/>
        </w:rPr>
        <w:t> </w:t>
      </w:r>
      <w:r>
        <w:rPr/>
        <w:t>or</w:t>
      </w:r>
      <w:r>
        <w:rPr>
          <w:spacing w:val="28"/>
        </w:rPr>
        <w:t> </w:t>
      </w:r>
      <w:r>
        <w:rPr/>
        <w:t>children,</w:t>
      </w:r>
      <w:r>
        <w:rPr>
          <w:spacing w:val="-58"/>
        </w:rPr>
        <w:t> </w:t>
      </w:r>
      <w:r>
        <w:rPr/>
        <w:t>the</w:t>
      </w:r>
      <w:r>
        <w:rPr>
          <w:spacing w:val="26"/>
        </w:rPr>
        <w:t> </w:t>
      </w:r>
      <w:r>
        <w:rPr/>
        <w:t>net</w:t>
      </w:r>
      <w:r>
        <w:rPr>
          <w:spacing w:val="27"/>
        </w:rPr>
        <w:t> </w:t>
      </w:r>
      <w:r>
        <w:rPr/>
        <w:t>intestate</w:t>
      </w:r>
      <w:r>
        <w:rPr>
          <w:spacing w:val="27"/>
        </w:rPr>
        <w:t> </w:t>
      </w:r>
      <w:r>
        <w:rPr/>
        <w:t>estate</w:t>
      </w:r>
      <w:r>
        <w:rPr>
          <w:spacing w:val="28"/>
        </w:rPr>
        <w:t> </w:t>
      </w:r>
      <w:r>
        <w:rPr/>
        <w:t>shall</w:t>
      </w:r>
      <w:r>
        <w:rPr>
          <w:spacing w:val="27"/>
        </w:rPr>
        <w:t> </w:t>
      </w:r>
      <w:r>
        <w:rPr/>
        <w:t>devolve</w:t>
      </w:r>
      <w:r>
        <w:rPr>
          <w:spacing w:val="27"/>
        </w:rPr>
        <w:t> </w:t>
      </w:r>
      <w:r>
        <w:rPr/>
        <w:t>upon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kindred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intestate</w:t>
      </w:r>
      <w:r>
        <w:rPr>
          <w:spacing w:val="27"/>
        </w:rPr>
        <w:t> </w:t>
      </w:r>
      <w:r>
        <w:rPr/>
        <w:t>in</w:t>
      </w:r>
      <w:r>
        <w:rPr>
          <w:spacing w:val="-58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 order of priority—</w:t>
      </w:r>
    </w:p>
    <w:p>
      <w:pPr>
        <w:pStyle w:val="ListParagraph"/>
        <w:numPr>
          <w:ilvl w:val="0"/>
          <w:numId w:val="16"/>
        </w:numPr>
        <w:tabs>
          <w:tab w:pos="1512" w:val="left" w:leader="none"/>
        </w:tabs>
        <w:spacing w:line="240" w:lineRule="auto" w:before="111" w:after="0"/>
        <w:ind w:left="1512" w:right="0" w:hanging="360"/>
        <w:jc w:val="both"/>
        <w:rPr>
          <w:sz w:val="24"/>
        </w:rPr>
      </w:pPr>
      <w:r>
        <w:rPr>
          <w:sz w:val="24"/>
        </w:rPr>
        <w:t>father;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dead</w:t>
      </w:r>
    </w:p>
    <w:p>
      <w:pPr>
        <w:pStyle w:val="ListParagraph"/>
        <w:numPr>
          <w:ilvl w:val="0"/>
          <w:numId w:val="16"/>
        </w:numPr>
        <w:tabs>
          <w:tab w:pos="1512" w:val="left" w:leader="none"/>
        </w:tabs>
        <w:spacing w:line="240" w:lineRule="auto" w:before="103" w:after="0"/>
        <w:ind w:left="1512" w:right="0" w:hanging="360"/>
        <w:jc w:val="both"/>
        <w:rPr>
          <w:sz w:val="24"/>
        </w:rPr>
      </w:pPr>
      <w:r>
        <w:rPr>
          <w:sz w:val="24"/>
        </w:rPr>
        <w:t>mother;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dead</w:t>
      </w:r>
    </w:p>
    <w:p>
      <w:pPr>
        <w:pStyle w:val="ListParagraph"/>
        <w:numPr>
          <w:ilvl w:val="0"/>
          <w:numId w:val="16"/>
        </w:numPr>
        <w:tabs>
          <w:tab w:pos="1512" w:val="left" w:leader="none"/>
        </w:tabs>
        <w:spacing w:line="225" w:lineRule="auto" w:before="116" w:after="0"/>
        <w:ind w:left="1512" w:right="667" w:hanging="360"/>
        <w:jc w:val="left"/>
        <w:rPr>
          <w:sz w:val="24"/>
        </w:rPr>
      </w:pPr>
      <w:r>
        <w:rPr>
          <w:sz w:val="24"/>
        </w:rPr>
        <w:t>brothers</w:t>
      </w:r>
      <w:r>
        <w:rPr>
          <w:spacing w:val="28"/>
          <w:sz w:val="24"/>
        </w:rPr>
        <w:t> </w:t>
      </w:r>
      <w:r>
        <w:rPr>
          <w:sz w:val="24"/>
        </w:rPr>
        <w:t>and</w:t>
      </w:r>
      <w:r>
        <w:rPr>
          <w:spacing w:val="27"/>
          <w:sz w:val="24"/>
        </w:rPr>
        <w:t> </w:t>
      </w:r>
      <w:r>
        <w:rPr>
          <w:sz w:val="24"/>
        </w:rPr>
        <w:t>sisters,</w:t>
      </w:r>
      <w:r>
        <w:rPr>
          <w:spacing w:val="27"/>
          <w:sz w:val="24"/>
        </w:rPr>
        <w:t> </w:t>
      </w:r>
      <w:r>
        <w:rPr>
          <w:sz w:val="24"/>
        </w:rPr>
        <w:t>and</w:t>
      </w:r>
      <w:r>
        <w:rPr>
          <w:spacing w:val="27"/>
          <w:sz w:val="24"/>
        </w:rPr>
        <w:t> </w:t>
      </w:r>
      <w:r>
        <w:rPr>
          <w:sz w:val="24"/>
        </w:rPr>
        <w:t>any</w:t>
      </w:r>
      <w:r>
        <w:rPr>
          <w:spacing w:val="27"/>
          <w:sz w:val="24"/>
        </w:rPr>
        <w:t> </w:t>
      </w:r>
      <w:r>
        <w:rPr>
          <w:sz w:val="24"/>
        </w:rPr>
        <w:t>child</w:t>
      </w:r>
      <w:r>
        <w:rPr>
          <w:spacing w:val="27"/>
          <w:sz w:val="24"/>
        </w:rPr>
        <w:t> </w:t>
      </w:r>
      <w:r>
        <w:rPr>
          <w:sz w:val="24"/>
        </w:rPr>
        <w:t>or</w:t>
      </w:r>
      <w:r>
        <w:rPr>
          <w:spacing w:val="27"/>
          <w:sz w:val="24"/>
        </w:rPr>
        <w:t> </w:t>
      </w:r>
      <w:r>
        <w:rPr>
          <w:sz w:val="24"/>
        </w:rPr>
        <w:t>children</w:t>
      </w:r>
      <w:r>
        <w:rPr>
          <w:spacing w:val="27"/>
          <w:sz w:val="24"/>
        </w:rPr>
        <w:t> </w:t>
      </w:r>
      <w:r>
        <w:rPr>
          <w:sz w:val="24"/>
        </w:rPr>
        <w:t>of</w:t>
      </w:r>
      <w:r>
        <w:rPr>
          <w:spacing w:val="28"/>
          <w:sz w:val="24"/>
        </w:rPr>
        <w:t> </w:t>
      </w:r>
      <w:r>
        <w:rPr>
          <w:sz w:val="24"/>
        </w:rPr>
        <w:t>deceased</w:t>
      </w:r>
      <w:r>
        <w:rPr>
          <w:spacing w:val="-57"/>
          <w:sz w:val="24"/>
        </w:rPr>
        <w:t> </w:t>
      </w:r>
      <w:r>
        <w:rPr>
          <w:sz w:val="24"/>
        </w:rPr>
        <w:t>brothers</w:t>
      </w:r>
      <w:r>
        <w:rPr>
          <w:spacing w:val="-1"/>
          <w:sz w:val="24"/>
        </w:rPr>
        <w:t> </w:t>
      </w:r>
      <w:r>
        <w:rPr>
          <w:sz w:val="24"/>
        </w:rPr>
        <w:t>and sisters, in equal shares;</w:t>
      </w:r>
      <w:r>
        <w:rPr>
          <w:spacing w:val="-1"/>
          <w:sz w:val="24"/>
        </w:rPr>
        <w:t> </w:t>
      </w:r>
      <w:r>
        <w:rPr>
          <w:sz w:val="24"/>
        </w:rPr>
        <w:t>or if none</w:t>
      </w:r>
    </w:p>
    <w:p>
      <w:pPr>
        <w:pStyle w:val="ListParagraph"/>
        <w:numPr>
          <w:ilvl w:val="0"/>
          <w:numId w:val="16"/>
        </w:numPr>
        <w:tabs>
          <w:tab w:pos="1512" w:val="left" w:leader="none"/>
        </w:tabs>
        <w:spacing w:line="225" w:lineRule="auto" w:before="120" w:after="0"/>
        <w:ind w:left="1512" w:right="667" w:hanging="360"/>
        <w:jc w:val="left"/>
        <w:rPr>
          <w:sz w:val="24"/>
        </w:rPr>
      </w:pPr>
      <w:r>
        <w:rPr>
          <w:sz w:val="24"/>
        </w:rPr>
        <w:t>half-brothers</w:t>
      </w:r>
      <w:r>
        <w:rPr>
          <w:spacing w:val="49"/>
          <w:sz w:val="24"/>
        </w:rPr>
        <w:t> </w:t>
      </w:r>
      <w:r>
        <w:rPr>
          <w:sz w:val="24"/>
        </w:rPr>
        <w:t>and</w:t>
      </w:r>
      <w:r>
        <w:rPr>
          <w:spacing w:val="48"/>
          <w:sz w:val="24"/>
        </w:rPr>
        <w:t> </w:t>
      </w:r>
      <w:r>
        <w:rPr>
          <w:sz w:val="24"/>
        </w:rPr>
        <w:t>half-sisters</w:t>
      </w:r>
      <w:r>
        <w:rPr>
          <w:spacing w:val="48"/>
          <w:sz w:val="24"/>
        </w:rPr>
        <w:t> </w:t>
      </w:r>
      <w:r>
        <w:rPr>
          <w:sz w:val="24"/>
        </w:rPr>
        <w:t>and</w:t>
      </w:r>
      <w:r>
        <w:rPr>
          <w:spacing w:val="48"/>
          <w:sz w:val="24"/>
        </w:rPr>
        <w:t> </w:t>
      </w:r>
      <w:r>
        <w:rPr>
          <w:sz w:val="24"/>
        </w:rPr>
        <w:t>any</w:t>
      </w:r>
      <w:r>
        <w:rPr>
          <w:spacing w:val="48"/>
          <w:sz w:val="24"/>
        </w:rPr>
        <w:t> </w:t>
      </w:r>
      <w:r>
        <w:rPr>
          <w:sz w:val="24"/>
        </w:rPr>
        <w:t>child</w:t>
      </w:r>
      <w:r>
        <w:rPr>
          <w:spacing w:val="48"/>
          <w:sz w:val="24"/>
        </w:rPr>
        <w:t> </w:t>
      </w:r>
      <w:r>
        <w:rPr>
          <w:sz w:val="24"/>
        </w:rPr>
        <w:t>or</w:t>
      </w:r>
      <w:r>
        <w:rPr>
          <w:spacing w:val="48"/>
          <w:sz w:val="24"/>
        </w:rPr>
        <w:t> </w:t>
      </w:r>
      <w:r>
        <w:rPr>
          <w:sz w:val="24"/>
        </w:rPr>
        <w:t>children</w:t>
      </w:r>
      <w:r>
        <w:rPr>
          <w:spacing w:val="48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deceased</w:t>
      </w:r>
      <w:r>
        <w:rPr>
          <w:spacing w:val="-2"/>
          <w:sz w:val="24"/>
        </w:rPr>
        <w:t> </w:t>
      </w:r>
      <w:r>
        <w:rPr>
          <w:sz w:val="24"/>
        </w:rPr>
        <w:t>half-brothers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half-sisters,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equal</w:t>
      </w:r>
      <w:r>
        <w:rPr>
          <w:spacing w:val="-1"/>
          <w:sz w:val="24"/>
        </w:rPr>
        <w:t> </w:t>
      </w:r>
      <w:r>
        <w:rPr>
          <w:sz w:val="24"/>
        </w:rPr>
        <w:t>shares;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none</w:t>
      </w:r>
    </w:p>
    <w:p>
      <w:pPr>
        <w:pStyle w:val="ListParagraph"/>
        <w:numPr>
          <w:ilvl w:val="0"/>
          <w:numId w:val="16"/>
        </w:numPr>
        <w:tabs>
          <w:tab w:pos="1512" w:val="left" w:leader="none"/>
        </w:tabs>
        <w:spacing w:line="225" w:lineRule="auto" w:before="124" w:after="0"/>
        <w:ind w:left="1512" w:right="667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relatives</w:t>
      </w:r>
      <w:r>
        <w:rPr>
          <w:spacing w:val="9"/>
          <w:sz w:val="24"/>
        </w:rPr>
        <w:t> </w:t>
      </w:r>
      <w:r>
        <w:rPr>
          <w:sz w:val="24"/>
        </w:rPr>
        <w:t>who</w:t>
      </w:r>
      <w:r>
        <w:rPr>
          <w:spacing w:val="9"/>
          <w:sz w:val="24"/>
        </w:rPr>
        <w:t> </w:t>
      </w:r>
      <w:r>
        <w:rPr>
          <w:sz w:val="24"/>
        </w:rPr>
        <w:t>are</w:t>
      </w:r>
      <w:r>
        <w:rPr>
          <w:spacing w:val="9"/>
          <w:sz w:val="24"/>
        </w:rPr>
        <w:t> </w:t>
      </w:r>
      <w:r>
        <w:rPr>
          <w:sz w:val="24"/>
        </w:rPr>
        <w:t>in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nearest</w:t>
      </w:r>
      <w:r>
        <w:rPr>
          <w:spacing w:val="8"/>
          <w:sz w:val="24"/>
        </w:rPr>
        <w:t> </w:t>
      </w:r>
      <w:r>
        <w:rPr>
          <w:sz w:val="24"/>
        </w:rPr>
        <w:t>degree</w:t>
      </w:r>
      <w:r>
        <w:rPr>
          <w:spacing w:val="9"/>
          <w:sz w:val="24"/>
        </w:rPr>
        <w:t> </w:t>
      </w:r>
      <w:r>
        <w:rPr>
          <w:sz w:val="24"/>
        </w:rPr>
        <w:t>of</w:t>
      </w:r>
      <w:r>
        <w:rPr>
          <w:spacing w:val="9"/>
          <w:sz w:val="24"/>
        </w:rPr>
        <w:t> </w:t>
      </w:r>
      <w:r>
        <w:rPr>
          <w:sz w:val="24"/>
        </w:rPr>
        <w:t>consanguinity</w:t>
      </w:r>
      <w:r>
        <w:rPr>
          <w:spacing w:val="9"/>
          <w:sz w:val="24"/>
        </w:rPr>
        <w:t> </w:t>
      </w:r>
      <w:r>
        <w:rPr>
          <w:sz w:val="24"/>
        </w:rPr>
        <w:t>up</w:t>
      </w:r>
      <w:r>
        <w:rPr>
          <w:spacing w:val="9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including the</w:t>
      </w:r>
      <w:r>
        <w:rPr>
          <w:spacing w:val="-1"/>
          <w:sz w:val="24"/>
        </w:rPr>
        <w:t> </w:t>
      </w:r>
      <w:r>
        <w:rPr>
          <w:sz w:val="24"/>
        </w:rPr>
        <w:t>sixth</w:t>
      </w:r>
      <w:r>
        <w:rPr>
          <w:spacing w:val="-1"/>
          <w:sz w:val="24"/>
        </w:rPr>
        <w:t> </w:t>
      </w:r>
      <w:r>
        <w:rPr>
          <w:sz w:val="24"/>
        </w:rPr>
        <w:t>degree, in equal shares.</w:t>
      </w:r>
    </w:p>
    <w:p>
      <w:pPr>
        <w:pStyle w:val="BodyText"/>
        <w:spacing w:line="268" w:lineRule="exact" w:before="106"/>
        <w:ind w:left="1152"/>
      </w:pPr>
      <w:r>
        <w:rPr/>
        <w:t>(2)</w:t>
      </w:r>
      <w:r>
        <w:rPr>
          <w:spacing w:val="31"/>
        </w:rPr>
        <w:t> </w:t>
      </w:r>
      <w:r>
        <w:rPr/>
        <w:t>Failing</w:t>
      </w:r>
      <w:r>
        <w:rPr>
          <w:spacing w:val="31"/>
        </w:rPr>
        <w:t> </w:t>
      </w:r>
      <w:r>
        <w:rPr/>
        <w:t>survival</w:t>
      </w:r>
      <w:r>
        <w:rPr>
          <w:spacing w:val="31"/>
        </w:rPr>
        <w:t> </w:t>
      </w:r>
      <w:r>
        <w:rPr/>
        <w:t>by</w:t>
      </w:r>
      <w:r>
        <w:rPr>
          <w:spacing w:val="31"/>
        </w:rPr>
        <w:t> </w:t>
      </w:r>
      <w:r>
        <w:rPr/>
        <w:t>any</w:t>
      </w:r>
      <w:r>
        <w:rPr>
          <w:spacing w:val="31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persons</w:t>
      </w:r>
      <w:r>
        <w:rPr>
          <w:spacing w:val="31"/>
        </w:rPr>
        <w:t> </w:t>
      </w:r>
      <w:r>
        <w:rPr/>
        <w:t>mentioned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paragraphs</w:t>
      </w:r>
    </w:p>
    <w:p>
      <w:pPr>
        <w:pStyle w:val="BodyText"/>
        <w:spacing w:line="225" w:lineRule="auto" w:before="6"/>
        <w:ind w:left="672" w:right="169"/>
      </w:pPr>
      <w:r>
        <w:rPr/>
        <w:t>(a)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(e)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subsection</w:t>
      </w:r>
      <w:r>
        <w:rPr>
          <w:spacing w:val="16"/>
        </w:rPr>
        <w:t> </w:t>
      </w:r>
      <w:r>
        <w:rPr/>
        <w:t>(1),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net</w:t>
      </w:r>
      <w:r>
        <w:rPr>
          <w:spacing w:val="16"/>
        </w:rPr>
        <w:t> </w:t>
      </w:r>
      <w:r>
        <w:rPr/>
        <w:t>intestate</w:t>
      </w:r>
      <w:r>
        <w:rPr>
          <w:spacing w:val="16"/>
        </w:rPr>
        <w:t> </w:t>
      </w:r>
      <w:r>
        <w:rPr/>
        <w:t>estate</w:t>
      </w:r>
      <w:r>
        <w:rPr>
          <w:spacing w:val="16"/>
        </w:rPr>
        <w:t> </w:t>
      </w:r>
      <w:r>
        <w:rPr/>
        <w:t>shall</w:t>
      </w:r>
      <w:r>
        <w:rPr>
          <w:spacing w:val="16"/>
        </w:rPr>
        <w:t> </w:t>
      </w:r>
      <w:r>
        <w:rPr/>
        <w:t>devolve</w:t>
      </w:r>
      <w:r>
        <w:rPr>
          <w:spacing w:val="16"/>
        </w:rPr>
        <w:t> </w:t>
      </w:r>
      <w:r>
        <w:rPr/>
        <w:t>upon</w:t>
      </w:r>
      <w:r>
        <w:rPr>
          <w:spacing w:val="16"/>
        </w:rPr>
        <w:t> </w:t>
      </w:r>
      <w:r>
        <w:rPr/>
        <w:t>the</w:t>
      </w:r>
      <w:r>
        <w:rPr>
          <w:spacing w:val="-57"/>
        </w:rPr>
        <w:t> </w:t>
      </w:r>
      <w:r>
        <w:rPr/>
        <w:t>State,</w:t>
      </w:r>
      <w:r>
        <w:rPr>
          <w:spacing w:val="-1"/>
        </w:rPr>
        <w:t> </w:t>
      </w:r>
      <w:r>
        <w:rPr/>
        <w:t>and be</w:t>
      </w:r>
      <w:r>
        <w:rPr>
          <w:spacing w:val="-1"/>
        </w:rPr>
        <w:t> </w:t>
      </w:r>
      <w:r>
        <w:rPr/>
        <w:t>paid into the</w:t>
      </w:r>
      <w:r>
        <w:rPr>
          <w:spacing w:val="-1"/>
        </w:rPr>
        <w:t> </w:t>
      </w:r>
      <w:r>
        <w:rPr/>
        <w:t>Consolidated</w:t>
      </w:r>
      <w:r>
        <w:rPr>
          <w:spacing w:val="-1"/>
        </w:rPr>
        <w:t> </w:t>
      </w:r>
      <w:r>
        <w:rPr/>
        <w:t>Fund.</w:t>
      </w:r>
    </w:p>
    <w:sectPr>
      <w:pgSz w:w="11900" w:h="16840"/>
      <w:pgMar w:header="2435" w:footer="0" w:top="26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19104" from="116.279999pt,134.759995pt" to="476.279991pt,134.759995pt" stroked="true" strokeweight=".24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4.600098pt;margin-top:120.739998pt;width:21pt;height:11.85pt;mso-position-horizontal-relative:page;mso-position-vertical-relative:page;z-index:-15918592" type="#_x0000_t202" filled="false" stroked="false">
          <v:textbox inset="0,0,0,0">
            <w:txbxContent>
              <w:p>
                <w:pPr>
                  <w:spacing w:line="209" w:lineRule="exact" w:before="0"/>
                  <w:ind w:left="60" w:right="0" w:firstLine="0"/>
                  <w:jc w:val="left"/>
                  <w:rPr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02.550797pt;margin-top:121.940002pt;width:190.15pt;height:11.85pt;mso-position-horizontal-relative:page;mso-position-vertical-relative:page;z-index:-15918080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i/>
                    <w:sz w:val="19"/>
                  </w:rPr>
                </w:pPr>
                <w:r>
                  <w:rPr>
                    <w:i/>
                    <w:w w:val="105"/>
                    <w:sz w:val="19"/>
                  </w:rPr>
                  <w:t>The</w:t>
                </w:r>
                <w:r>
                  <w:rPr>
                    <w:i/>
                    <w:spacing w:val="-6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Law</w:t>
                </w:r>
                <w:r>
                  <w:rPr>
                    <w:i/>
                    <w:spacing w:val="-4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of</w:t>
                </w:r>
                <w:r>
                  <w:rPr>
                    <w:i/>
                    <w:spacing w:val="-5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Succession</w:t>
                </w:r>
                <w:r>
                  <w:rPr>
                    <w:i/>
                    <w:spacing w:val="-5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(Amendment)</w:t>
                </w:r>
                <w:r>
                  <w:rPr>
                    <w:i/>
                    <w:spacing w:val="-8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Bill,</w:t>
                </w:r>
                <w:r>
                  <w:rPr>
                    <w:i/>
                    <w:spacing w:val="-10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2021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17568" from="116.279999pt,134.759995pt" to="476.279991pt,134.759995pt" stroked="true" strokeweight=".24pt" strokecolor="#000000">
          <v:stroke dashstyle="solid"/>
          <w10:wrap type="none"/>
        </v:line>
      </w:pict>
    </w:r>
    <w:r>
      <w:rPr/>
      <w:pict>
        <v:shape style="position:absolute;margin-left:459.479889pt;margin-top:120.739998pt;width:21pt;height:11.85pt;mso-position-horizontal-relative:page;mso-position-vertical-relative:page;z-index:-15917056" type="#_x0000_t202" filled="false" stroked="false">
          <v:textbox inset="0,0,0,0">
            <w:txbxContent>
              <w:p>
                <w:pPr>
                  <w:spacing w:line="209" w:lineRule="exact" w:before="0"/>
                  <w:ind w:left="60" w:right="0" w:firstLine="0"/>
                  <w:jc w:val="left"/>
                  <w:rPr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02.550797pt;margin-top:121.940002pt;width:190.15pt;height:11.85pt;mso-position-horizontal-relative:page;mso-position-vertical-relative:page;z-index:-15916544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i/>
                    <w:sz w:val="19"/>
                  </w:rPr>
                </w:pPr>
                <w:r>
                  <w:rPr>
                    <w:i/>
                    <w:w w:val="105"/>
                    <w:sz w:val="19"/>
                  </w:rPr>
                  <w:t>The</w:t>
                </w:r>
                <w:r>
                  <w:rPr>
                    <w:i/>
                    <w:spacing w:val="-6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Law</w:t>
                </w:r>
                <w:r>
                  <w:rPr>
                    <w:i/>
                    <w:spacing w:val="-4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of</w:t>
                </w:r>
                <w:r>
                  <w:rPr>
                    <w:i/>
                    <w:spacing w:val="-5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Succession</w:t>
                </w:r>
                <w:r>
                  <w:rPr>
                    <w:i/>
                    <w:spacing w:val="-5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(Amendment)</w:t>
                </w:r>
                <w:r>
                  <w:rPr>
                    <w:i/>
                    <w:spacing w:val="-8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Bill,</w:t>
                </w:r>
                <w:r>
                  <w:rPr>
                    <w:i/>
                    <w:spacing w:val="-10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2021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1"/>
      <w:numFmt w:val="lowerLetter"/>
      <w:lvlText w:val="(%1)"/>
      <w:lvlJc w:val="left"/>
      <w:pPr>
        <w:ind w:left="1512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2"/>
      <w:numFmt w:val="decimal"/>
      <w:lvlText w:val="(%1)"/>
      <w:lvlJc w:val="left"/>
      <w:pPr>
        <w:ind w:left="672" w:hanging="40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6" w:hanging="4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2" w:hanging="4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8" w:hanging="4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4" w:hanging="4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0" w:hanging="4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6" w:hanging="4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2" w:hanging="4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68" w:hanging="40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Letter"/>
      <w:lvlText w:val="(%1)"/>
      <w:lvlJc w:val="left"/>
      <w:pPr>
        <w:ind w:left="1478" w:hanging="32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6" w:hanging="3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2" w:hanging="3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3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4" w:hanging="3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0" w:hanging="3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6" w:hanging="3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2" w:hanging="3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8" w:hanging="327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2"/>
      <w:numFmt w:val="decimal"/>
      <w:lvlText w:val="(%1)"/>
      <w:lvlJc w:val="left"/>
      <w:pPr>
        <w:ind w:left="672" w:hanging="40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512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Letter"/>
      <w:lvlText w:val="(%1)"/>
      <w:lvlJc w:val="left"/>
      <w:pPr>
        <w:ind w:left="1512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35"/>
      <w:numFmt w:val="decimal"/>
      <w:lvlText w:val="%1."/>
      <w:lvlJc w:val="left"/>
      <w:pPr>
        <w:ind w:left="672" w:hanging="369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6" w:hanging="3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2" w:hanging="3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8" w:hanging="3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4" w:hanging="3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0" w:hanging="3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6" w:hanging="3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2" w:hanging="3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68" w:hanging="369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32"/>
      <w:numFmt w:val="decimal"/>
      <w:lvlText w:val="%1."/>
      <w:lvlJc w:val="left"/>
      <w:pPr>
        <w:ind w:left="1032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478" w:hanging="32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4" w:hanging="3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8" w:hanging="3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3" w:hanging="3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7" w:hanging="3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2" w:hanging="3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6" w:hanging="3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1" w:hanging="327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29"/>
      <w:numFmt w:val="decimal"/>
      <w:lvlText w:val="%1."/>
      <w:lvlJc w:val="left"/>
      <w:pPr>
        <w:ind w:left="1032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672" w:hanging="33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3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0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3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6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0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73" w:hanging="33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1521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847" w:hanging="327"/>
        <w:jc w:val="righ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0" w:hanging="3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31" w:hanging="3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03" w:hanging="3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74" w:hanging="3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46" w:hanging="3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18" w:hanging="3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89" w:hanging="32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1521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881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0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1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21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1487" w:hanging="32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881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0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1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21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5"/>
      <w:numFmt w:val="decimal"/>
      <w:lvlText w:val="%1."/>
      <w:lvlJc w:val="left"/>
      <w:pPr>
        <w:ind w:left="657" w:hanging="360"/>
        <w:jc w:val="left"/>
      </w:pPr>
      <w:rPr>
        <w:rFonts w:hint="default"/>
        <w:b/>
        <w:bCs/>
        <w:i/>
        <w:iCs/>
        <w:w w:val="10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88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0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1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21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1521" w:hanging="38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1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2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3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6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7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9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0" w:hanging="38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1521" w:hanging="33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881" w:hanging="360"/>
        <w:jc w:val="righ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0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1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21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1521" w:hanging="38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1" w:hanging="3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2" w:hanging="3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3" w:hanging="3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3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6" w:hanging="3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7" w:hanging="3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9" w:hanging="3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0" w:hanging="38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72" w:hanging="356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5" w:hanging="3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5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1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56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1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07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82" w:hanging="356"/>
      </w:pPr>
      <w:rPr>
        <w:rFonts w:hint="default"/>
        <w:lang w:val="en-US" w:eastAsia="en-US" w:bidi="ar-SA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3"/>
      <w:ind w:left="672"/>
      <w:jc w:val="both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453" w:right="1450"/>
      <w:jc w:val="center"/>
    </w:pPr>
    <w:rPr>
      <w:rFonts w:ascii="Arial" w:hAnsi="Arial" w:eastAsia="Arial" w:cs="Arial"/>
      <w:b/>
      <w:bCs/>
      <w:i/>
      <w:i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3"/>
      <w:ind w:left="1881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PREPRESS</dc:creator>
  <dc:title>15-The Law of Succession (Amend) Bill, cover, 2021</dc:title>
  <dcterms:created xsi:type="dcterms:W3CDTF">2022-03-06T17:03:11Z</dcterms:created>
  <dcterms:modified xsi:type="dcterms:W3CDTF">2022-03-06T17:03:11Z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2021-03-17T00:00:00Z</vt:filetime>
  </property>
  <property fmtid="{D5CDD505-2E9C-101B-9397-08002B2CF9AE}" pid="3" name="Creator">
    <vt:lpwstr>Preview</vt:lpwstr>
  </property>
  <property fmtid="{D5CDD505-2E9C-101B-9397-08002B2CF9AE}" pid="4" name="LastSaved">
    <vt:filetime>2022-03-06T00:00:00Z</vt:filetime>
  </property>
</Properties>
</file>