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F956" w14:textId="77777777" w:rsidR="00A304B7" w:rsidRDefault="00A304B7">
      <w:pPr>
        <w:pStyle w:val="BodyText"/>
        <w:rPr>
          <w:sz w:val="20"/>
        </w:rPr>
      </w:pPr>
    </w:p>
    <w:p w14:paraId="4212299D" w14:textId="77777777" w:rsidR="00A304B7" w:rsidRDefault="00A304B7">
      <w:pPr>
        <w:pStyle w:val="BodyText"/>
        <w:rPr>
          <w:sz w:val="20"/>
        </w:rPr>
      </w:pPr>
    </w:p>
    <w:p w14:paraId="4DD34FEA" w14:textId="77777777" w:rsidR="00A304B7" w:rsidRDefault="00A304B7">
      <w:pPr>
        <w:pStyle w:val="BodyText"/>
        <w:rPr>
          <w:sz w:val="20"/>
        </w:rPr>
      </w:pPr>
    </w:p>
    <w:p w14:paraId="3EADA2B8" w14:textId="77777777" w:rsidR="00A304B7" w:rsidRDefault="00A304B7">
      <w:pPr>
        <w:pStyle w:val="BodyText"/>
        <w:spacing w:before="4"/>
        <w:rPr>
          <w:sz w:val="22"/>
        </w:rPr>
      </w:pPr>
    </w:p>
    <w:p w14:paraId="26483719" w14:textId="77777777" w:rsidR="00A304B7" w:rsidRDefault="00242BE6">
      <w:pPr>
        <w:spacing w:before="90"/>
        <w:ind w:left="672"/>
        <w:rPr>
          <w:b/>
          <w:sz w:val="24"/>
        </w:rPr>
      </w:pPr>
      <w:r>
        <w:rPr>
          <w:b/>
          <w:sz w:val="24"/>
          <w:u w:val="single"/>
        </w:rPr>
        <w:t>SPECIAL ISSUE</w:t>
      </w:r>
    </w:p>
    <w:p w14:paraId="3B769425" w14:textId="77777777" w:rsidR="00A304B7" w:rsidRDefault="00A304B7">
      <w:pPr>
        <w:pStyle w:val="BodyText"/>
        <w:spacing w:before="4"/>
        <w:rPr>
          <w:b/>
          <w:sz w:val="31"/>
        </w:rPr>
      </w:pPr>
    </w:p>
    <w:p w14:paraId="4F1E3605" w14:textId="3C2AFA5F" w:rsidR="00A304B7" w:rsidRDefault="0025557A">
      <w:pPr>
        <w:spacing w:before="1"/>
        <w:ind w:left="672"/>
        <w:rPr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33A027" wp14:editId="745A02D1">
                <wp:simplePos x="0" y="0"/>
                <wp:positionH relativeFrom="page">
                  <wp:posOffset>1489075</wp:posOffset>
                </wp:positionH>
                <wp:positionV relativeFrom="paragraph">
                  <wp:posOffset>212090</wp:posOffset>
                </wp:positionV>
                <wp:extent cx="3106420" cy="1270"/>
                <wp:effectExtent l="0" t="0" r="0" b="0"/>
                <wp:wrapTopAndBottom/>
                <wp:docPr id="1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06420" cy="1270"/>
                        </a:xfrm>
                        <a:custGeom>
                          <a:avLst/>
                          <a:gdLst>
                            <a:gd name="T0" fmla="+- 0 2345 2345"/>
                            <a:gd name="T1" fmla="*/ T0 w 4892"/>
                            <a:gd name="T2" fmla="+- 0 7236 2345"/>
                            <a:gd name="T3" fmla="*/ T2 w 48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92">
                              <a:moveTo>
                                <a:pt x="0" y="0"/>
                              </a:moveTo>
                              <a:lnTo>
                                <a:pt x="4891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EF92E" id="Freeform 6" o:spid="_x0000_s1026" style="position:absolute;margin-left:117.25pt;margin-top:16.7pt;width:244.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" path="m,l4891,e" filled="f" strokeweight=".24pt">
                <v:path arrowok="t" o:connecttype="custom" o:connectlocs="0,0;3105785,0" o:connectangles="0,0"/>
                <w10:wrap type="topAndBottom" anchorx="page"/>
              </v:shape>
            </w:pict>
          </mc:Fallback>
        </mc:AlternateContent>
      </w:r>
      <w:r w:rsidR="00242BE6">
        <w:rPr>
          <w:noProof/>
        </w:rPr>
        <w:drawing>
          <wp:anchor distT="0" distB="0" distL="0" distR="0" simplePos="0" relativeHeight="251658240" behindDoc="0" locked="0" layoutInCell="1" allowOverlap="1" wp14:anchorId="1493D71B" wp14:editId="06AFDF9C">
            <wp:simplePos x="0" y="0"/>
            <wp:positionH relativeFrom="page">
              <wp:posOffset>3287071</wp:posOffset>
            </wp:positionH>
            <wp:positionV relativeFrom="paragraph">
              <wp:posOffset>295817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BE6">
        <w:rPr>
          <w:i/>
          <w:w w:val="105"/>
          <w:sz w:val="21"/>
        </w:rPr>
        <w:t>Kenya</w:t>
      </w:r>
      <w:r w:rsidR="00242BE6">
        <w:rPr>
          <w:i/>
          <w:spacing w:val="-3"/>
          <w:w w:val="105"/>
          <w:sz w:val="21"/>
        </w:rPr>
        <w:t xml:space="preserve"> </w:t>
      </w:r>
      <w:r w:rsidR="00242BE6">
        <w:rPr>
          <w:i/>
          <w:w w:val="105"/>
          <w:sz w:val="21"/>
        </w:rPr>
        <w:t>Gazette</w:t>
      </w:r>
      <w:r w:rsidR="00242BE6">
        <w:rPr>
          <w:i/>
          <w:spacing w:val="-2"/>
          <w:w w:val="105"/>
          <w:sz w:val="21"/>
        </w:rPr>
        <w:t xml:space="preserve"> </w:t>
      </w:r>
      <w:r w:rsidR="00242BE6">
        <w:rPr>
          <w:i/>
          <w:w w:val="105"/>
          <w:sz w:val="21"/>
        </w:rPr>
        <w:t>Supplement</w:t>
      </w:r>
      <w:r w:rsidR="00242BE6">
        <w:rPr>
          <w:i/>
          <w:spacing w:val="-4"/>
          <w:w w:val="105"/>
          <w:sz w:val="21"/>
        </w:rPr>
        <w:t xml:space="preserve"> </w:t>
      </w:r>
      <w:r w:rsidR="00242BE6">
        <w:rPr>
          <w:i/>
          <w:w w:val="105"/>
          <w:sz w:val="21"/>
        </w:rPr>
        <w:t>No.</w:t>
      </w:r>
      <w:r w:rsidR="00242BE6">
        <w:rPr>
          <w:i/>
          <w:spacing w:val="-3"/>
          <w:w w:val="105"/>
          <w:sz w:val="21"/>
        </w:rPr>
        <w:t xml:space="preserve"> </w:t>
      </w:r>
      <w:r w:rsidR="00242BE6">
        <w:rPr>
          <w:i/>
          <w:w w:val="105"/>
          <w:sz w:val="21"/>
        </w:rPr>
        <w:t>110</w:t>
      </w:r>
      <w:r w:rsidR="00242BE6">
        <w:rPr>
          <w:i/>
          <w:spacing w:val="-2"/>
          <w:w w:val="105"/>
          <w:sz w:val="21"/>
        </w:rPr>
        <w:t xml:space="preserve"> </w:t>
      </w:r>
      <w:r w:rsidR="00242BE6">
        <w:rPr>
          <w:i/>
          <w:w w:val="105"/>
          <w:sz w:val="21"/>
        </w:rPr>
        <w:t>(Senate</w:t>
      </w:r>
      <w:r w:rsidR="00242BE6">
        <w:rPr>
          <w:i/>
          <w:spacing w:val="-3"/>
          <w:w w:val="105"/>
          <w:sz w:val="21"/>
        </w:rPr>
        <w:t xml:space="preserve"> </w:t>
      </w:r>
      <w:r w:rsidR="00242BE6">
        <w:rPr>
          <w:i/>
          <w:w w:val="105"/>
          <w:sz w:val="21"/>
        </w:rPr>
        <w:t>Bills</w:t>
      </w:r>
      <w:r w:rsidR="00242BE6">
        <w:rPr>
          <w:i/>
          <w:spacing w:val="-3"/>
          <w:w w:val="105"/>
          <w:sz w:val="21"/>
        </w:rPr>
        <w:t xml:space="preserve"> </w:t>
      </w:r>
      <w:r w:rsidR="00242BE6">
        <w:rPr>
          <w:i/>
          <w:w w:val="105"/>
          <w:sz w:val="21"/>
        </w:rPr>
        <w:t>No.</w:t>
      </w:r>
      <w:r w:rsidR="00242BE6">
        <w:rPr>
          <w:i/>
          <w:spacing w:val="-3"/>
          <w:w w:val="105"/>
          <w:sz w:val="21"/>
        </w:rPr>
        <w:t xml:space="preserve"> </w:t>
      </w:r>
      <w:r w:rsidR="00242BE6">
        <w:rPr>
          <w:i/>
          <w:w w:val="105"/>
          <w:sz w:val="21"/>
        </w:rPr>
        <w:t>37)</w:t>
      </w:r>
    </w:p>
    <w:p w14:paraId="550B2AD7" w14:textId="77777777" w:rsidR="00A304B7" w:rsidRDefault="00A304B7">
      <w:pPr>
        <w:pStyle w:val="BodyText"/>
        <w:spacing w:before="3"/>
        <w:rPr>
          <w:i/>
          <w:sz w:val="5"/>
        </w:rPr>
      </w:pPr>
    </w:p>
    <w:p w14:paraId="28776FD2" w14:textId="77777777" w:rsidR="00A304B7" w:rsidRDefault="00A304B7">
      <w:pPr>
        <w:pStyle w:val="BodyText"/>
        <w:spacing w:before="6"/>
        <w:rPr>
          <w:i/>
        </w:rPr>
      </w:pPr>
    </w:p>
    <w:p w14:paraId="09098C7B" w14:textId="77777777" w:rsidR="00A304B7" w:rsidRDefault="00242BE6">
      <w:pPr>
        <w:pStyle w:val="BodyText"/>
        <w:ind w:left="1453" w:right="1450"/>
        <w:jc w:val="center"/>
      </w:pPr>
      <w:r>
        <w:t>REPUBLIC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</w:t>
      </w:r>
    </w:p>
    <w:p w14:paraId="4E5EFF35" w14:textId="77777777" w:rsidR="00A304B7" w:rsidRDefault="00A304B7">
      <w:pPr>
        <w:pStyle w:val="BodyText"/>
        <w:spacing w:before="11"/>
        <w:rPr>
          <w:sz w:val="21"/>
        </w:rPr>
      </w:pPr>
    </w:p>
    <w:p w14:paraId="2D717AC2" w14:textId="77777777" w:rsidR="00A304B7" w:rsidRDefault="00242BE6">
      <w:pPr>
        <w:pStyle w:val="BodyText"/>
        <w:ind w:left="1453" w:right="1449"/>
        <w:jc w:val="center"/>
      </w:pPr>
      <w:r>
        <w:t>–––––––</w:t>
      </w:r>
    </w:p>
    <w:p w14:paraId="757F2A88" w14:textId="77777777" w:rsidR="00A304B7" w:rsidRDefault="00A304B7">
      <w:pPr>
        <w:pStyle w:val="BodyText"/>
        <w:spacing w:before="2"/>
        <w:rPr>
          <w:sz w:val="21"/>
        </w:rPr>
      </w:pPr>
    </w:p>
    <w:p w14:paraId="2A8F9D3E" w14:textId="77777777" w:rsidR="00A304B7" w:rsidRDefault="00242BE6">
      <w:pPr>
        <w:pStyle w:val="Title"/>
      </w:pPr>
      <w:r>
        <w:t>KENYA</w:t>
      </w:r>
      <w:r>
        <w:rPr>
          <w:spacing w:val="-3"/>
        </w:rPr>
        <w:t xml:space="preserve"> </w:t>
      </w:r>
      <w:r>
        <w:t>GAZETTE</w:t>
      </w:r>
      <w:r>
        <w:rPr>
          <w:spacing w:val="-2"/>
        </w:rPr>
        <w:t xml:space="preserve"> </w:t>
      </w:r>
      <w:r>
        <w:t>SUPPLEMENT</w:t>
      </w:r>
    </w:p>
    <w:p w14:paraId="6290147C" w14:textId="77777777" w:rsidR="00A304B7" w:rsidRDefault="00A304B7">
      <w:pPr>
        <w:pStyle w:val="BodyText"/>
        <w:spacing w:before="1"/>
        <w:rPr>
          <w:rFonts w:ascii="Arial"/>
          <w:b/>
          <w:i/>
          <w:sz w:val="43"/>
        </w:rPr>
      </w:pPr>
    </w:p>
    <w:p w14:paraId="4C6EC565" w14:textId="77777777" w:rsidR="00A304B7" w:rsidRDefault="00242BE6">
      <w:pPr>
        <w:pStyle w:val="Heading1"/>
        <w:ind w:left="1453" w:right="1449"/>
        <w:jc w:val="center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BILLS, 2021</w:t>
      </w:r>
    </w:p>
    <w:p w14:paraId="50978031" w14:textId="7551BFFB" w:rsidR="00A304B7" w:rsidRDefault="0025557A">
      <w:pPr>
        <w:pStyle w:val="BodyText"/>
        <w:spacing w:before="5"/>
        <w:rPr>
          <w:rFonts w:ascii="Arial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220B03" wp14:editId="4F9DD719">
                <wp:simplePos x="0" y="0"/>
                <wp:positionH relativeFrom="page">
                  <wp:posOffset>1497965</wp:posOffset>
                </wp:positionH>
                <wp:positionV relativeFrom="paragraph">
                  <wp:posOffset>198120</wp:posOffset>
                </wp:positionV>
                <wp:extent cx="4572000" cy="27940"/>
                <wp:effectExtent l="0" t="0" r="0" b="0"/>
                <wp:wrapTopAndBottom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27940"/>
                        </a:xfrm>
                        <a:custGeom>
                          <a:avLst/>
                          <a:gdLst>
                            <a:gd name="T0" fmla="+- 0 2359 2359"/>
                            <a:gd name="T1" fmla="*/ T0 w 7200"/>
                            <a:gd name="T2" fmla="+- 0 312 312"/>
                            <a:gd name="T3" fmla="*/ 312 h 44"/>
                            <a:gd name="T4" fmla="+- 0 9550 2359"/>
                            <a:gd name="T5" fmla="*/ T4 w 7200"/>
                            <a:gd name="T6" fmla="+- 0 312 312"/>
                            <a:gd name="T7" fmla="*/ 312 h 44"/>
                            <a:gd name="T8" fmla="+- 0 2364 2359"/>
                            <a:gd name="T9" fmla="*/ T8 w 7200"/>
                            <a:gd name="T10" fmla="+- 0 355 312"/>
                            <a:gd name="T11" fmla="*/ 355 h 44"/>
                            <a:gd name="T12" fmla="+- 0 9559 2359"/>
                            <a:gd name="T13" fmla="*/ T12 w 7200"/>
                            <a:gd name="T14" fmla="+- 0 355 312"/>
                            <a:gd name="T15" fmla="*/ 355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200" h="44">
                              <a:moveTo>
                                <a:pt x="0" y="0"/>
                              </a:moveTo>
                              <a:lnTo>
                                <a:pt x="7191" y="0"/>
                              </a:lnTo>
                              <a:moveTo>
                                <a:pt x="5" y="43"/>
                              </a:moveTo>
                              <a:lnTo>
                                <a:pt x="7200" y="43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F1331" id="AutoShape 5" o:spid="_x0000_s1026" style="position:absolute;margin-left:117.95pt;margin-top:15.6pt;width:5in;height:2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" path="m,l7191,m5,43r7195,e" filled="f" strokeweight=".24pt">
                <v:path arrowok="t" o:connecttype="custom" o:connectlocs="0,198120;4566285,198120;3175,225425;4572000,225425" o:connectangles="0,0,0,0"/>
                <w10:wrap type="topAndBottom" anchorx="page"/>
              </v:shape>
            </w:pict>
          </mc:Fallback>
        </mc:AlternateContent>
      </w:r>
    </w:p>
    <w:p w14:paraId="5F1DC319" w14:textId="77777777" w:rsidR="00A304B7" w:rsidRDefault="00242BE6">
      <w:pPr>
        <w:spacing w:before="82" w:after="130"/>
        <w:ind w:left="1453" w:right="1449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27th May, 2021</w:t>
      </w:r>
    </w:p>
    <w:p w14:paraId="13D2741F" w14:textId="761C9F63" w:rsidR="00A304B7" w:rsidRDefault="0025557A">
      <w:pPr>
        <w:pStyle w:val="BodyText"/>
        <w:spacing w:line="54" w:lineRule="exact"/>
        <w:ind w:left="666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490D336D" wp14:editId="13105F17">
                <wp:extent cx="4572000" cy="33655"/>
                <wp:effectExtent l="13335" t="12065" r="5715" b="11430"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33655"/>
                          <a:chOff x="0" y="0"/>
                          <a:chExt cx="7200" cy="53"/>
                        </a:xfrm>
                      </wpg:grpSpPr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0" y="2"/>
                            <a:ext cx="7200" cy="48"/>
                          </a:xfrm>
                          <a:custGeom>
                            <a:avLst/>
                            <a:gdLst>
                              <a:gd name="T0" fmla="*/ 0 w 7200"/>
                              <a:gd name="T1" fmla="+- 0 2 2"/>
                              <a:gd name="T2" fmla="*/ 2 h 48"/>
                              <a:gd name="T3" fmla="*/ 7195 w 7200"/>
                              <a:gd name="T4" fmla="+- 0 2 2"/>
                              <a:gd name="T5" fmla="*/ 2 h 48"/>
                              <a:gd name="T6" fmla="*/ 5 w 7200"/>
                              <a:gd name="T7" fmla="+- 0 50 2"/>
                              <a:gd name="T8" fmla="*/ 50 h 48"/>
                              <a:gd name="T9" fmla="*/ 7200 w 7200"/>
                              <a:gd name="T10" fmla="+- 0 50 2"/>
                              <a:gd name="T11" fmla="*/ 50 h 4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200" h="48">
                                <a:moveTo>
                                  <a:pt x="0" y="0"/>
                                </a:moveTo>
                                <a:lnTo>
                                  <a:pt x="7195" y="0"/>
                                </a:lnTo>
                                <a:moveTo>
                                  <a:pt x="5" y="48"/>
                                </a:moveTo>
                                <a:lnTo>
                                  <a:pt x="7200" y="48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59CAE" id="Group 3" o:spid="_x0000_s1026" style="width:5in;height:2.65pt;mso-position-horizontal-relative:char;mso-position-vertical-relative:line" coordsize="7200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">
                <v:shape id="AutoShape 4" o:spid="_x0000_s1027" style="position:absolute;top:2;width:7200;height:48;visibility:visible;mso-wrap-style:square;v-text-anchor:top" coordsize="720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" path="m,l7195,m5,48r7195,e" filled="f" strokeweight=".24pt">
                  <v:path arrowok="t" o:connecttype="custom" o:connectlocs="0,2;7195,2;5,50;7200,50" o:connectangles="0,0,0,0"/>
                </v:shape>
                <w10:anchorlock/>
              </v:group>
            </w:pict>
          </mc:Fallback>
        </mc:AlternateContent>
      </w:r>
    </w:p>
    <w:p w14:paraId="0BBD7B2B" w14:textId="77777777" w:rsidR="00A304B7" w:rsidRDefault="00A304B7">
      <w:pPr>
        <w:pStyle w:val="BodyText"/>
        <w:rPr>
          <w:b/>
        </w:rPr>
      </w:pPr>
    </w:p>
    <w:p w14:paraId="7F2AD30B" w14:textId="77777777" w:rsidR="00A304B7" w:rsidRDefault="00242BE6">
      <w:pPr>
        <w:spacing w:before="160"/>
        <w:ind w:left="1451" w:right="1450"/>
        <w:jc w:val="center"/>
        <w:rPr>
          <w:sz w:val="19"/>
        </w:rPr>
      </w:pPr>
      <w:r>
        <w:rPr>
          <w:w w:val="105"/>
          <w:sz w:val="19"/>
        </w:rPr>
        <w:t>CONTENT</w:t>
      </w:r>
    </w:p>
    <w:p w14:paraId="28EF5691" w14:textId="77777777" w:rsidR="00A304B7" w:rsidRDefault="00A304B7">
      <w:pPr>
        <w:pStyle w:val="BodyText"/>
        <w:spacing w:before="3"/>
        <w:rPr>
          <w:sz w:val="26"/>
        </w:rPr>
      </w:pPr>
    </w:p>
    <w:p w14:paraId="00D8BF0A" w14:textId="77777777" w:rsidR="00A304B7" w:rsidRDefault="00242BE6">
      <w:pPr>
        <w:spacing w:before="70"/>
        <w:ind w:left="672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Introduction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Senate—</w:t>
      </w:r>
    </w:p>
    <w:p w14:paraId="16258541" w14:textId="77777777" w:rsidR="00A304B7" w:rsidRDefault="00242BE6">
      <w:pPr>
        <w:spacing w:before="12"/>
        <w:ind w:right="667"/>
        <w:jc w:val="righ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 w14:paraId="3875BEF2" w14:textId="77777777" w:rsidR="00A304B7" w:rsidRDefault="00A304B7">
      <w:pPr>
        <w:pStyle w:val="BodyText"/>
        <w:spacing w:before="9"/>
        <w:rPr>
          <w:sz w:val="13"/>
        </w:rPr>
      </w:pPr>
    </w:p>
    <w:p w14:paraId="182B0EF7" w14:textId="77777777" w:rsidR="00A304B7" w:rsidRDefault="00242BE6">
      <w:pPr>
        <w:tabs>
          <w:tab w:val="right" w:pos="7871"/>
        </w:tabs>
        <w:spacing w:before="98"/>
        <w:ind w:left="1032"/>
        <w:rPr>
          <w:sz w:val="19"/>
        </w:rPr>
      </w:pPr>
      <w:r>
        <w:rPr>
          <w:sz w:val="19"/>
        </w:rPr>
        <w:t>The</w:t>
      </w:r>
      <w:r>
        <w:rPr>
          <w:spacing w:val="19"/>
          <w:sz w:val="19"/>
        </w:rPr>
        <w:t xml:space="preserve"> </w:t>
      </w:r>
      <w:r>
        <w:rPr>
          <w:sz w:val="19"/>
        </w:rPr>
        <w:t>Intergovernmental</w:t>
      </w:r>
      <w:r>
        <w:rPr>
          <w:spacing w:val="19"/>
          <w:sz w:val="19"/>
        </w:rPr>
        <w:t xml:space="preserve"> </w:t>
      </w:r>
      <w:r>
        <w:rPr>
          <w:sz w:val="19"/>
        </w:rPr>
        <w:t>Relations</w:t>
      </w:r>
      <w:r>
        <w:rPr>
          <w:spacing w:val="20"/>
          <w:sz w:val="19"/>
        </w:rPr>
        <w:t xml:space="preserve"> </w:t>
      </w:r>
      <w:r>
        <w:rPr>
          <w:sz w:val="19"/>
        </w:rPr>
        <w:t>(Amendment)</w:t>
      </w:r>
      <w:r>
        <w:rPr>
          <w:spacing w:val="19"/>
          <w:sz w:val="19"/>
        </w:rPr>
        <w:t xml:space="preserve"> </w:t>
      </w:r>
      <w:r>
        <w:rPr>
          <w:sz w:val="19"/>
        </w:rPr>
        <w:t>Bill,</w:t>
      </w:r>
      <w:r>
        <w:rPr>
          <w:spacing w:val="20"/>
          <w:sz w:val="19"/>
        </w:rPr>
        <w:t xml:space="preserve"> </w:t>
      </w:r>
      <w:r>
        <w:rPr>
          <w:sz w:val="19"/>
        </w:rPr>
        <w:t>2021</w:t>
      </w:r>
      <w:r>
        <w:rPr>
          <w:spacing w:val="-17"/>
          <w:sz w:val="19"/>
        </w:rPr>
        <w:t xml:space="preserve"> </w:t>
      </w:r>
      <w:r>
        <w:rPr>
          <w:sz w:val="19"/>
        </w:rPr>
        <w:t>..........................</w:t>
      </w:r>
      <w:r>
        <w:rPr>
          <w:sz w:val="19"/>
        </w:rPr>
        <w:tab/>
        <w:t>1031</w:t>
      </w:r>
    </w:p>
    <w:p w14:paraId="46E9C8A3" w14:textId="77777777" w:rsidR="00A304B7" w:rsidRDefault="00A304B7">
      <w:pPr>
        <w:pStyle w:val="BodyText"/>
        <w:rPr>
          <w:sz w:val="20"/>
        </w:rPr>
      </w:pPr>
    </w:p>
    <w:p w14:paraId="11C2E3D1" w14:textId="77777777" w:rsidR="00A304B7" w:rsidRDefault="00A304B7">
      <w:pPr>
        <w:pStyle w:val="BodyText"/>
        <w:rPr>
          <w:sz w:val="20"/>
        </w:rPr>
      </w:pPr>
    </w:p>
    <w:p w14:paraId="7CAA9127" w14:textId="77777777" w:rsidR="00A304B7" w:rsidRDefault="00A304B7">
      <w:pPr>
        <w:pStyle w:val="BodyText"/>
        <w:rPr>
          <w:sz w:val="20"/>
        </w:rPr>
      </w:pPr>
    </w:p>
    <w:p w14:paraId="368F8944" w14:textId="77777777" w:rsidR="00A304B7" w:rsidRDefault="00A304B7">
      <w:pPr>
        <w:pStyle w:val="BodyText"/>
        <w:rPr>
          <w:sz w:val="20"/>
        </w:rPr>
      </w:pPr>
    </w:p>
    <w:p w14:paraId="3B91D889" w14:textId="77777777" w:rsidR="00A304B7" w:rsidRDefault="00A304B7">
      <w:pPr>
        <w:pStyle w:val="BodyText"/>
        <w:rPr>
          <w:sz w:val="20"/>
        </w:rPr>
      </w:pPr>
    </w:p>
    <w:p w14:paraId="652CC9A6" w14:textId="77777777" w:rsidR="00A304B7" w:rsidRDefault="00A304B7">
      <w:pPr>
        <w:pStyle w:val="BodyText"/>
        <w:rPr>
          <w:sz w:val="20"/>
        </w:rPr>
      </w:pPr>
    </w:p>
    <w:p w14:paraId="0240C2E5" w14:textId="77777777" w:rsidR="00A304B7" w:rsidRDefault="00A304B7">
      <w:pPr>
        <w:pStyle w:val="BodyText"/>
        <w:rPr>
          <w:sz w:val="20"/>
        </w:rPr>
      </w:pPr>
    </w:p>
    <w:p w14:paraId="098179A7" w14:textId="77777777" w:rsidR="00A304B7" w:rsidRDefault="00A304B7">
      <w:pPr>
        <w:pStyle w:val="BodyText"/>
        <w:rPr>
          <w:sz w:val="20"/>
        </w:rPr>
      </w:pPr>
    </w:p>
    <w:p w14:paraId="4724A076" w14:textId="77777777" w:rsidR="00A304B7" w:rsidRDefault="00A304B7">
      <w:pPr>
        <w:pStyle w:val="BodyText"/>
        <w:rPr>
          <w:sz w:val="20"/>
        </w:rPr>
      </w:pPr>
    </w:p>
    <w:p w14:paraId="632CA074" w14:textId="77777777" w:rsidR="00A304B7" w:rsidRDefault="00A304B7">
      <w:pPr>
        <w:pStyle w:val="BodyText"/>
        <w:rPr>
          <w:sz w:val="20"/>
        </w:rPr>
      </w:pPr>
    </w:p>
    <w:p w14:paraId="42146BA4" w14:textId="77777777" w:rsidR="00A304B7" w:rsidRDefault="00A304B7">
      <w:pPr>
        <w:pStyle w:val="BodyText"/>
        <w:rPr>
          <w:sz w:val="20"/>
        </w:rPr>
      </w:pPr>
    </w:p>
    <w:p w14:paraId="247242D4" w14:textId="77777777" w:rsidR="00A304B7" w:rsidRDefault="00A304B7">
      <w:pPr>
        <w:pStyle w:val="BodyText"/>
        <w:rPr>
          <w:sz w:val="20"/>
        </w:rPr>
      </w:pPr>
    </w:p>
    <w:p w14:paraId="4E7A8719" w14:textId="7D4AE535" w:rsidR="00A304B7" w:rsidRDefault="0025557A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2F49E7E" wp14:editId="7C87B580">
                <wp:simplePos x="0" y="0"/>
                <wp:positionH relativeFrom="page">
                  <wp:posOffset>2546350</wp:posOffset>
                </wp:positionH>
                <wp:positionV relativeFrom="paragraph">
                  <wp:posOffset>231775</wp:posOffset>
                </wp:positionV>
                <wp:extent cx="2743200" cy="6350"/>
                <wp:effectExtent l="0" t="0" r="0" b="0"/>
                <wp:wrapTopAndBottom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635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852AF" id="Line 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0.5pt,18.25pt" to="416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" strokeweight=".24pt">
                <w10:wrap type="topAndBottom" anchorx="page"/>
              </v:line>
            </w:pict>
          </mc:Fallback>
        </mc:AlternateContent>
      </w:r>
    </w:p>
    <w:p w14:paraId="4D9D99E1" w14:textId="77777777" w:rsidR="00A304B7" w:rsidRDefault="00242BE6">
      <w:pPr>
        <w:ind w:left="2392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 xml:space="preserve"> </w:t>
      </w:r>
      <w:r>
        <w:rPr>
          <w:sz w:val="13"/>
        </w:rPr>
        <w:t>AND</w:t>
      </w:r>
      <w:r>
        <w:rPr>
          <w:spacing w:val="-2"/>
          <w:sz w:val="13"/>
        </w:rPr>
        <w:t xml:space="preserve"> </w:t>
      </w:r>
      <w:r>
        <w:rPr>
          <w:sz w:val="13"/>
        </w:rPr>
        <w:t>PUBLISHED</w:t>
      </w:r>
      <w:r>
        <w:rPr>
          <w:spacing w:val="-1"/>
          <w:sz w:val="13"/>
        </w:rPr>
        <w:t xml:space="preserve"> </w:t>
      </w:r>
      <w:r>
        <w:rPr>
          <w:sz w:val="13"/>
        </w:rPr>
        <w:t>BY</w:t>
      </w:r>
      <w:r>
        <w:rPr>
          <w:spacing w:val="-2"/>
          <w:sz w:val="13"/>
        </w:rPr>
        <w:t xml:space="preserve"> </w:t>
      </w:r>
      <w:r>
        <w:rPr>
          <w:sz w:val="13"/>
        </w:rPr>
        <w:t>THE</w:t>
      </w:r>
      <w:r>
        <w:rPr>
          <w:spacing w:val="-1"/>
          <w:sz w:val="13"/>
        </w:rPr>
        <w:t xml:space="preserve"> </w:t>
      </w:r>
      <w:r>
        <w:rPr>
          <w:sz w:val="13"/>
        </w:rPr>
        <w:t>GOVERNMENT</w:t>
      </w:r>
      <w:r>
        <w:rPr>
          <w:spacing w:val="-2"/>
          <w:sz w:val="13"/>
        </w:rPr>
        <w:t xml:space="preserve"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3"/>
        </w:rPr>
        <w:t>NAIROBI</w:t>
      </w:r>
    </w:p>
    <w:p w14:paraId="322537BD" w14:textId="77777777" w:rsidR="00A304B7" w:rsidRDefault="00A304B7">
      <w:pPr>
        <w:rPr>
          <w:sz w:val="13"/>
        </w:rPr>
        <w:sectPr w:rsidR="00A304B7">
          <w:footerReference w:type="default" r:id="rId8"/>
          <w:type w:val="continuous"/>
          <w:pgSz w:w="11900" w:h="16840"/>
          <w:pgMar w:top="1600" w:right="1680" w:bottom="280" w:left="1680" w:header="720" w:footer="0" w:gutter="0"/>
          <w:pgNumType w:start="1029"/>
          <w:cols w:space="720"/>
        </w:sectPr>
      </w:pPr>
    </w:p>
    <w:p w14:paraId="58D80FD2" w14:textId="77777777" w:rsidR="00A304B7" w:rsidRDefault="00A304B7">
      <w:pPr>
        <w:pStyle w:val="BodyText"/>
        <w:spacing w:before="4"/>
        <w:rPr>
          <w:sz w:val="17"/>
        </w:rPr>
      </w:pPr>
    </w:p>
    <w:p w14:paraId="73E3D409" w14:textId="77777777" w:rsidR="00A304B7" w:rsidRDefault="00A304B7">
      <w:pPr>
        <w:rPr>
          <w:sz w:val="17"/>
        </w:rPr>
        <w:sectPr w:rsidR="00A304B7">
          <w:pgSz w:w="11900" w:h="16840"/>
          <w:pgMar w:top="1600" w:right="1680" w:bottom="280" w:left="1680" w:header="0" w:footer="0" w:gutter="0"/>
          <w:cols w:space="720"/>
        </w:sectPr>
      </w:pPr>
    </w:p>
    <w:p w14:paraId="064A5AEE" w14:textId="77777777" w:rsidR="00A304B7" w:rsidRDefault="00A304B7">
      <w:pPr>
        <w:pStyle w:val="BodyText"/>
        <w:rPr>
          <w:sz w:val="20"/>
        </w:rPr>
      </w:pPr>
    </w:p>
    <w:p w14:paraId="6D8F0119" w14:textId="77777777" w:rsidR="00A304B7" w:rsidRDefault="00A304B7">
      <w:pPr>
        <w:pStyle w:val="BodyText"/>
        <w:rPr>
          <w:sz w:val="20"/>
        </w:rPr>
      </w:pPr>
    </w:p>
    <w:p w14:paraId="222A1578" w14:textId="77777777" w:rsidR="00A304B7" w:rsidRDefault="00A304B7">
      <w:pPr>
        <w:pStyle w:val="BodyText"/>
        <w:rPr>
          <w:sz w:val="20"/>
        </w:rPr>
      </w:pPr>
    </w:p>
    <w:p w14:paraId="438659F6" w14:textId="77777777" w:rsidR="00A304B7" w:rsidRDefault="00A304B7">
      <w:pPr>
        <w:pStyle w:val="BodyText"/>
        <w:rPr>
          <w:sz w:val="20"/>
        </w:rPr>
      </w:pPr>
    </w:p>
    <w:p w14:paraId="14360325" w14:textId="77777777" w:rsidR="00A304B7" w:rsidRDefault="00A304B7">
      <w:pPr>
        <w:pStyle w:val="BodyText"/>
        <w:rPr>
          <w:sz w:val="20"/>
        </w:rPr>
      </w:pPr>
    </w:p>
    <w:p w14:paraId="77234E92" w14:textId="77777777" w:rsidR="00A304B7" w:rsidRDefault="00A304B7">
      <w:pPr>
        <w:pStyle w:val="BodyText"/>
        <w:spacing w:before="2"/>
        <w:rPr>
          <w:sz w:val="20"/>
        </w:rPr>
      </w:pPr>
    </w:p>
    <w:p w14:paraId="208A36B8" w14:textId="77777777" w:rsidR="00A304B7" w:rsidRDefault="00A304B7">
      <w:pPr>
        <w:rPr>
          <w:sz w:val="20"/>
        </w:rPr>
        <w:sectPr w:rsidR="00A304B7">
          <w:pgSz w:w="11900" w:h="16840"/>
          <w:pgMar w:top="1600" w:right="1680" w:bottom="280" w:left="1680" w:header="0" w:footer="0" w:gutter="0"/>
          <w:cols w:space="720"/>
        </w:sectPr>
      </w:pPr>
    </w:p>
    <w:p w14:paraId="7161F819" w14:textId="77777777" w:rsidR="00A304B7" w:rsidRDefault="00242BE6">
      <w:pPr>
        <w:spacing w:before="71"/>
        <w:ind w:left="1093" w:right="433"/>
        <w:jc w:val="center"/>
        <w:rPr>
          <w:sz w:val="19"/>
        </w:rPr>
      </w:pPr>
      <w:r>
        <w:rPr>
          <w:w w:val="105"/>
          <w:sz w:val="19"/>
        </w:rPr>
        <w:t>1031</w:t>
      </w:r>
    </w:p>
    <w:p w14:paraId="5677CD51" w14:textId="77777777" w:rsidR="00A304B7" w:rsidRDefault="00242BE6">
      <w:pPr>
        <w:pStyle w:val="Heading1"/>
        <w:spacing w:before="127" w:line="225" w:lineRule="auto"/>
        <w:ind w:left="1098" w:right="433"/>
        <w:jc w:val="center"/>
      </w:pPr>
      <w:r>
        <w:t>THE INTERGOVERNMENTAL RELATIONS</w:t>
      </w:r>
      <w:r>
        <w:rPr>
          <w:spacing w:val="-57"/>
        </w:rPr>
        <w:t xml:space="preserve"> </w:t>
      </w:r>
      <w:r>
        <w:t>(AMENDMENT)</w:t>
      </w:r>
      <w:r>
        <w:rPr>
          <w:spacing w:val="-1"/>
        </w:rPr>
        <w:t xml:space="preserve"> </w:t>
      </w:r>
      <w:r>
        <w:t>BILL, 2021</w:t>
      </w:r>
    </w:p>
    <w:p w14:paraId="4D0C8E8B" w14:textId="77777777" w:rsidR="00A304B7" w:rsidRDefault="00242BE6">
      <w:pPr>
        <w:spacing w:before="44"/>
        <w:ind w:left="3071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Bill for</w:t>
      </w:r>
    </w:p>
    <w:p w14:paraId="75C53678" w14:textId="77777777" w:rsidR="00A304B7" w:rsidRDefault="00242BE6">
      <w:pPr>
        <w:pStyle w:val="Heading1"/>
        <w:spacing w:before="64" w:line="225" w:lineRule="auto"/>
        <w:ind w:left="1032" w:right="8" w:hanging="360"/>
        <w:jc w:val="both"/>
      </w:pPr>
      <w:r>
        <w:t>AN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Parliament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amend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Intergovernmental Relations Act to streamline the</w:t>
      </w:r>
      <w:r>
        <w:rPr>
          <w:spacing w:val="1"/>
        </w:rPr>
        <w:t xml:space="preserve"> </w:t>
      </w:r>
      <w:r>
        <w:t>procedure for the transfer and delegation of powers,</w:t>
      </w:r>
      <w:r>
        <w:rPr>
          <w:spacing w:val="-57"/>
        </w:rPr>
        <w:t xml:space="preserve"> </w:t>
      </w:r>
      <w:r>
        <w:t>functions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competencies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two</w:t>
      </w:r>
      <w:r>
        <w:rPr>
          <w:spacing w:val="40"/>
        </w:rPr>
        <w:t xml:space="preserve"> </w:t>
      </w:r>
      <w:r>
        <w:t>levels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government and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connected purposes</w:t>
      </w:r>
    </w:p>
    <w:p w14:paraId="29C7A0D7" w14:textId="77777777" w:rsidR="00A304B7" w:rsidRDefault="00242BE6">
      <w:pPr>
        <w:pStyle w:val="BodyText"/>
        <w:spacing w:before="48"/>
        <w:ind w:left="1152"/>
      </w:pPr>
      <w:r>
        <w:rPr>
          <w:b/>
        </w:rPr>
        <w:t>ENACTED</w:t>
      </w:r>
      <w:r>
        <w:rPr>
          <w:b/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Parliament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Kenya,</w:t>
      </w:r>
      <w:r>
        <w:rPr>
          <w:spacing w:val="-1"/>
        </w:rPr>
        <w:t xml:space="preserve"> </w:t>
      </w:r>
      <w:r>
        <w:t>as follows—</w:t>
      </w:r>
    </w:p>
    <w:p w14:paraId="6A722CB2" w14:textId="77777777" w:rsidR="00A304B7" w:rsidRDefault="00242BE6">
      <w:pPr>
        <w:pStyle w:val="ListParagraph"/>
        <w:numPr>
          <w:ilvl w:val="0"/>
          <w:numId w:val="8"/>
        </w:numPr>
        <w:tabs>
          <w:tab w:val="left" w:pos="1512"/>
        </w:tabs>
        <w:spacing w:before="112" w:line="230" w:lineRule="auto"/>
        <w:ind w:firstLine="480"/>
        <w:rPr>
          <w:sz w:val="24"/>
        </w:rPr>
      </w:pPr>
      <w:r>
        <w:rPr>
          <w:sz w:val="24"/>
        </w:rPr>
        <w:t>This</w:t>
      </w:r>
      <w:r>
        <w:rPr>
          <w:spacing w:val="50"/>
          <w:sz w:val="24"/>
        </w:rPr>
        <w:t xml:space="preserve"> </w:t>
      </w:r>
      <w:r>
        <w:rPr>
          <w:sz w:val="24"/>
        </w:rPr>
        <w:t>Act</w:t>
      </w:r>
      <w:r>
        <w:rPr>
          <w:spacing w:val="50"/>
          <w:sz w:val="24"/>
        </w:rPr>
        <w:t xml:space="preserve"> </w:t>
      </w:r>
      <w:r>
        <w:rPr>
          <w:sz w:val="24"/>
        </w:rPr>
        <w:t>may</w:t>
      </w:r>
      <w:r>
        <w:rPr>
          <w:spacing w:val="50"/>
          <w:sz w:val="24"/>
        </w:rPr>
        <w:t xml:space="preserve"> </w:t>
      </w:r>
      <w:r>
        <w:rPr>
          <w:sz w:val="24"/>
        </w:rPr>
        <w:t>b</w:t>
      </w:r>
      <w:r>
        <w:rPr>
          <w:sz w:val="24"/>
        </w:rPr>
        <w:t>e</w:t>
      </w:r>
      <w:r>
        <w:rPr>
          <w:spacing w:val="50"/>
          <w:sz w:val="24"/>
        </w:rPr>
        <w:t xml:space="preserve"> </w:t>
      </w:r>
      <w:r>
        <w:rPr>
          <w:sz w:val="24"/>
        </w:rPr>
        <w:t>cited</w:t>
      </w:r>
      <w:r>
        <w:rPr>
          <w:spacing w:val="50"/>
          <w:sz w:val="24"/>
        </w:rPr>
        <w:t xml:space="preserve"> </w:t>
      </w:r>
      <w:r>
        <w:rPr>
          <w:sz w:val="24"/>
        </w:rPr>
        <w:t>as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Intergovernmental</w:t>
      </w:r>
      <w:r>
        <w:rPr>
          <w:spacing w:val="-57"/>
          <w:sz w:val="24"/>
        </w:rPr>
        <w:t xml:space="preserve"> </w:t>
      </w:r>
      <w:r>
        <w:rPr>
          <w:sz w:val="24"/>
        </w:rPr>
        <w:t>Relations</w:t>
      </w:r>
      <w:r>
        <w:rPr>
          <w:spacing w:val="-1"/>
          <w:sz w:val="24"/>
        </w:rPr>
        <w:t xml:space="preserve"> </w:t>
      </w:r>
      <w:r>
        <w:rPr>
          <w:sz w:val="24"/>
        </w:rPr>
        <w:t>(Amendment) Act, 2021.</w:t>
      </w:r>
    </w:p>
    <w:p w14:paraId="3929ABA4" w14:textId="77777777" w:rsidR="00A304B7" w:rsidRDefault="00242BE6">
      <w:pPr>
        <w:pStyle w:val="ListParagraph"/>
        <w:numPr>
          <w:ilvl w:val="0"/>
          <w:numId w:val="8"/>
        </w:numPr>
        <w:tabs>
          <w:tab w:val="left" w:pos="1512"/>
        </w:tabs>
        <w:spacing w:before="118" w:line="225" w:lineRule="auto"/>
        <w:ind w:firstLine="480"/>
        <w:rPr>
          <w:sz w:val="24"/>
        </w:rPr>
      </w:pPr>
      <w:r>
        <w:rPr>
          <w:sz w:val="24"/>
        </w:rPr>
        <w:t>Section</w:t>
      </w:r>
      <w:r>
        <w:rPr>
          <w:spacing w:val="3"/>
          <w:sz w:val="24"/>
        </w:rPr>
        <w:t xml:space="preserve"> </w:t>
      </w:r>
      <w:r>
        <w:rPr>
          <w:sz w:val="24"/>
        </w:rPr>
        <w:t>26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Intergovernmental</w:t>
      </w:r>
      <w:r>
        <w:rPr>
          <w:spacing w:val="3"/>
          <w:sz w:val="24"/>
        </w:rPr>
        <w:t xml:space="preserve"> </w:t>
      </w:r>
      <w:r>
        <w:rPr>
          <w:sz w:val="24"/>
        </w:rPr>
        <w:t>Relations</w:t>
      </w:r>
      <w:r>
        <w:rPr>
          <w:spacing w:val="3"/>
          <w:sz w:val="24"/>
        </w:rPr>
        <w:t xml:space="preserve"> </w:t>
      </w:r>
      <w:r>
        <w:rPr>
          <w:sz w:val="24"/>
        </w:rPr>
        <w:t>Act,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Act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“the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-1"/>
          <w:sz w:val="24"/>
        </w:rPr>
        <w:t xml:space="preserve"> </w:t>
      </w:r>
      <w:r>
        <w:rPr>
          <w:sz w:val="24"/>
        </w:rPr>
        <w:t>Act”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amended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</w:p>
    <w:p w14:paraId="0EAA798A" w14:textId="77777777" w:rsidR="00A304B7" w:rsidRDefault="00242BE6">
      <w:pPr>
        <w:pStyle w:val="ListParagraph"/>
        <w:numPr>
          <w:ilvl w:val="0"/>
          <w:numId w:val="7"/>
        </w:numPr>
        <w:tabs>
          <w:tab w:val="left" w:pos="1512"/>
        </w:tabs>
        <w:spacing w:line="225" w:lineRule="auto"/>
        <w:rPr>
          <w:sz w:val="24"/>
        </w:rPr>
      </w:pPr>
      <w:r>
        <w:rPr>
          <w:sz w:val="24"/>
        </w:rPr>
        <w:t>in</w:t>
      </w:r>
      <w:r>
        <w:rPr>
          <w:spacing w:val="43"/>
          <w:sz w:val="24"/>
        </w:rPr>
        <w:t xml:space="preserve"> </w:t>
      </w:r>
      <w:r>
        <w:rPr>
          <w:sz w:val="24"/>
        </w:rPr>
        <w:t>subsection</w:t>
      </w:r>
      <w:r>
        <w:rPr>
          <w:spacing w:val="44"/>
          <w:sz w:val="24"/>
        </w:rPr>
        <w:t xml:space="preserve"> </w:t>
      </w:r>
      <w:r>
        <w:rPr>
          <w:sz w:val="24"/>
        </w:rPr>
        <w:t>(2)</w:t>
      </w:r>
      <w:r>
        <w:rPr>
          <w:spacing w:val="44"/>
          <w:sz w:val="24"/>
        </w:rPr>
        <w:t xml:space="preserve"> </w:t>
      </w:r>
      <w:r>
        <w:rPr>
          <w:sz w:val="24"/>
        </w:rPr>
        <w:t>by</w:t>
      </w:r>
      <w:r>
        <w:rPr>
          <w:spacing w:val="43"/>
          <w:sz w:val="24"/>
        </w:rPr>
        <w:t xml:space="preserve"> </w:t>
      </w:r>
      <w:r>
        <w:rPr>
          <w:sz w:val="24"/>
        </w:rPr>
        <w:t>inserting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following</w:t>
      </w:r>
      <w:r>
        <w:rPr>
          <w:spacing w:val="44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>paragraphs</w:t>
      </w:r>
      <w:r>
        <w:rPr>
          <w:spacing w:val="-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paragraph</w:t>
      </w:r>
      <w:r>
        <w:rPr>
          <w:spacing w:val="-1"/>
          <w:sz w:val="24"/>
        </w:rPr>
        <w:t xml:space="preserve"> </w:t>
      </w:r>
      <w:r>
        <w:rPr>
          <w:sz w:val="24"/>
        </w:rPr>
        <w:t>(i)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</w:p>
    <w:p w14:paraId="3D055722" w14:textId="77777777" w:rsidR="00A304B7" w:rsidRDefault="00242BE6">
      <w:pPr>
        <w:pStyle w:val="ListParagraph"/>
        <w:numPr>
          <w:ilvl w:val="1"/>
          <w:numId w:val="7"/>
        </w:numPr>
        <w:tabs>
          <w:tab w:val="left" w:pos="1872"/>
        </w:tabs>
        <w:spacing w:before="118" w:line="228" w:lineRule="auto"/>
        <w:jc w:val="both"/>
        <w:rPr>
          <w:sz w:val="24"/>
        </w:rPr>
      </w:pPr>
      <w:r>
        <w:rPr>
          <w:sz w:val="24"/>
        </w:rPr>
        <w:t>the challenges facing the implementation of the</w:t>
      </w:r>
      <w:r>
        <w:rPr>
          <w:spacing w:val="-57"/>
          <w:sz w:val="24"/>
        </w:rPr>
        <w:t xml:space="preserve"> </w:t>
      </w:r>
      <w:r>
        <w:rPr>
          <w:sz w:val="24"/>
        </w:rPr>
        <w:t>function, power or competency transferred or</w:t>
      </w:r>
      <w:r>
        <w:rPr>
          <w:spacing w:val="1"/>
          <w:sz w:val="24"/>
        </w:rPr>
        <w:t xml:space="preserve"> </w:t>
      </w:r>
      <w:r>
        <w:rPr>
          <w:sz w:val="24"/>
        </w:rPr>
        <w:t>delegated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interventions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the challenge;</w:t>
      </w:r>
    </w:p>
    <w:p w14:paraId="10EC8F71" w14:textId="77777777" w:rsidR="00A304B7" w:rsidRDefault="00242BE6">
      <w:pPr>
        <w:pStyle w:val="ListParagraph"/>
        <w:numPr>
          <w:ilvl w:val="1"/>
          <w:numId w:val="7"/>
        </w:numPr>
        <w:tabs>
          <w:tab w:val="left" w:pos="1872"/>
        </w:tabs>
        <w:spacing w:before="117" w:line="223" w:lineRule="auto"/>
        <w:jc w:val="both"/>
        <w:rPr>
          <w:sz w:val="24"/>
        </w:rPr>
      </w:pPr>
      <w:r>
        <w:rPr>
          <w:sz w:val="24"/>
        </w:rPr>
        <w:t>the roles and responsibilities of each level of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function,</w:t>
      </w:r>
      <w:r>
        <w:rPr>
          <w:spacing w:val="-57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competency</w:t>
      </w:r>
      <w:r>
        <w:rPr>
          <w:spacing w:val="-2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delegated;</w:t>
      </w:r>
    </w:p>
    <w:p w14:paraId="5E479E97" w14:textId="77777777" w:rsidR="00A304B7" w:rsidRDefault="00242BE6">
      <w:pPr>
        <w:pStyle w:val="ListParagraph"/>
        <w:numPr>
          <w:ilvl w:val="1"/>
          <w:numId w:val="7"/>
        </w:numPr>
        <w:tabs>
          <w:tab w:val="left" w:pos="1872"/>
        </w:tabs>
        <w:spacing w:before="70" w:line="223" w:lineRule="auto"/>
        <w:jc w:val="both"/>
        <w:rPr>
          <w:sz w:val="24"/>
        </w:rPr>
      </w:pPr>
      <w:r>
        <w:rPr>
          <w:sz w:val="24"/>
        </w:rPr>
        <w:t>the relevant human resources to be deployed or</w:t>
      </w:r>
      <w:r>
        <w:rPr>
          <w:spacing w:val="-57"/>
          <w:sz w:val="24"/>
        </w:rPr>
        <w:t xml:space="preserve"> </w:t>
      </w:r>
      <w:r>
        <w:rPr>
          <w:sz w:val="24"/>
        </w:rPr>
        <w:t>seconded</w:t>
      </w:r>
      <w:r>
        <w:rPr>
          <w:spacing w:val="46"/>
          <w:sz w:val="24"/>
        </w:rPr>
        <w:t xml:space="preserve"> </w:t>
      </w:r>
      <w:r>
        <w:rPr>
          <w:sz w:val="24"/>
        </w:rPr>
        <w:t>from</w:t>
      </w:r>
      <w:r>
        <w:rPr>
          <w:spacing w:val="47"/>
          <w:sz w:val="24"/>
        </w:rPr>
        <w:t xml:space="preserve"> </w:t>
      </w:r>
      <w:r>
        <w:rPr>
          <w:sz w:val="24"/>
        </w:rPr>
        <w:t>one</w:t>
      </w:r>
      <w:r>
        <w:rPr>
          <w:spacing w:val="47"/>
          <w:sz w:val="24"/>
        </w:rPr>
        <w:t xml:space="preserve"> </w:t>
      </w:r>
      <w:r>
        <w:rPr>
          <w:sz w:val="24"/>
        </w:rPr>
        <w:t>level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government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other;</w:t>
      </w:r>
    </w:p>
    <w:p w14:paraId="7C9BFE10" w14:textId="77777777" w:rsidR="00A304B7" w:rsidRDefault="00242BE6">
      <w:pPr>
        <w:pStyle w:val="ListParagraph"/>
        <w:numPr>
          <w:ilvl w:val="1"/>
          <w:numId w:val="7"/>
        </w:numPr>
        <w:tabs>
          <w:tab w:val="left" w:pos="1872"/>
        </w:tabs>
        <w:spacing w:before="70" w:line="223" w:lineRule="auto"/>
        <w:jc w:val="both"/>
        <w:rPr>
          <w:sz w:val="24"/>
        </w:rPr>
      </w:pPr>
      <w:r>
        <w:rPr>
          <w:sz w:val="24"/>
        </w:rPr>
        <w:t>the institutional framework for the execution of</w:t>
      </w:r>
      <w:r>
        <w:rPr>
          <w:spacing w:val="-57"/>
          <w:sz w:val="24"/>
        </w:rPr>
        <w:t xml:space="preserve"> </w:t>
      </w:r>
      <w:r>
        <w:rPr>
          <w:sz w:val="24"/>
        </w:rPr>
        <w:t>the transferred function, power or competency</w:t>
      </w:r>
      <w:r>
        <w:rPr>
          <w:spacing w:val="1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1"/>
          <w:sz w:val="24"/>
        </w:rPr>
        <w:t xml:space="preserve"> </w:t>
      </w:r>
      <w:r>
        <w:rPr>
          <w:sz w:val="24"/>
        </w:rPr>
        <w:t>or delegated;</w:t>
      </w:r>
    </w:p>
    <w:p w14:paraId="076EABA5" w14:textId="77777777" w:rsidR="00A304B7" w:rsidRDefault="00242BE6">
      <w:pPr>
        <w:pStyle w:val="ListParagraph"/>
        <w:numPr>
          <w:ilvl w:val="1"/>
          <w:numId w:val="7"/>
        </w:numPr>
        <w:tabs>
          <w:tab w:val="left" w:pos="1872"/>
        </w:tabs>
        <w:spacing w:before="5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agreement;</w:t>
      </w:r>
    </w:p>
    <w:p w14:paraId="3BBB87EC" w14:textId="77777777" w:rsidR="00A304B7" w:rsidRDefault="00242BE6">
      <w:pPr>
        <w:pStyle w:val="ListParagraph"/>
        <w:numPr>
          <w:ilvl w:val="1"/>
          <w:numId w:val="7"/>
        </w:numPr>
        <w:tabs>
          <w:tab w:val="left" w:pos="1872"/>
        </w:tabs>
        <w:spacing w:before="66" w:line="223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instruments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facilitate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secondment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resources;</w:t>
      </w:r>
    </w:p>
    <w:p w14:paraId="245A3E4E" w14:textId="77777777" w:rsidR="00A304B7" w:rsidRDefault="00242BE6">
      <w:pPr>
        <w:pStyle w:val="ListParagraph"/>
        <w:numPr>
          <w:ilvl w:val="1"/>
          <w:numId w:val="7"/>
        </w:numPr>
        <w:tabs>
          <w:tab w:val="left" w:pos="1872"/>
        </w:tabs>
        <w:spacing w:before="49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priorities,</w:t>
      </w:r>
      <w:r>
        <w:rPr>
          <w:spacing w:val="-2"/>
          <w:sz w:val="24"/>
        </w:rPr>
        <w:t xml:space="preserve"> </w:t>
      </w:r>
      <w:r>
        <w:rPr>
          <w:sz w:val="24"/>
        </w:rPr>
        <w:t>aims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desired</w:t>
      </w:r>
      <w:r>
        <w:rPr>
          <w:spacing w:val="-2"/>
          <w:sz w:val="24"/>
        </w:rPr>
        <w:t xml:space="preserve"> </w:t>
      </w:r>
      <w:r>
        <w:rPr>
          <w:sz w:val="24"/>
        </w:rPr>
        <w:t>outcomes;</w:t>
      </w:r>
    </w:p>
    <w:p w14:paraId="3514FA72" w14:textId="77777777" w:rsidR="00A304B7" w:rsidRDefault="00242BE6">
      <w:pPr>
        <w:pStyle w:val="ListParagraph"/>
        <w:numPr>
          <w:ilvl w:val="1"/>
          <w:numId w:val="7"/>
        </w:numPr>
        <w:tabs>
          <w:tab w:val="left" w:pos="1872"/>
        </w:tabs>
        <w:spacing w:before="57" w:line="228" w:lineRule="auto"/>
        <w:jc w:val="both"/>
        <w:rPr>
          <w:sz w:val="24"/>
        </w:rPr>
      </w:pPr>
      <w:r>
        <w:rPr>
          <w:sz w:val="24"/>
        </w:rPr>
        <w:t>indicators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measure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function,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competency</w:t>
      </w:r>
      <w:r>
        <w:rPr>
          <w:spacing w:val="-1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delegated;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00D8C587" w14:textId="77777777" w:rsidR="00A304B7" w:rsidRDefault="00242BE6">
      <w:pPr>
        <w:pStyle w:val="BodyText"/>
        <w:rPr>
          <w:sz w:val="16"/>
        </w:rPr>
      </w:pPr>
      <w:r>
        <w:br w:type="column"/>
      </w:r>
    </w:p>
    <w:p w14:paraId="171E84EB" w14:textId="77777777" w:rsidR="00A304B7" w:rsidRDefault="00A304B7">
      <w:pPr>
        <w:pStyle w:val="BodyText"/>
        <w:rPr>
          <w:sz w:val="16"/>
        </w:rPr>
      </w:pPr>
    </w:p>
    <w:p w14:paraId="08DDD9AF" w14:textId="77777777" w:rsidR="00A304B7" w:rsidRDefault="00A304B7">
      <w:pPr>
        <w:pStyle w:val="BodyText"/>
        <w:rPr>
          <w:sz w:val="16"/>
        </w:rPr>
      </w:pPr>
    </w:p>
    <w:p w14:paraId="41F4B0EE" w14:textId="77777777" w:rsidR="00A304B7" w:rsidRDefault="00A304B7">
      <w:pPr>
        <w:pStyle w:val="BodyText"/>
        <w:rPr>
          <w:sz w:val="16"/>
        </w:rPr>
      </w:pPr>
    </w:p>
    <w:p w14:paraId="63346BF2" w14:textId="77777777" w:rsidR="00A304B7" w:rsidRDefault="00A304B7">
      <w:pPr>
        <w:pStyle w:val="BodyText"/>
        <w:rPr>
          <w:sz w:val="16"/>
        </w:rPr>
      </w:pPr>
    </w:p>
    <w:p w14:paraId="6D1DFE06" w14:textId="77777777" w:rsidR="00A304B7" w:rsidRDefault="00A304B7">
      <w:pPr>
        <w:pStyle w:val="BodyText"/>
        <w:rPr>
          <w:sz w:val="16"/>
        </w:rPr>
      </w:pPr>
    </w:p>
    <w:p w14:paraId="32A72796" w14:textId="77777777" w:rsidR="00A304B7" w:rsidRDefault="00A304B7">
      <w:pPr>
        <w:pStyle w:val="BodyText"/>
        <w:rPr>
          <w:sz w:val="16"/>
        </w:rPr>
      </w:pPr>
    </w:p>
    <w:p w14:paraId="51A685A0" w14:textId="77777777" w:rsidR="00A304B7" w:rsidRDefault="00A304B7">
      <w:pPr>
        <w:pStyle w:val="BodyText"/>
        <w:rPr>
          <w:sz w:val="16"/>
        </w:rPr>
      </w:pPr>
    </w:p>
    <w:p w14:paraId="7C6126AF" w14:textId="77777777" w:rsidR="00A304B7" w:rsidRDefault="00A304B7">
      <w:pPr>
        <w:pStyle w:val="BodyText"/>
        <w:rPr>
          <w:sz w:val="16"/>
        </w:rPr>
      </w:pPr>
    </w:p>
    <w:p w14:paraId="3616066E" w14:textId="77777777" w:rsidR="00A304B7" w:rsidRDefault="00A304B7">
      <w:pPr>
        <w:pStyle w:val="BodyText"/>
        <w:rPr>
          <w:sz w:val="16"/>
        </w:rPr>
      </w:pPr>
    </w:p>
    <w:p w14:paraId="0601715F" w14:textId="77777777" w:rsidR="00A304B7" w:rsidRDefault="00A304B7">
      <w:pPr>
        <w:pStyle w:val="BodyText"/>
        <w:rPr>
          <w:sz w:val="16"/>
        </w:rPr>
      </w:pPr>
    </w:p>
    <w:p w14:paraId="006700F6" w14:textId="77777777" w:rsidR="00A304B7" w:rsidRDefault="00A304B7">
      <w:pPr>
        <w:pStyle w:val="BodyText"/>
        <w:rPr>
          <w:sz w:val="16"/>
        </w:rPr>
      </w:pPr>
    </w:p>
    <w:p w14:paraId="0A9CA0BB" w14:textId="77777777" w:rsidR="00A304B7" w:rsidRDefault="00A304B7">
      <w:pPr>
        <w:pStyle w:val="BodyText"/>
        <w:rPr>
          <w:sz w:val="16"/>
        </w:rPr>
      </w:pPr>
    </w:p>
    <w:p w14:paraId="35CEE4BA" w14:textId="77777777" w:rsidR="00A304B7" w:rsidRDefault="00A304B7">
      <w:pPr>
        <w:pStyle w:val="BodyText"/>
        <w:rPr>
          <w:sz w:val="16"/>
        </w:rPr>
      </w:pPr>
    </w:p>
    <w:p w14:paraId="5D297DAA" w14:textId="77777777" w:rsidR="00A304B7" w:rsidRDefault="00A304B7">
      <w:pPr>
        <w:pStyle w:val="BodyText"/>
        <w:rPr>
          <w:sz w:val="16"/>
        </w:rPr>
      </w:pPr>
    </w:p>
    <w:p w14:paraId="1BC6C5F7" w14:textId="77777777" w:rsidR="00A304B7" w:rsidRDefault="00A304B7">
      <w:pPr>
        <w:pStyle w:val="BodyText"/>
        <w:rPr>
          <w:sz w:val="16"/>
        </w:rPr>
      </w:pPr>
    </w:p>
    <w:p w14:paraId="69C595F4" w14:textId="77777777" w:rsidR="00A304B7" w:rsidRDefault="00A304B7">
      <w:pPr>
        <w:rPr>
          <w:sz w:val="16"/>
        </w:rPr>
        <w:sectPr w:rsidR="00A304B7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43" w:space="40"/>
            <w:col w:w="2057"/>
          </w:cols>
        </w:sectPr>
      </w:pPr>
    </w:p>
    <w:p w14:paraId="5C16967E" w14:textId="77777777" w:rsidR="00A304B7" w:rsidRDefault="00242BE6">
      <w:pPr>
        <w:pStyle w:val="ListParagraph"/>
        <w:numPr>
          <w:ilvl w:val="1"/>
          <w:numId w:val="7"/>
        </w:numPr>
        <w:tabs>
          <w:tab w:val="left" w:pos="1872"/>
        </w:tabs>
        <w:spacing w:before="128" w:line="228" w:lineRule="auto"/>
        <w:jc w:val="both"/>
        <w:rPr>
          <w:sz w:val="24"/>
        </w:rPr>
      </w:pPr>
      <w:r>
        <w:rPr>
          <w:sz w:val="24"/>
        </w:rPr>
        <w:lastRenderedPageBreak/>
        <w:t>the oversight mechanisms and procedures for</w:t>
      </w:r>
      <w:r>
        <w:rPr>
          <w:spacing w:val="1"/>
          <w:sz w:val="24"/>
        </w:rPr>
        <w:t xml:space="preserve"> </w:t>
      </w:r>
      <w:r>
        <w:rPr>
          <w:sz w:val="24"/>
        </w:rPr>
        <w:t>monitoring the effective implementation of 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function, power or competency transferred or</w:t>
      </w:r>
      <w:r>
        <w:rPr>
          <w:spacing w:val="1"/>
          <w:sz w:val="24"/>
        </w:rPr>
        <w:t xml:space="preserve"> </w:t>
      </w:r>
      <w:r>
        <w:rPr>
          <w:sz w:val="24"/>
        </w:rPr>
        <w:t>delegated.</w:t>
      </w:r>
    </w:p>
    <w:p w14:paraId="69984C58" w14:textId="77777777" w:rsidR="00A304B7" w:rsidRDefault="00242BE6">
      <w:pPr>
        <w:pStyle w:val="ListParagraph"/>
        <w:numPr>
          <w:ilvl w:val="0"/>
          <w:numId w:val="7"/>
        </w:numPr>
        <w:tabs>
          <w:tab w:val="left" w:pos="1512"/>
        </w:tabs>
        <w:spacing w:before="101"/>
        <w:rPr>
          <w:sz w:val="24"/>
        </w:rPr>
      </w:pP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deleting</w:t>
      </w:r>
      <w:r>
        <w:rPr>
          <w:spacing w:val="-1"/>
          <w:sz w:val="24"/>
        </w:rPr>
        <w:t xml:space="preserve"> </w:t>
      </w:r>
      <w:r>
        <w:rPr>
          <w:sz w:val="24"/>
        </w:rPr>
        <w:t>subsection</w:t>
      </w:r>
      <w:r>
        <w:rPr>
          <w:spacing w:val="-1"/>
          <w:sz w:val="24"/>
        </w:rPr>
        <w:t xml:space="preserve"> </w:t>
      </w:r>
      <w:r>
        <w:rPr>
          <w:sz w:val="24"/>
        </w:rPr>
        <w:t>(3);</w:t>
      </w:r>
    </w:p>
    <w:p w14:paraId="12B5AD61" w14:textId="77777777" w:rsidR="00A304B7" w:rsidRDefault="00242BE6">
      <w:pPr>
        <w:pStyle w:val="ListParagraph"/>
        <w:numPr>
          <w:ilvl w:val="0"/>
          <w:numId w:val="7"/>
        </w:numPr>
        <w:tabs>
          <w:tab w:val="left" w:pos="1512"/>
        </w:tabs>
        <w:spacing w:before="104"/>
        <w:rPr>
          <w:sz w:val="24"/>
        </w:rPr>
      </w:pP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deleting</w:t>
      </w:r>
      <w:r>
        <w:rPr>
          <w:spacing w:val="-1"/>
          <w:sz w:val="24"/>
        </w:rPr>
        <w:t xml:space="preserve"> </w:t>
      </w:r>
      <w:r>
        <w:rPr>
          <w:sz w:val="24"/>
        </w:rPr>
        <w:t>subsection</w:t>
      </w:r>
      <w:r>
        <w:rPr>
          <w:spacing w:val="-1"/>
          <w:sz w:val="24"/>
        </w:rPr>
        <w:t xml:space="preserve"> </w:t>
      </w:r>
      <w:r>
        <w:rPr>
          <w:sz w:val="24"/>
        </w:rPr>
        <w:t>(4);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5EC91ACF" w14:textId="77777777" w:rsidR="00A304B7" w:rsidRDefault="00242BE6">
      <w:pPr>
        <w:pStyle w:val="ListParagraph"/>
        <w:numPr>
          <w:ilvl w:val="0"/>
          <w:numId w:val="7"/>
        </w:numPr>
        <w:tabs>
          <w:tab w:val="left" w:pos="1512"/>
        </w:tabs>
        <w:spacing w:before="103"/>
        <w:rPr>
          <w:sz w:val="24"/>
        </w:rPr>
      </w:pP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deleting</w:t>
      </w:r>
      <w:r>
        <w:rPr>
          <w:spacing w:val="-1"/>
          <w:sz w:val="24"/>
        </w:rPr>
        <w:t xml:space="preserve"> </w:t>
      </w:r>
      <w:r>
        <w:rPr>
          <w:sz w:val="24"/>
        </w:rPr>
        <w:t>subsection</w:t>
      </w:r>
      <w:r>
        <w:rPr>
          <w:spacing w:val="-1"/>
          <w:sz w:val="24"/>
        </w:rPr>
        <w:t xml:space="preserve"> </w:t>
      </w:r>
      <w:r>
        <w:rPr>
          <w:sz w:val="24"/>
        </w:rPr>
        <w:t>(5).</w:t>
      </w:r>
    </w:p>
    <w:p w14:paraId="6416565B" w14:textId="77777777" w:rsidR="00A304B7" w:rsidRDefault="00242BE6">
      <w:pPr>
        <w:pStyle w:val="ListParagraph"/>
        <w:numPr>
          <w:ilvl w:val="0"/>
          <w:numId w:val="8"/>
        </w:numPr>
        <w:tabs>
          <w:tab w:val="left" w:pos="1512"/>
        </w:tabs>
        <w:spacing w:before="116" w:line="225" w:lineRule="auto"/>
        <w:ind w:firstLine="480"/>
        <w:rPr>
          <w:sz w:val="24"/>
        </w:rPr>
      </w:pP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principal</w:t>
      </w:r>
      <w:r>
        <w:rPr>
          <w:spacing w:val="15"/>
          <w:sz w:val="24"/>
        </w:rPr>
        <w:t xml:space="preserve"> </w:t>
      </w:r>
      <w:r>
        <w:rPr>
          <w:sz w:val="24"/>
        </w:rPr>
        <w:t>Act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amended</w:t>
      </w:r>
      <w:r>
        <w:rPr>
          <w:spacing w:val="15"/>
          <w:sz w:val="24"/>
        </w:rPr>
        <w:t xml:space="preserve"> </w:t>
      </w:r>
      <w:r>
        <w:rPr>
          <w:sz w:val="24"/>
        </w:rPr>
        <w:t>by</w:t>
      </w:r>
      <w:r>
        <w:rPr>
          <w:spacing w:val="15"/>
          <w:sz w:val="24"/>
        </w:rPr>
        <w:t xml:space="preserve"> </w:t>
      </w:r>
      <w:r>
        <w:rPr>
          <w:sz w:val="24"/>
        </w:rPr>
        <w:t>inserting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sections</w:t>
      </w:r>
      <w:r>
        <w:rPr>
          <w:spacing w:val="-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1"/>
          <w:sz w:val="24"/>
        </w:rPr>
        <w:t xml:space="preserve"> </w:t>
      </w:r>
      <w:r>
        <w:rPr>
          <w:sz w:val="24"/>
        </w:rPr>
        <w:t>after section</w:t>
      </w:r>
      <w:r>
        <w:rPr>
          <w:spacing w:val="-1"/>
          <w:sz w:val="24"/>
        </w:rPr>
        <w:t xml:space="preserve"> </w:t>
      </w:r>
      <w:r>
        <w:rPr>
          <w:sz w:val="24"/>
        </w:rPr>
        <w:t>26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</w:p>
    <w:p w14:paraId="47FBD51F" w14:textId="77777777" w:rsidR="00A304B7" w:rsidRDefault="00242BE6">
      <w:pPr>
        <w:pStyle w:val="BodyText"/>
        <w:rPr>
          <w:sz w:val="16"/>
        </w:rPr>
      </w:pPr>
      <w:r>
        <w:br w:type="column"/>
      </w:r>
    </w:p>
    <w:p w14:paraId="232BEDF7" w14:textId="77777777" w:rsidR="00A304B7" w:rsidRDefault="00A304B7">
      <w:pPr>
        <w:pStyle w:val="BodyText"/>
        <w:rPr>
          <w:sz w:val="16"/>
        </w:rPr>
      </w:pPr>
    </w:p>
    <w:p w14:paraId="6754DF31" w14:textId="77777777" w:rsidR="00A304B7" w:rsidRDefault="00A304B7">
      <w:pPr>
        <w:pStyle w:val="BodyText"/>
        <w:rPr>
          <w:sz w:val="16"/>
        </w:rPr>
      </w:pPr>
    </w:p>
    <w:p w14:paraId="3E033910" w14:textId="77777777" w:rsidR="00A304B7" w:rsidRDefault="00A304B7">
      <w:pPr>
        <w:pStyle w:val="BodyText"/>
        <w:rPr>
          <w:sz w:val="16"/>
        </w:rPr>
      </w:pPr>
    </w:p>
    <w:p w14:paraId="1CB0E19F" w14:textId="77777777" w:rsidR="00A304B7" w:rsidRDefault="00A304B7">
      <w:pPr>
        <w:pStyle w:val="BodyText"/>
        <w:rPr>
          <w:sz w:val="16"/>
        </w:rPr>
      </w:pPr>
    </w:p>
    <w:p w14:paraId="48CC5D30" w14:textId="77777777" w:rsidR="00A304B7" w:rsidRDefault="00A304B7">
      <w:pPr>
        <w:pStyle w:val="BodyText"/>
        <w:rPr>
          <w:sz w:val="16"/>
        </w:rPr>
      </w:pPr>
    </w:p>
    <w:p w14:paraId="631FDEC4" w14:textId="77777777" w:rsidR="00A304B7" w:rsidRDefault="00A304B7">
      <w:pPr>
        <w:pStyle w:val="BodyText"/>
        <w:rPr>
          <w:sz w:val="16"/>
        </w:rPr>
      </w:pPr>
    </w:p>
    <w:p w14:paraId="58B1E75C" w14:textId="77777777" w:rsidR="00A304B7" w:rsidRDefault="00A304B7">
      <w:pPr>
        <w:pStyle w:val="BodyText"/>
        <w:rPr>
          <w:sz w:val="16"/>
        </w:rPr>
      </w:pPr>
    </w:p>
    <w:p w14:paraId="3C058C50" w14:textId="77777777" w:rsidR="00A304B7" w:rsidRDefault="00A304B7">
      <w:pPr>
        <w:pStyle w:val="BodyText"/>
        <w:rPr>
          <w:sz w:val="16"/>
        </w:rPr>
      </w:pPr>
    </w:p>
    <w:p w14:paraId="3BE4B560" w14:textId="77777777" w:rsidR="00A304B7" w:rsidRDefault="00A304B7">
      <w:pPr>
        <w:pStyle w:val="BodyText"/>
        <w:rPr>
          <w:sz w:val="16"/>
        </w:rPr>
      </w:pPr>
    </w:p>
    <w:p w14:paraId="500EF552" w14:textId="77777777" w:rsidR="00A304B7" w:rsidRDefault="00A304B7">
      <w:pPr>
        <w:pStyle w:val="BodyText"/>
        <w:rPr>
          <w:sz w:val="16"/>
        </w:rPr>
      </w:pPr>
    </w:p>
    <w:p w14:paraId="68E635A2" w14:textId="77777777" w:rsidR="00A304B7" w:rsidRDefault="00A304B7">
      <w:pPr>
        <w:pStyle w:val="BodyText"/>
        <w:rPr>
          <w:sz w:val="16"/>
        </w:rPr>
      </w:pPr>
    </w:p>
    <w:p w14:paraId="62A488CD" w14:textId="77777777" w:rsidR="00A304B7" w:rsidRDefault="00A304B7">
      <w:pPr>
        <w:pStyle w:val="BodyText"/>
        <w:spacing w:before="8"/>
        <w:rPr>
          <w:sz w:val="18"/>
        </w:rPr>
      </w:pPr>
    </w:p>
    <w:p w14:paraId="58A7D8C5" w14:textId="77777777" w:rsidR="00A304B7" w:rsidRDefault="00A304B7">
      <w:pPr>
        <w:rPr>
          <w:sz w:val="16"/>
        </w:rPr>
        <w:sectPr w:rsidR="00A304B7">
          <w:headerReference w:type="even" r:id="rId9"/>
          <w:headerReference w:type="default" r:id="rId10"/>
          <w:pgSz w:w="11900" w:h="16840"/>
          <w:pgMar w:top="2500" w:right="1680" w:bottom="280" w:left="1680" w:header="2098" w:footer="0" w:gutter="0"/>
          <w:pgNumType w:start="1032"/>
          <w:cols w:num="2" w:space="720" w:equalWidth="0">
            <w:col w:w="6442" w:space="40"/>
            <w:col w:w="2058"/>
          </w:cols>
        </w:sectPr>
      </w:pPr>
    </w:p>
    <w:p w14:paraId="766D6DD1" w14:textId="77777777" w:rsidR="00A304B7" w:rsidRDefault="00242BE6">
      <w:pPr>
        <w:pStyle w:val="BodyText"/>
        <w:spacing w:before="117" w:line="225" w:lineRule="auto"/>
        <w:ind w:left="224" w:right="2108" w:firstLine="470"/>
        <w:jc w:val="both"/>
      </w:pPr>
      <w:r>
        <w:br w:type="column"/>
      </w:r>
      <w:r>
        <w:rPr>
          <w:b/>
        </w:rPr>
        <w:t>26A</w:t>
      </w:r>
      <w:r>
        <w:rPr>
          <w:b/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county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agreement under section 26 to the clerk of</w:t>
      </w:r>
      <w:r>
        <w:rPr>
          <w:spacing w:val="1"/>
        </w:rPr>
        <w:t xml:space="preserve"> </w:t>
      </w:r>
      <w:r>
        <w:t>the respective county assembly for tabling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county assembly.</w:t>
      </w:r>
    </w:p>
    <w:p w14:paraId="5F1ACF07" w14:textId="77777777" w:rsidR="00A304B7" w:rsidRDefault="00242BE6">
      <w:pPr>
        <w:pStyle w:val="ListParagraph"/>
        <w:numPr>
          <w:ilvl w:val="0"/>
          <w:numId w:val="6"/>
        </w:numPr>
        <w:tabs>
          <w:tab w:val="left" w:pos="1064"/>
        </w:tabs>
        <w:spacing w:before="123" w:line="225" w:lineRule="auto"/>
        <w:ind w:right="2108" w:firstLine="470"/>
        <w:jc w:val="both"/>
        <w:rPr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county</w:t>
      </w:r>
      <w:r>
        <w:rPr>
          <w:spacing w:val="26"/>
          <w:sz w:val="24"/>
        </w:rPr>
        <w:t xml:space="preserve"> </w:t>
      </w:r>
      <w:r>
        <w:rPr>
          <w:sz w:val="24"/>
        </w:rPr>
        <w:t>assembly</w:t>
      </w:r>
      <w:r>
        <w:rPr>
          <w:spacing w:val="26"/>
          <w:sz w:val="24"/>
        </w:rPr>
        <w:t xml:space="preserve"> </w:t>
      </w:r>
      <w:r>
        <w:rPr>
          <w:sz w:val="24"/>
        </w:rPr>
        <w:t>shall,</w:t>
      </w:r>
      <w:r>
        <w:rPr>
          <w:spacing w:val="27"/>
          <w:sz w:val="24"/>
        </w:rPr>
        <w:t xml:space="preserve"> </w:t>
      </w:r>
      <w:r>
        <w:rPr>
          <w:sz w:val="24"/>
        </w:rPr>
        <w:t>within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thirty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tabling under subsection (1), consider the</w:t>
      </w:r>
      <w:r>
        <w:rPr>
          <w:spacing w:val="1"/>
          <w:sz w:val="24"/>
        </w:rPr>
        <w:t xml:space="preserve"> </w:t>
      </w:r>
      <w:r>
        <w:rPr>
          <w:sz w:val="24"/>
        </w:rPr>
        <w:t>agreement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may,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61"/>
          <w:sz w:val="24"/>
        </w:rPr>
        <w:t xml:space="preserve"> </w:t>
      </w:r>
      <w:r>
        <w:rPr>
          <w:sz w:val="24"/>
        </w:rPr>
        <w:t>resolution</w:t>
      </w:r>
      <w:r>
        <w:rPr>
          <w:spacing w:val="-57"/>
          <w:sz w:val="24"/>
        </w:rPr>
        <w:t xml:space="preserve"> </w:t>
      </w:r>
      <w:r>
        <w:rPr>
          <w:sz w:val="24"/>
        </w:rPr>
        <w:t>supported by a majority of the members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assembly,</w:t>
      </w:r>
      <w:r>
        <w:rPr>
          <w:spacing w:val="1"/>
          <w:sz w:val="24"/>
        </w:rPr>
        <w:t xml:space="preserve"> </w:t>
      </w:r>
      <w:r>
        <w:rPr>
          <w:sz w:val="24"/>
        </w:rPr>
        <w:t>approve,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amendment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reject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agreement.</w:t>
      </w:r>
    </w:p>
    <w:p w14:paraId="22853329" w14:textId="77777777" w:rsidR="00A304B7" w:rsidRDefault="00242BE6">
      <w:pPr>
        <w:pStyle w:val="ListParagraph"/>
        <w:numPr>
          <w:ilvl w:val="0"/>
          <w:numId w:val="6"/>
        </w:numPr>
        <w:tabs>
          <w:tab w:val="left" w:pos="1189"/>
        </w:tabs>
        <w:spacing w:before="124" w:line="225" w:lineRule="auto"/>
        <w:ind w:right="2108" w:firstLine="47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considering the agreement, co</w:t>
      </w:r>
      <w:r>
        <w:rPr>
          <w:sz w:val="24"/>
        </w:rPr>
        <w:t>nduct public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participation.</w:t>
      </w:r>
    </w:p>
    <w:p w14:paraId="6B0869C8" w14:textId="77777777" w:rsidR="00A304B7" w:rsidRDefault="00242BE6">
      <w:pPr>
        <w:pStyle w:val="ListParagraph"/>
        <w:numPr>
          <w:ilvl w:val="0"/>
          <w:numId w:val="6"/>
        </w:numPr>
        <w:tabs>
          <w:tab w:val="left" w:pos="1057"/>
        </w:tabs>
        <w:spacing w:line="225" w:lineRule="auto"/>
        <w:ind w:right="2108" w:firstLine="470"/>
        <w:jc w:val="both"/>
        <w:rPr>
          <w:sz w:val="24"/>
        </w:rPr>
      </w:pPr>
      <w:r>
        <w:rPr>
          <w:sz w:val="24"/>
        </w:rPr>
        <w:t>Where a county assembly resolves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approve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Agreement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Speaker</w:t>
      </w:r>
      <w:r>
        <w:rPr>
          <w:spacing w:val="48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inform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Speaker of the Senate, in writing, of that</w:t>
      </w:r>
      <w:r>
        <w:rPr>
          <w:spacing w:val="1"/>
          <w:sz w:val="24"/>
        </w:rPr>
        <w:t xml:space="preserve"> </w:t>
      </w:r>
      <w:r>
        <w:rPr>
          <w:sz w:val="24"/>
        </w:rPr>
        <w:t>resolution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seven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resolution.</w:t>
      </w:r>
    </w:p>
    <w:p w14:paraId="3CCF1F35" w14:textId="77777777" w:rsidR="00A304B7" w:rsidRDefault="00242BE6">
      <w:pPr>
        <w:pStyle w:val="ListParagraph"/>
        <w:numPr>
          <w:ilvl w:val="0"/>
          <w:numId w:val="6"/>
        </w:numPr>
        <w:tabs>
          <w:tab w:val="left" w:pos="1081"/>
        </w:tabs>
        <w:spacing w:before="121" w:line="228" w:lineRule="auto"/>
        <w:ind w:right="2108" w:firstLine="470"/>
        <w:jc w:val="both"/>
        <w:rPr>
          <w:sz w:val="24"/>
        </w:rPr>
      </w:pPr>
      <w:r>
        <w:rPr>
          <w:sz w:val="24"/>
        </w:rPr>
        <w:t>A county assembly shall exercise</w:t>
      </w:r>
      <w:r>
        <w:rPr>
          <w:spacing w:val="1"/>
          <w:sz w:val="24"/>
        </w:rPr>
        <w:t xml:space="preserve"> </w:t>
      </w:r>
      <w:r>
        <w:rPr>
          <w:sz w:val="24"/>
        </w:rPr>
        <w:t>oversight</w:t>
      </w:r>
      <w:r>
        <w:rPr>
          <w:spacing w:val="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power,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competency transferred or delegated by a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government.</w:t>
      </w:r>
    </w:p>
    <w:p w14:paraId="70ED1057" w14:textId="77777777" w:rsidR="00A304B7" w:rsidRDefault="00A304B7">
      <w:pPr>
        <w:spacing w:line="228" w:lineRule="auto"/>
        <w:jc w:val="both"/>
        <w:rPr>
          <w:sz w:val="24"/>
        </w:rPr>
        <w:sectPr w:rsidR="00A304B7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1925" w:space="40"/>
            <w:col w:w="6575"/>
          </w:cols>
        </w:sectPr>
      </w:pPr>
    </w:p>
    <w:p w14:paraId="5198BC83" w14:textId="745E4ED5" w:rsidR="00A304B7" w:rsidRDefault="00242BE6">
      <w:pPr>
        <w:pStyle w:val="BodyText"/>
        <w:tabs>
          <w:tab w:val="left" w:pos="2658"/>
        </w:tabs>
        <w:spacing w:before="115" w:line="225" w:lineRule="auto"/>
        <w:ind w:left="2188" w:right="2108" w:hanging="1517"/>
        <w:jc w:val="both"/>
      </w:pPr>
      <w:r>
        <w:rPr>
          <w:position w:val="7"/>
          <w:sz w:val="16"/>
        </w:rPr>
        <w:tab/>
      </w:r>
      <w:r>
        <w:rPr>
          <w:position w:val="7"/>
          <w:sz w:val="16"/>
        </w:rPr>
        <w:tab/>
      </w:r>
      <w:r>
        <w:rPr>
          <w:b/>
        </w:rPr>
        <w:t>26B</w:t>
      </w:r>
      <w:r>
        <w:rPr>
          <w:b/>
          <w:spacing w:val="5"/>
        </w:rPr>
        <w:t xml:space="preserve"> </w:t>
      </w:r>
      <w:r>
        <w:t>(1)</w:t>
      </w:r>
      <w:r>
        <w:rPr>
          <w:spacing w:val="5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seven</w:t>
      </w:r>
      <w:r>
        <w:rPr>
          <w:spacing w:val="5"/>
        </w:rPr>
        <w:t xml:space="preserve"> </w:t>
      </w:r>
      <w:r>
        <w:t>sitting</w:t>
      </w:r>
      <w:r>
        <w:rPr>
          <w:spacing w:val="5"/>
        </w:rPr>
        <w:t xml:space="preserve"> </w:t>
      </w:r>
      <w:r>
        <w:t>days</w:t>
      </w:r>
      <w:r>
        <w:rPr>
          <w:spacing w:val="5"/>
        </w:rPr>
        <w:t xml:space="preserve"> </w:t>
      </w:r>
      <w:r>
        <w:t>after</w:t>
      </w:r>
      <w:r>
        <w:rPr>
          <w:spacing w:val="-58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notice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under</w:t>
      </w:r>
      <w:r>
        <w:rPr>
          <w:spacing w:val="-57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26A</w:t>
      </w:r>
      <w:r>
        <w:rPr>
          <w:spacing w:val="1"/>
        </w:rPr>
        <w:t xml:space="preserve"> </w:t>
      </w:r>
      <w:r>
        <w:t>(4)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Speaker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county assembly, the Speaker of the Senate</w:t>
      </w:r>
      <w:r>
        <w:rPr>
          <w:spacing w:val="1"/>
        </w:rPr>
        <w:t xml:space="preserve"> </w:t>
      </w:r>
      <w:r>
        <w:t>shall</w:t>
      </w:r>
      <w:r>
        <w:rPr>
          <w:spacing w:val="51"/>
        </w:rPr>
        <w:t xml:space="preserve"> </w:t>
      </w:r>
      <w:r>
        <w:t>convene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meeting</w:t>
      </w:r>
      <w:r>
        <w:rPr>
          <w:spacing w:val="5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Senate</w:t>
      </w:r>
      <w:r>
        <w:rPr>
          <w:spacing w:val="51"/>
        </w:rPr>
        <w:t xml:space="preserve"> </w:t>
      </w:r>
      <w:r>
        <w:t>to</w:t>
      </w:r>
    </w:p>
    <w:p w14:paraId="6B84BE6F" w14:textId="77777777" w:rsidR="00A304B7" w:rsidRDefault="00A304B7">
      <w:pPr>
        <w:spacing w:line="225" w:lineRule="auto"/>
        <w:jc w:val="both"/>
        <w:sectPr w:rsidR="00A304B7">
          <w:type w:val="continuous"/>
          <w:pgSz w:w="11900" w:h="16840"/>
          <w:pgMar w:top="1600" w:right="1680" w:bottom="280" w:left="1680" w:header="720" w:footer="720" w:gutter="0"/>
          <w:cols w:space="720"/>
        </w:sectPr>
      </w:pPr>
    </w:p>
    <w:p w14:paraId="5E8AA826" w14:textId="77777777" w:rsidR="00A304B7" w:rsidRDefault="00A304B7">
      <w:pPr>
        <w:pStyle w:val="BodyText"/>
        <w:spacing w:before="3"/>
        <w:rPr>
          <w:sz w:val="10"/>
        </w:rPr>
      </w:pPr>
    </w:p>
    <w:p w14:paraId="0861B584" w14:textId="77777777" w:rsidR="00A304B7" w:rsidRDefault="00A304B7">
      <w:pPr>
        <w:rPr>
          <w:sz w:val="10"/>
        </w:rPr>
        <w:sectPr w:rsidR="00A304B7">
          <w:pgSz w:w="11900" w:h="16840"/>
          <w:pgMar w:top="2440" w:right="1680" w:bottom="280" w:left="1680" w:header="2195" w:footer="0" w:gutter="0"/>
          <w:cols w:space="720"/>
        </w:sectPr>
      </w:pPr>
    </w:p>
    <w:p w14:paraId="277D3829" w14:textId="77777777" w:rsidR="00A304B7" w:rsidRDefault="00A304B7">
      <w:pPr>
        <w:pStyle w:val="BodyText"/>
        <w:rPr>
          <w:sz w:val="16"/>
        </w:rPr>
      </w:pPr>
    </w:p>
    <w:p w14:paraId="09E04102" w14:textId="77777777" w:rsidR="00A304B7" w:rsidRDefault="00A304B7">
      <w:pPr>
        <w:pStyle w:val="BodyText"/>
        <w:rPr>
          <w:sz w:val="16"/>
        </w:rPr>
      </w:pPr>
    </w:p>
    <w:p w14:paraId="7B2AA178" w14:textId="77777777" w:rsidR="00A304B7" w:rsidRDefault="00A304B7">
      <w:pPr>
        <w:pStyle w:val="BodyText"/>
        <w:rPr>
          <w:sz w:val="16"/>
        </w:rPr>
      </w:pPr>
    </w:p>
    <w:p w14:paraId="2D817E31" w14:textId="77777777" w:rsidR="00A304B7" w:rsidRDefault="00A304B7">
      <w:pPr>
        <w:pStyle w:val="BodyText"/>
        <w:rPr>
          <w:sz w:val="16"/>
        </w:rPr>
      </w:pPr>
    </w:p>
    <w:p w14:paraId="5BD2F28B" w14:textId="77777777" w:rsidR="00A304B7" w:rsidRDefault="00A304B7">
      <w:pPr>
        <w:pStyle w:val="BodyText"/>
        <w:rPr>
          <w:sz w:val="16"/>
        </w:rPr>
      </w:pPr>
    </w:p>
    <w:p w14:paraId="46AFA90B" w14:textId="77777777" w:rsidR="00A304B7" w:rsidRDefault="00A304B7">
      <w:pPr>
        <w:pStyle w:val="BodyText"/>
        <w:rPr>
          <w:sz w:val="16"/>
        </w:rPr>
      </w:pPr>
    </w:p>
    <w:p w14:paraId="5BF4F013" w14:textId="77777777" w:rsidR="00A304B7" w:rsidRDefault="00A304B7">
      <w:pPr>
        <w:pStyle w:val="BodyText"/>
        <w:rPr>
          <w:sz w:val="16"/>
        </w:rPr>
      </w:pPr>
    </w:p>
    <w:p w14:paraId="5EAAE403" w14:textId="77777777" w:rsidR="00A304B7" w:rsidRDefault="00A304B7">
      <w:pPr>
        <w:pStyle w:val="BodyText"/>
        <w:rPr>
          <w:sz w:val="16"/>
        </w:rPr>
      </w:pPr>
    </w:p>
    <w:p w14:paraId="5CFA427F" w14:textId="77777777" w:rsidR="00A304B7" w:rsidRDefault="00A304B7">
      <w:pPr>
        <w:pStyle w:val="BodyText"/>
        <w:rPr>
          <w:sz w:val="16"/>
        </w:rPr>
      </w:pPr>
    </w:p>
    <w:p w14:paraId="07D5E233" w14:textId="77777777" w:rsidR="00A304B7" w:rsidRDefault="00A304B7">
      <w:pPr>
        <w:pStyle w:val="BodyText"/>
        <w:rPr>
          <w:sz w:val="16"/>
        </w:rPr>
      </w:pPr>
    </w:p>
    <w:p w14:paraId="33536CC2" w14:textId="77777777" w:rsidR="00A304B7" w:rsidRDefault="00A304B7">
      <w:pPr>
        <w:pStyle w:val="BodyText"/>
        <w:rPr>
          <w:sz w:val="16"/>
        </w:rPr>
      </w:pPr>
    </w:p>
    <w:p w14:paraId="22802B17" w14:textId="77777777" w:rsidR="00A304B7" w:rsidRDefault="00A304B7">
      <w:pPr>
        <w:pStyle w:val="BodyText"/>
        <w:rPr>
          <w:sz w:val="16"/>
        </w:rPr>
      </w:pPr>
    </w:p>
    <w:p w14:paraId="2A01D850" w14:textId="77777777" w:rsidR="00A304B7" w:rsidRDefault="00A304B7">
      <w:pPr>
        <w:pStyle w:val="BodyText"/>
        <w:rPr>
          <w:sz w:val="16"/>
        </w:rPr>
      </w:pPr>
    </w:p>
    <w:p w14:paraId="23D44F6E" w14:textId="77777777" w:rsidR="00A304B7" w:rsidRDefault="00A304B7">
      <w:pPr>
        <w:pStyle w:val="BodyText"/>
        <w:rPr>
          <w:sz w:val="16"/>
        </w:rPr>
      </w:pPr>
    </w:p>
    <w:p w14:paraId="22F7E4B0" w14:textId="77777777" w:rsidR="00A304B7" w:rsidRDefault="00A304B7">
      <w:pPr>
        <w:pStyle w:val="BodyText"/>
        <w:rPr>
          <w:sz w:val="16"/>
        </w:rPr>
      </w:pPr>
    </w:p>
    <w:p w14:paraId="1B0CF07B" w14:textId="77777777" w:rsidR="00A304B7" w:rsidRDefault="00A304B7">
      <w:pPr>
        <w:pStyle w:val="BodyText"/>
        <w:rPr>
          <w:sz w:val="16"/>
        </w:rPr>
      </w:pPr>
    </w:p>
    <w:p w14:paraId="5A726F88" w14:textId="77777777" w:rsidR="00A304B7" w:rsidRDefault="00A304B7">
      <w:pPr>
        <w:pStyle w:val="BodyText"/>
        <w:rPr>
          <w:sz w:val="16"/>
        </w:rPr>
      </w:pPr>
    </w:p>
    <w:p w14:paraId="732D8DDE" w14:textId="77777777" w:rsidR="00A304B7" w:rsidRDefault="00A304B7">
      <w:pPr>
        <w:pStyle w:val="BodyText"/>
        <w:rPr>
          <w:sz w:val="16"/>
        </w:rPr>
      </w:pPr>
    </w:p>
    <w:p w14:paraId="35A87935" w14:textId="77777777" w:rsidR="00A304B7" w:rsidRDefault="00A304B7">
      <w:pPr>
        <w:pStyle w:val="BodyText"/>
        <w:rPr>
          <w:sz w:val="16"/>
        </w:rPr>
      </w:pPr>
    </w:p>
    <w:p w14:paraId="1B3EADF6" w14:textId="77777777" w:rsidR="00A304B7" w:rsidRDefault="00A304B7">
      <w:pPr>
        <w:pStyle w:val="BodyText"/>
        <w:rPr>
          <w:sz w:val="16"/>
        </w:rPr>
      </w:pPr>
    </w:p>
    <w:p w14:paraId="4EA489B0" w14:textId="77777777" w:rsidR="00A304B7" w:rsidRDefault="00A304B7">
      <w:pPr>
        <w:pStyle w:val="BodyText"/>
        <w:rPr>
          <w:sz w:val="16"/>
        </w:rPr>
      </w:pPr>
    </w:p>
    <w:p w14:paraId="1942FE2E" w14:textId="77777777" w:rsidR="00A304B7" w:rsidRDefault="00A304B7">
      <w:pPr>
        <w:pStyle w:val="BodyText"/>
        <w:rPr>
          <w:sz w:val="16"/>
        </w:rPr>
      </w:pPr>
    </w:p>
    <w:p w14:paraId="3A1DEB00" w14:textId="77777777" w:rsidR="00A304B7" w:rsidRDefault="00A304B7">
      <w:pPr>
        <w:pStyle w:val="BodyText"/>
        <w:rPr>
          <w:sz w:val="16"/>
        </w:rPr>
      </w:pPr>
    </w:p>
    <w:p w14:paraId="28CD32FF" w14:textId="77777777" w:rsidR="00A304B7" w:rsidRDefault="00A304B7">
      <w:pPr>
        <w:pStyle w:val="BodyText"/>
        <w:rPr>
          <w:sz w:val="16"/>
        </w:rPr>
      </w:pPr>
    </w:p>
    <w:p w14:paraId="632A2BDD" w14:textId="77777777" w:rsidR="00A304B7" w:rsidRDefault="00A304B7">
      <w:pPr>
        <w:pStyle w:val="BodyText"/>
        <w:rPr>
          <w:sz w:val="16"/>
        </w:rPr>
      </w:pPr>
    </w:p>
    <w:p w14:paraId="63E1A535" w14:textId="77777777" w:rsidR="00A304B7" w:rsidRDefault="00A304B7">
      <w:pPr>
        <w:pStyle w:val="BodyText"/>
        <w:rPr>
          <w:sz w:val="16"/>
        </w:rPr>
      </w:pPr>
    </w:p>
    <w:p w14:paraId="628BDFFB" w14:textId="77777777" w:rsidR="00A304B7" w:rsidRDefault="00A304B7">
      <w:pPr>
        <w:pStyle w:val="BodyText"/>
        <w:rPr>
          <w:sz w:val="16"/>
        </w:rPr>
      </w:pPr>
    </w:p>
    <w:p w14:paraId="2B1C9872" w14:textId="77777777" w:rsidR="00A304B7" w:rsidRDefault="00A304B7">
      <w:pPr>
        <w:pStyle w:val="BodyText"/>
        <w:rPr>
          <w:sz w:val="16"/>
        </w:rPr>
      </w:pPr>
    </w:p>
    <w:p w14:paraId="03111559" w14:textId="77777777" w:rsidR="00A304B7" w:rsidRDefault="00A304B7">
      <w:pPr>
        <w:pStyle w:val="BodyText"/>
        <w:rPr>
          <w:sz w:val="16"/>
        </w:rPr>
      </w:pPr>
    </w:p>
    <w:p w14:paraId="416CB932" w14:textId="77777777" w:rsidR="00A304B7" w:rsidRDefault="00A304B7">
      <w:pPr>
        <w:pStyle w:val="BodyText"/>
        <w:rPr>
          <w:sz w:val="16"/>
        </w:rPr>
      </w:pPr>
    </w:p>
    <w:p w14:paraId="0309800C" w14:textId="77777777" w:rsidR="00A304B7" w:rsidRDefault="00A304B7">
      <w:pPr>
        <w:pStyle w:val="BodyText"/>
        <w:rPr>
          <w:sz w:val="16"/>
        </w:rPr>
      </w:pPr>
    </w:p>
    <w:p w14:paraId="1E81FE6A" w14:textId="77777777" w:rsidR="00A304B7" w:rsidRDefault="00A304B7">
      <w:pPr>
        <w:pStyle w:val="BodyText"/>
        <w:rPr>
          <w:sz w:val="16"/>
        </w:rPr>
      </w:pPr>
    </w:p>
    <w:p w14:paraId="7C09E8DF" w14:textId="77777777" w:rsidR="00A304B7" w:rsidRDefault="00A304B7">
      <w:pPr>
        <w:pStyle w:val="BodyText"/>
        <w:rPr>
          <w:sz w:val="16"/>
        </w:rPr>
      </w:pPr>
    </w:p>
    <w:p w14:paraId="2337A4FB" w14:textId="77777777" w:rsidR="00A304B7" w:rsidRDefault="00A304B7">
      <w:pPr>
        <w:pStyle w:val="BodyText"/>
        <w:rPr>
          <w:sz w:val="16"/>
        </w:rPr>
      </w:pPr>
    </w:p>
    <w:p w14:paraId="28C0EF4D" w14:textId="77777777" w:rsidR="00A304B7" w:rsidRDefault="00A304B7">
      <w:pPr>
        <w:pStyle w:val="BodyText"/>
        <w:rPr>
          <w:sz w:val="16"/>
        </w:rPr>
      </w:pPr>
    </w:p>
    <w:p w14:paraId="0CA926B5" w14:textId="77777777" w:rsidR="00A304B7" w:rsidRDefault="00A304B7">
      <w:pPr>
        <w:pStyle w:val="BodyText"/>
        <w:rPr>
          <w:sz w:val="16"/>
        </w:rPr>
      </w:pPr>
    </w:p>
    <w:p w14:paraId="503E970A" w14:textId="77777777" w:rsidR="00A304B7" w:rsidRDefault="00A304B7">
      <w:pPr>
        <w:pStyle w:val="BodyText"/>
        <w:rPr>
          <w:sz w:val="16"/>
        </w:rPr>
      </w:pPr>
    </w:p>
    <w:p w14:paraId="0C3537B2" w14:textId="77777777" w:rsidR="00A304B7" w:rsidRDefault="00A304B7">
      <w:pPr>
        <w:pStyle w:val="BodyText"/>
        <w:rPr>
          <w:sz w:val="16"/>
        </w:rPr>
      </w:pPr>
    </w:p>
    <w:p w14:paraId="70A67211" w14:textId="77777777" w:rsidR="00A304B7" w:rsidRDefault="00A304B7">
      <w:pPr>
        <w:pStyle w:val="BodyText"/>
        <w:rPr>
          <w:sz w:val="16"/>
        </w:rPr>
      </w:pPr>
    </w:p>
    <w:p w14:paraId="3C72DE2D" w14:textId="77777777" w:rsidR="00A304B7" w:rsidRDefault="00A304B7">
      <w:pPr>
        <w:pStyle w:val="BodyText"/>
        <w:spacing w:before="9"/>
        <w:rPr>
          <w:sz w:val="19"/>
        </w:rPr>
      </w:pPr>
    </w:p>
    <w:p w14:paraId="4085015A" w14:textId="77777777" w:rsidR="00A304B7" w:rsidRDefault="00242BE6">
      <w:pPr>
        <w:pStyle w:val="BodyText"/>
        <w:spacing w:before="69" w:line="225" w:lineRule="auto"/>
        <w:ind w:left="175" w:right="2108"/>
        <w:jc w:val="both"/>
      </w:pPr>
      <w:r>
        <w:br w:type="column"/>
      </w: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resolution.</w:t>
      </w:r>
    </w:p>
    <w:p w14:paraId="4991A200" w14:textId="77777777" w:rsidR="00A304B7" w:rsidRDefault="00242BE6">
      <w:pPr>
        <w:pStyle w:val="ListParagraph"/>
        <w:numPr>
          <w:ilvl w:val="0"/>
          <w:numId w:val="5"/>
        </w:numPr>
        <w:tabs>
          <w:tab w:val="left" w:pos="1009"/>
        </w:tabs>
        <w:spacing w:before="107"/>
        <w:ind w:hanging="352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Senate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7300BEB3" w14:textId="77777777" w:rsidR="00A304B7" w:rsidRDefault="00242BE6">
      <w:pPr>
        <w:pStyle w:val="ListParagraph"/>
        <w:numPr>
          <w:ilvl w:val="1"/>
          <w:numId w:val="5"/>
        </w:numPr>
        <w:tabs>
          <w:tab w:val="left" w:pos="1009"/>
        </w:tabs>
        <w:spacing w:before="121" w:line="225" w:lineRule="auto"/>
        <w:ind w:right="2108" w:hanging="360"/>
        <w:jc w:val="both"/>
        <w:rPr>
          <w:sz w:val="24"/>
        </w:rPr>
      </w:pPr>
      <w:r>
        <w:rPr>
          <w:sz w:val="24"/>
        </w:rPr>
        <w:t>consider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agreement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period of thirty days from the date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receipt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notice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resolution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subsection</w:t>
      </w:r>
      <w:r>
        <w:rPr>
          <w:spacing w:val="61"/>
          <w:sz w:val="24"/>
        </w:rPr>
        <w:t xml:space="preserve"> </w:t>
      </w:r>
      <w:r>
        <w:rPr>
          <w:sz w:val="24"/>
        </w:rPr>
        <w:t>(1);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</w:p>
    <w:p w14:paraId="7EA0DE06" w14:textId="77777777" w:rsidR="00A304B7" w:rsidRDefault="00242BE6">
      <w:pPr>
        <w:pStyle w:val="ListParagraph"/>
        <w:numPr>
          <w:ilvl w:val="1"/>
          <w:numId w:val="5"/>
        </w:numPr>
        <w:tabs>
          <w:tab w:val="left" w:pos="1009"/>
        </w:tabs>
        <w:spacing w:line="225" w:lineRule="auto"/>
        <w:ind w:right="2108" w:hanging="360"/>
        <w:jc w:val="both"/>
        <w:rPr>
          <w:sz w:val="24"/>
        </w:rPr>
      </w:pP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approve,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amendment,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reject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agreement supported by a majority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delegations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Senate.</w:t>
      </w:r>
    </w:p>
    <w:p w14:paraId="7C7275E6" w14:textId="77777777" w:rsidR="00A304B7" w:rsidRDefault="00242BE6">
      <w:pPr>
        <w:pStyle w:val="ListParagraph"/>
        <w:numPr>
          <w:ilvl w:val="0"/>
          <w:numId w:val="5"/>
        </w:numPr>
        <w:tabs>
          <w:tab w:val="left" w:pos="1009"/>
        </w:tabs>
        <w:spacing w:before="121" w:line="228" w:lineRule="auto"/>
        <w:ind w:left="187" w:right="2108" w:firstLine="470"/>
        <w:jc w:val="both"/>
        <w:rPr>
          <w:sz w:val="24"/>
        </w:rPr>
      </w:pPr>
      <w:r>
        <w:rPr>
          <w:sz w:val="24"/>
        </w:rPr>
        <w:t>The Senate may in considering the</w:t>
      </w:r>
      <w:r>
        <w:rPr>
          <w:spacing w:val="1"/>
          <w:sz w:val="24"/>
        </w:rPr>
        <w:t xml:space="preserve"> </w:t>
      </w:r>
      <w:r>
        <w:rPr>
          <w:sz w:val="24"/>
        </w:rPr>
        <w:t>agreement submitted to it under subsection</w:t>
      </w:r>
      <w:r>
        <w:rPr>
          <w:spacing w:val="1"/>
          <w:sz w:val="24"/>
        </w:rPr>
        <w:t xml:space="preserve"> </w:t>
      </w:r>
      <w:r>
        <w:rPr>
          <w:sz w:val="24"/>
        </w:rPr>
        <w:t>(1),</w:t>
      </w:r>
      <w:r>
        <w:rPr>
          <w:spacing w:val="-1"/>
          <w:sz w:val="24"/>
        </w:rPr>
        <w:t xml:space="preserve"> </w:t>
      </w:r>
      <w:r>
        <w:rPr>
          <w:sz w:val="24"/>
        </w:rPr>
        <w:t>conduct public</w:t>
      </w:r>
      <w:r>
        <w:rPr>
          <w:spacing w:val="-1"/>
          <w:sz w:val="24"/>
        </w:rPr>
        <w:t xml:space="preserve"> </w:t>
      </w:r>
      <w:r>
        <w:rPr>
          <w:sz w:val="24"/>
        </w:rPr>
        <w:t>participation.</w:t>
      </w:r>
    </w:p>
    <w:p w14:paraId="4E220425" w14:textId="77777777" w:rsidR="00A304B7" w:rsidRDefault="00242BE6">
      <w:pPr>
        <w:pStyle w:val="ListParagraph"/>
        <w:numPr>
          <w:ilvl w:val="0"/>
          <w:numId w:val="5"/>
        </w:numPr>
        <w:tabs>
          <w:tab w:val="left" w:pos="1009"/>
        </w:tabs>
        <w:spacing w:line="225" w:lineRule="auto"/>
        <w:ind w:left="187" w:right="2108" w:firstLine="47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Speaker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Senate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notify the S</w:t>
      </w:r>
      <w:r>
        <w:rPr>
          <w:sz w:val="24"/>
        </w:rPr>
        <w:t>peaker of the respective county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resolution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Senate</w:t>
      </w:r>
      <w:r>
        <w:rPr>
          <w:spacing w:val="-57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seven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resolution.</w:t>
      </w:r>
    </w:p>
    <w:p w14:paraId="0A05E892" w14:textId="77777777" w:rsidR="00A304B7" w:rsidRDefault="00242BE6">
      <w:pPr>
        <w:pStyle w:val="ListParagraph"/>
        <w:numPr>
          <w:ilvl w:val="0"/>
          <w:numId w:val="5"/>
        </w:numPr>
        <w:tabs>
          <w:tab w:val="left" w:pos="1009"/>
        </w:tabs>
        <w:spacing w:before="123" w:line="225" w:lineRule="auto"/>
        <w:ind w:left="187" w:right="2108" w:firstLine="470"/>
        <w:jc w:val="both"/>
        <w:rPr>
          <w:sz w:val="24"/>
        </w:rPr>
      </w:pPr>
      <w:r>
        <w:rPr>
          <w:sz w:val="24"/>
        </w:rPr>
        <w:t>The Senate shall exercise oversight</w:t>
      </w:r>
      <w:r>
        <w:rPr>
          <w:spacing w:val="-57"/>
          <w:sz w:val="24"/>
        </w:rPr>
        <w:t xml:space="preserve"> </w:t>
      </w:r>
      <w:r>
        <w:rPr>
          <w:sz w:val="24"/>
        </w:rPr>
        <w:t>over the implementation of the agreement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county government.</w:t>
      </w:r>
    </w:p>
    <w:p w14:paraId="1FB7D673" w14:textId="77777777" w:rsidR="00A304B7" w:rsidRDefault="00242BE6">
      <w:pPr>
        <w:pStyle w:val="BodyText"/>
        <w:spacing w:before="119" w:line="225" w:lineRule="auto"/>
        <w:ind w:left="175" w:right="2108" w:firstLine="470"/>
        <w:jc w:val="both"/>
      </w:pPr>
      <w:r>
        <w:rPr>
          <w:b/>
        </w:rPr>
        <w:t>26C</w:t>
      </w:r>
      <w:r>
        <w:rPr>
          <w:b/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Cabinet</w:t>
      </w:r>
      <w:r>
        <w:rPr>
          <w:spacing w:val="1"/>
        </w:rPr>
        <w:t xml:space="preserve"> </w:t>
      </w:r>
      <w:r>
        <w:t>Secretary</w:t>
      </w:r>
      <w:r>
        <w:rPr>
          <w:spacing w:val="1"/>
        </w:rPr>
        <w:t xml:space="preserve"> </w:t>
      </w:r>
      <w:r>
        <w:t>shall</w:t>
      </w:r>
      <w:r>
        <w:rPr>
          <w:spacing w:val="-58"/>
        </w:rPr>
        <w:t xml:space="preserve"> </w:t>
      </w:r>
      <w:r>
        <w:t>submit an agreement to transfer a power,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competency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Government to a county government to the</w:t>
      </w:r>
      <w:r>
        <w:rPr>
          <w:spacing w:val="1"/>
        </w:rPr>
        <w:t xml:space="preserve"> </w:t>
      </w:r>
      <w:r>
        <w:t>Speaker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Assembly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tabling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Assembly.</w:t>
      </w:r>
    </w:p>
    <w:p w14:paraId="6AAAB019" w14:textId="77777777" w:rsidR="00A304B7" w:rsidRDefault="00242BE6">
      <w:pPr>
        <w:pStyle w:val="ListParagraph"/>
        <w:numPr>
          <w:ilvl w:val="0"/>
          <w:numId w:val="4"/>
        </w:numPr>
        <w:tabs>
          <w:tab w:val="left" w:pos="1130"/>
        </w:tabs>
        <w:spacing w:before="124" w:line="225" w:lineRule="auto"/>
        <w:ind w:right="2108" w:firstLine="47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thirty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tabling</w:t>
      </w:r>
      <w:r>
        <w:rPr>
          <w:spacing w:val="-57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Assembly,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agreement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may,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resolution</w:t>
      </w:r>
      <w:r>
        <w:rPr>
          <w:spacing w:val="1"/>
          <w:sz w:val="24"/>
        </w:rPr>
        <w:t xml:space="preserve"> </w:t>
      </w:r>
      <w:r>
        <w:rPr>
          <w:sz w:val="24"/>
        </w:rPr>
        <w:t>supported by a majority of the members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approve,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amendment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reject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agreement.</w:t>
      </w:r>
    </w:p>
    <w:p w14:paraId="3132A35F" w14:textId="77777777" w:rsidR="00A304B7" w:rsidRDefault="00242BE6">
      <w:pPr>
        <w:pStyle w:val="ListParagraph"/>
        <w:numPr>
          <w:ilvl w:val="0"/>
          <w:numId w:val="4"/>
        </w:numPr>
        <w:tabs>
          <w:tab w:val="left" w:pos="1014"/>
        </w:tabs>
        <w:spacing w:line="230" w:lineRule="auto"/>
        <w:ind w:right="2108" w:firstLine="470"/>
        <w:jc w:val="both"/>
        <w:rPr>
          <w:sz w:val="24"/>
        </w:rPr>
      </w:pPr>
      <w:r>
        <w:rPr>
          <w:sz w:val="24"/>
        </w:rPr>
        <w:t>If the National Assembly passes a</w:t>
      </w:r>
      <w:r>
        <w:rPr>
          <w:spacing w:val="1"/>
          <w:sz w:val="24"/>
        </w:rPr>
        <w:t xml:space="preserve"> </w:t>
      </w:r>
      <w:r>
        <w:rPr>
          <w:sz w:val="24"/>
        </w:rPr>
        <w:t>motion</w:t>
      </w:r>
      <w:r>
        <w:rPr>
          <w:spacing w:val="59"/>
          <w:sz w:val="24"/>
        </w:rPr>
        <w:t xml:space="preserve"> </w:t>
      </w:r>
      <w:r>
        <w:rPr>
          <w:sz w:val="24"/>
        </w:rPr>
        <w:t>to  transfer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national  government</w:t>
      </w:r>
    </w:p>
    <w:p w14:paraId="7EB249C0" w14:textId="77777777" w:rsidR="00A304B7" w:rsidRDefault="00A304B7">
      <w:pPr>
        <w:spacing w:line="230" w:lineRule="auto"/>
        <w:jc w:val="both"/>
        <w:rPr>
          <w:sz w:val="24"/>
        </w:rPr>
        <w:sectPr w:rsidR="00A304B7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1974" w:space="40"/>
            <w:col w:w="6526"/>
          </w:cols>
        </w:sectPr>
      </w:pPr>
    </w:p>
    <w:p w14:paraId="18C44D94" w14:textId="77777777" w:rsidR="00A304B7" w:rsidRDefault="00A304B7">
      <w:pPr>
        <w:pStyle w:val="BodyText"/>
        <w:rPr>
          <w:sz w:val="16"/>
        </w:rPr>
      </w:pPr>
    </w:p>
    <w:p w14:paraId="3DE0DFF0" w14:textId="77777777" w:rsidR="00A304B7" w:rsidRDefault="00A304B7">
      <w:pPr>
        <w:pStyle w:val="BodyText"/>
        <w:rPr>
          <w:sz w:val="16"/>
        </w:rPr>
      </w:pPr>
    </w:p>
    <w:p w14:paraId="76FBC45D" w14:textId="77777777" w:rsidR="00A304B7" w:rsidRDefault="00A304B7">
      <w:pPr>
        <w:pStyle w:val="BodyText"/>
        <w:rPr>
          <w:sz w:val="16"/>
        </w:rPr>
      </w:pPr>
    </w:p>
    <w:p w14:paraId="33A91D3F" w14:textId="77777777" w:rsidR="00A304B7" w:rsidRDefault="00A304B7">
      <w:pPr>
        <w:pStyle w:val="BodyText"/>
        <w:rPr>
          <w:sz w:val="16"/>
        </w:rPr>
      </w:pPr>
    </w:p>
    <w:p w14:paraId="79D3BE4B" w14:textId="77777777" w:rsidR="00A304B7" w:rsidRDefault="00A304B7">
      <w:pPr>
        <w:pStyle w:val="BodyText"/>
        <w:rPr>
          <w:sz w:val="16"/>
        </w:rPr>
      </w:pPr>
    </w:p>
    <w:p w14:paraId="4B383D3B" w14:textId="77777777" w:rsidR="00A304B7" w:rsidRDefault="00A304B7">
      <w:pPr>
        <w:pStyle w:val="BodyText"/>
        <w:rPr>
          <w:sz w:val="16"/>
        </w:rPr>
      </w:pPr>
    </w:p>
    <w:p w14:paraId="4791CF2F" w14:textId="77777777" w:rsidR="00A304B7" w:rsidRDefault="00A304B7">
      <w:pPr>
        <w:pStyle w:val="BodyText"/>
        <w:rPr>
          <w:sz w:val="16"/>
        </w:rPr>
      </w:pPr>
    </w:p>
    <w:p w14:paraId="3FC6143E" w14:textId="77777777" w:rsidR="00A304B7" w:rsidRDefault="00A304B7">
      <w:pPr>
        <w:pStyle w:val="BodyText"/>
        <w:rPr>
          <w:sz w:val="16"/>
        </w:rPr>
      </w:pPr>
    </w:p>
    <w:p w14:paraId="2D036405" w14:textId="77777777" w:rsidR="00A304B7" w:rsidRDefault="00A304B7">
      <w:pPr>
        <w:pStyle w:val="BodyText"/>
        <w:rPr>
          <w:sz w:val="16"/>
        </w:rPr>
      </w:pPr>
    </w:p>
    <w:p w14:paraId="7620D0F4" w14:textId="77777777" w:rsidR="00A304B7" w:rsidRDefault="00A304B7">
      <w:pPr>
        <w:pStyle w:val="BodyText"/>
        <w:rPr>
          <w:sz w:val="16"/>
        </w:rPr>
      </w:pPr>
    </w:p>
    <w:p w14:paraId="63FD293C" w14:textId="77777777" w:rsidR="00A304B7" w:rsidRDefault="00A304B7">
      <w:pPr>
        <w:pStyle w:val="BodyText"/>
        <w:rPr>
          <w:sz w:val="16"/>
        </w:rPr>
      </w:pPr>
    </w:p>
    <w:p w14:paraId="0223C1BC" w14:textId="77777777" w:rsidR="00A304B7" w:rsidRDefault="00A304B7">
      <w:pPr>
        <w:pStyle w:val="BodyText"/>
        <w:rPr>
          <w:sz w:val="16"/>
        </w:rPr>
      </w:pPr>
    </w:p>
    <w:p w14:paraId="30CC0218" w14:textId="77777777" w:rsidR="00A304B7" w:rsidRDefault="00A304B7">
      <w:pPr>
        <w:pStyle w:val="BodyText"/>
        <w:rPr>
          <w:sz w:val="16"/>
        </w:rPr>
      </w:pPr>
    </w:p>
    <w:p w14:paraId="1D79206D" w14:textId="77777777" w:rsidR="00A304B7" w:rsidRDefault="00A304B7">
      <w:pPr>
        <w:pStyle w:val="BodyText"/>
        <w:rPr>
          <w:sz w:val="16"/>
        </w:rPr>
      </w:pPr>
    </w:p>
    <w:p w14:paraId="4ADDA793" w14:textId="77777777" w:rsidR="00A304B7" w:rsidRDefault="00A304B7">
      <w:pPr>
        <w:pStyle w:val="BodyText"/>
        <w:rPr>
          <w:sz w:val="16"/>
        </w:rPr>
      </w:pPr>
    </w:p>
    <w:p w14:paraId="34729229" w14:textId="77777777" w:rsidR="00A304B7" w:rsidRDefault="00A304B7">
      <w:pPr>
        <w:pStyle w:val="BodyText"/>
        <w:rPr>
          <w:sz w:val="16"/>
        </w:rPr>
      </w:pPr>
    </w:p>
    <w:p w14:paraId="2A5E0DFB" w14:textId="77777777" w:rsidR="00A304B7" w:rsidRDefault="00A304B7">
      <w:pPr>
        <w:pStyle w:val="BodyText"/>
        <w:rPr>
          <w:sz w:val="16"/>
        </w:rPr>
      </w:pPr>
    </w:p>
    <w:p w14:paraId="754B1CEA" w14:textId="77777777" w:rsidR="00A304B7" w:rsidRDefault="00A304B7">
      <w:pPr>
        <w:pStyle w:val="BodyText"/>
        <w:rPr>
          <w:sz w:val="16"/>
        </w:rPr>
      </w:pPr>
    </w:p>
    <w:p w14:paraId="5DA128D4" w14:textId="77777777" w:rsidR="00A304B7" w:rsidRDefault="00A304B7">
      <w:pPr>
        <w:pStyle w:val="BodyText"/>
        <w:rPr>
          <w:sz w:val="16"/>
        </w:rPr>
      </w:pPr>
    </w:p>
    <w:p w14:paraId="0AA8358B" w14:textId="77777777" w:rsidR="00A304B7" w:rsidRDefault="00A304B7">
      <w:pPr>
        <w:pStyle w:val="BodyText"/>
        <w:rPr>
          <w:sz w:val="16"/>
        </w:rPr>
      </w:pPr>
    </w:p>
    <w:p w14:paraId="721AD7E1" w14:textId="77777777" w:rsidR="00A304B7" w:rsidRDefault="00A304B7">
      <w:pPr>
        <w:pStyle w:val="BodyText"/>
        <w:rPr>
          <w:sz w:val="16"/>
        </w:rPr>
      </w:pPr>
    </w:p>
    <w:p w14:paraId="0AD8D066" w14:textId="77777777" w:rsidR="00A304B7" w:rsidRDefault="00A304B7">
      <w:pPr>
        <w:pStyle w:val="BodyText"/>
        <w:rPr>
          <w:sz w:val="16"/>
        </w:rPr>
      </w:pPr>
    </w:p>
    <w:p w14:paraId="3ABF7DB2" w14:textId="77777777" w:rsidR="00A304B7" w:rsidRDefault="00A304B7">
      <w:pPr>
        <w:pStyle w:val="BodyText"/>
        <w:rPr>
          <w:sz w:val="16"/>
        </w:rPr>
      </w:pPr>
    </w:p>
    <w:p w14:paraId="5F45E8AF" w14:textId="77777777" w:rsidR="00A304B7" w:rsidRDefault="00A304B7">
      <w:pPr>
        <w:pStyle w:val="BodyText"/>
        <w:rPr>
          <w:sz w:val="16"/>
        </w:rPr>
      </w:pPr>
    </w:p>
    <w:p w14:paraId="17FC654E" w14:textId="77777777" w:rsidR="00A304B7" w:rsidRDefault="00A304B7">
      <w:pPr>
        <w:pStyle w:val="BodyText"/>
        <w:rPr>
          <w:sz w:val="16"/>
        </w:rPr>
      </w:pPr>
    </w:p>
    <w:p w14:paraId="48C7321C" w14:textId="77777777" w:rsidR="00A304B7" w:rsidRDefault="00A304B7">
      <w:pPr>
        <w:pStyle w:val="BodyText"/>
        <w:rPr>
          <w:sz w:val="16"/>
        </w:rPr>
      </w:pPr>
    </w:p>
    <w:p w14:paraId="1CDA2EAC" w14:textId="77777777" w:rsidR="00A304B7" w:rsidRDefault="00A304B7">
      <w:pPr>
        <w:pStyle w:val="BodyText"/>
        <w:rPr>
          <w:sz w:val="16"/>
        </w:rPr>
      </w:pPr>
    </w:p>
    <w:p w14:paraId="793D2F6F" w14:textId="77777777" w:rsidR="00A304B7" w:rsidRDefault="00A304B7">
      <w:pPr>
        <w:pStyle w:val="BodyText"/>
        <w:rPr>
          <w:sz w:val="16"/>
        </w:rPr>
      </w:pPr>
    </w:p>
    <w:p w14:paraId="3B51A2F2" w14:textId="77777777" w:rsidR="00A304B7" w:rsidRDefault="00A304B7">
      <w:pPr>
        <w:pStyle w:val="BodyText"/>
        <w:rPr>
          <w:sz w:val="16"/>
        </w:rPr>
      </w:pPr>
    </w:p>
    <w:p w14:paraId="45E4EDDD" w14:textId="77777777" w:rsidR="00A304B7" w:rsidRDefault="00A304B7">
      <w:pPr>
        <w:pStyle w:val="BodyText"/>
        <w:rPr>
          <w:sz w:val="16"/>
        </w:rPr>
      </w:pPr>
    </w:p>
    <w:p w14:paraId="7A8609DA" w14:textId="77777777" w:rsidR="00A304B7" w:rsidRDefault="00A304B7">
      <w:pPr>
        <w:pStyle w:val="BodyText"/>
        <w:rPr>
          <w:sz w:val="16"/>
        </w:rPr>
      </w:pPr>
    </w:p>
    <w:p w14:paraId="0334F6D8" w14:textId="77777777" w:rsidR="00A304B7" w:rsidRDefault="00A304B7">
      <w:pPr>
        <w:pStyle w:val="BodyText"/>
        <w:rPr>
          <w:sz w:val="16"/>
        </w:rPr>
      </w:pPr>
    </w:p>
    <w:p w14:paraId="21EE7FAE" w14:textId="77777777" w:rsidR="00A304B7" w:rsidRDefault="00A304B7">
      <w:pPr>
        <w:pStyle w:val="BodyText"/>
        <w:rPr>
          <w:sz w:val="16"/>
        </w:rPr>
      </w:pPr>
    </w:p>
    <w:p w14:paraId="55A50D6E" w14:textId="77777777" w:rsidR="00A304B7" w:rsidRDefault="00A304B7">
      <w:pPr>
        <w:pStyle w:val="BodyText"/>
        <w:rPr>
          <w:sz w:val="16"/>
        </w:rPr>
      </w:pPr>
    </w:p>
    <w:p w14:paraId="38010FED" w14:textId="77777777" w:rsidR="00A304B7" w:rsidRDefault="00A304B7">
      <w:pPr>
        <w:pStyle w:val="BodyText"/>
        <w:rPr>
          <w:sz w:val="16"/>
        </w:rPr>
      </w:pPr>
    </w:p>
    <w:p w14:paraId="1BCCBE35" w14:textId="77777777" w:rsidR="00A304B7" w:rsidRDefault="00A304B7">
      <w:pPr>
        <w:pStyle w:val="BodyText"/>
        <w:rPr>
          <w:sz w:val="16"/>
        </w:rPr>
      </w:pPr>
    </w:p>
    <w:p w14:paraId="18A9B932" w14:textId="77777777" w:rsidR="00A304B7" w:rsidRDefault="00A304B7">
      <w:pPr>
        <w:pStyle w:val="BodyText"/>
        <w:rPr>
          <w:sz w:val="16"/>
        </w:rPr>
      </w:pPr>
    </w:p>
    <w:p w14:paraId="423260A5" w14:textId="77777777" w:rsidR="00A304B7" w:rsidRDefault="00A304B7">
      <w:pPr>
        <w:pStyle w:val="BodyText"/>
        <w:rPr>
          <w:sz w:val="16"/>
        </w:rPr>
      </w:pPr>
    </w:p>
    <w:p w14:paraId="21B27D99" w14:textId="77777777" w:rsidR="00A304B7" w:rsidRDefault="00A304B7">
      <w:pPr>
        <w:pStyle w:val="BodyText"/>
        <w:rPr>
          <w:sz w:val="16"/>
        </w:rPr>
      </w:pPr>
    </w:p>
    <w:p w14:paraId="57892063" w14:textId="77777777" w:rsidR="00A304B7" w:rsidRDefault="00A304B7">
      <w:pPr>
        <w:pStyle w:val="BodyText"/>
        <w:rPr>
          <w:sz w:val="16"/>
        </w:rPr>
      </w:pPr>
    </w:p>
    <w:p w14:paraId="42AC4C95" w14:textId="77777777" w:rsidR="00A304B7" w:rsidRDefault="00A304B7">
      <w:pPr>
        <w:pStyle w:val="BodyText"/>
        <w:rPr>
          <w:sz w:val="16"/>
        </w:rPr>
      </w:pPr>
    </w:p>
    <w:p w14:paraId="6702C911" w14:textId="77777777" w:rsidR="00A304B7" w:rsidRDefault="00A304B7">
      <w:pPr>
        <w:pStyle w:val="BodyText"/>
        <w:rPr>
          <w:sz w:val="16"/>
        </w:rPr>
      </w:pPr>
    </w:p>
    <w:p w14:paraId="70E88251" w14:textId="77777777" w:rsidR="00A304B7" w:rsidRDefault="00A304B7">
      <w:pPr>
        <w:pStyle w:val="BodyText"/>
        <w:rPr>
          <w:sz w:val="16"/>
        </w:rPr>
      </w:pPr>
    </w:p>
    <w:p w14:paraId="22DC41E8" w14:textId="77777777" w:rsidR="00A304B7" w:rsidRDefault="00A304B7">
      <w:pPr>
        <w:pStyle w:val="BodyText"/>
        <w:rPr>
          <w:sz w:val="16"/>
        </w:rPr>
      </w:pPr>
    </w:p>
    <w:p w14:paraId="76D92B15" w14:textId="77777777" w:rsidR="00A304B7" w:rsidRDefault="00A304B7">
      <w:pPr>
        <w:pStyle w:val="BodyText"/>
        <w:rPr>
          <w:sz w:val="16"/>
        </w:rPr>
      </w:pPr>
    </w:p>
    <w:p w14:paraId="0456C19D" w14:textId="77777777" w:rsidR="00A304B7" w:rsidRDefault="00A304B7">
      <w:pPr>
        <w:pStyle w:val="BodyText"/>
        <w:rPr>
          <w:sz w:val="16"/>
        </w:rPr>
      </w:pPr>
    </w:p>
    <w:p w14:paraId="0F4E569D" w14:textId="77777777" w:rsidR="00A304B7" w:rsidRDefault="00A304B7">
      <w:pPr>
        <w:pStyle w:val="BodyText"/>
        <w:rPr>
          <w:sz w:val="16"/>
        </w:rPr>
      </w:pPr>
    </w:p>
    <w:p w14:paraId="5F63030A" w14:textId="77777777" w:rsidR="00A304B7" w:rsidRDefault="00A304B7">
      <w:pPr>
        <w:pStyle w:val="BodyText"/>
        <w:rPr>
          <w:sz w:val="16"/>
        </w:rPr>
      </w:pPr>
    </w:p>
    <w:p w14:paraId="747886B9" w14:textId="77777777" w:rsidR="00A304B7" w:rsidRDefault="00A304B7">
      <w:pPr>
        <w:pStyle w:val="BodyText"/>
        <w:rPr>
          <w:sz w:val="16"/>
        </w:rPr>
      </w:pPr>
    </w:p>
    <w:p w14:paraId="4ED55D38" w14:textId="77777777" w:rsidR="00A304B7" w:rsidRDefault="00A304B7">
      <w:pPr>
        <w:pStyle w:val="BodyText"/>
        <w:rPr>
          <w:sz w:val="16"/>
        </w:rPr>
      </w:pPr>
    </w:p>
    <w:p w14:paraId="6A660A7A" w14:textId="77777777" w:rsidR="00A304B7" w:rsidRDefault="00A304B7">
      <w:pPr>
        <w:pStyle w:val="BodyText"/>
        <w:rPr>
          <w:sz w:val="16"/>
        </w:rPr>
      </w:pPr>
    </w:p>
    <w:p w14:paraId="67ACE20E" w14:textId="77777777" w:rsidR="00A304B7" w:rsidRDefault="00A304B7">
      <w:pPr>
        <w:pStyle w:val="BodyText"/>
        <w:spacing w:before="1"/>
        <w:rPr>
          <w:sz w:val="14"/>
        </w:rPr>
      </w:pPr>
    </w:p>
    <w:p w14:paraId="6E6916F6" w14:textId="520C6480" w:rsidR="00A304B7" w:rsidRDefault="00A304B7">
      <w:pPr>
        <w:ind w:left="672" w:right="-8"/>
        <w:rPr>
          <w:sz w:val="16"/>
        </w:rPr>
      </w:pPr>
    </w:p>
    <w:p w14:paraId="50A2E070" w14:textId="77777777" w:rsidR="00A304B7" w:rsidRDefault="00242BE6">
      <w:pPr>
        <w:pStyle w:val="BodyText"/>
        <w:spacing w:before="130" w:line="225" w:lineRule="auto"/>
        <w:ind w:left="16" w:right="2108"/>
        <w:jc w:val="both"/>
      </w:pPr>
      <w:r>
        <w:br w:type="column"/>
      </w:r>
      <w:r>
        <w:t>power, function or competency to a county</w:t>
      </w:r>
      <w:r>
        <w:rPr>
          <w:spacing w:val="1"/>
        </w:rPr>
        <w:t xml:space="preserve"> </w:t>
      </w:r>
      <w:r>
        <w:t>government,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Speaker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-57"/>
        </w:rPr>
        <w:t xml:space="preserve"> </w:t>
      </w:r>
      <w:r>
        <w:t>Assembly shall inform the Speaker of the</w:t>
      </w:r>
      <w:r>
        <w:rPr>
          <w:spacing w:val="1"/>
        </w:rPr>
        <w:t xml:space="preserve"> </w:t>
      </w:r>
      <w:r>
        <w:t>Senate, in writing, of that resolution within</w:t>
      </w:r>
      <w:r>
        <w:rPr>
          <w:spacing w:val="1"/>
        </w:rPr>
        <w:t xml:space="preserve"> </w:t>
      </w:r>
      <w:r>
        <w:t>seven</w:t>
      </w:r>
      <w:r>
        <w:rPr>
          <w:spacing w:val="-1"/>
        </w:rPr>
        <w:t xml:space="preserve"> </w:t>
      </w:r>
      <w:r>
        <w:t>days.</w:t>
      </w:r>
    </w:p>
    <w:p w14:paraId="1389194F" w14:textId="77777777" w:rsidR="00A304B7" w:rsidRDefault="00242BE6">
      <w:pPr>
        <w:pStyle w:val="ListParagraph"/>
        <w:numPr>
          <w:ilvl w:val="0"/>
          <w:numId w:val="4"/>
        </w:numPr>
        <w:tabs>
          <w:tab w:val="left" w:pos="850"/>
        </w:tabs>
        <w:spacing w:before="124" w:line="225" w:lineRule="auto"/>
        <w:ind w:left="16" w:right="2108" w:firstLine="470"/>
        <w:jc w:val="both"/>
        <w:rPr>
          <w:sz w:val="24"/>
        </w:rPr>
      </w:pPr>
      <w:r>
        <w:rPr>
          <w:sz w:val="24"/>
        </w:rPr>
        <w:t>The Senate shall vote on a motion</w:t>
      </w:r>
      <w:r>
        <w:rPr>
          <w:spacing w:val="1"/>
          <w:sz w:val="24"/>
        </w:rPr>
        <w:t xml:space="preserve"> </w:t>
      </w:r>
      <w:r>
        <w:rPr>
          <w:sz w:val="24"/>
        </w:rPr>
        <w:t>to transfer a National Government power,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competency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thirty</w:t>
      </w:r>
      <w:r>
        <w:rPr>
          <w:spacing w:val="1"/>
          <w:sz w:val="24"/>
        </w:rPr>
        <w:t xml:space="preserve"> </w:t>
      </w:r>
      <w:r>
        <w:rPr>
          <w:sz w:val="24"/>
        </w:rPr>
        <w:t>days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Senate.</w:t>
      </w:r>
    </w:p>
    <w:p w14:paraId="0D9C9F67" w14:textId="77777777" w:rsidR="00A304B7" w:rsidRDefault="00242BE6">
      <w:pPr>
        <w:pStyle w:val="ListParagraph"/>
        <w:numPr>
          <w:ilvl w:val="0"/>
          <w:numId w:val="4"/>
        </w:numPr>
        <w:tabs>
          <w:tab w:val="left" w:pos="860"/>
        </w:tabs>
        <w:spacing w:before="123" w:line="225" w:lineRule="auto"/>
        <w:ind w:left="16" w:right="2108" w:firstLine="470"/>
        <w:jc w:val="both"/>
        <w:rPr>
          <w:sz w:val="24"/>
        </w:rPr>
      </w:pPr>
      <w:r>
        <w:rPr>
          <w:sz w:val="24"/>
        </w:rPr>
        <w:t>A resolution to transfer a national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government’s</w:t>
      </w:r>
      <w:r>
        <w:rPr>
          <w:spacing w:val="1"/>
          <w:sz w:val="24"/>
        </w:rPr>
        <w:t xml:space="preserve"> </w:t>
      </w:r>
      <w:r>
        <w:rPr>
          <w:sz w:val="24"/>
        </w:rPr>
        <w:t>power,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competency</w:t>
      </w:r>
      <w:r>
        <w:rPr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county</w:t>
      </w:r>
      <w:r>
        <w:rPr>
          <w:spacing w:val="45"/>
          <w:sz w:val="24"/>
        </w:rPr>
        <w:t xml:space="preserve"> </w:t>
      </w:r>
      <w:r>
        <w:rPr>
          <w:sz w:val="24"/>
        </w:rPr>
        <w:t>government</w:t>
      </w:r>
      <w:r>
        <w:rPr>
          <w:spacing w:val="45"/>
          <w:sz w:val="24"/>
        </w:rPr>
        <w:t xml:space="preserve"> </w:t>
      </w:r>
      <w:r>
        <w:rPr>
          <w:sz w:val="24"/>
        </w:rPr>
        <w:t>shall</w:t>
      </w:r>
      <w:r>
        <w:rPr>
          <w:spacing w:val="-58"/>
          <w:sz w:val="24"/>
        </w:rPr>
        <w:t xml:space="preserve"> </w:t>
      </w:r>
      <w:r>
        <w:rPr>
          <w:sz w:val="24"/>
        </w:rPr>
        <w:t>be supported by a majority of the county</w:t>
      </w:r>
      <w:r>
        <w:rPr>
          <w:spacing w:val="1"/>
          <w:sz w:val="24"/>
        </w:rPr>
        <w:t xml:space="preserve"> </w:t>
      </w:r>
      <w:r>
        <w:rPr>
          <w:sz w:val="24"/>
        </w:rPr>
        <w:t>delegations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Senate.</w:t>
      </w:r>
    </w:p>
    <w:p w14:paraId="4C9BF2A2" w14:textId="77777777" w:rsidR="00A304B7" w:rsidRDefault="00242BE6">
      <w:pPr>
        <w:pStyle w:val="ListParagraph"/>
        <w:numPr>
          <w:ilvl w:val="0"/>
          <w:numId w:val="4"/>
        </w:numPr>
        <w:tabs>
          <w:tab w:val="left" w:pos="853"/>
        </w:tabs>
        <w:spacing w:before="124" w:line="225" w:lineRule="auto"/>
        <w:ind w:left="16" w:right="2108" w:firstLine="470"/>
        <w:jc w:val="both"/>
        <w:rPr>
          <w:sz w:val="24"/>
        </w:rPr>
      </w:pPr>
      <w:r>
        <w:rPr>
          <w:sz w:val="24"/>
        </w:rPr>
        <w:t>Where one House fails to approve</w:t>
      </w:r>
      <w:r>
        <w:rPr>
          <w:spacing w:val="1"/>
          <w:sz w:val="24"/>
        </w:rPr>
        <w:t xml:space="preserve"> </w:t>
      </w:r>
      <w:r>
        <w:rPr>
          <w:sz w:val="24"/>
        </w:rPr>
        <w:t>the agreement for the transfer of a national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government’s</w:t>
      </w:r>
      <w:r>
        <w:rPr>
          <w:spacing w:val="1"/>
          <w:sz w:val="24"/>
        </w:rPr>
        <w:t xml:space="preserve"> </w:t>
      </w:r>
      <w:r>
        <w:rPr>
          <w:sz w:val="24"/>
        </w:rPr>
        <w:t>power,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competency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government,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matter shall be referred for mediation </w:t>
      </w:r>
      <w:r>
        <w:rPr>
          <w:sz w:val="24"/>
        </w:rPr>
        <w:t>under</w:t>
      </w:r>
      <w:r>
        <w:rPr>
          <w:spacing w:val="-57"/>
          <w:sz w:val="24"/>
        </w:rPr>
        <w:t xml:space="preserve"> </w:t>
      </w:r>
      <w:r>
        <w:rPr>
          <w:sz w:val="24"/>
        </w:rPr>
        <w:t>Article</w:t>
      </w:r>
      <w:r>
        <w:rPr>
          <w:spacing w:val="1"/>
          <w:sz w:val="24"/>
        </w:rPr>
        <w:t xml:space="preserve"> </w:t>
      </w:r>
      <w:r>
        <w:rPr>
          <w:sz w:val="24"/>
        </w:rPr>
        <w:t>113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Constitution,</w:t>
      </w:r>
      <w:r>
        <w:rPr>
          <w:spacing w:val="60"/>
          <w:sz w:val="24"/>
        </w:rPr>
        <w:t xml:space="preserve"> </w:t>
      </w:r>
      <w:r>
        <w:rPr>
          <w:sz w:val="24"/>
        </w:rPr>
        <w:t>applied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modifications.</w:t>
      </w:r>
    </w:p>
    <w:p w14:paraId="15B7FDE1" w14:textId="77777777" w:rsidR="00A304B7" w:rsidRDefault="00242BE6">
      <w:pPr>
        <w:pStyle w:val="ListParagraph"/>
        <w:numPr>
          <w:ilvl w:val="0"/>
          <w:numId w:val="4"/>
        </w:numPr>
        <w:tabs>
          <w:tab w:val="left" w:pos="906"/>
        </w:tabs>
        <w:spacing w:before="80" w:line="225" w:lineRule="auto"/>
        <w:ind w:left="16" w:right="2108" w:firstLine="470"/>
        <w:jc w:val="both"/>
        <w:rPr>
          <w:sz w:val="24"/>
        </w:rPr>
      </w:pPr>
      <w:r>
        <w:rPr>
          <w:sz w:val="24"/>
        </w:rPr>
        <w:t>Parliament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facilitate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power,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competency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county government.</w:t>
      </w:r>
    </w:p>
    <w:p w14:paraId="4E937016" w14:textId="77777777" w:rsidR="00A304B7" w:rsidRDefault="00242BE6">
      <w:pPr>
        <w:pStyle w:val="ListParagraph"/>
        <w:numPr>
          <w:ilvl w:val="0"/>
          <w:numId w:val="4"/>
        </w:numPr>
        <w:tabs>
          <w:tab w:val="left" w:pos="986"/>
        </w:tabs>
        <w:spacing w:before="88" w:line="223" w:lineRule="auto"/>
        <w:ind w:left="16" w:right="2108" w:firstLine="47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exercise oversight over a power, function or</w:t>
      </w:r>
      <w:r>
        <w:rPr>
          <w:spacing w:val="-57"/>
          <w:sz w:val="24"/>
        </w:rPr>
        <w:t xml:space="preserve"> </w:t>
      </w:r>
      <w:r>
        <w:rPr>
          <w:sz w:val="24"/>
        </w:rPr>
        <w:t>competency transferred or delegated by 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government.</w:t>
      </w:r>
    </w:p>
    <w:p w14:paraId="093FE38C" w14:textId="77777777" w:rsidR="00A304B7" w:rsidRDefault="00242BE6">
      <w:pPr>
        <w:pStyle w:val="BodyText"/>
        <w:spacing w:before="92" w:line="225" w:lineRule="auto"/>
        <w:ind w:left="16" w:right="2108" w:firstLine="470"/>
        <w:jc w:val="both"/>
      </w:pPr>
      <w:r>
        <w:rPr>
          <w:b/>
        </w:rPr>
        <w:t>26D.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county</w:t>
      </w:r>
      <w:r>
        <w:rPr>
          <w:spacing w:val="-57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transfers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power,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competency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appropriate</w:t>
      </w:r>
      <w:r>
        <w:rPr>
          <w:spacing w:val="-57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monies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execution of the transferred power, function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competency.</w:t>
      </w:r>
    </w:p>
    <w:p w14:paraId="73092662" w14:textId="77777777" w:rsidR="00A304B7" w:rsidRDefault="00242BE6">
      <w:pPr>
        <w:pStyle w:val="BodyText"/>
        <w:spacing w:before="89" w:line="220" w:lineRule="auto"/>
        <w:ind w:left="16" w:right="2108" w:firstLine="410"/>
        <w:jc w:val="both"/>
      </w:pPr>
      <w:r>
        <w:rPr>
          <w:b/>
        </w:rPr>
        <w:t>26E.</w:t>
      </w:r>
      <w:r>
        <w:rPr>
          <w:b/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 —</w:t>
      </w:r>
    </w:p>
    <w:p w14:paraId="4112641B" w14:textId="77777777" w:rsidR="00A304B7" w:rsidRDefault="00242BE6">
      <w:pPr>
        <w:pStyle w:val="ListParagraph"/>
        <w:numPr>
          <w:ilvl w:val="0"/>
          <w:numId w:val="3"/>
        </w:numPr>
        <w:tabs>
          <w:tab w:val="left" w:pos="775"/>
        </w:tabs>
        <w:spacing w:before="93" w:line="220" w:lineRule="auto"/>
        <w:ind w:right="2108"/>
        <w:jc w:val="both"/>
        <w:rPr>
          <w:sz w:val="24"/>
        </w:rPr>
      </w:pPr>
      <w:r>
        <w:rPr>
          <w:sz w:val="24"/>
        </w:rPr>
        <w:t>signed by an authorized person or</w:t>
      </w:r>
      <w:r>
        <w:rPr>
          <w:spacing w:val="1"/>
          <w:sz w:val="24"/>
        </w:rPr>
        <w:t xml:space="preserve"> </w:t>
      </w:r>
      <w:r>
        <w:rPr>
          <w:sz w:val="24"/>
        </w:rPr>
        <w:t>officer;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799725DD" w14:textId="77777777" w:rsidR="00A304B7" w:rsidRDefault="00A304B7">
      <w:pPr>
        <w:spacing w:line="220" w:lineRule="auto"/>
        <w:jc w:val="both"/>
        <w:rPr>
          <w:sz w:val="24"/>
        </w:rPr>
        <w:sectPr w:rsidR="00A304B7">
          <w:pgSz w:w="11900" w:h="16840"/>
          <w:pgMar w:top="2500" w:right="1680" w:bottom="280" w:left="1680" w:header="2098" w:footer="0" w:gutter="0"/>
          <w:cols w:num="2" w:space="720" w:equalWidth="0">
            <w:col w:w="2133" w:space="40"/>
            <w:col w:w="6367"/>
          </w:cols>
        </w:sectPr>
      </w:pPr>
    </w:p>
    <w:p w14:paraId="3694891F" w14:textId="77777777" w:rsidR="00A304B7" w:rsidRDefault="00A304B7">
      <w:pPr>
        <w:pStyle w:val="BodyText"/>
        <w:spacing w:before="3"/>
        <w:rPr>
          <w:sz w:val="10"/>
        </w:rPr>
      </w:pPr>
    </w:p>
    <w:p w14:paraId="7B5D2B39" w14:textId="77777777" w:rsidR="00A304B7" w:rsidRDefault="00A304B7">
      <w:pPr>
        <w:rPr>
          <w:sz w:val="10"/>
        </w:rPr>
        <w:sectPr w:rsidR="00A304B7">
          <w:pgSz w:w="11900" w:h="16840"/>
          <w:pgMar w:top="2440" w:right="1680" w:bottom="280" w:left="1680" w:header="2195" w:footer="0" w:gutter="0"/>
          <w:cols w:space="720"/>
        </w:sectPr>
      </w:pPr>
    </w:p>
    <w:p w14:paraId="4050160E" w14:textId="77777777" w:rsidR="00A304B7" w:rsidRDefault="00A304B7">
      <w:pPr>
        <w:pStyle w:val="BodyText"/>
        <w:rPr>
          <w:sz w:val="16"/>
        </w:rPr>
      </w:pPr>
    </w:p>
    <w:p w14:paraId="5B6AE3BC" w14:textId="77777777" w:rsidR="00A304B7" w:rsidRDefault="00A304B7">
      <w:pPr>
        <w:pStyle w:val="BodyText"/>
        <w:rPr>
          <w:sz w:val="16"/>
        </w:rPr>
      </w:pPr>
    </w:p>
    <w:p w14:paraId="2EAF9C88" w14:textId="77777777" w:rsidR="00A304B7" w:rsidRDefault="00A304B7">
      <w:pPr>
        <w:pStyle w:val="BodyText"/>
        <w:rPr>
          <w:sz w:val="16"/>
        </w:rPr>
      </w:pPr>
    </w:p>
    <w:p w14:paraId="2214E334" w14:textId="77777777" w:rsidR="00A304B7" w:rsidRDefault="00A304B7">
      <w:pPr>
        <w:pStyle w:val="BodyText"/>
        <w:rPr>
          <w:sz w:val="16"/>
        </w:rPr>
      </w:pPr>
    </w:p>
    <w:p w14:paraId="165CF48C" w14:textId="77777777" w:rsidR="00A304B7" w:rsidRDefault="00A304B7">
      <w:pPr>
        <w:pStyle w:val="BodyText"/>
        <w:rPr>
          <w:sz w:val="16"/>
        </w:rPr>
      </w:pPr>
    </w:p>
    <w:p w14:paraId="071E4A3F" w14:textId="77777777" w:rsidR="00A304B7" w:rsidRDefault="00A304B7">
      <w:pPr>
        <w:pStyle w:val="BodyText"/>
        <w:rPr>
          <w:sz w:val="16"/>
        </w:rPr>
      </w:pPr>
    </w:p>
    <w:p w14:paraId="30130CE2" w14:textId="77777777" w:rsidR="00A304B7" w:rsidRDefault="00A304B7">
      <w:pPr>
        <w:pStyle w:val="BodyText"/>
        <w:rPr>
          <w:sz w:val="16"/>
        </w:rPr>
      </w:pPr>
    </w:p>
    <w:p w14:paraId="65E20434" w14:textId="77777777" w:rsidR="00A304B7" w:rsidRDefault="00A304B7">
      <w:pPr>
        <w:pStyle w:val="BodyText"/>
        <w:rPr>
          <w:sz w:val="16"/>
        </w:rPr>
      </w:pPr>
    </w:p>
    <w:p w14:paraId="2AC83162" w14:textId="77777777" w:rsidR="00A304B7" w:rsidRDefault="00A304B7">
      <w:pPr>
        <w:pStyle w:val="BodyText"/>
        <w:spacing w:before="3"/>
        <w:rPr>
          <w:sz w:val="20"/>
        </w:rPr>
      </w:pPr>
    </w:p>
    <w:p w14:paraId="7A351CB9" w14:textId="77777777" w:rsidR="00A304B7" w:rsidRDefault="00242BE6">
      <w:pPr>
        <w:pStyle w:val="ListParagraph"/>
        <w:numPr>
          <w:ilvl w:val="0"/>
          <w:numId w:val="3"/>
        </w:numPr>
        <w:tabs>
          <w:tab w:val="left" w:pos="1109"/>
          <w:tab w:val="left" w:pos="3015"/>
          <w:tab w:val="left" w:pos="4176"/>
        </w:tabs>
        <w:spacing w:before="69" w:line="225" w:lineRule="auto"/>
        <w:ind w:left="1119" w:right="2108" w:hanging="490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published</w:t>
      </w:r>
      <w:r>
        <w:rPr>
          <w:sz w:val="24"/>
        </w:rPr>
        <w:tab/>
        <w:t>in</w:t>
      </w:r>
      <w:r>
        <w:rPr>
          <w:sz w:val="24"/>
        </w:rPr>
        <w:tab/>
      </w:r>
      <w:r>
        <w:rPr>
          <w:spacing w:val="-2"/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Kenya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Gazette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2"/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county </w:t>
      </w:r>
      <w:r>
        <w:rPr>
          <w:i/>
          <w:sz w:val="24"/>
        </w:rPr>
        <w:t xml:space="preserve">Gazette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 to which it relates, at least</w:t>
      </w:r>
      <w:r>
        <w:rPr>
          <w:spacing w:val="1"/>
          <w:sz w:val="24"/>
        </w:rPr>
        <w:t xml:space="preserve"> </w:t>
      </w:r>
      <w:r>
        <w:rPr>
          <w:sz w:val="24"/>
        </w:rPr>
        <w:t>fourteen days before the effective</w:t>
      </w:r>
      <w:r>
        <w:rPr>
          <w:spacing w:val="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or delegation.</w:t>
      </w:r>
    </w:p>
    <w:p w14:paraId="629BE1F6" w14:textId="77777777" w:rsidR="00A304B7" w:rsidRDefault="00242BE6">
      <w:pPr>
        <w:pStyle w:val="BodyText"/>
        <w:spacing w:before="86" w:line="225" w:lineRule="auto"/>
        <w:ind w:left="229" w:right="2108" w:firstLine="410"/>
        <w:jc w:val="both"/>
      </w:pPr>
      <w:r>
        <w:rPr>
          <w:b/>
        </w:rPr>
        <w:t xml:space="preserve">26F. </w:t>
      </w:r>
      <w:r>
        <w:t>An agreement entered into under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shall,</w:t>
      </w:r>
      <w:r>
        <w:rPr>
          <w:spacing w:val="1"/>
        </w:rPr>
        <w:t xml:space="preserve"> </w:t>
      </w:r>
      <w:r>
        <w:t>notwithstanding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agreement,</w:t>
      </w:r>
      <w:r>
        <w:rPr>
          <w:spacing w:val="1"/>
        </w:rPr>
        <w:t xml:space="preserve"> </w:t>
      </w:r>
      <w:r>
        <w:t>lapse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general election.</w:t>
      </w:r>
    </w:p>
    <w:p w14:paraId="113884D8" w14:textId="77777777" w:rsidR="00A304B7" w:rsidRDefault="00A304B7">
      <w:pPr>
        <w:spacing w:line="225" w:lineRule="auto"/>
        <w:jc w:val="both"/>
        <w:sectPr w:rsidR="00A304B7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1920" w:space="40"/>
            <w:col w:w="6580"/>
          </w:cols>
        </w:sectPr>
      </w:pPr>
    </w:p>
    <w:p w14:paraId="404D0A37" w14:textId="77777777" w:rsidR="00A304B7" w:rsidRDefault="00242BE6">
      <w:pPr>
        <w:pStyle w:val="Heading1"/>
        <w:spacing w:before="112"/>
        <w:ind w:left="1453" w:right="1442"/>
        <w:jc w:val="center"/>
      </w:pPr>
      <w:r>
        <w:lastRenderedPageBreak/>
        <w:t>MEMORANDUM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 REASONS</w:t>
      </w:r>
    </w:p>
    <w:p w14:paraId="668DBF36" w14:textId="77777777" w:rsidR="00A304B7" w:rsidRDefault="00242BE6">
      <w:pPr>
        <w:spacing w:before="45"/>
        <w:ind w:left="672"/>
        <w:jc w:val="both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Reasons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Bill</w:t>
      </w:r>
    </w:p>
    <w:p w14:paraId="66ED75A6" w14:textId="77777777" w:rsidR="00A304B7" w:rsidRDefault="00242BE6">
      <w:pPr>
        <w:pStyle w:val="BodyText"/>
        <w:spacing w:before="59" w:line="225" w:lineRule="auto"/>
        <w:ind w:left="672" w:right="660" w:firstLine="480"/>
        <w:jc w:val="both"/>
      </w:pPr>
      <w:r>
        <w:t>The principal objective of this Bill is to amend the provisions of the</w:t>
      </w:r>
      <w:r>
        <w:rPr>
          <w:spacing w:val="1"/>
        </w:rPr>
        <w:t xml:space="preserve"> </w:t>
      </w:r>
      <w:r>
        <w:t>Intergovernmental</w:t>
      </w:r>
      <w:r>
        <w:rPr>
          <w:spacing w:val="1"/>
        </w:rPr>
        <w:t xml:space="preserve"> </w:t>
      </w:r>
      <w:r>
        <w:t>Relations</w:t>
      </w:r>
      <w:r>
        <w:rPr>
          <w:spacing w:val="1"/>
        </w:rPr>
        <w:t xml:space="preserve"> </w:t>
      </w:r>
      <w:r>
        <w:t>Act,</w:t>
      </w:r>
      <w:r>
        <w:rPr>
          <w:spacing w:val="1"/>
        </w:rPr>
        <w:t xml:space="preserve"> </w:t>
      </w:r>
      <w:r>
        <w:t>2012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framework on the transfer of powers, functions or competences by either</w:t>
      </w:r>
      <w:r>
        <w:rPr>
          <w:spacing w:val="1"/>
        </w:rPr>
        <w:t xml:space="preserve"> </w:t>
      </w:r>
      <w:r>
        <w:t>National or County governments. The Bill se</w:t>
      </w:r>
      <w:r>
        <w:t>eks to address the following</w:t>
      </w:r>
      <w:r>
        <w:rPr>
          <w:spacing w:val="1"/>
        </w:rPr>
        <w:t xml:space="preserve"> </w:t>
      </w:r>
      <w:r>
        <w:t>issues that are not provided for in the Intergovernmental Relations Act,</w:t>
      </w:r>
      <w:r>
        <w:rPr>
          <w:spacing w:val="1"/>
        </w:rPr>
        <w:t xml:space="preserve"> </w:t>
      </w:r>
      <w:r>
        <w:t>2012 —</w:t>
      </w:r>
    </w:p>
    <w:p w14:paraId="3EC744E3" w14:textId="77777777" w:rsidR="00A304B7" w:rsidRDefault="00242BE6">
      <w:pPr>
        <w:pStyle w:val="ListParagraph"/>
        <w:numPr>
          <w:ilvl w:val="1"/>
          <w:numId w:val="3"/>
        </w:numPr>
        <w:tabs>
          <w:tab w:val="left" w:pos="1512"/>
        </w:tabs>
        <w:spacing w:before="71" w:line="220" w:lineRule="auto"/>
        <w:ind w:right="660"/>
        <w:jc w:val="both"/>
        <w:rPr>
          <w:sz w:val="24"/>
        </w:rPr>
      </w:pPr>
      <w:r>
        <w:rPr>
          <w:sz w:val="24"/>
        </w:rPr>
        <w:t>the belated involvement of Parliament or the County Assemblies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transfer of functions processes;</w:t>
      </w:r>
    </w:p>
    <w:p w14:paraId="7DAA7B4C" w14:textId="77777777" w:rsidR="00A304B7" w:rsidRDefault="00242BE6">
      <w:pPr>
        <w:pStyle w:val="ListParagraph"/>
        <w:numPr>
          <w:ilvl w:val="1"/>
          <w:numId w:val="3"/>
        </w:numPr>
        <w:tabs>
          <w:tab w:val="left" w:pos="1512"/>
        </w:tabs>
        <w:spacing w:before="73" w:line="220" w:lineRule="auto"/>
        <w:ind w:right="660"/>
        <w:jc w:val="both"/>
        <w:rPr>
          <w:sz w:val="24"/>
        </w:rPr>
      </w:pPr>
      <w:r>
        <w:rPr>
          <w:sz w:val="24"/>
        </w:rPr>
        <w:t>lack of an elaborate framework for public pa</w:t>
      </w:r>
      <w:r>
        <w:rPr>
          <w:sz w:val="24"/>
        </w:rPr>
        <w:t>rticipation in the</w:t>
      </w:r>
      <w:r>
        <w:rPr>
          <w:spacing w:val="1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process of transfer of functions; and</w:t>
      </w:r>
    </w:p>
    <w:p w14:paraId="104913B7" w14:textId="77777777" w:rsidR="00A304B7" w:rsidRDefault="00242BE6">
      <w:pPr>
        <w:pStyle w:val="ListParagraph"/>
        <w:numPr>
          <w:ilvl w:val="1"/>
          <w:numId w:val="3"/>
        </w:numPr>
        <w:tabs>
          <w:tab w:val="left" w:pos="1512"/>
        </w:tabs>
        <w:spacing w:before="50" w:line="276" w:lineRule="auto"/>
        <w:ind w:left="672" w:right="1154" w:firstLine="480"/>
        <w:jc w:val="both"/>
        <w:rPr>
          <w:sz w:val="24"/>
        </w:rPr>
      </w:pPr>
      <w:r>
        <w:rPr>
          <w:sz w:val="24"/>
        </w:rPr>
        <w:t>lack of a clear process of costing of the transferred functions.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Bill therefore</w:t>
      </w:r>
      <w:r>
        <w:rPr>
          <w:spacing w:val="-1"/>
          <w:sz w:val="24"/>
        </w:rPr>
        <w:t xml:space="preserve"> </w:t>
      </w:r>
      <w:r>
        <w:rPr>
          <w:sz w:val="24"/>
        </w:rPr>
        <w:t>proposes amendments</w:t>
      </w:r>
      <w:r>
        <w:rPr>
          <w:spacing w:val="-1"/>
          <w:sz w:val="24"/>
        </w:rPr>
        <w:t xml:space="preserve"> </w:t>
      </w:r>
      <w:r>
        <w:rPr>
          <w:sz w:val="24"/>
        </w:rPr>
        <w:t>on —</w:t>
      </w:r>
    </w:p>
    <w:p w14:paraId="5E8605C1" w14:textId="77777777" w:rsidR="00A304B7" w:rsidRDefault="00242BE6">
      <w:pPr>
        <w:pStyle w:val="ListParagraph"/>
        <w:numPr>
          <w:ilvl w:val="0"/>
          <w:numId w:val="2"/>
        </w:numPr>
        <w:tabs>
          <w:tab w:val="left" w:pos="1512"/>
        </w:tabs>
        <w:spacing w:before="26" w:line="220" w:lineRule="auto"/>
        <w:ind w:right="660"/>
        <w:rPr>
          <w:sz w:val="24"/>
        </w:rPr>
      </w:pPr>
      <w:r>
        <w:rPr>
          <w:sz w:val="24"/>
        </w:rPr>
        <w:t>financing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transferred</w:t>
      </w:r>
      <w:r>
        <w:rPr>
          <w:spacing w:val="2"/>
          <w:sz w:val="24"/>
        </w:rPr>
        <w:t xml:space="preserve"> </w:t>
      </w:r>
      <w:r>
        <w:rPr>
          <w:sz w:val="24"/>
        </w:rPr>
        <w:t>including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appropriation</w:t>
      </w:r>
      <w:r>
        <w:rPr>
          <w:spacing w:val="-1"/>
          <w:sz w:val="24"/>
        </w:rPr>
        <w:t xml:space="preserve"> </w:t>
      </w:r>
      <w:r>
        <w:rPr>
          <w:sz w:val="24"/>
        </w:rPr>
        <w:t>of funds;</w:t>
      </w:r>
    </w:p>
    <w:p w14:paraId="5697B8BE" w14:textId="77777777" w:rsidR="00A304B7" w:rsidRDefault="00242BE6">
      <w:pPr>
        <w:pStyle w:val="ListParagraph"/>
        <w:numPr>
          <w:ilvl w:val="0"/>
          <w:numId w:val="2"/>
        </w:numPr>
        <w:tabs>
          <w:tab w:val="left" w:pos="1512"/>
        </w:tabs>
        <w:spacing w:before="73" w:line="220" w:lineRule="auto"/>
        <w:ind w:right="660"/>
        <w:rPr>
          <w:sz w:val="24"/>
        </w:rPr>
      </w:pP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involvement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Senate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respective</w:t>
      </w:r>
      <w:r>
        <w:rPr>
          <w:spacing w:val="57"/>
          <w:sz w:val="24"/>
        </w:rPr>
        <w:t xml:space="preserve"> </w:t>
      </w:r>
      <w:r>
        <w:rPr>
          <w:sz w:val="24"/>
        </w:rPr>
        <w:t>County</w:t>
      </w:r>
      <w:r>
        <w:rPr>
          <w:spacing w:val="-57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functions of</w:t>
      </w:r>
      <w:r>
        <w:rPr>
          <w:spacing w:val="-1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Governments;</w:t>
      </w:r>
    </w:p>
    <w:p w14:paraId="159745FD" w14:textId="77777777" w:rsidR="00A304B7" w:rsidRDefault="00242BE6">
      <w:pPr>
        <w:pStyle w:val="ListParagraph"/>
        <w:numPr>
          <w:ilvl w:val="0"/>
          <w:numId w:val="2"/>
        </w:numPr>
        <w:tabs>
          <w:tab w:val="left" w:pos="1512"/>
        </w:tabs>
        <w:spacing w:before="73" w:line="220" w:lineRule="auto"/>
        <w:ind w:right="660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involvement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National</w:t>
      </w:r>
      <w:r>
        <w:rPr>
          <w:spacing w:val="11"/>
          <w:sz w:val="24"/>
        </w:rPr>
        <w:t xml:space="preserve"> </w:t>
      </w:r>
      <w:r>
        <w:rPr>
          <w:sz w:val="24"/>
        </w:rPr>
        <w:t>Assembly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transfer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National Government; and</w:t>
      </w:r>
    </w:p>
    <w:p w14:paraId="6764C324" w14:textId="77777777" w:rsidR="00A304B7" w:rsidRDefault="00242BE6">
      <w:pPr>
        <w:pStyle w:val="ListParagraph"/>
        <w:numPr>
          <w:ilvl w:val="0"/>
          <w:numId w:val="2"/>
        </w:numPr>
        <w:tabs>
          <w:tab w:val="left" w:pos="1512"/>
        </w:tabs>
        <w:spacing w:before="64" w:line="225" w:lineRule="auto"/>
        <w:ind w:right="660"/>
        <w:rPr>
          <w:sz w:val="24"/>
        </w:rPr>
      </w:pP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general</w:t>
      </w:r>
      <w:r>
        <w:rPr>
          <w:spacing w:val="21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onduct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public</w:t>
      </w:r>
      <w:r>
        <w:rPr>
          <w:spacing w:val="21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21"/>
          <w:sz w:val="24"/>
        </w:rPr>
        <w:t xml:space="preserve"> </w:t>
      </w:r>
      <w:r>
        <w:rPr>
          <w:sz w:val="24"/>
        </w:rPr>
        <w:t>during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transfer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functions.</w:t>
      </w:r>
    </w:p>
    <w:p w14:paraId="1F9F19D1" w14:textId="77777777" w:rsidR="00A304B7" w:rsidRDefault="00242BE6">
      <w:pPr>
        <w:pStyle w:val="Heading1"/>
        <w:spacing w:before="67" w:line="220" w:lineRule="auto"/>
      </w:pPr>
      <w:r>
        <w:t>Statement</w:t>
      </w:r>
      <w:r>
        <w:rPr>
          <w:spacing w:val="49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delegation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legislative</w:t>
      </w:r>
      <w:r>
        <w:rPr>
          <w:spacing w:val="49"/>
        </w:rPr>
        <w:t xml:space="preserve"> </w:t>
      </w:r>
      <w:r>
        <w:t>powers</w:t>
      </w:r>
      <w:r>
        <w:rPr>
          <w:spacing w:val="5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limitation</w:t>
      </w:r>
      <w:r>
        <w:rPr>
          <w:spacing w:val="5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rights and freedoms</w:t>
      </w:r>
    </w:p>
    <w:p w14:paraId="35AE2352" w14:textId="77777777" w:rsidR="00A304B7" w:rsidRDefault="00242BE6">
      <w:pPr>
        <w:pStyle w:val="BodyText"/>
        <w:spacing w:before="73" w:line="220" w:lineRule="auto"/>
        <w:ind w:left="672" w:right="643" w:firstLine="480"/>
      </w:pPr>
      <w:r>
        <w:t>The</w:t>
      </w:r>
      <w:r>
        <w:rPr>
          <w:spacing w:val="22"/>
        </w:rPr>
        <w:t xml:space="preserve"> </w:t>
      </w:r>
      <w:r>
        <w:t>Bill</w:t>
      </w:r>
      <w:r>
        <w:rPr>
          <w:spacing w:val="22"/>
        </w:rPr>
        <w:t xml:space="preserve"> </w:t>
      </w:r>
      <w:r>
        <w:t>does</w:t>
      </w:r>
      <w:r>
        <w:rPr>
          <w:spacing w:val="22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delegate</w:t>
      </w:r>
      <w:r>
        <w:rPr>
          <w:spacing w:val="22"/>
        </w:rPr>
        <w:t xml:space="preserve"> </w:t>
      </w:r>
      <w:r>
        <w:t>legislative</w:t>
      </w:r>
      <w:r>
        <w:rPr>
          <w:spacing w:val="22"/>
        </w:rPr>
        <w:t xml:space="preserve"> </w:t>
      </w:r>
      <w:r>
        <w:t>powers</w:t>
      </w:r>
      <w:r>
        <w:rPr>
          <w:spacing w:val="22"/>
        </w:rPr>
        <w:t xml:space="preserve"> </w:t>
      </w:r>
      <w:r>
        <w:t>nor</w:t>
      </w:r>
      <w:r>
        <w:rPr>
          <w:spacing w:val="22"/>
        </w:rPr>
        <w:t xml:space="preserve"> </w:t>
      </w:r>
      <w:r>
        <w:t>does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limit</w:t>
      </w:r>
      <w:r>
        <w:rPr>
          <w:spacing w:val="-57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rights and freedoms.</w:t>
      </w:r>
    </w:p>
    <w:p w14:paraId="748DC3B2" w14:textId="77777777" w:rsidR="00A304B7" w:rsidRDefault="00242BE6">
      <w:pPr>
        <w:pStyle w:val="Heading1"/>
        <w:spacing w:before="50"/>
      </w:pPr>
      <w:r>
        <w:t>Statement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County</w:t>
      </w:r>
      <w:r>
        <w:rPr>
          <w:spacing w:val="-2"/>
        </w:rPr>
        <w:t xml:space="preserve"> </w:t>
      </w:r>
      <w:r>
        <w:t>Governments</w:t>
      </w:r>
    </w:p>
    <w:p w14:paraId="7D998BBB" w14:textId="77777777" w:rsidR="00A304B7" w:rsidRDefault="00242BE6">
      <w:pPr>
        <w:pStyle w:val="BodyText"/>
        <w:spacing w:before="66" w:line="223" w:lineRule="auto"/>
        <w:ind w:left="672" w:right="660" w:firstLine="480"/>
        <w:jc w:val="both"/>
      </w:pPr>
      <w:r>
        <w:t>The</w:t>
      </w:r>
      <w:r>
        <w:rPr>
          <w:spacing w:val="21"/>
        </w:rPr>
        <w:t xml:space="preserve"> </w:t>
      </w:r>
      <w:r>
        <w:t>Bill</w:t>
      </w:r>
      <w:r>
        <w:rPr>
          <w:spacing w:val="22"/>
        </w:rPr>
        <w:t xml:space="preserve"> </w:t>
      </w:r>
      <w:r>
        <w:t>concerns</w:t>
      </w:r>
      <w:r>
        <w:rPr>
          <w:spacing w:val="21"/>
        </w:rPr>
        <w:t xml:space="preserve"> </w:t>
      </w:r>
      <w:r>
        <w:t>county</w:t>
      </w:r>
      <w:r>
        <w:rPr>
          <w:spacing w:val="22"/>
        </w:rPr>
        <w:t xml:space="preserve"> </w:t>
      </w:r>
      <w:r>
        <w:t>governments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terms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Article</w:t>
      </w:r>
      <w:r>
        <w:rPr>
          <w:spacing w:val="22"/>
        </w:rPr>
        <w:t xml:space="preserve"> </w:t>
      </w:r>
      <w:r>
        <w:t>110(1)(a)</w:t>
      </w:r>
      <w:r>
        <w:rPr>
          <w:spacing w:val="-58"/>
        </w:rPr>
        <w:t xml:space="preserve"> </w:t>
      </w:r>
      <w:r>
        <w:t>of the Constitution as it contains provisions that deal with the process of</w:t>
      </w:r>
      <w:r>
        <w:rPr>
          <w:spacing w:val="1"/>
        </w:rPr>
        <w:t xml:space="preserve"> </w:t>
      </w:r>
      <w:r>
        <w:t>transfer or delegation of the functions and powers of either the National</w:t>
      </w:r>
      <w:r>
        <w:rPr>
          <w:spacing w:val="1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or a</w:t>
      </w:r>
      <w:r>
        <w:rPr>
          <w:spacing w:val="-1"/>
        </w:rPr>
        <w:t xml:space="preserve"> </w:t>
      </w:r>
      <w:r>
        <w:t>County Government.</w:t>
      </w:r>
    </w:p>
    <w:p w14:paraId="06927FBF" w14:textId="77777777" w:rsidR="00A304B7" w:rsidRDefault="00242BE6">
      <w:pPr>
        <w:pStyle w:val="Heading1"/>
        <w:spacing w:before="75" w:line="220" w:lineRule="auto"/>
        <w:ind w:right="659"/>
        <w:jc w:val="both"/>
      </w:pPr>
      <w:r>
        <w:t>Statement that the Bill is not a money Bill within the meaning of</w:t>
      </w:r>
      <w:r>
        <w:rPr>
          <w:spacing w:val="1"/>
        </w:rPr>
        <w:t xml:space="preserve"> </w:t>
      </w:r>
      <w:r>
        <w:t>Artic</w:t>
      </w:r>
      <w:r>
        <w:t>le</w:t>
      </w:r>
      <w:r>
        <w:rPr>
          <w:spacing w:val="-2"/>
        </w:rPr>
        <w:t xml:space="preserve"> </w:t>
      </w:r>
      <w:r>
        <w:t>114 of the</w:t>
      </w:r>
      <w:r>
        <w:rPr>
          <w:spacing w:val="-1"/>
        </w:rPr>
        <w:t xml:space="preserve"> </w:t>
      </w:r>
      <w:r>
        <w:t>Constitution</w:t>
      </w:r>
    </w:p>
    <w:p w14:paraId="3D3B6AC6" w14:textId="77777777" w:rsidR="00A304B7" w:rsidRDefault="00242BE6">
      <w:pPr>
        <w:pStyle w:val="BodyText"/>
        <w:spacing w:before="73" w:line="220" w:lineRule="auto"/>
        <w:ind w:left="672" w:right="660" w:firstLine="480"/>
        <w:jc w:val="both"/>
      </w:pPr>
      <w:r>
        <w:t>This Bill is not a money Bill within the meaning of Article 114 of the</w:t>
      </w:r>
      <w:r>
        <w:rPr>
          <w:spacing w:val="1"/>
        </w:rPr>
        <w:t xml:space="preserve"> </w:t>
      </w:r>
      <w:r>
        <w:t>Constitution.</w:t>
      </w:r>
    </w:p>
    <w:p w14:paraId="2B7C0419" w14:textId="77777777" w:rsidR="00A304B7" w:rsidRDefault="00242BE6">
      <w:pPr>
        <w:pStyle w:val="BodyText"/>
        <w:spacing w:before="45"/>
        <w:ind w:left="1152"/>
        <w:jc w:val="both"/>
      </w:pPr>
      <w:r>
        <w:t>Dated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10th May,</w:t>
      </w:r>
      <w:r>
        <w:rPr>
          <w:spacing w:val="-1"/>
        </w:rPr>
        <w:t xml:space="preserve"> </w:t>
      </w:r>
      <w:r>
        <w:t>2021.</w:t>
      </w:r>
    </w:p>
    <w:p w14:paraId="4FB60893" w14:textId="77777777" w:rsidR="00A304B7" w:rsidRDefault="00242BE6">
      <w:pPr>
        <w:pStyle w:val="BodyText"/>
        <w:spacing w:before="51" w:line="268" w:lineRule="exact"/>
        <w:ind w:left="4491"/>
      </w:pPr>
      <w:r>
        <w:t>MOSES</w:t>
      </w:r>
      <w:r>
        <w:rPr>
          <w:spacing w:val="-1"/>
        </w:rPr>
        <w:t xml:space="preserve"> </w:t>
      </w:r>
      <w:r>
        <w:t>OTIENO KAJWANG’,</w:t>
      </w:r>
    </w:p>
    <w:p w14:paraId="1573D2E9" w14:textId="77777777" w:rsidR="00A304B7" w:rsidRDefault="00242BE6">
      <w:pPr>
        <w:spacing w:before="5" w:line="225" w:lineRule="auto"/>
        <w:ind w:left="3518" w:right="643" w:firstLine="772"/>
        <w:rPr>
          <w:i/>
          <w:sz w:val="24"/>
        </w:rPr>
      </w:pPr>
      <w:r>
        <w:rPr>
          <w:i/>
          <w:sz w:val="24"/>
        </w:rPr>
        <w:t>Chairperson, Standing Committee on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Devolution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Intergovernmental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Relations.</w:t>
      </w:r>
    </w:p>
    <w:p w14:paraId="176EF084" w14:textId="77777777" w:rsidR="00A304B7" w:rsidRDefault="00A304B7">
      <w:pPr>
        <w:spacing w:line="225" w:lineRule="auto"/>
        <w:rPr>
          <w:sz w:val="24"/>
        </w:rPr>
        <w:sectPr w:rsidR="00A304B7">
          <w:pgSz w:w="11900" w:h="16840"/>
          <w:pgMar w:top="2500" w:right="1680" w:bottom="280" w:left="1680" w:header="2098" w:footer="0" w:gutter="0"/>
          <w:cols w:space="720"/>
        </w:sectPr>
      </w:pPr>
    </w:p>
    <w:p w14:paraId="160DB074" w14:textId="77777777" w:rsidR="00A304B7" w:rsidRDefault="00A304B7">
      <w:pPr>
        <w:pStyle w:val="BodyText"/>
        <w:spacing w:before="3"/>
        <w:rPr>
          <w:i/>
          <w:sz w:val="10"/>
        </w:rPr>
      </w:pPr>
    </w:p>
    <w:p w14:paraId="263703F8" w14:textId="77777777" w:rsidR="00A304B7" w:rsidRDefault="00242BE6">
      <w:pPr>
        <w:spacing w:before="56"/>
        <w:ind w:left="672"/>
        <w:rPr>
          <w:i/>
          <w:sz w:val="24"/>
        </w:rPr>
      </w:pPr>
      <w:r>
        <w:rPr>
          <w:i/>
          <w:sz w:val="24"/>
        </w:rPr>
        <w:t>Section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26 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No. 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2012 which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 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proposed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amend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</w:p>
    <w:p w14:paraId="27A012EB" w14:textId="77777777" w:rsidR="00A304B7" w:rsidRDefault="00242BE6">
      <w:pPr>
        <w:pStyle w:val="Heading1"/>
        <w:spacing w:before="117" w:line="225" w:lineRule="auto"/>
        <w:ind w:firstLine="480"/>
      </w:pPr>
      <w:r>
        <w:t>26.</w:t>
      </w:r>
      <w:r>
        <w:rPr>
          <w:spacing w:val="-2"/>
        </w:rPr>
        <w:t xml:space="preserve"> </w:t>
      </w:r>
      <w:r>
        <w:t>Agreements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transfer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delegation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powers,</w:t>
      </w:r>
      <w:r>
        <w:rPr>
          <w:spacing w:val="14"/>
        </w:rPr>
        <w:t xml:space="preserve"> </w:t>
      </w:r>
      <w:r>
        <w:t>functions</w:t>
      </w:r>
      <w:r>
        <w:rPr>
          <w:spacing w:val="15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competencies</w:t>
      </w:r>
    </w:p>
    <w:p w14:paraId="43028256" w14:textId="77777777" w:rsidR="00A304B7" w:rsidRDefault="00242BE6">
      <w:pPr>
        <w:pStyle w:val="ListParagraph"/>
        <w:numPr>
          <w:ilvl w:val="0"/>
          <w:numId w:val="1"/>
        </w:numPr>
        <w:tabs>
          <w:tab w:val="left" w:pos="1512"/>
        </w:tabs>
        <w:spacing w:before="124" w:line="225" w:lineRule="auto"/>
        <w:ind w:right="660" w:firstLine="480"/>
        <w:rPr>
          <w:sz w:val="24"/>
        </w:rPr>
      </w:pPr>
      <w:r>
        <w:rPr>
          <w:sz w:val="24"/>
        </w:rPr>
        <w:t>A</w:t>
      </w:r>
      <w:r>
        <w:rPr>
          <w:spacing w:val="51"/>
          <w:sz w:val="24"/>
        </w:rPr>
        <w:t xml:space="preserve"> </w:t>
      </w:r>
      <w:r>
        <w:rPr>
          <w:sz w:val="24"/>
        </w:rPr>
        <w:t>transfer</w:t>
      </w:r>
      <w:r>
        <w:rPr>
          <w:spacing w:val="51"/>
          <w:sz w:val="24"/>
        </w:rPr>
        <w:t xml:space="preserve"> </w:t>
      </w:r>
      <w:r>
        <w:rPr>
          <w:sz w:val="24"/>
        </w:rPr>
        <w:t>or</w:t>
      </w:r>
      <w:r>
        <w:rPr>
          <w:spacing w:val="52"/>
          <w:sz w:val="24"/>
        </w:rPr>
        <w:t xml:space="preserve"> </w:t>
      </w:r>
      <w:r>
        <w:rPr>
          <w:sz w:val="24"/>
        </w:rPr>
        <w:t>delegation</w:t>
      </w:r>
      <w:r>
        <w:rPr>
          <w:spacing w:val="51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z w:val="24"/>
        </w:rPr>
        <w:t>powers,</w:t>
      </w:r>
      <w:r>
        <w:rPr>
          <w:spacing w:val="51"/>
          <w:sz w:val="24"/>
        </w:rPr>
        <w:t xml:space="preserve"> </w:t>
      </w:r>
      <w:r>
        <w:rPr>
          <w:sz w:val="24"/>
        </w:rPr>
        <w:t>functions</w:t>
      </w:r>
      <w:r>
        <w:rPr>
          <w:spacing w:val="51"/>
          <w:sz w:val="24"/>
        </w:rPr>
        <w:t xml:space="preserve"> </w:t>
      </w:r>
      <w:r>
        <w:rPr>
          <w:sz w:val="24"/>
        </w:rPr>
        <w:t>or</w:t>
      </w:r>
      <w:r>
        <w:rPr>
          <w:spacing w:val="52"/>
          <w:sz w:val="24"/>
        </w:rPr>
        <w:t xml:space="preserve"> </w:t>
      </w:r>
      <w:r>
        <w:rPr>
          <w:sz w:val="24"/>
        </w:rPr>
        <w:t>competencies</w:t>
      </w:r>
      <w:r>
        <w:rPr>
          <w:spacing w:val="-57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this Part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by a</w:t>
      </w:r>
      <w:r>
        <w:rPr>
          <w:spacing w:val="-1"/>
          <w:sz w:val="24"/>
        </w:rPr>
        <w:t xml:space="preserve"> </w:t>
      </w:r>
      <w:r>
        <w:rPr>
          <w:sz w:val="24"/>
        </w:rPr>
        <w:t>written agreement.</w:t>
      </w:r>
    </w:p>
    <w:p w14:paraId="524EE339" w14:textId="77777777" w:rsidR="00A304B7" w:rsidRDefault="00242BE6">
      <w:pPr>
        <w:pStyle w:val="ListParagraph"/>
        <w:numPr>
          <w:ilvl w:val="0"/>
          <w:numId w:val="1"/>
        </w:numPr>
        <w:tabs>
          <w:tab w:val="left" w:pos="1512"/>
        </w:tabs>
        <w:spacing w:before="120" w:line="225" w:lineRule="auto"/>
        <w:ind w:right="660" w:firstLine="480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agreement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transfer</w:t>
      </w:r>
      <w:r>
        <w:rPr>
          <w:spacing w:val="11"/>
          <w:sz w:val="24"/>
        </w:rPr>
        <w:t xml:space="preserve"> </w:t>
      </w:r>
      <w:r>
        <w:rPr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sz w:val="24"/>
        </w:rPr>
        <w:t>delegation</w:t>
      </w:r>
      <w:r>
        <w:rPr>
          <w:spacing w:val="10"/>
          <w:sz w:val="24"/>
        </w:rPr>
        <w:t xml:space="preserve"> </w:t>
      </w:r>
      <w:r>
        <w:rPr>
          <w:sz w:val="24"/>
        </w:rPr>
        <w:t>under</w:t>
      </w:r>
      <w:r>
        <w:rPr>
          <w:spacing w:val="11"/>
          <w:sz w:val="24"/>
        </w:rPr>
        <w:t xml:space="preserve"> </w:t>
      </w:r>
      <w:r>
        <w:rPr>
          <w:sz w:val="24"/>
        </w:rPr>
        <w:t>subsection</w:t>
      </w:r>
      <w:r>
        <w:rPr>
          <w:spacing w:val="11"/>
          <w:sz w:val="24"/>
        </w:rPr>
        <w:t xml:space="preserve"> </w:t>
      </w:r>
      <w:r>
        <w:rPr>
          <w:sz w:val="24"/>
        </w:rPr>
        <w:t>(1)</w:t>
      </w:r>
      <w:r>
        <w:rPr>
          <w:spacing w:val="-57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include —</w:t>
      </w:r>
    </w:p>
    <w:p w14:paraId="376FF493" w14:textId="77777777" w:rsidR="00A304B7" w:rsidRDefault="00242BE6">
      <w:pPr>
        <w:pStyle w:val="ListParagraph"/>
        <w:numPr>
          <w:ilvl w:val="1"/>
          <w:numId w:val="1"/>
        </w:numPr>
        <w:tabs>
          <w:tab w:val="left" w:pos="1512"/>
        </w:tabs>
        <w:spacing w:before="10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function,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competency</w:t>
      </w:r>
      <w:r>
        <w:rPr>
          <w:spacing w:val="-2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delegated;</w:t>
      </w:r>
    </w:p>
    <w:p w14:paraId="5D067056" w14:textId="77777777" w:rsidR="00A304B7" w:rsidRDefault="00242BE6">
      <w:pPr>
        <w:pStyle w:val="ListParagraph"/>
        <w:numPr>
          <w:ilvl w:val="1"/>
          <w:numId w:val="1"/>
        </w:numPr>
        <w:tabs>
          <w:tab w:val="left" w:pos="1512"/>
        </w:tabs>
        <w:spacing w:before="10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provisions</w:t>
      </w:r>
      <w:r>
        <w:rPr>
          <w:spacing w:val="-1"/>
          <w:sz w:val="24"/>
        </w:rPr>
        <w:t xml:space="preserve"> </w:t>
      </w:r>
      <w:r>
        <w:rPr>
          <w:sz w:val="24"/>
        </w:rPr>
        <w:t>supporting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delegation;</w:t>
      </w:r>
    </w:p>
    <w:p w14:paraId="5B107147" w14:textId="77777777" w:rsidR="00A304B7" w:rsidRDefault="00242BE6">
      <w:pPr>
        <w:pStyle w:val="ListParagraph"/>
        <w:numPr>
          <w:ilvl w:val="1"/>
          <w:numId w:val="1"/>
        </w:numPr>
        <w:tabs>
          <w:tab w:val="left" w:pos="1512"/>
        </w:tabs>
        <w:spacing w:before="10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reasons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delegation;</w:t>
      </w:r>
    </w:p>
    <w:p w14:paraId="20D68910" w14:textId="77777777" w:rsidR="00A304B7" w:rsidRDefault="00242BE6">
      <w:pPr>
        <w:pStyle w:val="ListParagraph"/>
        <w:numPr>
          <w:ilvl w:val="1"/>
          <w:numId w:val="1"/>
        </w:numPr>
        <w:tabs>
          <w:tab w:val="left" w:pos="1512"/>
        </w:tabs>
        <w:spacing w:before="117" w:line="225" w:lineRule="auto"/>
        <w:ind w:right="6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standards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frameworks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respect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or delegation;</w:t>
      </w:r>
    </w:p>
    <w:p w14:paraId="6154DD3D" w14:textId="77777777" w:rsidR="00A304B7" w:rsidRDefault="00242BE6">
      <w:pPr>
        <w:pStyle w:val="ListParagraph"/>
        <w:numPr>
          <w:ilvl w:val="1"/>
          <w:numId w:val="1"/>
        </w:numPr>
        <w:tabs>
          <w:tab w:val="left" w:pos="1512"/>
        </w:tabs>
        <w:spacing w:line="225" w:lineRule="auto"/>
        <w:ind w:right="660"/>
        <w:jc w:val="both"/>
        <w:rPr>
          <w:sz w:val="24"/>
        </w:rPr>
      </w:pPr>
      <w:r>
        <w:rPr>
          <w:sz w:val="24"/>
        </w:rPr>
        <w:t>the capacity of the receiving entity to exercise or perform the</w:t>
      </w:r>
      <w:r>
        <w:rPr>
          <w:spacing w:val="1"/>
          <w:sz w:val="24"/>
        </w:rPr>
        <w:t xml:space="preserve"> </w:t>
      </w:r>
      <w:r>
        <w:rPr>
          <w:sz w:val="24"/>
        </w:rPr>
        <w:t>powers,</w:t>
      </w:r>
      <w:r>
        <w:rPr>
          <w:spacing w:val="-2"/>
          <w:sz w:val="24"/>
        </w:rPr>
        <w:t xml:space="preserve"> </w:t>
      </w:r>
      <w:r>
        <w:rPr>
          <w:sz w:val="24"/>
        </w:rPr>
        <w:t>function,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competency transferred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delegated;</w:t>
      </w:r>
    </w:p>
    <w:p w14:paraId="0FB8505E" w14:textId="77777777" w:rsidR="00A304B7" w:rsidRDefault="00242BE6">
      <w:pPr>
        <w:pStyle w:val="ListParagraph"/>
        <w:numPr>
          <w:ilvl w:val="1"/>
          <w:numId w:val="1"/>
        </w:numPr>
        <w:tabs>
          <w:tab w:val="left" w:pos="1512"/>
        </w:tabs>
        <w:spacing w:before="118" w:line="228" w:lineRule="auto"/>
        <w:ind w:right="6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capacity</w:t>
      </w:r>
      <w:r>
        <w:rPr>
          <w:spacing w:val="1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framework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enhancing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deficits</w:t>
      </w:r>
      <w:r>
        <w:rPr>
          <w:spacing w:val="1"/>
          <w:sz w:val="24"/>
        </w:rPr>
        <w:t xml:space="preserve"> </w:t>
      </w:r>
      <w:r>
        <w:rPr>
          <w:sz w:val="24"/>
        </w:rPr>
        <w:t>identified</w:t>
      </w:r>
      <w:r>
        <w:rPr>
          <w:spacing w:val="48"/>
          <w:sz w:val="24"/>
        </w:rPr>
        <w:t xml:space="preserve"> </w:t>
      </w:r>
      <w:r>
        <w:rPr>
          <w:sz w:val="24"/>
        </w:rPr>
        <w:t>in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entity</w:t>
      </w:r>
      <w:r>
        <w:rPr>
          <w:spacing w:val="48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which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transfer</w:t>
      </w:r>
      <w:r>
        <w:rPr>
          <w:spacing w:val="48"/>
          <w:sz w:val="24"/>
        </w:rPr>
        <w:t xml:space="preserve"> </w:t>
      </w:r>
      <w:r>
        <w:rPr>
          <w:sz w:val="24"/>
        </w:rPr>
        <w:t>or</w:t>
      </w:r>
      <w:r>
        <w:rPr>
          <w:spacing w:val="49"/>
          <w:sz w:val="24"/>
        </w:rPr>
        <w:t xml:space="preserve"> </w:t>
      </w:r>
      <w:r>
        <w:rPr>
          <w:sz w:val="24"/>
        </w:rPr>
        <w:t>delegation</w:t>
      </w:r>
      <w:r>
        <w:rPr>
          <w:spacing w:val="49"/>
          <w:sz w:val="24"/>
        </w:rPr>
        <w:t xml:space="preserve"> </w:t>
      </w:r>
      <w:r>
        <w:rPr>
          <w:sz w:val="24"/>
        </w:rPr>
        <w:t>has</w:t>
      </w:r>
      <w:r>
        <w:rPr>
          <w:spacing w:val="-58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effected;</w:t>
      </w:r>
    </w:p>
    <w:p w14:paraId="2CEFEC82" w14:textId="77777777" w:rsidR="00A304B7" w:rsidRDefault="00242BE6">
      <w:pPr>
        <w:pStyle w:val="ListParagraph"/>
        <w:numPr>
          <w:ilvl w:val="1"/>
          <w:numId w:val="1"/>
        </w:numPr>
        <w:tabs>
          <w:tab w:val="left" w:pos="1512"/>
        </w:tabs>
        <w:spacing w:before="118" w:line="225" w:lineRule="auto"/>
        <w:ind w:right="660"/>
        <w:jc w:val="both"/>
        <w:rPr>
          <w:sz w:val="24"/>
        </w:rPr>
      </w:pPr>
      <w:r>
        <w:rPr>
          <w:sz w:val="24"/>
        </w:rPr>
        <w:t>the method of resolving any dispute that may arise under the</w:t>
      </w:r>
      <w:r>
        <w:rPr>
          <w:spacing w:val="1"/>
          <w:sz w:val="24"/>
        </w:rPr>
        <w:t xml:space="preserve"> </w:t>
      </w:r>
      <w:r>
        <w:rPr>
          <w:sz w:val="24"/>
        </w:rPr>
        <w:t>agreement;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0B510036" w14:textId="77777777" w:rsidR="00A304B7" w:rsidRDefault="00242BE6">
      <w:pPr>
        <w:pStyle w:val="ListParagraph"/>
        <w:numPr>
          <w:ilvl w:val="1"/>
          <w:numId w:val="1"/>
        </w:numPr>
        <w:tabs>
          <w:tab w:val="left" w:pos="1512"/>
        </w:tabs>
        <w:spacing w:line="225" w:lineRule="auto"/>
        <w:ind w:right="660"/>
        <w:jc w:val="both"/>
        <w:rPr>
          <w:sz w:val="24"/>
        </w:rPr>
      </w:pPr>
      <w:r>
        <w:rPr>
          <w:sz w:val="24"/>
        </w:rPr>
        <w:t>the terms and conditions for the exercise or performan</w:t>
      </w:r>
      <w:r>
        <w:rPr>
          <w:sz w:val="24"/>
        </w:rPr>
        <w:t>ce of the</w:t>
      </w:r>
      <w:r>
        <w:rPr>
          <w:spacing w:val="1"/>
          <w:sz w:val="24"/>
        </w:rPr>
        <w:t xml:space="preserve"> </w:t>
      </w:r>
      <w:r>
        <w:rPr>
          <w:sz w:val="24"/>
        </w:rPr>
        <w:t>power,</w:t>
      </w:r>
      <w:r>
        <w:rPr>
          <w:spacing w:val="-2"/>
          <w:sz w:val="24"/>
        </w:rPr>
        <w:t xml:space="preserve"> </w:t>
      </w:r>
      <w:r>
        <w:rPr>
          <w:sz w:val="24"/>
        </w:rPr>
        <w:t>function or</w:t>
      </w:r>
      <w:r>
        <w:rPr>
          <w:spacing w:val="-1"/>
          <w:sz w:val="24"/>
        </w:rPr>
        <w:t xml:space="preserve"> </w:t>
      </w:r>
      <w:r>
        <w:rPr>
          <w:sz w:val="24"/>
        </w:rPr>
        <w:t>competency including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frame.</w:t>
      </w:r>
    </w:p>
    <w:p w14:paraId="3D81C7F2" w14:textId="77777777" w:rsidR="00A304B7" w:rsidRDefault="00242BE6">
      <w:pPr>
        <w:pStyle w:val="ListParagraph"/>
        <w:numPr>
          <w:ilvl w:val="0"/>
          <w:numId w:val="1"/>
        </w:numPr>
        <w:tabs>
          <w:tab w:val="left" w:pos="1512"/>
        </w:tabs>
        <w:spacing w:before="111"/>
        <w:ind w:left="1512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agreement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</w:p>
    <w:p w14:paraId="36E06ED3" w14:textId="77777777" w:rsidR="00A304B7" w:rsidRDefault="00242BE6">
      <w:pPr>
        <w:pStyle w:val="ListParagraph"/>
        <w:numPr>
          <w:ilvl w:val="1"/>
          <w:numId w:val="1"/>
        </w:numPr>
        <w:tabs>
          <w:tab w:val="left" w:pos="1512"/>
        </w:tabs>
        <w:spacing w:before="103"/>
        <w:jc w:val="both"/>
        <w:rPr>
          <w:sz w:val="24"/>
        </w:rPr>
      </w:pPr>
      <w:r>
        <w:rPr>
          <w:sz w:val="24"/>
        </w:rPr>
        <w:t>signed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officer;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</w:p>
    <w:p w14:paraId="5B085B4F" w14:textId="77777777" w:rsidR="00A304B7" w:rsidRDefault="00242BE6">
      <w:pPr>
        <w:pStyle w:val="ListParagraph"/>
        <w:numPr>
          <w:ilvl w:val="1"/>
          <w:numId w:val="1"/>
        </w:numPr>
        <w:tabs>
          <w:tab w:val="left" w:pos="1512"/>
        </w:tabs>
        <w:spacing w:before="117" w:line="225" w:lineRule="auto"/>
        <w:ind w:right="660"/>
        <w:jc w:val="both"/>
        <w:rPr>
          <w:sz w:val="24"/>
        </w:rPr>
      </w:pPr>
      <w:r>
        <w:rPr>
          <w:sz w:val="24"/>
        </w:rPr>
        <w:t xml:space="preserve">published in the Kenya </w:t>
      </w:r>
      <w:r>
        <w:rPr>
          <w:i/>
          <w:sz w:val="24"/>
        </w:rPr>
        <w:t xml:space="preserve">Gazette </w:t>
      </w:r>
      <w:r>
        <w:rPr>
          <w:sz w:val="24"/>
        </w:rPr>
        <w:t xml:space="preserve">and the county </w:t>
      </w:r>
      <w:r>
        <w:rPr>
          <w:i/>
          <w:sz w:val="24"/>
        </w:rPr>
        <w:t xml:space="preserve">Gazette </w:t>
      </w:r>
      <w:r>
        <w:rPr>
          <w:sz w:val="24"/>
        </w:rPr>
        <w:t>in respect</w:t>
      </w:r>
      <w:r>
        <w:rPr>
          <w:spacing w:val="1"/>
          <w:sz w:val="24"/>
        </w:rPr>
        <w:t xml:space="preserve"> </w:t>
      </w:r>
      <w:r>
        <w:rPr>
          <w:sz w:val="24"/>
        </w:rPr>
        <w:t>of the county to which it relates, at least fourteen days before the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transfer or</w:t>
      </w:r>
      <w:r>
        <w:rPr>
          <w:spacing w:val="-1"/>
          <w:sz w:val="24"/>
        </w:rPr>
        <w:t xml:space="preserve"> </w:t>
      </w:r>
      <w:r>
        <w:rPr>
          <w:sz w:val="24"/>
        </w:rPr>
        <w:t>delegation.</w:t>
      </w:r>
    </w:p>
    <w:p w14:paraId="6AA3CA8D" w14:textId="77777777" w:rsidR="00A304B7" w:rsidRDefault="00242BE6">
      <w:pPr>
        <w:pStyle w:val="ListParagraph"/>
        <w:numPr>
          <w:ilvl w:val="0"/>
          <w:numId w:val="1"/>
        </w:numPr>
        <w:tabs>
          <w:tab w:val="left" w:pos="1512"/>
        </w:tabs>
        <w:spacing w:before="115" w:line="230" w:lineRule="auto"/>
        <w:ind w:right="660"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notified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national government</w:t>
      </w:r>
      <w:r>
        <w:rPr>
          <w:spacing w:val="-2"/>
          <w:sz w:val="24"/>
        </w:rPr>
        <w:t xml:space="preserve"> </w:t>
      </w:r>
      <w:r>
        <w:rPr>
          <w:sz w:val="24"/>
        </w:rPr>
        <w:t>power, function</w:t>
      </w:r>
      <w:r>
        <w:rPr>
          <w:spacing w:val="-1"/>
          <w:sz w:val="24"/>
        </w:rPr>
        <w:t xml:space="preserve"> </w:t>
      </w:r>
      <w:r>
        <w:rPr>
          <w:sz w:val="24"/>
        </w:rPr>
        <w:t>or competency.</w:t>
      </w:r>
    </w:p>
    <w:p w14:paraId="289E6FCC" w14:textId="77777777" w:rsidR="00A304B7" w:rsidRDefault="00242BE6">
      <w:pPr>
        <w:pStyle w:val="ListParagraph"/>
        <w:numPr>
          <w:ilvl w:val="0"/>
          <w:numId w:val="1"/>
        </w:numPr>
        <w:tabs>
          <w:tab w:val="left" w:pos="1512"/>
        </w:tabs>
        <w:spacing w:before="118" w:line="225" w:lineRule="auto"/>
        <w:ind w:right="666" w:firstLine="480"/>
        <w:jc w:val="both"/>
        <w:rPr>
          <w:sz w:val="24"/>
        </w:rPr>
      </w:pPr>
      <w:r>
        <w:rPr>
          <w:sz w:val="24"/>
        </w:rPr>
        <w:t>A county assembly shall be notified of the decision to transfer a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power, function</w:t>
      </w:r>
      <w:r>
        <w:rPr>
          <w:spacing w:val="-1"/>
          <w:sz w:val="24"/>
        </w:rPr>
        <w:t xml:space="preserve"> </w:t>
      </w:r>
      <w:r>
        <w:rPr>
          <w:sz w:val="24"/>
        </w:rPr>
        <w:t>or competency.</w:t>
      </w:r>
    </w:p>
    <w:sectPr w:rsidR="00A304B7">
      <w:pgSz w:w="11900" w:h="16840"/>
      <w:pgMar w:top="2440" w:right="1680" w:bottom="280" w:left="1680" w:header="2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8E04" w14:textId="77777777" w:rsidR="00242BE6" w:rsidRDefault="00242BE6">
      <w:r>
        <w:separator/>
      </w:r>
    </w:p>
  </w:endnote>
  <w:endnote w:type="continuationSeparator" w:id="0">
    <w:p w14:paraId="51A134E1" w14:textId="77777777" w:rsidR="00242BE6" w:rsidRDefault="0024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A4569" w14:textId="77777777" w:rsidR="00A304B7" w:rsidRDefault="00A304B7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7EBD" w14:textId="77777777" w:rsidR="00242BE6" w:rsidRDefault="00242BE6">
      <w:r>
        <w:separator/>
      </w:r>
    </w:p>
  </w:footnote>
  <w:footnote w:type="continuationSeparator" w:id="0">
    <w:p w14:paraId="62C671FC" w14:textId="77777777" w:rsidR="00242BE6" w:rsidRDefault="00242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6ADE" w14:textId="65FB189A" w:rsidR="00A304B7" w:rsidRDefault="002555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2256" behindDoc="1" locked="0" layoutInCell="1" allowOverlap="1" wp14:anchorId="450E1511" wp14:editId="606A3834">
              <wp:simplePos x="0" y="0"/>
              <wp:positionH relativeFrom="page">
                <wp:posOffset>1493520</wp:posOffset>
              </wp:positionH>
              <wp:positionV relativeFrom="page">
                <wp:posOffset>1391285</wp:posOffset>
              </wp:positionV>
              <wp:extent cx="304800" cy="152400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FC095" w14:textId="77777777" w:rsidR="00A304B7" w:rsidRDefault="00242BE6">
                          <w:pPr>
                            <w:pStyle w:val="BodyText"/>
                            <w:spacing w:line="232" w:lineRule="exact"/>
                          </w:pPr>
                          <w:r>
                            <w:t>1032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E151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17.6pt;margin-top:109.55pt;width:24pt;height:12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" filled="f" stroked="f">
              <v:textbox inset="0,0,0,0">
                <w:txbxContent>
                  <w:p w14:paraId="35EFC095" w14:textId="77777777" w:rsidR="00A304B7" w:rsidRDefault="00242BE6">
                    <w:pPr>
                      <w:pStyle w:val="BodyText"/>
                      <w:spacing w:line="232" w:lineRule="exact"/>
                    </w:pPr>
                    <w:r>
                      <w:t>1032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392768" behindDoc="1" locked="0" layoutInCell="1" allowOverlap="1" wp14:anchorId="484B0D15" wp14:editId="2DBB441B">
              <wp:simplePos x="0" y="0"/>
              <wp:positionH relativeFrom="page">
                <wp:posOffset>1423670</wp:posOffset>
              </wp:positionH>
              <wp:positionV relativeFrom="page">
                <wp:posOffset>1332230</wp:posOffset>
              </wp:positionV>
              <wp:extent cx="4650105" cy="262255"/>
              <wp:effectExtent l="0" t="0" r="0" b="0"/>
              <wp:wrapNone/>
              <wp:docPr id="7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50105" cy="262255"/>
                        <a:chOff x="2242" y="2098"/>
                        <a:chExt cx="7323" cy="413"/>
                      </a:xfrm>
                    </wpg:grpSpPr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2241" y="2097"/>
                          <a:ext cx="898" cy="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2364" y="2450"/>
                          <a:ext cx="720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C1BFDE" id="Group 6" o:spid="_x0000_s1026" style="position:absolute;margin-left:112.1pt;margin-top:104.9pt;width:366.15pt;height:20.65pt;z-index:-15923712;mso-position-horizontal-relative:page;mso-position-vertical-relative:page" coordorigin="2242,2098" coordsize="7323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">
              <v:rect id="Rectangle 8" o:spid="_x0000_s1027" style="position:absolute;left:2241;top:2097;width:898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<v:line id="Line 7" o:spid="_x0000_s1028" style="position:absolute;visibility:visible;mso-wrap-style:square" from="2364,2450" to="9564,2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" strokeweight=".24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3280" behindDoc="1" locked="0" layoutInCell="1" allowOverlap="1" wp14:anchorId="0241CBA7" wp14:editId="693CF1B4">
              <wp:simplePos x="0" y="0"/>
              <wp:positionH relativeFrom="page">
                <wp:posOffset>1553210</wp:posOffset>
              </wp:positionH>
              <wp:positionV relativeFrom="page">
                <wp:posOffset>1384300</wp:posOffset>
              </wp:positionV>
              <wp:extent cx="330200" cy="15049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089D8" w14:textId="77777777" w:rsidR="00A304B7" w:rsidRDefault="00242BE6">
                          <w:pPr>
                            <w:spacing w:line="209" w:lineRule="exact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41CBA7" id="Text Box 5" o:spid="_x0000_s1027" type="#_x0000_t202" style="position:absolute;margin-left:122.3pt;margin-top:109pt;width:26pt;height:11.85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" filled="f" stroked="f">
              <v:textbox inset="0,0,0,0">
                <w:txbxContent>
                  <w:p w14:paraId="47D089D8" w14:textId="77777777" w:rsidR="00A304B7" w:rsidRDefault="00242BE6">
                    <w:pPr>
                      <w:spacing w:line="209" w:lineRule="exact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3792" behindDoc="1" locked="0" layoutInCell="1" allowOverlap="1" wp14:anchorId="312E8429" wp14:editId="128ED6B0">
              <wp:simplePos x="0" y="0"/>
              <wp:positionH relativeFrom="page">
                <wp:posOffset>2320925</wp:posOffset>
              </wp:positionH>
              <wp:positionV relativeFrom="page">
                <wp:posOffset>1381125</wp:posOffset>
              </wp:positionV>
              <wp:extent cx="2952115" cy="15049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21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39065" w14:textId="77777777" w:rsidR="00A304B7" w:rsidRDefault="00242BE6">
                          <w:pPr>
                            <w:spacing w:line="209" w:lineRule="exact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w w:val="105"/>
                              <w:sz w:val="19"/>
                            </w:rPr>
                            <w:t>The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Intergovernmental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Relations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(Amendment)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Bill,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E8429" id="Text Box 4" o:spid="_x0000_s1028" type="#_x0000_t202" style="position:absolute;margin-left:182.75pt;margin-top:108.75pt;width:232.45pt;height:11.85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" filled="f" stroked="f">
              <v:textbox inset="0,0,0,0">
                <w:txbxContent>
                  <w:p w14:paraId="42939065" w14:textId="77777777" w:rsidR="00A304B7" w:rsidRDefault="00242BE6">
                    <w:pPr>
                      <w:spacing w:line="209" w:lineRule="exact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Intergovernmental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Relations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(Amendment)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Bill,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CE31" w14:textId="07424981" w:rsidR="00A304B7" w:rsidRDefault="002555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6090DF1A" wp14:editId="044FDF9D">
              <wp:simplePos x="0" y="0"/>
              <wp:positionH relativeFrom="page">
                <wp:posOffset>1501140</wp:posOffset>
              </wp:positionH>
              <wp:positionV relativeFrom="page">
                <wp:posOffset>1555750</wp:posOffset>
              </wp:positionV>
              <wp:extent cx="457200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304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CC065" id="Line 3" o:spid="_x0000_s1026" style="position:absolute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8.2pt,122.5pt" to="478.2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" strokeweight=".2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30CBE0DB" wp14:editId="2D46D1C5">
              <wp:simplePos x="0" y="0"/>
              <wp:positionH relativeFrom="page">
                <wp:posOffset>2336800</wp:posOffset>
              </wp:positionH>
              <wp:positionV relativeFrom="page">
                <wp:posOffset>1381125</wp:posOffset>
              </wp:positionV>
              <wp:extent cx="2888615" cy="15049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86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8CC9D9" w14:textId="0F7054B2" w:rsidR="00A304B7" w:rsidRDefault="00242BE6">
                          <w:pPr>
                            <w:spacing w:line="209" w:lineRule="exact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w w:val="105"/>
                              <w:sz w:val="19"/>
                            </w:rPr>
                            <w:t>The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 w:rsidR="00F40CD9">
                            <w:rPr>
                              <w:i/>
                              <w:w w:val="105"/>
                              <w:sz w:val="19"/>
                            </w:rPr>
                            <w:t>Intergovernmental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Relations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(Amendment)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Bill,</w:t>
                          </w:r>
                          <w:r>
                            <w:rPr>
                              <w:i/>
                              <w:spacing w:val="-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CBE0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84pt;margin-top:108.75pt;width:227.45pt;height:11.85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" filled="f" stroked="f">
              <v:textbox inset="0,0,0,0">
                <w:txbxContent>
                  <w:p w14:paraId="408CC9D9" w14:textId="0F7054B2" w:rsidR="00A304B7" w:rsidRDefault="00242BE6">
                    <w:pPr>
                      <w:spacing w:line="209" w:lineRule="exact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 w:rsidR="00F40CD9">
                      <w:rPr>
                        <w:i/>
                        <w:w w:val="105"/>
                        <w:sz w:val="19"/>
                      </w:rPr>
                      <w:t>Intergovernmental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Relations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(Amendment)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Bill,</w:t>
                    </w:r>
                    <w:r>
                      <w:rPr>
                        <w:i/>
                        <w:spacing w:val="-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187E076E" wp14:editId="0FD6F00C">
              <wp:simplePos x="0" y="0"/>
              <wp:positionH relativeFrom="page">
                <wp:posOffset>5728970</wp:posOffset>
              </wp:positionH>
              <wp:positionV relativeFrom="page">
                <wp:posOffset>1381125</wp:posOffset>
              </wp:positionV>
              <wp:extent cx="330200" cy="1504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CF2049" w14:textId="77777777" w:rsidR="00A304B7" w:rsidRDefault="00242BE6">
                          <w:pPr>
                            <w:spacing w:line="209" w:lineRule="exact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E076E" id="Text Box 1" o:spid="_x0000_s1030" type="#_x0000_t202" style="position:absolute;margin-left:451.1pt;margin-top:108.75pt;width:26pt;height:11.8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" filled="f" stroked="f">
              <v:textbox inset="0,0,0,0">
                <w:txbxContent>
                  <w:p w14:paraId="4DCF2049" w14:textId="77777777" w:rsidR="00A304B7" w:rsidRDefault="00242BE6">
                    <w:pPr>
                      <w:spacing w:line="209" w:lineRule="exact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1033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5775A"/>
    <w:multiLevelType w:val="hybridMultilevel"/>
    <w:tmpl w:val="0ED68CC8"/>
    <w:lvl w:ilvl="0" w:tplc="73388680">
      <w:start w:val="2"/>
      <w:numFmt w:val="decimal"/>
      <w:lvlText w:val="(%1)"/>
      <w:lvlJc w:val="left"/>
      <w:pPr>
        <w:ind w:left="175" w:hanging="48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96C7D2">
      <w:numFmt w:val="bullet"/>
      <w:lvlText w:val="•"/>
      <w:lvlJc w:val="left"/>
      <w:pPr>
        <w:ind w:left="814" w:hanging="485"/>
      </w:pPr>
      <w:rPr>
        <w:rFonts w:hint="default"/>
        <w:lang w:val="en-US" w:eastAsia="en-US" w:bidi="ar-SA"/>
      </w:rPr>
    </w:lvl>
    <w:lvl w:ilvl="2" w:tplc="3E84E320">
      <w:numFmt w:val="bullet"/>
      <w:lvlText w:val="•"/>
      <w:lvlJc w:val="left"/>
      <w:pPr>
        <w:ind w:left="1449" w:hanging="485"/>
      </w:pPr>
      <w:rPr>
        <w:rFonts w:hint="default"/>
        <w:lang w:val="en-US" w:eastAsia="en-US" w:bidi="ar-SA"/>
      </w:rPr>
    </w:lvl>
    <w:lvl w:ilvl="3" w:tplc="C4DE22D2">
      <w:numFmt w:val="bullet"/>
      <w:lvlText w:val="•"/>
      <w:lvlJc w:val="left"/>
      <w:pPr>
        <w:ind w:left="2083" w:hanging="485"/>
      </w:pPr>
      <w:rPr>
        <w:rFonts w:hint="default"/>
        <w:lang w:val="en-US" w:eastAsia="en-US" w:bidi="ar-SA"/>
      </w:rPr>
    </w:lvl>
    <w:lvl w:ilvl="4" w:tplc="216EF6F2">
      <w:numFmt w:val="bullet"/>
      <w:lvlText w:val="•"/>
      <w:lvlJc w:val="left"/>
      <w:pPr>
        <w:ind w:left="2718" w:hanging="485"/>
      </w:pPr>
      <w:rPr>
        <w:rFonts w:hint="default"/>
        <w:lang w:val="en-US" w:eastAsia="en-US" w:bidi="ar-SA"/>
      </w:rPr>
    </w:lvl>
    <w:lvl w:ilvl="5" w:tplc="628AE6DA">
      <w:numFmt w:val="bullet"/>
      <w:lvlText w:val="•"/>
      <w:lvlJc w:val="left"/>
      <w:pPr>
        <w:ind w:left="3353" w:hanging="485"/>
      </w:pPr>
      <w:rPr>
        <w:rFonts w:hint="default"/>
        <w:lang w:val="en-US" w:eastAsia="en-US" w:bidi="ar-SA"/>
      </w:rPr>
    </w:lvl>
    <w:lvl w:ilvl="6" w:tplc="BCE2D832">
      <w:numFmt w:val="bullet"/>
      <w:lvlText w:val="•"/>
      <w:lvlJc w:val="left"/>
      <w:pPr>
        <w:ind w:left="3987" w:hanging="485"/>
      </w:pPr>
      <w:rPr>
        <w:rFonts w:hint="default"/>
        <w:lang w:val="en-US" w:eastAsia="en-US" w:bidi="ar-SA"/>
      </w:rPr>
    </w:lvl>
    <w:lvl w:ilvl="7" w:tplc="86C24474">
      <w:numFmt w:val="bullet"/>
      <w:lvlText w:val="•"/>
      <w:lvlJc w:val="left"/>
      <w:pPr>
        <w:ind w:left="4622" w:hanging="485"/>
      </w:pPr>
      <w:rPr>
        <w:rFonts w:hint="default"/>
        <w:lang w:val="en-US" w:eastAsia="en-US" w:bidi="ar-SA"/>
      </w:rPr>
    </w:lvl>
    <w:lvl w:ilvl="8" w:tplc="61F0AF98">
      <w:numFmt w:val="bullet"/>
      <w:lvlText w:val="•"/>
      <w:lvlJc w:val="left"/>
      <w:pPr>
        <w:ind w:left="5257" w:hanging="485"/>
      </w:pPr>
      <w:rPr>
        <w:rFonts w:hint="default"/>
        <w:lang w:val="en-US" w:eastAsia="en-US" w:bidi="ar-SA"/>
      </w:rPr>
    </w:lvl>
  </w:abstractNum>
  <w:abstractNum w:abstractNumId="1" w15:restartNumberingAfterBreak="0">
    <w:nsid w:val="19243B48"/>
    <w:multiLevelType w:val="hybridMultilevel"/>
    <w:tmpl w:val="EEA6080A"/>
    <w:lvl w:ilvl="0" w:tplc="CE58C3C6">
      <w:start w:val="1"/>
      <w:numFmt w:val="lowerLetter"/>
      <w:lvlText w:val="(%1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5C2CD02">
      <w:start w:val="10"/>
      <w:numFmt w:val="lowerLetter"/>
      <w:lvlText w:val="(%2)"/>
      <w:lvlJc w:val="left"/>
      <w:pPr>
        <w:ind w:left="187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BA2EE52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4418CD5A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 w:tplc="76784474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5" w:tplc="84D69762">
      <w:numFmt w:val="bullet"/>
      <w:lvlText w:val="•"/>
      <w:lvlJc w:val="left"/>
      <w:pPr>
        <w:ind w:left="3907" w:hanging="360"/>
      </w:pPr>
      <w:rPr>
        <w:rFonts w:hint="default"/>
        <w:lang w:val="en-US" w:eastAsia="en-US" w:bidi="ar-SA"/>
      </w:rPr>
    </w:lvl>
    <w:lvl w:ilvl="6" w:tplc="39085152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7" w:tplc="175EBFCC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8" w:tplc="9A60C72E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390CF7"/>
    <w:multiLevelType w:val="hybridMultilevel"/>
    <w:tmpl w:val="FE1660A6"/>
    <w:lvl w:ilvl="0" w:tplc="5F84B010">
      <w:start w:val="2"/>
      <w:numFmt w:val="decimal"/>
      <w:lvlText w:val="(%1)"/>
      <w:lvlJc w:val="left"/>
      <w:pPr>
        <w:ind w:left="224" w:hanging="3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BA44B4">
      <w:numFmt w:val="bullet"/>
      <w:lvlText w:val="•"/>
      <w:lvlJc w:val="left"/>
      <w:pPr>
        <w:ind w:left="855" w:hanging="369"/>
      </w:pPr>
      <w:rPr>
        <w:rFonts w:hint="default"/>
        <w:lang w:val="en-US" w:eastAsia="en-US" w:bidi="ar-SA"/>
      </w:rPr>
    </w:lvl>
    <w:lvl w:ilvl="2" w:tplc="040820F6">
      <w:numFmt w:val="bullet"/>
      <w:lvlText w:val="•"/>
      <w:lvlJc w:val="left"/>
      <w:pPr>
        <w:ind w:left="1491" w:hanging="369"/>
      </w:pPr>
      <w:rPr>
        <w:rFonts w:hint="default"/>
        <w:lang w:val="en-US" w:eastAsia="en-US" w:bidi="ar-SA"/>
      </w:rPr>
    </w:lvl>
    <w:lvl w:ilvl="3" w:tplc="F1E21DFC">
      <w:numFmt w:val="bullet"/>
      <w:lvlText w:val="•"/>
      <w:lvlJc w:val="left"/>
      <w:pPr>
        <w:ind w:left="2126" w:hanging="369"/>
      </w:pPr>
      <w:rPr>
        <w:rFonts w:hint="default"/>
        <w:lang w:val="en-US" w:eastAsia="en-US" w:bidi="ar-SA"/>
      </w:rPr>
    </w:lvl>
    <w:lvl w:ilvl="4" w:tplc="8F9E346A">
      <w:numFmt w:val="bullet"/>
      <w:lvlText w:val="•"/>
      <w:lvlJc w:val="left"/>
      <w:pPr>
        <w:ind w:left="2762" w:hanging="369"/>
      </w:pPr>
      <w:rPr>
        <w:rFonts w:hint="default"/>
        <w:lang w:val="en-US" w:eastAsia="en-US" w:bidi="ar-SA"/>
      </w:rPr>
    </w:lvl>
    <w:lvl w:ilvl="5" w:tplc="174E63C6">
      <w:numFmt w:val="bullet"/>
      <w:lvlText w:val="•"/>
      <w:lvlJc w:val="left"/>
      <w:pPr>
        <w:ind w:left="3397" w:hanging="369"/>
      </w:pPr>
      <w:rPr>
        <w:rFonts w:hint="default"/>
        <w:lang w:val="en-US" w:eastAsia="en-US" w:bidi="ar-SA"/>
      </w:rPr>
    </w:lvl>
    <w:lvl w:ilvl="6" w:tplc="1B586E5A">
      <w:numFmt w:val="bullet"/>
      <w:lvlText w:val="•"/>
      <w:lvlJc w:val="left"/>
      <w:pPr>
        <w:ind w:left="4033" w:hanging="369"/>
      </w:pPr>
      <w:rPr>
        <w:rFonts w:hint="default"/>
        <w:lang w:val="en-US" w:eastAsia="en-US" w:bidi="ar-SA"/>
      </w:rPr>
    </w:lvl>
    <w:lvl w:ilvl="7" w:tplc="D4FA36E4">
      <w:numFmt w:val="bullet"/>
      <w:lvlText w:val="•"/>
      <w:lvlJc w:val="left"/>
      <w:pPr>
        <w:ind w:left="4668" w:hanging="369"/>
      </w:pPr>
      <w:rPr>
        <w:rFonts w:hint="default"/>
        <w:lang w:val="en-US" w:eastAsia="en-US" w:bidi="ar-SA"/>
      </w:rPr>
    </w:lvl>
    <w:lvl w:ilvl="8" w:tplc="197288B0">
      <w:numFmt w:val="bullet"/>
      <w:lvlText w:val="•"/>
      <w:lvlJc w:val="left"/>
      <w:pPr>
        <w:ind w:left="5304" w:hanging="369"/>
      </w:pPr>
      <w:rPr>
        <w:rFonts w:hint="default"/>
        <w:lang w:val="en-US" w:eastAsia="en-US" w:bidi="ar-SA"/>
      </w:rPr>
    </w:lvl>
  </w:abstractNum>
  <w:abstractNum w:abstractNumId="3" w15:restartNumberingAfterBreak="0">
    <w:nsid w:val="51DD4EBD"/>
    <w:multiLevelType w:val="hybridMultilevel"/>
    <w:tmpl w:val="F92E261C"/>
    <w:lvl w:ilvl="0" w:tplc="8410CC90">
      <w:start w:val="1"/>
      <w:numFmt w:val="decimal"/>
      <w:lvlText w:val="(%1)"/>
      <w:lvlJc w:val="left"/>
      <w:pPr>
        <w:ind w:left="67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2285E8">
      <w:start w:val="1"/>
      <w:numFmt w:val="lowerLetter"/>
      <w:lvlText w:val="(%2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8788F344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1600499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313C37BE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F29CF37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BBAC602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7" w:tplc="4434D97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066A68E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071198"/>
    <w:multiLevelType w:val="hybridMultilevel"/>
    <w:tmpl w:val="6D98EC1C"/>
    <w:lvl w:ilvl="0" w:tplc="A78E75C8">
      <w:start w:val="1"/>
      <w:numFmt w:val="lowerLetter"/>
      <w:lvlText w:val="(%1)"/>
      <w:lvlJc w:val="left"/>
      <w:pPr>
        <w:ind w:left="775" w:hanging="359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98A01CA">
      <w:start w:val="1"/>
      <w:numFmt w:val="lowerLetter"/>
      <w:lvlText w:val="(%2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DC2F3B6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4832245A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4" w:tplc="F2ECD318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5" w:tplc="CDEA00E6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6" w:tplc="C7220B6A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7" w:tplc="572A69C8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8" w:tplc="8F285A7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5217086"/>
    <w:multiLevelType w:val="hybridMultilevel"/>
    <w:tmpl w:val="1F964510"/>
    <w:lvl w:ilvl="0" w:tplc="DD8C0716">
      <w:start w:val="1"/>
      <w:numFmt w:val="lowerLetter"/>
      <w:lvlText w:val="(%1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60A59A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6172B7F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0396E5B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9684B864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843C624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81D2EF14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 w:tplc="746E0E32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DE0CECD8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A602A04"/>
    <w:multiLevelType w:val="hybridMultilevel"/>
    <w:tmpl w:val="23865154"/>
    <w:lvl w:ilvl="0" w:tplc="6F8CE8DC">
      <w:start w:val="1"/>
      <w:numFmt w:val="decimal"/>
      <w:lvlText w:val="%1."/>
      <w:lvlJc w:val="left"/>
      <w:pPr>
        <w:ind w:left="67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322463E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2F122C04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3" w:tplc="081A2AE2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4" w:tplc="A4025820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5" w:tplc="1CC07AC8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6" w:tplc="E91A42FC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7" w:tplc="0986B852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8" w:tplc="C45C8886"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F51F6A"/>
    <w:multiLevelType w:val="hybridMultilevel"/>
    <w:tmpl w:val="A30CA11A"/>
    <w:lvl w:ilvl="0" w:tplc="D4AA1A02">
      <w:start w:val="2"/>
      <w:numFmt w:val="decimal"/>
      <w:lvlText w:val="(%1)"/>
      <w:lvlJc w:val="left"/>
      <w:pPr>
        <w:ind w:left="1008" w:hanging="3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EC0360">
      <w:start w:val="1"/>
      <w:numFmt w:val="lowerLetter"/>
      <w:lvlText w:val="(%2)"/>
      <w:lvlJc w:val="left"/>
      <w:pPr>
        <w:ind w:left="1005" w:hanging="36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B67055A6">
      <w:numFmt w:val="bullet"/>
      <w:lvlText w:val="•"/>
      <w:lvlJc w:val="left"/>
      <w:pPr>
        <w:ind w:left="2105" w:hanging="363"/>
      </w:pPr>
      <w:rPr>
        <w:rFonts w:hint="default"/>
        <w:lang w:val="en-US" w:eastAsia="en-US" w:bidi="ar-SA"/>
      </w:rPr>
    </w:lvl>
    <w:lvl w:ilvl="3" w:tplc="2C008688">
      <w:numFmt w:val="bullet"/>
      <w:lvlText w:val="•"/>
      <w:lvlJc w:val="left"/>
      <w:pPr>
        <w:ind w:left="2657" w:hanging="363"/>
      </w:pPr>
      <w:rPr>
        <w:rFonts w:hint="default"/>
        <w:lang w:val="en-US" w:eastAsia="en-US" w:bidi="ar-SA"/>
      </w:rPr>
    </w:lvl>
    <w:lvl w:ilvl="4" w:tplc="B3D22C4A">
      <w:numFmt w:val="bullet"/>
      <w:lvlText w:val="•"/>
      <w:lvlJc w:val="left"/>
      <w:pPr>
        <w:ind w:left="3210" w:hanging="363"/>
      </w:pPr>
      <w:rPr>
        <w:rFonts w:hint="default"/>
        <w:lang w:val="en-US" w:eastAsia="en-US" w:bidi="ar-SA"/>
      </w:rPr>
    </w:lvl>
    <w:lvl w:ilvl="5" w:tplc="833AE806">
      <w:numFmt w:val="bullet"/>
      <w:lvlText w:val="•"/>
      <w:lvlJc w:val="left"/>
      <w:pPr>
        <w:ind w:left="3763" w:hanging="363"/>
      </w:pPr>
      <w:rPr>
        <w:rFonts w:hint="default"/>
        <w:lang w:val="en-US" w:eastAsia="en-US" w:bidi="ar-SA"/>
      </w:rPr>
    </w:lvl>
    <w:lvl w:ilvl="6" w:tplc="DC122D72">
      <w:numFmt w:val="bullet"/>
      <w:lvlText w:val="•"/>
      <w:lvlJc w:val="left"/>
      <w:pPr>
        <w:ind w:left="4315" w:hanging="363"/>
      </w:pPr>
      <w:rPr>
        <w:rFonts w:hint="default"/>
        <w:lang w:val="en-US" w:eastAsia="en-US" w:bidi="ar-SA"/>
      </w:rPr>
    </w:lvl>
    <w:lvl w:ilvl="7" w:tplc="BBD4462A">
      <w:numFmt w:val="bullet"/>
      <w:lvlText w:val="•"/>
      <w:lvlJc w:val="left"/>
      <w:pPr>
        <w:ind w:left="4868" w:hanging="363"/>
      </w:pPr>
      <w:rPr>
        <w:rFonts w:hint="default"/>
        <w:lang w:val="en-US" w:eastAsia="en-US" w:bidi="ar-SA"/>
      </w:rPr>
    </w:lvl>
    <w:lvl w:ilvl="8" w:tplc="4948AE8A">
      <w:numFmt w:val="bullet"/>
      <w:lvlText w:val="•"/>
      <w:lvlJc w:val="left"/>
      <w:pPr>
        <w:ind w:left="5421" w:hanging="36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B7"/>
    <w:rsid w:val="00242BE6"/>
    <w:rsid w:val="0025557A"/>
    <w:rsid w:val="00A304B7"/>
    <w:rsid w:val="00F4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6E9B0"/>
  <w15:docId w15:val="{02B6EA3E-AEE3-469D-BA22-A0277180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53" w:right="1450"/>
      <w:jc w:val="center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9"/>
      <w:ind w:left="151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C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C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37-intergovernmental relations Bill, cover, 2021</vt:lpstr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37-intergovernmental relations Bill, cover, 2021</dc:title>
  <dc:creator>PREPRESS</dc:creator>
  <cp:lastModifiedBy>Sylvia Katua</cp:lastModifiedBy>
  <cp:revision>2</cp:revision>
  <dcterms:created xsi:type="dcterms:W3CDTF">2022-01-16T15:33:00Z</dcterms:created>
  <dcterms:modified xsi:type="dcterms:W3CDTF">2022-01-16T15:33:00Z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Preview</vt:lpwstr>
  </property>
  <property fmtid="{D5CDD505-2E9C-101B-9397-08002B2CF9AE}" pid="4" name="LastSaved">
    <vt:filetime>2022-01-16T00:00:00Z</vt:filetime>
  </property>
</Properties>
</file>