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249D1" w14:textId="69AA0607" w:rsidR="0073589B" w:rsidRDefault="0073589B" w:rsidP="0073589B">
      <w:r>
        <w:t>Battle of the Three Kings and Ahmed al-Mansur's Reign</w:t>
      </w:r>
    </w:p>
    <w:p w14:paraId="25C6BEA1" w14:textId="77777777" w:rsidR="0073589B" w:rsidRDefault="0073589B" w:rsidP="0073589B"/>
    <w:p w14:paraId="548BE8F3" w14:textId="77777777" w:rsidR="0073589B" w:rsidRDefault="0073589B" w:rsidP="0073589B">
      <w:r>
        <w:t xml:space="preserve">The Battle of the Three Kings, fought on August 4, 1578, near </w:t>
      </w:r>
      <w:proofErr w:type="spellStart"/>
      <w:r>
        <w:t>Ksar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-Kebir in Morocco, was a pivotal moment in North African history. The battle saw the defeat of the invading Portuguese army led by King Sebastian against the </w:t>
      </w:r>
      <w:proofErr w:type="spellStart"/>
      <w:r>
        <w:t>Sa</w:t>
      </w:r>
      <w:r>
        <w:rPr>
          <w:rFonts w:ascii="Arial" w:hAnsi="Arial" w:cs="Arial"/>
        </w:rPr>
        <w:t>ʿ</w:t>
      </w:r>
      <w:r>
        <w:t>d</w:t>
      </w:r>
      <w:r>
        <w:rPr>
          <w:rFonts w:ascii="Aptos" w:hAnsi="Aptos" w:cs="Aptos"/>
        </w:rPr>
        <w:t>ī</w:t>
      </w:r>
      <w:proofErr w:type="spellEnd"/>
      <w:r>
        <w:t xml:space="preserve"> sultan of Morocco, </w:t>
      </w:r>
      <w:proofErr w:type="spellStart"/>
      <w:r>
        <w:rPr>
          <w:rFonts w:ascii="Arial" w:hAnsi="Arial" w:cs="Arial"/>
        </w:rPr>
        <w:t>ʿ</w:t>
      </w:r>
      <w:r>
        <w:t>Abd</w:t>
      </w:r>
      <w:proofErr w:type="spellEnd"/>
      <w:r>
        <w:t xml:space="preserve"> al-Malik.</w:t>
      </w:r>
    </w:p>
    <w:p w14:paraId="1674908A" w14:textId="77777777" w:rsidR="0073589B" w:rsidRDefault="0073589B" w:rsidP="0073589B"/>
    <w:p w14:paraId="10D9C4F1" w14:textId="77777777" w:rsidR="0073589B" w:rsidRDefault="0073589B" w:rsidP="0073589B">
      <w:r>
        <w:t>Key points of the battle:</w:t>
      </w:r>
    </w:p>
    <w:p w14:paraId="0D651DFB" w14:textId="77777777" w:rsidR="0073589B" w:rsidRDefault="0073589B" w:rsidP="0073589B">
      <w:r>
        <w:t>- Sebastian's army of 20,000 men faced a Moroccan force of 50,000.</w:t>
      </w:r>
    </w:p>
    <w:p w14:paraId="7B3BE425" w14:textId="77777777" w:rsidR="0073589B" w:rsidRDefault="0073589B" w:rsidP="0073589B">
      <w:r>
        <w:t xml:space="preserve">- The battle resulted in the deaths of three kings: Sebastian of Portugal, the deposed Moroccan sultan al-Mutawakkil, and </w:t>
      </w:r>
      <w:proofErr w:type="spellStart"/>
      <w:r>
        <w:rPr>
          <w:rFonts w:ascii="Arial" w:hAnsi="Arial" w:cs="Arial"/>
        </w:rPr>
        <w:t>ʿ</w:t>
      </w:r>
      <w:r>
        <w:t>Abd</w:t>
      </w:r>
      <w:proofErr w:type="spellEnd"/>
      <w:r>
        <w:t xml:space="preserve"> al-Malik.</w:t>
      </w:r>
    </w:p>
    <w:p w14:paraId="43AC67F6" w14:textId="77777777" w:rsidR="0073589B" w:rsidRDefault="0073589B" w:rsidP="0073589B">
      <w:r>
        <w:t>- The Moroccan victory provided rich booty and elevated Morocco's status in Europe.</w:t>
      </w:r>
    </w:p>
    <w:p w14:paraId="481D2068" w14:textId="77777777" w:rsidR="0073589B" w:rsidRDefault="0073589B" w:rsidP="0073589B"/>
    <w:p w14:paraId="20712008" w14:textId="77777777" w:rsidR="0073589B" w:rsidRDefault="0073589B" w:rsidP="0073589B">
      <w:r>
        <w:t xml:space="preserve">Ahmed al-Mansur, </w:t>
      </w:r>
      <w:proofErr w:type="spellStart"/>
      <w:r>
        <w:rPr>
          <w:rFonts w:ascii="Arial" w:hAnsi="Arial" w:cs="Arial"/>
        </w:rPr>
        <w:t>ʿ</w:t>
      </w:r>
      <w:r>
        <w:t>Abd</w:t>
      </w:r>
      <w:proofErr w:type="spellEnd"/>
      <w:r>
        <w:t xml:space="preserve"> al-Malik's brother, became the new sultan following the battle. His reign marked a high point for the </w:t>
      </w:r>
      <w:proofErr w:type="spellStart"/>
      <w:r>
        <w:t>Sa</w:t>
      </w:r>
      <w:r>
        <w:rPr>
          <w:rFonts w:ascii="Arial" w:hAnsi="Arial" w:cs="Arial"/>
        </w:rPr>
        <w:t>ʿ</w:t>
      </w:r>
      <w:r>
        <w:t>d</w:t>
      </w:r>
      <w:r>
        <w:rPr>
          <w:rFonts w:ascii="Aptos" w:hAnsi="Aptos" w:cs="Aptos"/>
        </w:rPr>
        <w:t>ī</w:t>
      </w:r>
      <w:proofErr w:type="spellEnd"/>
      <w:r>
        <w:t xml:space="preserve"> dynasty:</w:t>
      </w:r>
    </w:p>
    <w:p w14:paraId="2EE69C1D" w14:textId="77777777" w:rsidR="0073589B" w:rsidRDefault="0073589B" w:rsidP="0073589B"/>
    <w:p w14:paraId="5FFFC9C4" w14:textId="77777777" w:rsidR="0073589B" w:rsidRDefault="0073589B" w:rsidP="0073589B">
      <w:r>
        <w:t>1. Centralization: Al-Mansur centralized government administration and reformed the tax system.</w:t>
      </w:r>
    </w:p>
    <w:p w14:paraId="72EC5E1C" w14:textId="77777777" w:rsidR="0073589B" w:rsidRDefault="0073589B" w:rsidP="0073589B">
      <w:r>
        <w:t>2. Diplomacy: He skillfully balanced relations with European powers and the Ottoman Empire to maintain Moroccan independence.</w:t>
      </w:r>
    </w:p>
    <w:p w14:paraId="70E34650" w14:textId="77777777" w:rsidR="0073589B" w:rsidRDefault="0073589B" w:rsidP="0073589B">
      <w:r>
        <w:t>3. Military: Early in his reign, he relied on a mercenary army trained by Ottoman Turks.</w:t>
      </w:r>
    </w:p>
    <w:p w14:paraId="5A0D6BDD" w14:textId="77777777" w:rsidR="0073589B" w:rsidRDefault="0073589B" w:rsidP="0073589B">
      <w:r>
        <w:t>4. Economy: He developed agriculture and the sugar industry, and captured Gao and Timbuktu in 1591, gaining control of important gold trade routes.</w:t>
      </w:r>
    </w:p>
    <w:p w14:paraId="4FEFE06A" w14:textId="77777777" w:rsidR="0073589B" w:rsidRDefault="0073589B" w:rsidP="0073589B">
      <w:r>
        <w:t>5. Culture: Al-Mansur's court was known for its splendor, and he encouraged artisan immigration to Morocco.</w:t>
      </w:r>
    </w:p>
    <w:p w14:paraId="40812843" w14:textId="77777777" w:rsidR="0073589B" w:rsidRDefault="0073589B" w:rsidP="0073589B">
      <w:r>
        <w:t>6. International relations: He established trade with Spain, breaking the British Barbary Company's monopoly.</w:t>
      </w:r>
    </w:p>
    <w:p w14:paraId="35F25F71" w14:textId="77777777" w:rsidR="0073589B" w:rsidRDefault="0073589B" w:rsidP="0073589B"/>
    <w:p w14:paraId="63F96FBA" w14:textId="2E44485F" w:rsidR="000562DC" w:rsidRDefault="0073589B" w:rsidP="0073589B">
      <w:r>
        <w:t>Ahmed al-Mansur's reign, lasting from 1578 to 1603, saw Morocco reach new heights of power and prosperity, building on the decisive victory at the Battle of the Three Kings.</w:t>
      </w:r>
    </w:p>
    <w:sectPr w:rsidR="0005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B"/>
    <w:rsid w:val="000562DC"/>
    <w:rsid w:val="004413D0"/>
    <w:rsid w:val="0073589B"/>
    <w:rsid w:val="00F2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F220"/>
  <w15:chartTrackingRefBased/>
  <w15:docId w15:val="{1C873C40-D48E-423C-A3DE-E5300688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58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58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58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58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58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58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58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58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58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58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Moussa  Anouar</dc:creator>
  <cp:keywords/>
  <dc:description/>
  <cp:lastModifiedBy>Ben Moussa  Anouar</cp:lastModifiedBy>
  <cp:revision>1</cp:revision>
  <dcterms:created xsi:type="dcterms:W3CDTF">2024-09-21T11:05:00Z</dcterms:created>
  <dcterms:modified xsi:type="dcterms:W3CDTF">2024-09-21T11:07:00Z</dcterms:modified>
</cp:coreProperties>
</file>