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CDC" w:rsidRDefault="006E3E56" w:rsidP="006E3E56">
      <w:pPr>
        <w:jc w:val="center"/>
        <w:rPr>
          <w:rFonts w:ascii="Roboto" w:hAnsi="Roboto"/>
          <w:b/>
          <w:bCs/>
          <w:sz w:val="32"/>
          <w:szCs w:val="32"/>
        </w:rPr>
      </w:pPr>
      <w:r>
        <w:rPr>
          <w:rFonts w:ascii="Roboto" w:hAnsi="Roboto"/>
          <w:b/>
          <w:bCs/>
          <w:sz w:val="32"/>
          <w:szCs w:val="32"/>
        </w:rPr>
        <w:t>Chapter 2</w:t>
      </w:r>
    </w:p>
    <w:p w:rsidR="006E3E56" w:rsidRDefault="006E3E56" w:rsidP="006E3E56">
      <w:pPr>
        <w:jc w:val="center"/>
        <w:rPr>
          <w:rFonts w:ascii="Roboto" w:hAnsi="Roboto"/>
          <w:b/>
          <w:bCs/>
          <w:sz w:val="32"/>
          <w:szCs w:val="32"/>
        </w:rPr>
      </w:pPr>
    </w:p>
    <w:p w:rsidR="006E3E56" w:rsidRDefault="006E3E56" w:rsidP="006E3E56">
      <w:pPr>
        <w:rPr>
          <w:rFonts w:ascii="Roboto" w:hAnsi="Roboto"/>
          <w:b/>
          <w:bCs/>
          <w:sz w:val="32"/>
          <w:szCs w:val="32"/>
        </w:rPr>
      </w:pPr>
      <w:r>
        <w:rPr>
          <w:rFonts w:ascii="Roboto" w:hAnsi="Roboto"/>
          <w:b/>
          <w:bCs/>
          <w:sz w:val="32"/>
          <w:szCs w:val="32"/>
        </w:rPr>
        <w:t>Literature Review</w:t>
      </w:r>
    </w:p>
    <w:p w:rsidR="006E3E56" w:rsidRDefault="006E3E56" w:rsidP="006E3E56">
      <w:pPr>
        <w:spacing w:line="600" w:lineRule="auto"/>
        <w:rPr>
          <w:rFonts w:ascii="Roboto" w:hAnsi="Roboto"/>
          <w:b/>
          <w:bCs/>
          <w:sz w:val="32"/>
          <w:szCs w:val="32"/>
        </w:rPr>
      </w:pPr>
    </w:p>
    <w:p w:rsidR="006E3E56" w:rsidRDefault="006E3E56" w:rsidP="006E3E56">
      <w:pPr>
        <w:pStyle w:val="ListParagraph"/>
        <w:numPr>
          <w:ilvl w:val="0"/>
          <w:numId w:val="1"/>
        </w:numPr>
        <w:spacing w:line="600" w:lineRule="auto"/>
        <w:rPr>
          <w:rFonts w:ascii="Roboto" w:hAnsi="Roboto"/>
          <w:sz w:val="28"/>
          <w:szCs w:val="28"/>
        </w:rPr>
      </w:pPr>
      <w:r>
        <w:rPr>
          <w:rFonts w:ascii="Roboto" w:hAnsi="Roboto"/>
          <w:sz w:val="28"/>
          <w:szCs w:val="28"/>
        </w:rPr>
        <w:t xml:space="preserve">Introduction </w:t>
      </w:r>
    </w:p>
    <w:p w:rsidR="006E3E56" w:rsidRDefault="006E3E56" w:rsidP="006E3E56">
      <w:pPr>
        <w:pStyle w:val="ListParagraph"/>
        <w:numPr>
          <w:ilvl w:val="0"/>
          <w:numId w:val="1"/>
        </w:numPr>
        <w:spacing w:line="600" w:lineRule="auto"/>
        <w:rPr>
          <w:rFonts w:ascii="Roboto" w:hAnsi="Roboto"/>
          <w:sz w:val="28"/>
          <w:szCs w:val="28"/>
        </w:rPr>
      </w:pPr>
      <w:r>
        <w:rPr>
          <w:rFonts w:ascii="Roboto" w:hAnsi="Roboto"/>
          <w:sz w:val="28"/>
          <w:szCs w:val="28"/>
        </w:rPr>
        <w:t>Problem Evaluation</w:t>
      </w:r>
    </w:p>
    <w:p w:rsidR="006E3E56" w:rsidRPr="006E3E56" w:rsidRDefault="006E3E56" w:rsidP="006E3E56">
      <w:pPr>
        <w:pStyle w:val="ListParagraph"/>
        <w:numPr>
          <w:ilvl w:val="0"/>
          <w:numId w:val="1"/>
        </w:numPr>
        <w:spacing w:line="480" w:lineRule="auto"/>
        <w:rPr>
          <w:rFonts w:ascii="Roboto" w:hAnsi="Roboto"/>
          <w:sz w:val="28"/>
          <w:szCs w:val="28"/>
        </w:rPr>
      </w:pPr>
      <w:r>
        <w:rPr>
          <w:rFonts w:ascii="Roboto" w:hAnsi="Roboto"/>
          <w:sz w:val="28"/>
          <w:szCs w:val="28"/>
        </w:rPr>
        <w:t>Introduction to the current Islamic Knowledge setting</w:t>
      </w:r>
    </w:p>
    <w:p w:rsidR="006E3E56" w:rsidRDefault="006E3E56" w:rsidP="006E3E56">
      <w:pPr>
        <w:pStyle w:val="ListParagraph"/>
        <w:numPr>
          <w:ilvl w:val="1"/>
          <w:numId w:val="3"/>
        </w:numPr>
        <w:spacing w:line="480" w:lineRule="auto"/>
        <w:rPr>
          <w:rFonts w:ascii="Roboto" w:hAnsi="Roboto"/>
          <w:sz w:val="28"/>
          <w:szCs w:val="28"/>
        </w:rPr>
      </w:pPr>
      <w:r>
        <w:rPr>
          <w:rFonts w:ascii="Roboto" w:hAnsi="Roboto"/>
          <w:sz w:val="28"/>
          <w:szCs w:val="28"/>
        </w:rPr>
        <w:t>What Knowledge are we implying?</w:t>
      </w:r>
    </w:p>
    <w:p w:rsidR="006E3E56" w:rsidRDefault="006E3E56" w:rsidP="006E3E56">
      <w:pPr>
        <w:pStyle w:val="ListParagraph"/>
        <w:numPr>
          <w:ilvl w:val="1"/>
          <w:numId w:val="3"/>
        </w:numPr>
        <w:spacing w:line="480" w:lineRule="auto"/>
        <w:rPr>
          <w:rFonts w:ascii="Roboto" w:hAnsi="Roboto"/>
          <w:sz w:val="28"/>
          <w:szCs w:val="28"/>
        </w:rPr>
      </w:pPr>
      <w:r>
        <w:rPr>
          <w:rFonts w:ascii="Roboto" w:hAnsi="Roboto"/>
          <w:sz w:val="28"/>
          <w:szCs w:val="28"/>
        </w:rPr>
        <w:t>Types of Lectures</w:t>
      </w:r>
    </w:p>
    <w:p w:rsidR="006E3E56" w:rsidRPr="006E3E56" w:rsidRDefault="006E3E56" w:rsidP="006E3E56">
      <w:pPr>
        <w:pStyle w:val="ListParagraph"/>
        <w:numPr>
          <w:ilvl w:val="1"/>
          <w:numId w:val="3"/>
        </w:numPr>
        <w:spacing w:line="480" w:lineRule="auto"/>
        <w:rPr>
          <w:rFonts w:ascii="Roboto" w:hAnsi="Roboto"/>
          <w:sz w:val="28"/>
          <w:szCs w:val="28"/>
        </w:rPr>
      </w:pPr>
      <w:r>
        <w:rPr>
          <w:rFonts w:ascii="Roboto" w:hAnsi="Roboto"/>
          <w:sz w:val="28"/>
          <w:szCs w:val="28"/>
        </w:rPr>
        <w:t>Ways of Seeking Knowledge</w:t>
      </w:r>
    </w:p>
    <w:p w:rsidR="006E3E56" w:rsidRDefault="006E3E56" w:rsidP="006E3E56">
      <w:pPr>
        <w:pStyle w:val="ListParagraph"/>
        <w:numPr>
          <w:ilvl w:val="0"/>
          <w:numId w:val="3"/>
        </w:numPr>
        <w:spacing w:line="600" w:lineRule="auto"/>
        <w:rPr>
          <w:rFonts w:ascii="Roboto" w:hAnsi="Roboto"/>
          <w:sz w:val="28"/>
          <w:szCs w:val="28"/>
        </w:rPr>
      </w:pPr>
      <w:r>
        <w:rPr>
          <w:rFonts w:ascii="Roboto" w:hAnsi="Roboto"/>
          <w:sz w:val="28"/>
          <w:szCs w:val="28"/>
        </w:rPr>
        <w:t xml:space="preserve">Points of Improvement </w:t>
      </w:r>
    </w:p>
    <w:p w:rsidR="006E3E56" w:rsidRDefault="006E3E56" w:rsidP="006E3E56">
      <w:pPr>
        <w:pStyle w:val="ListParagraph"/>
        <w:numPr>
          <w:ilvl w:val="0"/>
          <w:numId w:val="3"/>
        </w:numPr>
        <w:spacing w:line="600" w:lineRule="auto"/>
        <w:rPr>
          <w:rFonts w:ascii="Roboto" w:hAnsi="Roboto"/>
          <w:sz w:val="28"/>
          <w:szCs w:val="28"/>
        </w:rPr>
      </w:pPr>
      <w:r>
        <w:rPr>
          <w:rFonts w:ascii="Roboto" w:hAnsi="Roboto"/>
          <w:sz w:val="28"/>
          <w:szCs w:val="28"/>
        </w:rPr>
        <w:t>Proposed System</w:t>
      </w:r>
    </w:p>
    <w:p w:rsidR="006E3E56" w:rsidRDefault="006E3E56" w:rsidP="006E3E56">
      <w:pPr>
        <w:pStyle w:val="ListParagraph"/>
        <w:numPr>
          <w:ilvl w:val="0"/>
          <w:numId w:val="3"/>
        </w:numPr>
        <w:spacing w:line="600" w:lineRule="auto"/>
        <w:rPr>
          <w:rFonts w:ascii="Roboto" w:hAnsi="Roboto"/>
          <w:sz w:val="28"/>
          <w:szCs w:val="28"/>
        </w:rPr>
      </w:pPr>
      <w:r>
        <w:rPr>
          <w:rFonts w:ascii="Roboto" w:hAnsi="Roboto"/>
          <w:sz w:val="28"/>
          <w:szCs w:val="28"/>
        </w:rPr>
        <w:t>Specifications needed</w:t>
      </w:r>
    </w:p>
    <w:p w:rsidR="006E3E56" w:rsidRDefault="006E3E56" w:rsidP="006E3E56">
      <w:pPr>
        <w:pStyle w:val="ListParagraph"/>
        <w:numPr>
          <w:ilvl w:val="0"/>
          <w:numId w:val="3"/>
        </w:numPr>
        <w:spacing w:line="600" w:lineRule="auto"/>
        <w:rPr>
          <w:rFonts w:ascii="Roboto" w:hAnsi="Roboto"/>
          <w:sz w:val="28"/>
          <w:szCs w:val="28"/>
        </w:rPr>
      </w:pPr>
      <w:r>
        <w:rPr>
          <w:rFonts w:ascii="Roboto" w:hAnsi="Roboto"/>
          <w:sz w:val="28"/>
          <w:szCs w:val="28"/>
        </w:rPr>
        <w:t>Disciplines to be considered during development</w:t>
      </w:r>
    </w:p>
    <w:p w:rsidR="006E3E56" w:rsidRDefault="006E3E56" w:rsidP="006E3E56">
      <w:pPr>
        <w:pStyle w:val="ListParagraph"/>
        <w:spacing w:line="480" w:lineRule="auto"/>
        <w:rPr>
          <w:rFonts w:ascii="Roboto" w:hAnsi="Roboto"/>
          <w:sz w:val="28"/>
          <w:szCs w:val="28"/>
        </w:rPr>
      </w:pPr>
    </w:p>
    <w:p w:rsidR="002123CC" w:rsidRDefault="002123CC" w:rsidP="006E3E56">
      <w:pPr>
        <w:pStyle w:val="ListParagraph"/>
        <w:spacing w:line="480" w:lineRule="auto"/>
        <w:rPr>
          <w:rFonts w:ascii="Roboto" w:hAnsi="Roboto"/>
          <w:sz w:val="28"/>
          <w:szCs w:val="28"/>
        </w:rPr>
      </w:pPr>
    </w:p>
    <w:p w:rsidR="002123CC" w:rsidRDefault="002123CC" w:rsidP="006E3E56">
      <w:pPr>
        <w:pStyle w:val="ListParagraph"/>
        <w:spacing w:line="480" w:lineRule="auto"/>
        <w:rPr>
          <w:rFonts w:ascii="Roboto" w:hAnsi="Roboto"/>
          <w:sz w:val="28"/>
          <w:szCs w:val="28"/>
        </w:rPr>
      </w:pPr>
    </w:p>
    <w:p w:rsidR="002123CC" w:rsidRDefault="002123CC" w:rsidP="006E3E56">
      <w:pPr>
        <w:pStyle w:val="ListParagraph"/>
        <w:spacing w:line="480" w:lineRule="auto"/>
        <w:rPr>
          <w:rFonts w:ascii="Roboto" w:hAnsi="Roboto"/>
          <w:sz w:val="28"/>
          <w:szCs w:val="28"/>
        </w:rPr>
      </w:pPr>
    </w:p>
    <w:p w:rsidR="002123CC" w:rsidRDefault="002123CC" w:rsidP="002123CC">
      <w:pPr>
        <w:pStyle w:val="ListParagraph"/>
        <w:numPr>
          <w:ilvl w:val="0"/>
          <w:numId w:val="4"/>
        </w:numPr>
        <w:spacing w:line="480" w:lineRule="auto"/>
        <w:rPr>
          <w:rFonts w:ascii="Roboto" w:hAnsi="Roboto"/>
          <w:b/>
          <w:bCs/>
          <w:sz w:val="32"/>
          <w:szCs w:val="32"/>
        </w:rPr>
      </w:pPr>
      <w:r>
        <w:rPr>
          <w:rFonts w:ascii="Roboto" w:hAnsi="Roboto"/>
          <w:b/>
          <w:bCs/>
          <w:sz w:val="32"/>
          <w:szCs w:val="32"/>
        </w:rPr>
        <w:lastRenderedPageBreak/>
        <w:t>Introduction</w:t>
      </w:r>
    </w:p>
    <w:p w:rsidR="002123CC" w:rsidRDefault="001321CC" w:rsidP="001321CC">
      <w:pPr>
        <w:spacing w:line="360" w:lineRule="auto"/>
        <w:ind w:left="720"/>
        <w:jc w:val="both"/>
        <w:rPr>
          <w:rFonts w:ascii="Roboto" w:hAnsi="Roboto"/>
          <w:sz w:val="24"/>
          <w:szCs w:val="24"/>
        </w:rPr>
      </w:pPr>
      <w:r>
        <w:rPr>
          <w:rFonts w:ascii="Roboto" w:hAnsi="Roboto"/>
          <w:sz w:val="24"/>
          <w:szCs w:val="24"/>
        </w:rPr>
        <w:t xml:space="preserve">In this part, we wish to elucidate on the problems presented in chapter One, evaluate to see what are the possible plausible solutions to it. We also wish to tackle these solution in light of the current situation in place. </w:t>
      </w:r>
    </w:p>
    <w:p w:rsidR="001321CC" w:rsidRDefault="001321CC" w:rsidP="00B3654B">
      <w:pPr>
        <w:spacing w:line="360" w:lineRule="auto"/>
        <w:ind w:left="720"/>
        <w:jc w:val="both"/>
        <w:rPr>
          <w:rFonts w:ascii="Roboto" w:hAnsi="Roboto"/>
          <w:sz w:val="24"/>
          <w:szCs w:val="24"/>
        </w:rPr>
      </w:pPr>
      <w:r>
        <w:rPr>
          <w:rFonts w:ascii="Roboto" w:hAnsi="Roboto"/>
          <w:sz w:val="24"/>
          <w:szCs w:val="24"/>
        </w:rPr>
        <w:t xml:space="preserve">A background on what we aim is critical for later analysis too. We therefore present </w:t>
      </w:r>
      <w:r w:rsidR="00B3654B">
        <w:rPr>
          <w:rFonts w:ascii="Roboto" w:hAnsi="Roboto"/>
          <w:sz w:val="24"/>
          <w:szCs w:val="24"/>
        </w:rPr>
        <w:t>how this courses are offered currently and its</w:t>
      </w:r>
      <w:r>
        <w:rPr>
          <w:rFonts w:ascii="Roboto" w:hAnsi="Roboto"/>
          <w:sz w:val="24"/>
          <w:szCs w:val="24"/>
        </w:rPr>
        <w:t xml:space="preserve"> different categories. How the Muslims at the receiving end get to this courses. A rough statistics of typical course hours is also presented.</w:t>
      </w:r>
    </w:p>
    <w:p w:rsidR="001321CC" w:rsidRDefault="001321CC" w:rsidP="001321CC">
      <w:pPr>
        <w:spacing w:line="360" w:lineRule="auto"/>
        <w:ind w:left="720"/>
        <w:jc w:val="both"/>
        <w:rPr>
          <w:rFonts w:ascii="Roboto" w:hAnsi="Roboto"/>
          <w:sz w:val="24"/>
          <w:szCs w:val="24"/>
        </w:rPr>
      </w:pPr>
      <w:r>
        <w:rPr>
          <w:rFonts w:ascii="Roboto" w:hAnsi="Roboto"/>
          <w:sz w:val="24"/>
          <w:szCs w:val="24"/>
        </w:rPr>
        <w:t>The Islamic Scholarly system though has been part of the Islamic culture since the beginning of Knowledge in this Nation. But different generations have integ</w:t>
      </w:r>
      <w:r w:rsidR="00B16ECC">
        <w:rPr>
          <w:rFonts w:ascii="Roboto" w:hAnsi="Roboto"/>
          <w:sz w:val="24"/>
          <w:szCs w:val="24"/>
        </w:rPr>
        <w:t xml:space="preserve">rated differently with the same knowledge with the change of immediate variables. We clearly state that this project aims to </w:t>
      </w:r>
      <w:r w:rsidR="00B3654B">
        <w:rPr>
          <w:rFonts w:ascii="Roboto" w:hAnsi="Roboto"/>
          <w:sz w:val="24"/>
          <w:szCs w:val="24"/>
        </w:rPr>
        <w:t>help in its delivery and not interfere with the defaults.</w:t>
      </w:r>
    </w:p>
    <w:p w:rsidR="00B3654B" w:rsidRDefault="00B3654B" w:rsidP="00B3654B">
      <w:pPr>
        <w:spacing w:line="360" w:lineRule="auto"/>
        <w:ind w:left="720"/>
        <w:jc w:val="both"/>
        <w:rPr>
          <w:rFonts w:ascii="Roboto" w:hAnsi="Roboto"/>
          <w:sz w:val="24"/>
          <w:szCs w:val="24"/>
        </w:rPr>
      </w:pPr>
      <w:r>
        <w:rPr>
          <w:rFonts w:ascii="Roboto" w:hAnsi="Roboto"/>
          <w:sz w:val="24"/>
          <w:szCs w:val="24"/>
        </w:rPr>
        <w:t>From this start off, we propose a system that will cover the problems – more clearly stated as, an abstraction of how we should integrate with knowledge today in the light of technology. We then embark on the requirements and specifications that the system demands this time from a user’s point of view.</w:t>
      </w:r>
    </w:p>
    <w:p w:rsidR="00B3654B" w:rsidRDefault="00B3654B" w:rsidP="00B3654B">
      <w:pPr>
        <w:spacing w:line="360" w:lineRule="auto"/>
        <w:ind w:left="720"/>
        <w:jc w:val="both"/>
        <w:rPr>
          <w:rFonts w:ascii="Roboto" w:hAnsi="Roboto"/>
          <w:sz w:val="24"/>
          <w:szCs w:val="24"/>
        </w:rPr>
      </w:pPr>
      <w:r>
        <w:rPr>
          <w:rFonts w:ascii="Roboto" w:hAnsi="Roboto"/>
          <w:sz w:val="24"/>
          <w:szCs w:val="24"/>
        </w:rPr>
        <w:t xml:space="preserve"> Lastly a mention is made on some disciplines of Knowledge that we have to conform to. </w:t>
      </w:r>
      <w:r w:rsidR="00185E40">
        <w:rPr>
          <w:rFonts w:ascii="Roboto" w:hAnsi="Roboto"/>
          <w:sz w:val="24"/>
          <w:szCs w:val="24"/>
        </w:rPr>
        <w:t xml:space="preserve">These are the subset of our application that goes interacts with the scholars. How and who will determine who a scholar is? We lay down rules </w:t>
      </w:r>
      <w:r w:rsidR="002E7672">
        <w:rPr>
          <w:rFonts w:ascii="Roboto" w:hAnsi="Roboto"/>
          <w:sz w:val="24"/>
          <w:szCs w:val="24"/>
        </w:rPr>
        <w:t>based on scholarly opinions on this. We also</w:t>
      </w:r>
      <w:r w:rsidR="00491B30">
        <w:rPr>
          <w:rFonts w:ascii="Roboto" w:hAnsi="Roboto"/>
          <w:sz w:val="24"/>
          <w:szCs w:val="24"/>
        </w:rPr>
        <w:t xml:space="preserve"> touch on general disciplines for all users.</w:t>
      </w:r>
      <w:bookmarkStart w:id="0" w:name="_GoBack"/>
      <w:bookmarkEnd w:id="0"/>
      <w:r w:rsidR="002E7672">
        <w:rPr>
          <w:rFonts w:ascii="Roboto" w:hAnsi="Roboto"/>
          <w:sz w:val="24"/>
          <w:szCs w:val="24"/>
        </w:rPr>
        <w:t xml:space="preserve"> </w:t>
      </w:r>
    </w:p>
    <w:p w:rsidR="001321CC" w:rsidRPr="001321CC" w:rsidRDefault="001321CC" w:rsidP="001321CC">
      <w:pPr>
        <w:spacing w:line="360" w:lineRule="auto"/>
        <w:ind w:left="720"/>
        <w:jc w:val="both"/>
        <w:rPr>
          <w:rFonts w:ascii="Roboto" w:hAnsi="Roboto"/>
          <w:sz w:val="24"/>
          <w:szCs w:val="24"/>
        </w:rPr>
      </w:pPr>
    </w:p>
    <w:sectPr w:rsidR="001321CC" w:rsidRPr="00132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2419"/>
    <w:multiLevelType w:val="hybridMultilevel"/>
    <w:tmpl w:val="2A2430BE"/>
    <w:lvl w:ilvl="0" w:tplc="542C8282">
      <w:numFmt w:val="bullet"/>
      <w:lvlText w:val="-"/>
      <w:lvlJc w:val="left"/>
      <w:pPr>
        <w:ind w:left="720" w:hanging="360"/>
      </w:pPr>
      <w:rPr>
        <w:rFonts w:ascii="Roboto" w:eastAsiaTheme="minorHAnsi" w:hAnsi="Roboto" w:cstheme="minorBidi" w:hint="default"/>
      </w:rPr>
    </w:lvl>
    <w:lvl w:ilvl="1" w:tplc="542C8282">
      <w:numFmt w:val="bullet"/>
      <w:lvlText w:val="-"/>
      <w:lvlJc w:val="left"/>
      <w:pPr>
        <w:ind w:left="1440" w:hanging="360"/>
      </w:pPr>
      <w:rPr>
        <w:rFonts w:ascii="Roboto" w:eastAsiaTheme="minorHAnsi" w:hAnsi="Roboto"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E2490"/>
    <w:multiLevelType w:val="hybridMultilevel"/>
    <w:tmpl w:val="549AED64"/>
    <w:lvl w:ilvl="0" w:tplc="542C8282">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A378FE"/>
    <w:multiLevelType w:val="hybridMultilevel"/>
    <w:tmpl w:val="0E42646A"/>
    <w:lvl w:ilvl="0" w:tplc="542C8282">
      <w:numFmt w:val="bullet"/>
      <w:lvlText w:val="-"/>
      <w:lvlJc w:val="left"/>
      <w:pPr>
        <w:ind w:left="720" w:hanging="360"/>
      </w:pPr>
      <w:rPr>
        <w:rFonts w:ascii="Roboto" w:eastAsiaTheme="minorHAnsi" w:hAnsi="Roboto"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2A371D"/>
    <w:multiLevelType w:val="hybridMultilevel"/>
    <w:tmpl w:val="C73E2FEC"/>
    <w:lvl w:ilvl="0" w:tplc="7FE85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6C9"/>
    <w:rsid w:val="001321CC"/>
    <w:rsid w:val="00185E40"/>
    <w:rsid w:val="001B4CDC"/>
    <w:rsid w:val="002123CC"/>
    <w:rsid w:val="002436C9"/>
    <w:rsid w:val="002E7672"/>
    <w:rsid w:val="00491B30"/>
    <w:rsid w:val="006E3E56"/>
    <w:rsid w:val="00B16ECC"/>
    <w:rsid w:val="00B36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C0B81-AF4F-4AFE-BD3C-78128AFC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Abdifatah M Ibrahim</dc:creator>
  <cp:keywords/>
  <dc:description/>
  <cp:lastModifiedBy>Abdifatah M Ibrahim</cp:lastModifiedBy>
  <cp:revision>2</cp:revision>
  <dcterms:created xsi:type="dcterms:W3CDTF">2021-01-18T08:17:00Z</dcterms:created>
  <dcterms:modified xsi:type="dcterms:W3CDTF">2021-01-18T10:36:00Z</dcterms:modified>
</cp:coreProperties>
</file>