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B3A4E" w14:textId="77777777" w:rsidR="0088796B" w:rsidRDefault="00000000">
      <w:pPr>
        <w:jc w:val="center"/>
        <w:rPr>
          <w:b/>
          <w:sz w:val="56"/>
          <w:szCs w:val="56"/>
        </w:rPr>
      </w:pPr>
      <w:r>
        <w:rPr>
          <w:b/>
          <w:sz w:val="56"/>
          <w:szCs w:val="56"/>
        </w:rPr>
        <w:t>AI-POWERED SPAM CLASSIFIER</w:t>
      </w:r>
      <w:r>
        <w:pict w14:anchorId="31475CB9">
          <v:shapetype id="_x0000_t32" coordsize="21600,21600" o:spt="32" o:oned="t" path="m,l21600,21600e" filled="f">
            <v:path arrowok="t" fillok="f" o:connecttype="none"/>
            <o:lock v:ext="edit" shapetype="t"/>
          </v:shapetype>
          <v:shape id="_x0000_s1032" type="#_x0000_t32" style="position:absolute;left:0;text-align:left;margin-left:-73.25pt;margin-top:39.25pt;width:609.5pt;height:0;z-index:251662336;mso-position-horizontal:absolute;mso-position-horizontal-relative:margin;mso-position-vertical:absolute;mso-position-vertical-relative:text" o:connectortype="straight">
            <w10:wrap anchorx="margin"/>
          </v:shape>
        </w:pict>
      </w:r>
      <w:r>
        <w:pict w14:anchorId="19BCF7EE">
          <v:shape id="_x0000_s1034" type="#_x0000_t32" style="position:absolute;left:0;text-align:left;margin-left:-71.2pt;margin-top:-8.35pt;width:609.5pt;height:0;z-index:251664384;mso-position-horizontal:absolute;mso-position-horizontal-relative:margin;mso-position-vertical:absolute;mso-position-vertical-relative:text" o:connectortype="straight">
            <w10:wrap anchorx="margin"/>
          </v:shape>
        </w:pict>
      </w:r>
    </w:p>
    <w:p w14:paraId="3488B08E" w14:textId="1A0A5AEB" w:rsidR="0088796B" w:rsidRDefault="00000000">
      <w:pPr>
        <w:jc w:val="center"/>
        <w:rPr>
          <w:sz w:val="48"/>
          <w:szCs w:val="48"/>
        </w:rPr>
      </w:pPr>
      <w:r>
        <w:rPr>
          <w:sz w:val="48"/>
          <w:szCs w:val="48"/>
        </w:rPr>
        <w:t xml:space="preserve">Phase </w:t>
      </w:r>
      <w:r w:rsidR="001E443F">
        <w:rPr>
          <w:sz w:val="48"/>
          <w:szCs w:val="48"/>
        </w:rPr>
        <w:t>3</w:t>
      </w:r>
      <w:r>
        <w:rPr>
          <w:sz w:val="48"/>
          <w:szCs w:val="48"/>
        </w:rPr>
        <w:t xml:space="preserve"> </w:t>
      </w:r>
      <w:r>
        <w:rPr>
          <w:sz w:val="48"/>
          <w:szCs w:val="48"/>
        </w:rPr>
        <w:br/>
        <w:t xml:space="preserve"> </w:t>
      </w:r>
      <w:r>
        <w:pict w14:anchorId="01802D52">
          <v:shape id="_x0000_s1033" type="#_x0000_t32" style="position:absolute;left:0;text-align:left;margin-left:-71.2pt;margin-top:71.4pt;width:609.5pt;height:0;z-index:251663360;mso-position-horizontal:absolute;mso-position-horizontal-relative:margin;mso-position-vertical:absolute;mso-position-vertical-relative:text" o:connectortype="straight">
            <w10:wrap anchorx="margin"/>
          </v:shape>
        </w:pict>
      </w:r>
      <w:r w:rsidR="001E443F">
        <w:rPr>
          <w:sz w:val="48"/>
          <w:szCs w:val="48"/>
        </w:rPr>
        <w:t>Data Preprocessing</w:t>
      </w:r>
    </w:p>
    <w:p w14:paraId="7BF4AA2E" w14:textId="77777777" w:rsidR="000A3BA7" w:rsidRDefault="000A3BA7" w:rsidP="000A3BA7">
      <w:pPr>
        <w:rPr>
          <w:b/>
          <w:bCs/>
          <w:sz w:val="44"/>
          <w:szCs w:val="44"/>
        </w:rPr>
      </w:pPr>
    </w:p>
    <w:tbl>
      <w:tblPr>
        <w:tblStyle w:val="TableGrid"/>
        <w:tblW w:w="9744" w:type="dxa"/>
        <w:tblLook w:val="04A0" w:firstRow="1" w:lastRow="0" w:firstColumn="1" w:lastColumn="0" w:noHBand="0" w:noVBand="1"/>
      </w:tblPr>
      <w:tblGrid>
        <w:gridCol w:w="4872"/>
        <w:gridCol w:w="4872"/>
      </w:tblGrid>
      <w:tr w:rsidR="000A3BA7" w14:paraId="35DF65AF" w14:textId="77777777" w:rsidTr="00F477D6">
        <w:trPr>
          <w:trHeight w:val="1030"/>
        </w:trPr>
        <w:tc>
          <w:tcPr>
            <w:tcW w:w="4872" w:type="dxa"/>
          </w:tcPr>
          <w:p w14:paraId="7431A02B" w14:textId="77777777" w:rsidR="000A3BA7" w:rsidRPr="00854428" w:rsidRDefault="000A3BA7" w:rsidP="005B4436">
            <w:pPr>
              <w:rPr>
                <w:rFonts w:ascii="Calibri" w:hAnsi="Calibri" w:cs="Calibri"/>
                <w:b/>
                <w:bCs/>
                <w:sz w:val="28"/>
                <w:szCs w:val="28"/>
              </w:rPr>
            </w:pPr>
            <w:r w:rsidRPr="00854428">
              <w:rPr>
                <w:rFonts w:ascii="Calibri" w:hAnsi="Calibri" w:cs="Calibri"/>
                <w:b/>
                <w:bCs/>
                <w:sz w:val="28"/>
                <w:szCs w:val="28"/>
              </w:rPr>
              <w:t>PROJECT TITLE</w:t>
            </w:r>
          </w:p>
        </w:tc>
        <w:tc>
          <w:tcPr>
            <w:tcW w:w="4872" w:type="dxa"/>
          </w:tcPr>
          <w:p w14:paraId="2EDA7C65" w14:textId="39A3C47F" w:rsidR="000A3BA7" w:rsidRPr="00854428" w:rsidRDefault="000A3BA7" w:rsidP="005B4436">
            <w:pPr>
              <w:rPr>
                <w:rFonts w:ascii="Calibri" w:hAnsi="Calibri" w:cs="Calibri"/>
                <w:sz w:val="28"/>
                <w:szCs w:val="28"/>
              </w:rPr>
            </w:pPr>
            <w:r w:rsidRPr="00854428">
              <w:rPr>
                <w:rFonts w:ascii="Calibri" w:hAnsi="Calibri" w:cs="Calibri"/>
                <w:sz w:val="28"/>
                <w:szCs w:val="28"/>
              </w:rPr>
              <w:t>A</w:t>
            </w:r>
            <w:r>
              <w:rPr>
                <w:rFonts w:ascii="Calibri" w:hAnsi="Calibri" w:cs="Calibri"/>
                <w:sz w:val="28"/>
                <w:szCs w:val="28"/>
              </w:rPr>
              <w:t>I – Powered Spam Classifier</w:t>
            </w:r>
          </w:p>
          <w:p w14:paraId="0EE30264" w14:textId="77777777" w:rsidR="000A3BA7" w:rsidRDefault="000A3BA7" w:rsidP="000A3BA7">
            <w:pPr>
              <w:jc w:val="right"/>
              <w:rPr>
                <w:rFonts w:ascii="Calibri" w:hAnsi="Calibri" w:cs="Calibri"/>
                <w:b/>
                <w:bCs/>
                <w:sz w:val="44"/>
                <w:szCs w:val="44"/>
              </w:rPr>
            </w:pPr>
          </w:p>
        </w:tc>
      </w:tr>
      <w:tr w:rsidR="000A3BA7" w14:paraId="78EFD0DC" w14:textId="77777777" w:rsidTr="00F477D6">
        <w:trPr>
          <w:trHeight w:val="1838"/>
        </w:trPr>
        <w:tc>
          <w:tcPr>
            <w:tcW w:w="4872" w:type="dxa"/>
          </w:tcPr>
          <w:p w14:paraId="564CBC9F" w14:textId="77777777" w:rsidR="000A3BA7" w:rsidRPr="00854428" w:rsidRDefault="000A3BA7" w:rsidP="005B4436">
            <w:pPr>
              <w:rPr>
                <w:rFonts w:ascii="Calibri" w:hAnsi="Calibri" w:cs="Calibri"/>
                <w:b/>
                <w:bCs/>
                <w:sz w:val="28"/>
                <w:szCs w:val="28"/>
              </w:rPr>
            </w:pPr>
            <w:r w:rsidRPr="00854428">
              <w:rPr>
                <w:rFonts w:ascii="Calibri" w:hAnsi="Calibri" w:cs="Calibri"/>
                <w:b/>
                <w:bCs/>
                <w:sz w:val="28"/>
                <w:szCs w:val="28"/>
              </w:rPr>
              <w:t>SKILLS TAKEN AWAY</w:t>
            </w:r>
          </w:p>
        </w:tc>
        <w:tc>
          <w:tcPr>
            <w:tcW w:w="4872" w:type="dxa"/>
          </w:tcPr>
          <w:p w14:paraId="58ECF5A1" w14:textId="0D1FD500" w:rsidR="000A3BA7" w:rsidRPr="00E975B3" w:rsidRDefault="000A3BA7" w:rsidP="00F477D6">
            <w:pPr>
              <w:pStyle w:val="ListParagraph"/>
              <w:numPr>
                <w:ilvl w:val="0"/>
                <w:numId w:val="3"/>
              </w:numPr>
              <w:spacing w:after="0" w:line="276" w:lineRule="auto"/>
              <w:ind w:left="342"/>
              <w:rPr>
                <w:rFonts w:ascii="Calibri" w:hAnsi="Calibri" w:cs="Calibri"/>
                <w:sz w:val="28"/>
                <w:szCs w:val="28"/>
              </w:rPr>
            </w:pPr>
            <w:r w:rsidRPr="00E975B3">
              <w:rPr>
                <w:rFonts w:ascii="Calibri" w:hAnsi="Calibri" w:cs="Calibri"/>
                <w:sz w:val="28"/>
                <w:szCs w:val="28"/>
              </w:rPr>
              <w:t>Python</w:t>
            </w:r>
            <w:r>
              <w:rPr>
                <w:rFonts w:ascii="Calibri" w:hAnsi="Calibri" w:cs="Calibri"/>
                <w:sz w:val="28"/>
                <w:szCs w:val="28"/>
              </w:rPr>
              <w:t xml:space="preserve"> (+Python ML)</w:t>
            </w:r>
            <w:r w:rsidRPr="00E975B3">
              <w:rPr>
                <w:rFonts w:ascii="Calibri" w:hAnsi="Calibri" w:cs="Calibri"/>
                <w:sz w:val="28"/>
                <w:szCs w:val="28"/>
              </w:rPr>
              <w:t xml:space="preserve"> </w:t>
            </w:r>
          </w:p>
          <w:p w14:paraId="15980179" w14:textId="009E3A5C" w:rsidR="000A3BA7" w:rsidRDefault="000A3BA7" w:rsidP="00F477D6">
            <w:pPr>
              <w:pStyle w:val="ListParagraph"/>
              <w:numPr>
                <w:ilvl w:val="0"/>
                <w:numId w:val="3"/>
              </w:numPr>
              <w:spacing w:after="0" w:line="276" w:lineRule="auto"/>
              <w:ind w:left="342"/>
              <w:rPr>
                <w:rFonts w:ascii="Calibri" w:hAnsi="Calibri" w:cs="Calibri"/>
                <w:sz w:val="28"/>
                <w:szCs w:val="28"/>
              </w:rPr>
            </w:pPr>
            <w:r>
              <w:rPr>
                <w:rFonts w:ascii="Calibri" w:hAnsi="Calibri" w:cs="Calibri"/>
                <w:sz w:val="28"/>
                <w:szCs w:val="28"/>
              </w:rPr>
              <w:t>Csv files Handling</w:t>
            </w:r>
          </w:p>
          <w:p w14:paraId="7574BD07" w14:textId="35871E95" w:rsidR="000A3BA7" w:rsidRPr="00E975B3" w:rsidRDefault="00F477D6" w:rsidP="00F477D6">
            <w:pPr>
              <w:pStyle w:val="ListParagraph"/>
              <w:numPr>
                <w:ilvl w:val="0"/>
                <w:numId w:val="3"/>
              </w:numPr>
              <w:spacing w:after="0" w:line="276" w:lineRule="auto"/>
              <w:ind w:left="342"/>
              <w:rPr>
                <w:rFonts w:ascii="Calibri" w:hAnsi="Calibri" w:cs="Calibri"/>
                <w:sz w:val="28"/>
                <w:szCs w:val="28"/>
              </w:rPr>
            </w:pPr>
            <w:r>
              <w:rPr>
                <w:rFonts w:ascii="Calibri" w:hAnsi="Calibri" w:cs="Calibri"/>
                <w:sz w:val="28"/>
                <w:szCs w:val="28"/>
              </w:rPr>
              <w:t>(</w:t>
            </w:r>
            <w:proofErr w:type="spellStart"/>
            <w:r>
              <w:rPr>
                <w:rFonts w:ascii="Calibri" w:hAnsi="Calibri" w:cs="Calibri"/>
                <w:sz w:val="28"/>
                <w:szCs w:val="28"/>
              </w:rPr>
              <w:t>CNN,Navis</w:t>
            </w:r>
            <w:proofErr w:type="spellEnd"/>
            <w:r>
              <w:rPr>
                <w:rFonts w:ascii="Calibri" w:hAnsi="Calibri" w:cs="Calibri"/>
                <w:sz w:val="28"/>
                <w:szCs w:val="28"/>
              </w:rPr>
              <w:t xml:space="preserve"> Bayes) ML algorithm</w:t>
            </w:r>
          </w:p>
          <w:p w14:paraId="037D4C96" w14:textId="77777777" w:rsidR="000A3BA7" w:rsidRPr="00E975B3" w:rsidRDefault="000A3BA7" w:rsidP="00F477D6">
            <w:pPr>
              <w:pStyle w:val="ListParagraph"/>
              <w:numPr>
                <w:ilvl w:val="0"/>
                <w:numId w:val="3"/>
              </w:numPr>
              <w:spacing w:after="0" w:line="276" w:lineRule="auto"/>
              <w:ind w:left="342"/>
              <w:rPr>
                <w:rFonts w:ascii="Calibri" w:hAnsi="Calibri" w:cs="Calibri"/>
                <w:sz w:val="28"/>
                <w:szCs w:val="28"/>
              </w:rPr>
            </w:pPr>
            <w:r w:rsidRPr="00E975B3">
              <w:rPr>
                <w:rFonts w:ascii="Calibri" w:hAnsi="Calibri" w:cs="Calibri"/>
                <w:sz w:val="28"/>
                <w:szCs w:val="28"/>
              </w:rPr>
              <w:t>UI deployment</w:t>
            </w:r>
          </w:p>
        </w:tc>
      </w:tr>
      <w:tr w:rsidR="000A3BA7" w14:paraId="4F807FD7" w14:textId="77777777" w:rsidTr="00F477D6">
        <w:trPr>
          <w:trHeight w:val="844"/>
        </w:trPr>
        <w:tc>
          <w:tcPr>
            <w:tcW w:w="4872" w:type="dxa"/>
          </w:tcPr>
          <w:p w14:paraId="232C74DF" w14:textId="77777777" w:rsidR="000A3BA7" w:rsidRPr="00854428" w:rsidRDefault="000A3BA7" w:rsidP="005B4436">
            <w:pPr>
              <w:rPr>
                <w:rFonts w:ascii="Calibri" w:hAnsi="Calibri" w:cs="Calibri"/>
                <w:b/>
                <w:bCs/>
                <w:sz w:val="28"/>
                <w:szCs w:val="28"/>
              </w:rPr>
            </w:pPr>
            <w:r w:rsidRPr="00854428">
              <w:rPr>
                <w:rFonts w:ascii="Calibri" w:hAnsi="Calibri" w:cs="Calibri"/>
                <w:b/>
                <w:bCs/>
                <w:sz w:val="28"/>
                <w:szCs w:val="28"/>
              </w:rPr>
              <w:t>DOMAIN</w:t>
            </w:r>
          </w:p>
        </w:tc>
        <w:tc>
          <w:tcPr>
            <w:tcW w:w="4872" w:type="dxa"/>
          </w:tcPr>
          <w:p w14:paraId="7B8C46AE" w14:textId="663A521C" w:rsidR="000A3BA7" w:rsidRPr="00CB1966" w:rsidRDefault="00F477D6" w:rsidP="005B4436">
            <w:pPr>
              <w:rPr>
                <w:rFonts w:ascii="Calibri" w:hAnsi="Calibri" w:cs="Calibri"/>
                <w:sz w:val="28"/>
                <w:szCs w:val="28"/>
              </w:rPr>
            </w:pPr>
            <w:r>
              <w:rPr>
                <w:rFonts w:ascii="Calibri" w:hAnsi="Calibri" w:cs="Calibri"/>
                <w:sz w:val="28"/>
                <w:szCs w:val="28"/>
              </w:rPr>
              <w:t xml:space="preserve">ML - </w:t>
            </w:r>
            <w:r w:rsidR="000A3BA7">
              <w:rPr>
                <w:rFonts w:ascii="Calibri" w:hAnsi="Calibri" w:cs="Calibri"/>
                <w:sz w:val="28"/>
                <w:szCs w:val="28"/>
              </w:rPr>
              <w:t>Cybersecurity</w:t>
            </w:r>
          </w:p>
        </w:tc>
      </w:tr>
    </w:tbl>
    <w:p w14:paraId="70D104B6" w14:textId="77777777" w:rsidR="000A3BA7" w:rsidRDefault="000A3BA7">
      <w:pPr>
        <w:rPr>
          <w:b/>
          <w:sz w:val="52"/>
          <w:szCs w:val="52"/>
        </w:rPr>
      </w:pPr>
    </w:p>
    <w:p w14:paraId="7AEA18D7" w14:textId="1B53A8A0" w:rsidR="0088796B" w:rsidRPr="00F477D6" w:rsidRDefault="00000000">
      <w:pPr>
        <w:rPr>
          <w:i/>
          <w:iCs/>
          <w:sz w:val="40"/>
          <w:szCs w:val="40"/>
        </w:rPr>
      </w:pPr>
      <w:r w:rsidRPr="00F477D6">
        <w:rPr>
          <w:b/>
          <w:i/>
          <w:iCs/>
          <w:sz w:val="52"/>
          <w:szCs w:val="52"/>
        </w:rPr>
        <w:t>Project Definitio</w:t>
      </w:r>
      <w:r w:rsidR="00F477D6">
        <w:rPr>
          <w:b/>
          <w:i/>
          <w:iCs/>
          <w:sz w:val="52"/>
          <w:szCs w:val="52"/>
        </w:rPr>
        <w:t>n :</w:t>
      </w:r>
    </w:p>
    <w:p w14:paraId="6D07A7B4" w14:textId="03871B8B" w:rsidR="0088796B" w:rsidRDefault="00000000">
      <w:pPr>
        <w:jc w:val="both"/>
        <w:rPr>
          <w:sz w:val="32"/>
          <w:szCs w:val="32"/>
        </w:rPr>
      </w:pPr>
      <w:r>
        <w:rPr>
          <w:sz w:val="32"/>
          <w:szCs w:val="32"/>
        </w:rPr>
        <w:t xml:space="preserve">       The "</w:t>
      </w:r>
      <w:bookmarkStart w:id="0" w:name="_Hlk148692204"/>
      <w:r>
        <w:rPr>
          <w:sz w:val="32"/>
          <w:szCs w:val="32"/>
        </w:rPr>
        <w:t>AI-Powered Spam Classifier</w:t>
      </w:r>
      <w:bookmarkEnd w:id="0"/>
      <w:r>
        <w:rPr>
          <w:sz w:val="32"/>
          <w:szCs w:val="32"/>
        </w:rPr>
        <w:t>" project's primary goal is to develop an intelligent system that automatically categorizes incoming messages as either spam or legitimate using advanced AI and ML techniques. This system seeks to enhance communication channels, improve user experience, and reduce unwanted content.</w:t>
      </w:r>
    </w:p>
    <w:p w14:paraId="40EFFCCA" w14:textId="77777777" w:rsidR="001E443F" w:rsidRDefault="001E443F">
      <w:pPr>
        <w:rPr>
          <w:b/>
          <w:i/>
          <w:sz w:val="52"/>
          <w:szCs w:val="52"/>
        </w:rPr>
      </w:pPr>
    </w:p>
    <w:p w14:paraId="0B0F5B32" w14:textId="0EE1B7BB" w:rsidR="001E443F" w:rsidRDefault="00841F7F">
      <w:pPr>
        <w:rPr>
          <w:b/>
          <w:i/>
          <w:sz w:val="52"/>
          <w:szCs w:val="52"/>
        </w:rPr>
      </w:pPr>
      <w:r>
        <w:rPr>
          <w:b/>
          <w:i/>
          <w:sz w:val="52"/>
          <w:szCs w:val="52"/>
        </w:rPr>
        <w:lastRenderedPageBreak/>
        <w:t>Data Preprocessing :</w:t>
      </w:r>
    </w:p>
    <w:p w14:paraId="7A58CAD9" w14:textId="488CF399" w:rsidR="002E106F" w:rsidRDefault="002E106F" w:rsidP="00AE5227">
      <w:pPr>
        <w:rPr>
          <w:bCs/>
          <w:iCs/>
          <w:sz w:val="40"/>
          <w:szCs w:val="40"/>
        </w:rPr>
      </w:pPr>
      <w:r w:rsidRPr="00AE5227">
        <w:rPr>
          <w:bCs/>
          <w:iCs/>
          <w:sz w:val="40"/>
          <w:szCs w:val="40"/>
        </w:rPr>
        <w:t>1) The given Data Set (spam.csv)</w:t>
      </w:r>
    </w:p>
    <w:p w14:paraId="0CBC8CD7" w14:textId="5C61DE29" w:rsidR="00AE5227" w:rsidRPr="00AE5227" w:rsidRDefault="00AE5227" w:rsidP="00AE5227">
      <w:pPr>
        <w:rPr>
          <w:bCs/>
          <w:iCs/>
          <w:sz w:val="40"/>
          <w:szCs w:val="40"/>
        </w:rPr>
      </w:pPr>
      <w:r>
        <w:rPr>
          <w:bCs/>
          <w:iCs/>
          <w:noProof/>
          <w:sz w:val="40"/>
          <w:szCs w:val="40"/>
        </w:rPr>
        <w:drawing>
          <wp:inline distT="0" distB="0" distL="0" distR="0" wp14:anchorId="5E94A85E" wp14:editId="55BC832A">
            <wp:extent cx="5939155" cy="4091940"/>
            <wp:effectExtent l="0" t="0" r="4445" b="3810"/>
            <wp:docPr id="20742627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9155" cy="4091940"/>
                    </a:xfrm>
                    <a:prstGeom prst="rect">
                      <a:avLst/>
                    </a:prstGeom>
                    <a:noFill/>
                    <a:ln>
                      <a:noFill/>
                    </a:ln>
                  </pic:spPr>
                </pic:pic>
              </a:graphicData>
            </a:graphic>
          </wp:inline>
        </w:drawing>
      </w:r>
    </w:p>
    <w:p w14:paraId="2DA4BD51" w14:textId="12B0D14A" w:rsidR="002E106F" w:rsidRDefault="002E106F" w:rsidP="00AE5227">
      <w:pPr>
        <w:rPr>
          <w:bCs/>
          <w:iCs/>
          <w:sz w:val="40"/>
          <w:szCs w:val="40"/>
        </w:rPr>
      </w:pPr>
      <w:r w:rsidRPr="00AE5227">
        <w:rPr>
          <w:bCs/>
          <w:iCs/>
          <w:sz w:val="40"/>
          <w:szCs w:val="40"/>
        </w:rPr>
        <w:t>2) Importing required modules &amp; packages</w:t>
      </w:r>
    </w:p>
    <w:p w14:paraId="3226C7F0" w14:textId="310FB8D5" w:rsidR="00AE5227" w:rsidRDefault="00AE5227" w:rsidP="00AE5227">
      <w:pPr>
        <w:rPr>
          <w:bCs/>
          <w:iCs/>
          <w:sz w:val="40"/>
          <w:szCs w:val="40"/>
        </w:rPr>
      </w:pPr>
      <w:r>
        <w:rPr>
          <w:bCs/>
          <w:iCs/>
          <w:noProof/>
          <w:sz w:val="40"/>
          <w:szCs w:val="40"/>
        </w:rPr>
        <w:drawing>
          <wp:inline distT="0" distB="0" distL="0" distR="0" wp14:anchorId="0A8D77A6" wp14:editId="28A3DADA">
            <wp:extent cx="4227830" cy="1892300"/>
            <wp:effectExtent l="0" t="0" r="1270" b="0"/>
            <wp:docPr id="4188650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7830" cy="1892300"/>
                    </a:xfrm>
                    <a:prstGeom prst="rect">
                      <a:avLst/>
                    </a:prstGeom>
                    <a:noFill/>
                    <a:ln>
                      <a:noFill/>
                    </a:ln>
                  </pic:spPr>
                </pic:pic>
              </a:graphicData>
            </a:graphic>
          </wp:inline>
        </w:drawing>
      </w:r>
    </w:p>
    <w:p w14:paraId="089DD552" w14:textId="77777777" w:rsidR="00AE5227" w:rsidRPr="00AE5227" w:rsidRDefault="00AE5227" w:rsidP="00AE5227">
      <w:pPr>
        <w:rPr>
          <w:bCs/>
          <w:iCs/>
          <w:sz w:val="40"/>
          <w:szCs w:val="40"/>
        </w:rPr>
      </w:pPr>
    </w:p>
    <w:p w14:paraId="21D62AD8" w14:textId="15BB961D" w:rsidR="002E106F" w:rsidRDefault="002E106F" w:rsidP="00AE5227">
      <w:pPr>
        <w:rPr>
          <w:bCs/>
          <w:iCs/>
          <w:sz w:val="40"/>
          <w:szCs w:val="40"/>
        </w:rPr>
      </w:pPr>
      <w:r w:rsidRPr="00AE5227">
        <w:rPr>
          <w:bCs/>
          <w:iCs/>
          <w:sz w:val="40"/>
          <w:szCs w:val="40"/>
        </w:rPr>
        <w:lastRenderedPageBreak/>
        <w:t>3) Reading the dataset</w:t>
      </w:r>
    </w:p>
    <w:p w14:paraId="5D818CE6" w14:textId="733ABF66" w:rsidR="00AE5227" w:rsidRPr="00AE5227" w:rsidRDefault="00AE5227" w:rsidP="00AE5227">
      <w:pPr>
        <w:rPr>
          <w:bCs/>
          <w:iCs/>
          <w:sz w:val="40"/>
          <w:szCs w:val="40"/>
        </w:rPr>
      </w:pPr>
      <w:r>
        <w:rPr>
          <w:bCs/>
          <w:iCs/>
          <w:noProof/>
          <w:sz w:val="40"/>
          <w:szCs w:val="40"/>
        </w:rPr>
        <w:drawing>
          <wp:inline distT="0" distB="0" distL="0" distR="0" wp14:anchorId="0D33043C" wp14:editId="237FA71D">
            <wp:extent cx="4635500" cy="715010"/>
            <wp:effectExtent l="0" t="0" r="0" b="8890"/>
            <wp:docPr id="158861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5500" cy="715010"/>
                    </a:xfrm>
                    <a:prstGeom prst="rect">
                      <a:avLst/>
                    </a:prstGeom>
                    <a:noFill/>
                    <a:ln>
                      <a:noFill/>
                    </a:ln>
                  </pic:spPr>
                </pic:pic>
              </a:graphicData>
            </a:graphic>
          </wp:inline>
        </w:drawing>
      </w:r>
    </w:p>
    <w:p w14:paraId="73745F93" w14:textId="5622681D" w:rsidR="002E106F" w:rsidRDefault="002E106F" w:rsidP="00AE5227">
      <w:pPr>
        <w:rPr>
          <w:bCs/>
          <w:iCs/>
          <w:sz w:val="40"/>
          <w:szCs w:val="40"/>
        </w:rPr>
      </w:pPr>
      <w:r w:rsidRPr="00AE5227">
        <w:rPr>
          <w:bCs/>
          <w:iCs/>
          <w:sz w:val="40"/>
          <w:szCs w:val="40"/>
        </w:rPr>
        <w:t xml:space="preserve">4) </w:t>
      </w:r>
      <w:r w:rsidR="00A477BC" w:rsidRPr="00AE5227">
        <w:rPr>
          <w:bCs/>
          <w:iCs/>
          <w:sz w:val="40"/>
          <w:szCs w:val="40"/>
        </w:rPr>
        <w:t>Ensuring whether dataset is present in project folder</w:t>
      </w:r>
    </w:p>
    <w:p w14:paraId="0116C923" w14:textId="7FB15055" w:rsidR="00AE5227" w:rsidRPr="00AE5227" w:rsidRDefault="00AE5227" w:rsidP="00AE5227">
      <w:pPr>
        <w:rPr>
          <w:bCs/>
          <w:iCs/>
          <w:sz w:val="40"/>
          <w:szCs w:val="40"/>
        </w:rPr>
      </w:pPr>
      <w:r>
        <w:rPr>
          <w:bCs/>
          <w:iCs/>
          <w:noProof/>
          <w:sz w:val="40"/>
          <w:szCs w:val="40"/>
        </w:rPr>
        <w:drawing>
          <wp:inline distT="0" distB="0" distL="0" distR="0" wp14:anchorId="01DDE3CB" wp14:editId="49F96555">
            <wp:extent cx="2371725" cy="1584325"/>
            <wp:effectExtent l="0" t="0" r="9525" b="0"/>
            <wp:docPr id="9063206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1725" cy="1584325"/>
                    </a:xfrm>
                    <a:prstGeom prst="rect">
                      <a:avLst/>
                    </a:prstGeom>
                    <a:noFill/>
                    <a:ln>
                      <a:noFill/>
                    </a:ln>
                  </pic:spPr>
                </pic:pic>
              </a:graphicData>
            </a:graphic>
          </wp:inline>
        </w:drawing>
      </w:r>
    </w:p>
    <w:p w14:paraId="1E022181" w14:textId="44AA9074" w:rsidR="00A477BC" w:rsidRDefault="00A477BC" w:rsidP="00AE5227">
      <w:pPr>
        <w:rPr>
          <w:bCs/>
          <w:iCs/>
          <w:sz w:val="40"/>
          <w:szCs w:val="40"/>
        </w:rPr>
      </w:pPr>
      <w:r w:rsidRPr="00AE5227">
        <w:rPr>
          <w:bCs/>
          <w:iCs/>
          <w:sz w:val="40"/>
          <w:szCs w:val="40"/>
        </w:rPr>
        <w:t>5) Removing null columns</w:t>
      </w:r>
    </w:p>
    <w:p w14:paraId="1DE245D9" w14:textId="76D952A6" w:rsidR="00AE5227" w:rsidRPr="00AE5227" w:rsidRDefault="00AE5227" w:rsidP="00AE5227">
      <w:pPr>
        <w:rPr>
          <w:bCs/>
          <w:iCs/>
          <w:sz w:val="40"/>
          <w:szCs w:val="40"/>
        </w:rPr>
      </w:pPr>
      <w:r>
        <w:rPr>
          <w:bCs/>
          <w:iCs/>
          <w:noProof/>
          <w:sz w:val="40"/>
          <w:szCs w:val="40"/>
        </w:rPr>
        <w:drawing>
          <wp:inline distT="0" distB="0" distL="0" distR="0" wp14:anchorId="61F3B258" wp14:editId="0BFCA883">
            <wp:extent cx="5939155" cy="796925"/>
            <wp:effectExtent l="0" t="0" r="4445" b="3175"/>
            <wp:docPr id="53864074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796925"/>
                    </a:xfrm>
                    <a:prstGeom prst="rect">
                      <a:avLst/>
                    </a:prstGeom>
                    <a:noFill/>
                    <a:ln>
                      <a:noFill/>
                    </a:ln>
                  </pic:spPr>
                </pic:pic>
              </a:graphicData>
            </a:graphic>
          </wp:inline>
        </w:drawing>
      </w:r>
    </w:p>
    <w:p w14:paraId="388CA976" w14:textId="59DA0276" w:rsidR="00A477BC" w:rsidRDefault="00A477BC" w:rsidP="00AE5227">
      <w:pPr>
        <w:rPr>
          <w:bCs/>
          <w:iCs/>
          <w:sz w:val="40"/>
          <w:szCs w:val="40"/>
        </w:rPr>
      </w:pPr>
      <w:r w:rsidRPr="00AE5227">
        <w:rPr>
          <w:bCs/>
          <w:iCs/>
          <w:sz w:val="40"/>
          <w:szCs w:val="40"/>
        </w:rPr>
        <w:t>6) Checking null values</w:t>
      </w:r>
    </w:p>
    <w:p w14:paraId="04A7AD80" w14:textId="2333780E" w:rsidR="00AE5227" w:rsidRPr="00AE5227" w:rsidRDefault="00AE5227" w:rsidP="00AE5227">
      <w:pPr>
        <w:rPr>
          <w:bCs/>
          <w:iCs/>
          <w:sz w:val="40"/>
          <w:szCs w:val="40"/>
        </w:rPr>
      </w:pPr>
      <w:r>
        <w:rPr>
          <w:bCs/>
          <w:iCs/>
          <w:noProof/>
          <w:sz w:val="40"/>
          <w:szCs w:val="40"/>
        </w:rPr>
        <w:drawing>
          <wp:inline distT="0" distB="0" distL="0" distR="0" wp14:anchorId="7ADC70CD" wp14:editId="3F4A5F36">
            <wp:extent cx="5939155" cy="2553335"/>
            <wp:effectExtent l="0" t="0" r="4445" b="0"/>
            <wp:docPr id="11156040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2553335"/>
                    </a:xfrm>
                    <a:prstGeom prst="rect">
                      <a:avLst/>
                    </a:prstGeom>
                    <a:noFill/>
                    <a:ln>
                      <a:noFill/>
                    </a:ln>
                  </pic:spPr>
                </pic:pic>
              </a:graphicData>
            </a:graphic>
          </wp:inline>
        </w:drawing>
      </w:r>
    </w:p>
    <w:p w14:paraId="4FB4387D" w14:textId="77777777" w:rsidR="00AE5227" w:rsidRDefault="00A477BC" w:rsidP="00AE5227">
      <w:pPr>
        <w:rPr>
          <w:bCs/>
          <w:iCs/>
          <w:sz w:val="40"/>
          <w:szCs w:val="40"/>
        </w:rPr>
      </w:pPr>
      <w:r w:rsidRPr="00AE5227">
        <w:rPr>
          <w:bCs/>
          <w:iCs/>
          <w:sz w:val="40"/>
          <w:szCs w:val="40"/>
        </w:rPr>
        <w:lastRenderedPageBreak/>
        <w:t>7) Renaming the columns</w:t>
      </w:r>
    </w:p>
    <w:p w14:paraId="7C4CA73A" w14:textId="6B03E79B" w:rsidR="00841F7F" w:rsidRPr="00AE5227" w:rsidRDefault="00AE5227" w:rsidP="00AE5227">
      <w:pPr>
        <w:rPr>
          <w:bCs/>
          <w:iCs/>
          <w:sz w:val="40"/>
          <w:szCs w:val="40"/>
        </w:rPr>
      </w:pPr>
      <w:r>
        <w:rPr>
          <w:bCs/>
          <w:iCs/>
          <w:noProof/>
          <w:sz w:val="40"/>
          <w:szCs w:val="40"/>
        </w:rPr>
        <w:drawing>
          <wp:inline distT="0" distB="0" distL="0" distR="0" wp14:anchorId="3B257F16" wp14:editId="0BAD1642">
            <wp:extent cx="5550386" cy="3358835"/>
            <wp:effectExtent l="0" t="0" r="0" b="0"/>
            <wp:docPr id="211666660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50915" cy="3359155"/>
                    </a:xfrm>
                    <a:prstGeom prst="rect">
                      <a:avLst/>
                    </a:prstGeom>
                    <a:noFill/>
                    <a:ln>
                      <a:noFill/>
                    </a:ln>
                  </pic:spPr>
                </pic:pic>
              </a:graphicData>
            </a:graphic>
          </wp:inline>
        </w:drawing>
      </w:r>
      <w:r w:rsidR="00A477BC" w:rsidRPr="00AE5227">
        <w:rPr>
          <w:bCs/>
          <w:iCs/>
          <w:sz w:val="40"/>
          <w:szCs w:val="40"/>
        </w:rPr>
        <w:t xml:space="preserve"> </w:t>
      </w:r>
    </w:p>
    <w:p w14:paraId="1750320C" w14:textId="058ECF07" w:rsidR="00AE5227" w:rsidRPr="00AE5227" w:rsidRDefault="00AE5227" w:rsidP="00AE5227">
      <w:pPr>
        <w:rPr>
          <w:bCs/>
          <w:iCs/>
          <w:sz w:val="40"/>
          <w:szCs w:val="40"/>
        </w:rPr>
      </w:pPr>
      <w:r w:rsidRPr="00AE5227">
        <w:rPr>
          <w:bCs/>
          <w:iCs/>
          <w:sz w:val="40"/>
          <w:szCs w:val="40"/>
        </w:rPr>
        <w:t>8) Changes in v1 column</w:t>
      </w:r>
      <w:r>
        <w:rPr>
          <w:bCs/>
          <w:iCs/>
          <w:noProof/>
          <w:sz w:val="40"/>
          <w:szCs w:val="40"/>
        </w:rPr>
        <w:drawing>
          <wp:inline distT="0" distB="0" distL="0" distR="0" wp14:anchorId="4F45E670" wp14:editId="3ACD4C78">
            <wp:extent cx="5549900" cy="3815444"/>
            <wp:effectExtent l="0" t="0" r="0" b="0"/>
            <wp:docPr id="9897589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822" cy="3831203"/>
                    </a:xfrm>
                    <a:prstGeom prst="rect">
                      <a:avLst/>
                    </a:prstGeom>
                    <a:noFill/>
                    <a:ln>
                      <a:noFill/>
                    </a:ln>
                  </pic:spPr>
                </pic:pic>
              </a:graphicData>
            </a:graphic>
          </wp:inline>
        </w:drawing>
      </w:r>
    </w:p>
    <w:p w14:paraId="78EA5951" w14:textId="77777777" w:rsidR="00AE5227" w:rsidRDefault="00AE5227" w:rsidP="00AE5227">
      <w:pPr>
        <w:rPr>
          <w:bCs/>
          <w:iCs/>
          <w:sz w:val="40"/>
          <w:szCs w:val="40"/>
        </w:rPr>
      </w:pPr>
      <w:r w:rsidRPr="00AE5227">
        <w:rPr>
          <w:bCs/>
          <w:iCs/>
          <w:sz w:val="40"/>
          <w:szCs w:val="40"/>
        </w:rPr>
        <w:lastRenderedPageBreak/>
        <w:t>9) Removing special characters</w:t>
      </w:r>
    </w:p>
    <w:p w14:paraId="7589CB8B" w14:textId="15C85E24" w:rsidR="00AE5227" w:rsidRPr="00AE5227" w:rsidRDefault="00AE5227" w:rsidP="00AE5227">
      <w:pPr>
        <w:rPr>
          <w:bCs/>
          <w:iCs/>
          <w:sz w:val="40"/>
          <w:szCs w:val="40"/>
        </w:rPr>
      </w:pPr>
      <w:r>
        <w:rPr>
          <w:bCs/>
          <w:iCs/>
          <w:noProof/>
          <w:sz w:val="40"/>
          <w:szCs w:val="40"/>
        </w:rPr>
        <w:drawing>
          <wp:inline distT="0" distB="0" distL="0" distR="0" wp14:anchorId="4C0A3AA4" wp14:editId="7EEE448A">
            <wp:extent cx="5703570" cy="4119245"/>
            <wp:effectExtent l="0" t="0" r="0" b="0"/>
            <wp:docPr id="107631214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03570" cy="4119245"/>
                    </a:xfrm>
                    <a:prstGeom prst="rect">
                      <a:avLst/>
                    </a:prstGeom>
                    <a:noFill/>
                    <a:ln>
                      <a:noFill/>
                    </a:ln>
                  </pic:spPr>
                </pic:pic>
              </a:graphicData>
            </a:graphic>
          </wp:inline>
        </w:drawing>
      </w:r>
    </w:p>
    <w:p w14:paraId="4D88F664" w14:textId="77777777" w:rsidR="00AE5227" w:rsidRDefault="00AE5227" w:rsidP="00AE5227">
      <w:pPr>
        <w:rPr>
          <w:bCs/>
          <w:iCs/>
          <w:sz w:val="40"/>
          <w:szCs w:val="40"/>
        </w:rPr>
      </w:pPr>
      <w:r w:rsidRPr="00AE5227">
        <w:rPr>
          <w:bCs/>
          <w:iCs/>
          <w:sz w:val="40"/>
          <w:szCs w:val="40"/>
        </w:rPr>
        <w:t>10) Lowercase Conversion of essential rows</w:t>
      </w:r>
    </w:p>
    <w:p w14:paraId="6A94A8FB" w14:textId="791F9B04" w:rsidR="00AE5227" w:rsidRDefault="00AE5227" w:rsidP="00AE5227">
      <w:pPr>
        <w:rPr>
          <w:bCs/>
          <w:iCs/>
          <w:sz w:val="40"/>
          <w:szCs w:val="40"/>
        </w:rPr>
      </w:pPr>
      <w:r>
        <w:rPr>
          <w:bCs/>
          <w:iCs/>
          <w:noProof/>
          <w:sz w:val="40"/>
          <w:szCs w:val="40"/>
        </w:rPr>
        <w:drawing>
          <wp:inline distT="0" distB="0" distL="0" distR="0" wp14:anchorId="16D4BCE7" wp14:editId="6EDB963D">
            <wp:extent cx="5033645" cy="715010"/>
            <wp:effectExtent l="0" t="0" r="0" b="8890"/>
            <wp:docPr id="27296695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33645" cy="715010"/>
                    </a:xfrm>
                    <a:prstGeom prst="rect">
                      <a:avLst/>
                    </a:prstGeom>
                    <a:noFill/>
                    <a:ln>
                      <a:noFill/>
                    </a:ln>
                  </pic:spPr>
                </pic:pic>
              </a:graphicData>
            </a:graphic>
          </wp:inline>
        </w:drawing>
      </w:r>
      <w:r w:rsidRPr="00AE5227">
        <w:rPr>
          <w:bCs/>
          <w:iCs/>
          <w:sz w:val="40"/>
          <w:szCs w:val="40"/>
        </w:rPr>
        <w:t xml:space="preserve"> </w:t>
      </w:r>
    </w:p>
    <w:p w14:paraId="07FB078F" w14:textId="122B94DD" w:rsidR="00AE5227" w:rsidRPr="00AE5227" w:rsidRDefault="00AE5227" w:rsidP="00AE5227">
      <w:pPr>
        <w:rPr>
          <w:b/>
          <w:i/>
          <w:sz w:val="52"/>
          <w:szCs w:val="52"/>
        </w:rPr>
      </w:pPr>
      <w:r>
        <w:rPr>
          <w:bCs/>
          <w:iCs/>
          <w:sz w:val="40"/>
          <w:szCs w:val="40"/>
        </w:rPr>
        <w:lastRenderedPageBreak/>
        <w:t>11) Finally printing the pre-processed data</w:t>
      </w:r>
      <w:r w:rsidR="004A6A49">
        <w:rPr>
          <w:bCs/>
          <w:iCs/>
          <w:noProof/>
          <w:sz w:val="40"/>
          <w:szCs w:val="40"/>
        </w:rPr>
        <w:drawing>
          <wp:inline distT="0" distB="0" distL="0" distR="0" wp14:anchorId="6DBCE45A" wp14:editId="4245FDEF">
            <wp:extent cx="4563110" cy="2018665"/>
            <wp:effectExtent l="0" t="0" r="8890" b="635"/>
            <wp:docPr id="196683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63110" cy="2018665"/>
                    </a:xfrm>
                    <a:prstGeom prst="rect">
                      <a:avLst/>
                    </a:prstGeom>
                    <a:noFill/>
                    <a:ln>
                      <a:noFill/>
                    </a:ln>
                  </pic:spPr>
                </pic:pic>
              </a:graphicData>
            </a:graphic>
          </wp:inline>
        </w:drawing>
      </w:r>
    </w:p>
    <w:p w14:paraId="71F543F8" w14:textId="7A77E78D" w:rsidR="00841F7F" w:rsidRDefault="00841F7F">
      <w:pPr>
        <w:rPr>
          <w:b/>
          <w:i/>
          <w:sz w:val="52"/>
          <w:szCs w:val="52"/>
        </w:rPr>
      </w:pPr>
    </w:p>
    <w:p w14:paraId="7490D538" w14:textId="77777777" w:rsidR="00841F7F" w:rsidRDefault="00841F7F">
      <w:pPr>
        <w:rPr>
          <w:b/>
          <w:i/>
          <w:sz w:val="52"/>
          <w:szCs w:val="52"/>
        </w:rPr>
      </w:pPr>
    </w:p>
    <w:p w14:paraId="43AA66C3" w14:textId="1B236C32" w:rsidR="0088796B" w:rsidRPr="00F477D6" w:rsidRDefault="00841F7F">
      <w:pPr>
        <w:rPr>
          <w:b/>
          <w:i/>
          <w:sz w:val="52"/>
          <w:szCs w:val="52"/>
        </w:rPr>
      </w:pPr>
      <w:r>
        <w:rPr>
          <w:b/>
          <w:i/>
          <w:sz w:val="52"/>
          <w:szCs w:val="52"/>
        </w:rPr>
        <w:t>C</w:t>
      </w:r>
      <w:r w:rsidR="00000000" w:rsidRPr="00F477D6">
        <w:rPr>
          <w:b/>
          <w:i/>
          <w:sz w:val="52"/>
          <w:szCs w:val="52"/>
        </w:rPr>
        <w:t>onclusion :</w:t>
      </w:r>
    </w:p>
    <w:p w14:paraId="5FF2DECC" w14:textId="1BAD0A14" w:rsidR="008B7737" w:rsidRDefault="00000000" w:rsidP="00CF7681">
      <w:pPr>
        <w:pBdr>
          <w:bottom w:val="dotted" w:sz="24" w:space="1" w:color="000000"/>
        </w:pBdr>
        <w:ind w:firstLine="720"/>
        <w:jc w:val="both"/>
        <w:rPr>
          <w:sz w:val="36"/>
          <w:szCs w:val="36"/>
        </w:rPr>
      </w:pPr>
      <w:r>
        <w:rPr>
          <w:sz w:val="36"/>
          <w:szCs w:val="36"/>
        </w:rPr>
        <w:t>The "AI-Powered Spam Classifier" project has delivered an effective spam filtering solution, enhancing communication while safeguarding user data. Its robust model, real-time integration, and privacy measures ensure a secure and efficient user experience, setting a standard for responsible AI deployment.</w:t>
      </w:r>
    </w:p>
    <w:p w14:paraId="3A30B907" w14:textId="77777777" w:rsidR="00CF7681" w:rsidRDefault="00CF7681" w:rsidP="00CF7681">
      <w:pPr>
        <w:pBdr>
          <w:bottom w:val="dotted" w:sz="24" w:space="1" w:color="000000"/>
        </w:pBdr>
        <w:ind w:firstLine="720"/>
        <w:jc w:val="both"/>
        <w:rPr>
          <w:sz w:val="36"/>
          <w:szCs w:val="36"/>
        </w:rPr>
      </w:pPr>
    </w:p>
    <w:p w14:paraId="133F7148" w14:textId="04523FCD" w:rsidR="0088796B" w:rsidRDefault="00000000">
      <w:pPr>
        <w:jc w:val="both"/>
        <w:rPr>
          <w:sz w:val="36"/>
          <w:szCs w:val="36"/>
        </w:rPr>
      </w:pPr>
      <w:r>
        <w:rPr>
          <w:b/>
          <w:sz w:val="44"/>
          <w:szCs w:val="44"/>
        </w:rPr>
        <w:t>Team Members</w:t>
      </w:r>
      <w:r w:rsidR="00841F7F">
        <w:rPr>
          <w:b/>
          <w:sz w:val="44"/>
          <w:szCs w:val="44"/>
        </w:rPr>
        <w:t xml:space="preserve"> </w:t>
      </w:r>
      <w:r>
        <w:rPr>
          <w:b/>
          <w:sz w:val="44"/>
          <w:szCs w:val="44"/>
        </w:rPr>
        <w:t>:</w:t>
      </w:r>
    </w:p>
    <w:p w14:paraId="03E9895D" w14:textId="77777777" w:rsidR="0088796B" w:rsidRDefault="00000000">
      <w:pPr>
        <w:jc w:val="both"/>
        <w:rPr>
          <w:b/>
          <w:sz w:val="44"/>
          <w:szCs w:val="44"/>
        </w:rPr>
      </w:pPr>
      <w:r>
        <w:rPr>
          <w:sz w:val="36"/>
          <w:szCs w:val="36"/>
        </w:rPr>
        <w:t xml:space="preserve"> Harshavarthan. N, Anbuselvan. A, Rahul. S, Arul Prakash. A</w:t>
      </w:r>
    </w:p>
    <w:sectPr w:rsidR="0088796B">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A79D4"/>
    <w:multiLevelType w:val="multilevel"/>
    <w:tmpl w:val="F64A0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5637BF"/>
    <w:multiLevelType w:val="multilevel"/>
    <w:tmpl w:val="C73E26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E5C396C"/>
    <w:multiLevelType w:val="hybridMultilevel"/>
    <w:tmpl w:val="424A99CA"/>
    <w:lvl w:ilvl="0" w:tplc="B986E4F6">
      <w:start w:val="1"/>
      <w:numFmt w:val="decimal"/>
      <w:lvlText w:val="%1)"/>
      <w:lvlJc w:val="left"/>
      <w:pPr>
        <w:ind w:left="720" w:hanging="720"/>
      </w:pPr>
      <w:rPr>
        <w:rFonts w:hint="default"/>
        <w:b w:val="0"/>
        <w:i w:val="0"/>
        <w:sz w:val="32"/>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471D58E3"/>
    <w:multiLevelType w:val="multilevel"/>
    <w:tmpl w:val="A4C009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9A0E8A"/>
    <w:multiLevelType w:val="hybridMultilevel"/>
    <w:tmpl w:val="169A6DA4"/>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59011831">
    <w:abstractNumId w:val="1"/>
  </w:num>
  <w:num w:numId="2" w16cid:durableId="301081113">
    <w:abstractNumId w:val="3"/>
  </w:num>
  <w:num w:numId="3" w16cid:durableId="1982146802">
    <w:abstractNumId w:val="4"/>
  </w:num>
  <w:num w:numId="4" w16cid:durableId="1488936560">
    <w:abstractNumId w:val="0"/>
  </w:num>
  <w:num w:numId="5" w16cid:durableId="1936174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96B"/>
    <w:rsid w:val="000A3BA7"/>
    <w:rsid w:val="001E443F"/>
    <w:rsid w:val="002E106F"/>
    <w:rsid w:val="004A6A49"/>
    <w:rsid w:val="00841F7F"/>
    <w:rsid w:val="0088796B"/>
    <w:rsid w:val="008B7737"/>
    <w:rsid w:val="00A477BC"/>
    <w:rsid w:val="00AE5227"/>
    <w:rsid w:val="00C86F44"/>
    <w:rsid w:val="00CF7681"/>
    <w:rsid w:val="00DA2AD0"/>
    <w:rsid w:val="00DB1640"/>
    <w:rsid w:val="00F477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32"/>
        <o:r id="V:Rule2" type="connector" idref="#_x0000_s1033"/>
        <o:r id="V:Rule3" type="connector" idref="#_x0000_s1034"/>
      </o:rules>
    </o:shapelayout>
  </w:shapeDefaults>
  <w:decimalSymbol w:val="."/>
  <w:listSeparator w:val=","/>
  <w14:docId w14:val="1A9828C2"/>
  <w15:docId w15:val="{F162ABF4-E2B3-48B6-B70C-61DB9EEF6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7D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DB1640"/>
    <w:rPr>
      <w:rFonts w:ascii="Times New Roman" w:hAnsi="Times New Roman" w:cs="Times New Roman"/>
      <w:sz w:val="24"/>
      <w:szCs w:val="24"/>
    </w:rPr>
  </w:style>
  <w:style w:type="paragraph" w:styleId="ListParagraph">
    <w:name w:val="List Paragraph"/>
    <w:basedOn w:val="Normal"/>
    <w:uiPriority w:val="34"/>
    <w:qFormat/>
    <w:rsid w:val="000A3BA7"/>
    <w:pPr>
      <w:spacing w:after="160" w:line="259" w:lineRule="auto"/>
      <w:ind w:left="720"/>
      <w:contextualSpacing/>
    </w:pPr>
    <w:rPr>
      <w:rFonts w:asciiTheme="minorHAnsi" w:eastAsiaTheme="minorHAnsi" w:hAnsiTheme="minorHAnsi" w:cstheme="minorBidi"/>
      <w:kern w:val="2"/>
      <w:lang w:eastAsia="en-US"/>
      <w14:ligatures w14:val="standardContextual"/>
    </w:rPr>
  </w:style>
  <w:style w:type="table" w:styleId="TableGrid">
    <w:name w:val="Table Grid"/>
    <w:basedOn w:val="TableNormal"/>
    <w:uiPriority w:val="39"/>
    <w:rsid w:val="000A3BA7"/>
    <w:pPr>
      <w:spacing w:after="0" w:line="240" w:lineRule="auto"/>
    </w:pPr>
    <w:rPr>
      <w:rFonts w:asciiTheme="minorHAnsi" w:eastAsiaTheme="minorHAnsi" w:hAnsiTheme="minorHAnsi" w:cstheme="minorBidi"/>
      <w:kern w:val="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A3BA7"/>
    <w:rPr>
      <w:color w:val="0000FF" w:themeColor="hyperlink"/>
      <w:u w:val="single"/>
    </w:rPr>
  </w:style>
  <w:style w:type="character" w:styleId="UnresolvedMention">
    <w:name w:val="Unresolved Mention"/>
    <w:basedOn w:val="DefaultParagraphFont"/>
    <w:uiPriority w:val="99"/>
    <w:semiHidden/>
    <w:unhideWhenUsed/>
    <w:rsid w:val="000A3B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0268357">
      <w:bodyDiv w:val="1"/>
      <w:marLeft w:val="0"/>
      <w:marRight w:val="0"/>
      <w:marTop w:val="0"/>
      <w:marBottom w:val="0"/>
      <w:divBdr>
        <w:top w:val="none" w:sz="0" w:space="0" w:color="auto"/>
        <w:left w:val="none" w:sz="0" w:space="0" w:color="auto"/>
        <w:bottom w:val="none" w:sz="0" w:space="0" w:color="auto"/>
        <w:right w:val="none" w:sz="0" w:space="0" w:color="auto"/>
      </w:divBdr>
    </w:div>
    <w:div w:id="1412461621">
      <w:bodyDiv w:val="1"/>
      <w:marLeft w:val="0"/>
      <w:marRight w:val="0"/>
      <w:marTop w:val="0"/>
      <w:marBottom w:val="0"/>
      <w:divBdr>
        <w:top w:val="none" w:sz="0" w:space="0" w:color="auto"/>
        <w:left w:val="none" w:sz="0" w:space="0" w:color="auto"/>
        <w:bottom w:val="none" w:sz="0" w:space="0" w:color="auto"/>
        <w:right w:val="none" w:sz="0" w:space="0" w:color="auto"/>
      </w:divBdr>
    </w:div>
    <w:div w:id="1536695229">
      <w:bodyDiv w:val="1"/>
      <w:marLeft w:val="0"/>
      <w:marRight w:val="0"/>
      <w:marTop w:val="0"/>
      <w:marBottom w:val="0"/>
      <w:divBdr>
        <w:top w:val="none" w:sz="0" w:space="0" w:color="auto"/>
        <w:left w:val="none" w:sz="0" w:space="0" w:color="auto"/>
        <w:bottom w:val="none" w:sz="0" w:space="0" w:color="auto"/>
        <w:right w:val="none" w:sz="0" w:space="0" w:color="auto"/>
      </w:divBdr>
    </w:div>
    <w:div w:id="16073479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207</Words>
  <Characters>1183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harsha n</cp:lastModifiedBy>
  <cp:revision>2</cp:revision>
  <dcterms:created xsi:type="dcterms:W3CDTF">2023-10-20T06:24:00Z</dcterms:created>
  <dcterms:modified xsi:type="dcterms:W3CDTF">2023-10-20T06:24:00Z</dcterms:modified>
</cp:coreProperties>
</file>