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0986B" w14:textId="77777777" w:rsidR="00977088" w:rsidRPr="00CA0B03" w:rsidRDefault="00977088" w:rsidP="00CA0B03">
      <w:pPr>
        <w:pStyle w:val="Title"/>
      </w:pPr>
      <w:r w:rsidRPr="00CA0B03">
        <w:t>XTANT manual</w:t>
      </w:r>
    </w:p>
    <w:p w14:paraId="12840249" w14:textId="77777777" w:rsidR="00977088" w:rsidRPr="003A63A2" w:rsidRDefault="003A4ABF" w:rsidP="00977088">
      <w:pPr>
        <w:spacing w:after="0" w:line="312" w:lineRule="auto"/>
      </w:pPr>
      <w:r w:rsidRPr="003A63A2">
        <w:t xml:space="preserve">XTANT: </w:t>
      </w:r>
      <w:r w:rsidR="004823DB">
        <w:t xml:space="preserve">A simulation package for modelling </w:t>
      </w:r>
      <w:r w:rsidR="00977088" w:rsidRPr="00E5686D">
        <w:rPr>
          <w:b/>
          <w:u w:val="single"/>
        </w:rPr>
        <w:t>X</w:t>
      </w:r>
      <w:r w:rsidR="00977088" w:rsidRPr="003A63A2">
        <w:t xml:space="preserve">-ray-induced </w:t>
      </w:r>
      <w:r w:rsidR="00977088" w:rsidRPr="00E5686D">
        <w:rPr>
          <w:b/>
          <w:u w:val="single"/>
        </w:rPr>
        <w:t>T</w:t>
      </w:r>
      <w:r w:rsidR="00977088" w:rsidRPr="003A63A2">
        <w:t xml:space="preserve">hermal </w:t>
      </w:r>
      <w:r w:rsidR="00977088" w:rsidRPr="00E5686D">
        <w:rPr>
          <w:b/>
          <w:u w:val="single"/>
        </w:rPr>
        <w:t>A</w:t>
      </w:r>
      <w:r w:rsidR="00977088" w:rsidRPr="003A63A2">
        <w:t xml:space="preserve">nd </w:t>
      </w:r>
      <w:r w:rsidR="00977088" w:rsidRPr="00E5686D">
        <w:rPr>
          <w:b/>
          <w:u w:val="single"/>
        </w:rPr>
        <w:t>N</w:t>
      </w:r>
      <w:r w:rsidR="00977088" w:rsidRPr="003A63A2">
        <w:t xml:space="preserve">onthermal </w:t>
      </w:r>
      <w:r w:rsidR="00977088" w:rsidRPr="00E5686D">
        <w:rPr>
          <w:b/>
          <w:u w:val="single"/>
        </w:rPr>
        <w:t>T</w:t>
      </w:r>
      <w:r w:rsidR="00977088" w:rsidRPr="003A63A2">
        <w:t>ransitions</w:t>
      </w:r>
    </w:p>
    <w:p w14:paraId="6D5873F2" w14:textId="77777777" w:rsidR="00DC1D1D" w:rsidRPr="003A63A2" w:rsidRDefault="00DC1D1D" w:rsidP="00977088">
      <w:pPr>
        <w:spacing w:after="0" w:line="312" w:lineRule="auto"/>
        <w:sectPr w:rsidR="00DC1D1D" w:rsidRPr="003A63A2"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Default="003A63A2" w:rsidP="00977088">
      <w:pPr>
        <w:spacing w:after="0" w:line="312" w:lineRule="auto"/>
        <w:rPr>
          <w:i/>
        </w:rPr>
      </w:pPr>
    </w:p>
    <w:p w14:paraId="4073CF21" w14:textId="77777777" w:rsidR="00DC1D1D" w:rsidRPr="003A63A2" w:rsidRDefault="00AB1E7C" w:rsidP="00977088">
      <w:pPr>
        <w:spacing w:after="0" w:line="312" w:lineRule="auto"/>
      </w:pPr>
      <w:r>
        <w:t>Current version: XTANT-3</w:t>
      </w:r>
    </w:p>
    <w:p w14:paraId="35DDF4F0" w14:textId="77777777" w:rsidR="003A63A2" w:rsidRDefault="003A63A2" w:rsidP="00DC1D1D">
      <w:pPr>
        <w:spacing w:after="0" w:line="312" w:lineRule="auto"/>
        <w:jc w:val="right"/>
      </w:pPr>
    </w:p>
    <w:p w14:paraId="1F0A6DC3" w14:textId="15E11621" w:rsidR="00EA2D2D" w:rsidRPr="00EA2D2D" w:rsidRDefault="00EA2D2D" w:rsidP="00DC1D1D">
      <w:pPr>
        <w:spacing w:after="0" w:line="312" w:lineRule="auto"/>
        <w:jc w:val="right"/>
      </w:pPr>
      <w:r w:rsidRPr="00EA2D2D">
        <w:t xml:space="preserve">Last modification: </w:t>
      </w:r>
      <w:r w:rsidR="00AB1E7C">
        <w:fldChar w:fldCharType="begin"/>
      </w:r>
      <w:r w:rsidR="00AB1E7C">
        <w:instrText xml:space="preserve"> DATE \@ "dd/MM/yyyy" </w:instrText>
      </w:r>
      <w:r w:rsidR="00AB1E7C">
        <w:fldChar w:fldCharType="separate"/>
      </w:r>
      <w:r w:rsidR="00C4550C">
        <w:rPr>
          <w:noProof/>
        </w:rPr>
        <w:t>01/02/2023</w:t>
      </w:r>
      <w:r w:rsidR="00AB1E7C">
        <w:rPr>
          <w:noProof/>
        </w:rPr>
        <w:fldChar w:fldCharType="end"/>
      </w:r>
    </w:p>
    <w:p w14:paraId="6E218BC2" w14:textId="77777777" w:rsidR="00DC1D1D" w:rsidRDefault="00DC1D1D" w:rsidP="00977088">
      <w:pPr>
        <w:spacing w:after="0" w:line="312" w:lineRule="auto"/>
        <w:rPr>
          <w:b/>
          <w:sz w:val="28"/>
          <w:szCs w:val="28"/>
        </w:rPr>
        <w:sectPr w:rsidR="00DC1D1D" w:rsidSect="003A63A2">
          <w:type w:val="continuous"/>
          <w:pgSz w:w="11906" w:h="16838"/>
          <w:pgMar w:top="1134" w:right="850" w:bottom="1134" w:left="993" w:header="708" w:footer="556" w:gutter="0"/>
          <w:cols w:num="2" w:space="708"/>
          <w:titlePg/>
          <w:docGrid w:linePitch="360"/>
        </w:sectPr>
      </w:pPr>
    </w:p>
    <w:p w14:paraId="17FB7AFA" w14:textId="77777777" w:rsidR="00977088" w:rsidRDefault="00977088" w:rsidP="00977088">
      <w:pPr>
        <w:spacing w:after="0" w:line="312" w:lineRule="auto"/>
        <w:rPr>
          <w:b/>
          <w:sz w:val="28"/>
          <w:szCs w:val="28"/>
        </w:rPr>
      </w:pPr>
    </w:p>
    <w:p w14:paraId="25A99912" w14:textId="77777777" w:rsidR="003A63A2" w:rsidRDefault="003A63A2" w:rsidP="00977088">
      <w:pPr>
        <w:spacing w:after="0" w:line="312" w:lineRule="auto"/>
        <w:rPr>
          <w:b/>
          <w:sz w:val="28"/>
          <w:szCs w:val="28"/>
        </w:rPr>
      </w:pPr>
    </w:p>
    <w:p w14:paraId="76620F9E" w14:textId="77777777" w:rsidR="003A63A2" w:rsidRDefault="00977088" w:rsidP="00977088">
      <w:pPr>
        <w:spacing w:after="0" w:line="312" w:lineRule="auto"/>
        <w:rPr>
          <w:b/>
          <w:sz w:val="28"/>
          <w:szCs w:val="28"/>
        </w:rPr>
      </w:pPr>
      <w:r w:rsidRPr="00430F7B">
        <w:rPr>
          <w:b/>
          <w:sz w:val="28"/>
          <w:szCs w:val="28"/>
        </w:rPr>
        <w:t>Nikita Medvedev</w:t>
      </w:r>
      <w:r w:rsidR="003A63A2" w:rsidRPr="002A25E4">
        <w:rPr>
          <w:rStyle w:val="FootnoteReference"/>
        </w:rPr>
        <w:footnoteReference w:id="1"/>
      </w:r>
    </w:p>
    <w:p w14:paraId="2AFE1690" w14:textId="77777777" w:rsidR="003A63A2" w:rsidRDefault="003A63A2">
      <w:pPr>
        <w:rPr>
          <w:b/>
          <w:sz w:val="28"/>
          <w:szCs w:val="28"/>
        </w:rPr>
      </w:pPr>
    </w:p>
    <w:sdt>
      <w:sdtPr>
        <w:rPr>
          <w:rFonts w:ascii="Times New Roman" w:eastAsiaTheme="minorHAnsi" w:hAnsi="Times New Roman" w:cs="Times New Roman"/>
          <w:b w:val="0"/>
          <w:bCs w:val="0"/>
          <w:color w:val="auto"/>
          <w:position w:val="-4"/>
          <w:sz w:val="24"/>
          <w:szCs w:val="24"/>
          <w:lang w:val="en-GB"/>
        </w:rPr>
        <w:id w:val="1160649"/>
        <w:docPartObj>
          <w:docPartGallery w:val="Table of Contents"/>
          <w:docPartUnique/>
        </w:docPartObj>
      </w:sdtPr>
      <w:sdtEndPr/>
      <w:sdtContent>
        <w:p w14:paraId="70B45705" w14:textId="77777777" w:rsidR="00EE5EC4" w:rsidRDefault="00EE5EC4">
          <w:pPr>
            <w:pStyle w:val="TOCHeading"/>
          </w:pPr>
          <w:r>
            <w:t>Table of Contents</w:t>
          </w:r>
        </w:p>
        <w:p w14:paraId="55C8BD0D" w14:textId="69E6C771" w:rsidR="00A45162" w:rsidRDefault="003102EF">
          <w:pPr>
            <w:pStyle w:val="TOC1"/>
            <w:tabs>
              <w:tab w:val="left" w:pos="660"/>
              <w:tab w:val="right" w:leader="dot" w:pos="10053"/>
            </w:tabs>
            <w:rPr>
              <w:rFonts w:asciiTheme="minorHAnsi" w:eastAsiaTheme="minorEastAsia" w:hAnsiTheme="minorHAnsi" w:cstheme="minorBidi"/>
              <w:noProof/>
              <w:position w:val="0"/>
              <w:sz w:val="22"/>
              <w:szCs w:val="22"/>
              <w:lang w:val="en-US"/>
            </w:rPr>
          </w:pPr>
          <w:r>
            <w:fldChar w:fldCharType="begin"/>
          </w:r>
          <w:r w:rsidR="00EE5EC4">
            <w:instrText xml:space="preserve"> TOC \o "1-3" \h \z \u </w:instrText>
          </w:r>
          <w:r>
            <w:fldChar w:fldCharType="separate"/>
          </w:r>
          <w:hyperlink w:anchor="_Toc117674377" w:history="1">
            <w:r w:rsidR="00A45162" w:rsidRPr="00433CA6">
              <w:rPr>
                <w:rStyle w:val="Hyperlink"/>
                <w:noProof/>
              </w:rPr>
              <w:t>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Disclaimer, how to cite</w:t>
            </w:r>
            <w:r w:rsidR="00A45162">
              <w:rPr>
                <w:noProof/>
                <w:webHidden/>
              </w:rPr>
              <w:tab/>
            </w:r>
            <w:r w:rsidR="00A45162">
              <w:rPr>
                <w:noProof/>
                <w:webHidden/>
              </w:rPr>
              <w:fldChar w:fldCharType="begin"/>
            </w:r>
            <w:r w:rsidR="00A45162">
              <w:rPr>
                <w:noProof/>
                <w:webHidden/>
              </w:rPr>
              <w:instrText xml:space="preserve"> PAGEREF _Toc117674377 \h </w:instrText>
            </w:r>
            <w:r w:rsidR="00A45162">
              <w:rPr>
                <w:noProof/>
                <w:webHidden/>
              </w:rPr>
            </w:r>
            <w:r w:rsidR="00A45162">
              <w:rPr>
                <w:noProof/>
                <w:webHidden/>
              </w:rPr>
              <w:fldChar w:fldCharType="separate"/>
            </w:r>
            <w:r w:rsidR="00C4550C">
              <w:rPr>
                <w:noProof/>
                <w:webHidden/>
              </w:rPr>
              <w:t>3</w:t>
            </w:r>
            <w:r w:rsidR="00A45162">
              <w:rPr>
                <w:noProof/>
                <w:webHidden/>
              </w:rPr>
              <w:fldChar w:fldCharType="end"/>
            </w:r>
          </w:hyperlink>
        </w:p>
        <w:p w14:paraId="11098FF1" w14:textId="61BC78C4" w:rsidR="00A45162" w:rsidRDefault="00783AA9">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78" w:history="1">
            <w:r w:rsidR="00A45162" w:rsidRPr="00433CA6">
              <w:rPr>
                <w:rStyle w:val="Hyperlink"/>
                <w:noProof/>
              </w:rPr>
              <w:t>II.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Brief description of the model</w:t>
            </w:r>
            <w:r w:rsidR="00A45162">
              <w:rPr>
                <w:noProof/>
                <w:webHidden/>
              </w:rPr>
              <w:tab/>
            </w:r>
            <w:r w:rsidR="00A45162">
              <w:rPr>
                <w:noProof/>
                <w:webHidden/>
              </w:rPr>
              <w:fldChar w:fldCharType="begin"/>
            </w:r>
            <w:r w:rsidR="00A45162">
              <w:rPr>
                <w:noProof/>
                <w:webHidden/>
              </w:rPr>
              <w:instrText xml:space="preserve"> PAGEREF _Toc117674378 \h </w:instrText>
            </w:r>
            <w:r w:rsidR="00A45162">
              <w:rPr>
                <w:noProof/>
                <w:webHidden/>
              </w:rPr>
            </w:r>
            <w:r w:rsidR="00A45162">
              <w:rPr>
                <w:noProof/>
                <w:webHidden/>
              </w:rPr>
              <w:fldChar w:fldCharType="separate"/>
            </w:r>
            <w:r w:rsidR="00C4550C">
              <w:rPr>
                <w:noProof/>
                <w:webHidden/>
              </w:rPr>
              <w:t>3</w:t>
            </w:r>
            <w:r w:rsidR="00A45162">
              <w:rPr>
                <w:noProof/>
                <w:webHidden/>
              </w:rPr>
              <w:fldChar w:fldCharType="end"/>
            </w:r>
          </w:hyperlink>
        </w:p>
        <w:p w14:paraId="36E3B976" w14:textId="27D7BFE2" w:rsidR="00A45162" w:rsidRDefault="00783AA9">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79" w:history="1">
            <w:r w:rsidR="00A45162" w:rsidRPr="00433CA6">
              <w:rPr>
                <w:rStyle w:val="Hyperlink"/>
                <w:noProof/>
              </w:rPr>
              <w:t>III.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Limits of applicability of XTANT</w:t>
            </w:r>
            <w:r w:rsidR="00A45162">
              <w:rPr>
                <w:noProof/>
                <w:webHidden/>
              </w:rPr>
              <w:tab/>
            </w:r>
            <w:r w:rsidR="00A45162">
              <w:rPr>
                <w:noProof/>
                <w:webHidden/>
              </w:rPr>
              <w:fldChar w:fldCharType="begin"/>
            </w:r>
            <w:r w:rsidR="00A45162">
              <w:rPr>
                <w:noProof/>
                <w:webHidden/>
              </w:rPr>
              <w:instrText xml:space="preserve"> PAGEREF _Toc117674379 \h </w:instrText>
            </w:r>
            <w:r w:rsidR="00A45162">
              <w:rPr>
                <w:noProof/>
                <w:webHidden/>
              </w:rPr>
            </w:r>
            <w:r w:rsidR="00A45162">
              <w:rPr>
                <w:noProof/>
                <w:webHidden/>
              </w:rPr>
              <w:fldChar w:fldCharType="separate"/>
            </w:r>
            <w:r w:rsidR="00C4550C">
              <w:rPr>
                <w:noProof/>
                <w:webHidden/>
              </w:rPr>
              <w:t>4</w:t>
            </w:r>
            <w:r w:rsidR="00A45162">
              <w:rPr>
                <w:noProof/>
                <w:webHidden/>
              </w:rPr>
              <w:fldChar w:fldCharType="end"/>
            </w:r>
          </w:hyperlink>
        </w:p>
        <w:p w14:paraId="594EC473" w14:textId="7BCF8050" w:rsidR="00A45162" w:rsidRDefault="00783AA9">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80" w:history="1">
            <w:r w:rsidR="00A45162" w:rsidRPr="00433CA6">
              <w:rPr>
                <w:rStyle w:val="Hyperlink"/>
                <w:noProof/>
              </w:rPr>
              <w:t>IV.</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Compiling XTANT</w:t>
            </w:r>
            <w:r w:rsidR="00A45162">
              <w:rPr>
                <w:noProof/>
                <w:webHidden/>
              </w:rPr>
              <w:tab/>
            </w:r>
            <w:r w:rsidR="00A45162">
              <w:rPr>
                <w:noProof/>
                <w:webHidden/>
              </w:rPr>
              <w:fldChar w:fldCharType="begin"/>
            </w:r>
            <w:r w:rsidR="00A45162">
              <w:rPr>
                <w:noProof/>
                <w:webHidden/>
              </w:rPr>
              <w:instrText xml:space="preserve"> PAGEREF _Toc117674380 \h </w:instrText>
            </w:r>
            <w:r w:rsidR="00A45162">
              <w:rPr>
                <w:noProof/>
                <w:webHidden/>
              </w:rPr>
            </w:r>
            <w:r w:rsidR="00A45162">
              <w:rPr>
                <w:noProof/>
                <w:webHidden/>
              </w:rPr>
              <w:fldChar w:fldCharType="separate"/>
            </w:r>
            <w:r w:rsidR="00C4550C">
              <w:rPr>
                <w:noProof/>
                <w:webHidden/>
              </w:rPr>
              <w:t>4</w:t>
            </w:r>
            <w:r w:rsidR="00A45162">
              <w:rPr>
                <w:noProof/>
                <w:webHidden/>
              </w:rPr>
              <w:fldChar w:fldCharType="end"/>
            </w:r>
          </w:hyperlink>
        </w:p>
        <w:p w14:paraId="3DD34EC9" w14:textId="11803BBB" w:rsidR="00A45162" w:rsidRDefault="00783AA9">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81" w:history="1">
            <w:r w:rsidR="00A45162" w:rsidRPr="00433CA6">
              <w:rPr>
                <w:rStyle w:val="Hyperlink"/>
                <w:noProof/>
              </w:rPr>
              <w:t>V.</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Compiling additional post-processing programs</w:t>
            </w:r>
            <w:r w:rsidR="00A45162">
              <w:rPr>
                <w:noProof/>
                <w:webHidden/>
              </w:rPr>
              <w:tab/>
            </w:r>
            <w:r w:rsidR="00A45162">
              <w:rPr>
                <w:noProof/>
                <w:webHidden/>
              </w:rPr>
              <w:fldChar w:fldCharType="begin"/>
            </w:r>
            <w:r w:rsidR="00A45162">
              <w:rPr>
                <w:noProof/>
                <w:webHidden/>
              </w:rPr>
              <w:instrText xml:space="preserve"> PAGEREF _Toc117674381 \h </w:instrText>
            </w:r>
            <w:r w:rsidR="00A45162">
              <w:rPr>
                <w:noProof/>
                <w:webHidden/>
              </w:rPr>
            </w:r>
            <w:r w:rsidR="00A45162">
              <w:rPr>
                <w:noProof/>
                <w:webHidden/>
              </w:rPr>
              <w:fldChar w:fldCharType="separate"/>
            </w:r>
            <w:r w:rsidR="00C4550C">
              <w:rPr>
                <w:noProof/>
                <w:webHidden/>
              </w:rPr>
              <w:t>6</w:t>
            </w:r>
            <w:r w:rsidR="00A45162">
              <w:rPr>
                <w:noProof/>
                <w:webHidden/>
              </w:rPr>
              <w:fldChar w:fldCharType="end"/>
            </w:r>
          </w:hyperlink>
        </w:p>
        <w:p w14:paraId="6E825B25" w14:textId="728CB676" w:rsidR="00A45162" w:rsidRDefault="00783AA9">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82" w:history="1">
            <w:r w:rsidR="00A45162" w:rsidRPr="00433CA6">
              <w:rPr>
                <w:rStyle w:val="Hyperlink"/>
                <w:noProof/>
              </w:rPr>
              <w:t>VI.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Running XTANT with additional options</w:t>
            </w:r>
            <w:r w:rsidR="00A45162">
              <w:rPr>
                <w:noProof/>
                <w:webHidden/>
              </w:rPr>
              <w:tab/>
            </w:r>
            <w:r w:rsidR="00A45162">
              <w:rPr>
                <w:noProof/>
                <w:webHidden/>
              </w:rPr>
              <w:fldChar w:fldCharType="begin"/>
            </w:r>
            <w:r w:rsidR="00A45162">
              <w:rPr>
                <w:noProof/>
                <w:webHidden/>
              </w:rPr>
              <w:instrText xml:space="preserve"> PAGEREF _Toc117674382 \h </w:instrText>
            </w:r>
            <w:r w:rsidR="00A45162">
              <w:rPr>
                <w:noProof/>
                <w:webHidden/>
              </w:rPr>
            </w:r>
            <w:r w:rsidR="00A45162">
              <w:rPr>
                <w:noProof/>
                <w:webHidden/>
              </w:rPr>
              <w:fldChar w:fldCharType="separate"/>
            </w:r>
            <w:r w:rsidR="00C4550C">
              <w:rPr>
                <w:noProof/>
                <w:webHidden/>
              </w:rPr>
              <w:t>6</w:t>
            </w:r>
            <w:r w:rsidR="00A45162">
              <w:rPr>
                <w:noProof/>
                <w:webHidden/>
              </w:rPr>
              <w:fldChar w:fldCharType="end"/>
            </w:r>
          </w:hyperlink>
        </w:p>
        <w:p w14:paraId="19EF8A63" w14:textId="1D505C96" w:rsidR="00A45162" w:rsidRDefault="00783AA9">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83" w:history="1">
            <w:r w:rsidR="00A45162" w:rsidRPr="00433CA6">
              <w:rPr>
                <w:rStyle w:val="Hyperlink"/>
                <w:noProof/>
              </w:rPr>
              <w:t>VII.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Files of the code</w:t>
            </w:r>
            <w:r w:rsidR="00A45162">
              <w:rPr>
                <w:noProof/>
                <w:webHidden/>
              </w:rPr>
              <w:tab/>
            </w:r>
            <w:r w:rsidR="00A45162">
              <w:rPr>
                <w:noProof/>
                <w:webHidden/>
              </w:rPr>
              <w:fldChar w:fldCharType="begin"/>
            </w:r>
            <w:r w:rsidR="00A45162">
              <w:rPr>
                <w:noProof/>
                <w:webHidden/>
              </w:rPr>
              <w:instrText xml:space="preserve"> PAGEREF _Toc117674383 \h </w:instrText>
            </w:r>
            <w:r w:rsidR="00A45162">
              <w:rPr>
                <w:noProof/>
                <w:webHidden/>
              </w:rPr>
            </w:r>
            <w:r w:rsidR="00A45162">
              <w:rPr>
                <w:noProof/>
                <w:webHidden/>
              </w:rPr>
              <w:fldChar w:fldCharType="separate"/>
            </w:r>
            <w:r w:rsidR="00C4550C">
              <w:rPr>
                <w:noProof/>
                <w:webHidden/>
              </w:rPr>
              <w:t>7</w:t>
            </w:r>
            <w:r w:rsidR="00A45162">
              <w:rPr>
                <w:noProof/>
                <w:webHidden/>
              </w:rPr>
              <w:fldChar w:fldCharType="end"/>
            </w:r>
          </w:hyperlink>
        </w:p>
        <w:p w14:paraId="159CB9D4" w14:textId="2C9FE5C6" w:rsidR="00A45162" w:rsidRDefault="00783AA9">
          <w:pPr>
            <w:pStyle w:val="TOC1"/>
            <w:tabs>
              <w:tab w:val="left" w:pos="880"/>
              <w:tab w:val="right" w:leader="dot" w:pos="10053"/>
            </w:tabs>
            <w:rPr>
              <w:rFonts w:asciiTheme="minorHAnsi" w:eastAsiaTheme="minorEastAsia" w:hAnsiTheme="minorHAnsi" w:cstheme="minorBidi"/>
              <w:noProof/>
              <w:position w:val="0"/>
              <w:sz w:val="22"/>
              <w:szCs w:val="22"/>
              <w:lang w:val="en-US"/>
            </w:rPr>
          </w:pPr>
          <w:hyperlink w:anchor="_Toc117674384" w:history="1">
            <w:r w:rsidR="00A45162" w:rsidRPr="00433CA6">
              <w:rPr>
                <w:rStyle w:val="Hyperlink"/>
                <w:noProof/>
              </w:rPr>
              <w:t>VIII.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INPUT FILES</w:t>
            </w:r>
            <w:r w:rsidR="00A45162">
              <w:rPr>
                <w:noProof/>
                <w:webHidden/>
              </w:rPr>
              <w:tab/>
            </w:r>
            <w:r w:rsidR="00A45162">
              <w:rPr>
                <w:noProof/>
                <w:webHidden/>
              </w:rPr>
              <w:fldChar w:fldCharType="begin"/>
            </w:r>
            <w:r w:rsidR="00A45162">
              <w:rPr>
                <w:noProof/>
                <w:webHidden/>
              </w:rPr>
              <w:instrText xml:space="preserve"> PAGEREF _Toc117674384 \h </w:instrText>
            </w:r>
            <w:r w:rsidR="00A45162">
              <w:rPr>
                <w:noProof/>
                <w:webHidden/>
              </w:rPr>
            </w:r>
            <w:r w:rsidR="00A45162">
              <w:rPr>
                <w:noProof/>
                <w:webHidden/>
              </w:rPr>
              <w:fldChar w:fldCharType="separate"/>
            </w:r>
            <w:r w:rsidR="00C4550C">
              <w:rPr>
                <w:noProof/>
                <w:webHidden/>
              </w:rPr>
              <w:t>10</w:t>
            </w:r>
            <w:r w:rsidR="00A45162">
              <w:rPr>
                <w:noProof/>
                <w:webHidden/>
              </w:rPr>
              <w:fldChar w:fldCharType="end"/>
            </w:r>
          </w:hyperlink>
        </w:p>
        <w:p w14:paraId="3891C6E5" w14:textId="39249EAE" w:rsidR="00A45162" w:rsidRDefault="00783AA9">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17674385" w:history="1">
            <w:r w:rsidR="00A45162" w:rsidRPr="00433CA6">
              <w:rPr>
                <w:rStyle w:val="Hyperlink"/>
                <w:noProof/>
              </w:rPr>
              <w:t>1.</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 INPUT_MATERIAL.txt</w:t>
            </w:r>
            <w:r w:rsidR="00A45162">
              <w:rPr>
                <w:noProof/>
                <w:webHidden/>
              </w:rPr>
              <w:tab/>
            </w:r>
            <w:r w:rsidR="00A45162">
              <w:rPr>
                <w:noProof/>
                <w:webHidden/>
              </w:rPr>
              <w:fldChar w:fldCharType="begin"/>
            </w:r>
            <w:r w:rsidR="00A45162">
              <w:rPr>
                <w:noProof/>
                <w:webHidden/>
              </w:rPr>
              <w:instrText xml:space="preserve"> PAGEREF _Toc117674385 \h </w:instrText>
            </w:r>
            <w:r w:rsidR="00A45162">
              <w:rPr>
                <w:noProof/>
                <w:webHidden/>
              </w:rPr>
            </w:r>
            <w:r w:rsidR="00A45162">
              <w:rPr>
                <w:noProof/>
                <w:webHidden/>
              </w:rPr>
              <w:fldChar w:fldCharType="separate"/>
            </w:r>
            <w:r w:rsidR="00C4550C">
              <w:rPr>
                <w:noProof/>
                <w:webHidden/>
              </w:rPr>
              <w:t>11</w:t>
            </w:r>
            <w:r w:rsidR="00A45162">
              <w:rPr>
                <w:noProof/>
                <w:webHidden/>
              </w:rPr>
              <w:fldChar w:fldCharType="end"/>
            </w:r>
          </w:hyperlink>
        </w:p>
        <w:p w14:paraId="4B88009A" w14:textId="06CCD6A6" w:rsidR="00A45162" w:rsidRDefault="00783AA9">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17674386" w:history="1">
            <w:r w:rsidR="00A45162" w:rsidRPr="00433CA6">
              <w:rPr>
                <w:rStyle w:val="Hyperlink"/>
                <w:noProof/>
              </w:rPr>
              <w:t>2.</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 NUMERICAL_PARAMETERS.txt</w:t>
            </w:r>
            <w:r w:rsidR="00A45162">
              <w:rPr>
                <w:noProof/>
                <w:webHidden/>
              </w:rPr>
              <w:tab/>
            </w:r>
            <w:r w:rsidR="00A45162">
              <w:rPr>
                <w:noProof/>
                <w:webHidden/>
              </w:rPr>
              <w:fldChar w:fldCharType="begin"/>
            </w:r>
            <w:r w:rsidR="00A45162">
              <w:rPr>
                <w:noProof/>
                <w:webHidden/>
              </w:rPr>
              <w:instrText xml:space="preserve"> PAGEREF _Toc117674386 \h </w:instrText>
            </w:r>
            <w:r w:rsidR="00A45162">
              <w:rPr>
                <w:noProof/>
                <w:webHidden/>
              </w:rPr>
            </w:r>
            <w:r w:rsidR="00A45162">
              <w:rPr>
                <w:noProof/>
                <w:webHidden/>
              </w:rPr>
              <w:fldChar w:fldCharType="separate"/>
            </w:r>
            <w:r w:rsidR="00C4550C">
              <w:rPr>
                <w:noProof/>
                <w:webHidden/>
              </w:rPr>
              <w:t>15</w:t>
            </w:r>
            <w:r w:rsidR="00A45162">
              <w:rPr>
                <w:noProof/>
                <w:webHidden/>
              </w:rPr>
              <w:fldChar w:fldCharType="end"/>
            </w:r>
          </w:hyperlink>
        </w:p>
        <w:p w14:paraId="3B8C03BD" w14:textId="4860C137" w:rsidR="00A45162" w:rsidRDefault="00783AA9">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17674387" w:history="1">
            <w:r w:rsidR="00A45162" w:rsidRPr="00433CA6">
              <w:rPr>
                <w:rStyle w:val="Hyperlink"/>
                <w:noProof/>
              </w:rPr>
              <w:t>3.</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Executing consecutive runs of the program automatically</w:t>
            </w:r>
            <w:r w:rsidR="00A45162">
              <w:rPr>
                <w:noProof/>
                <w:webHidden/>
              </w:rPr>
              <w:tab/>
            </w:r>
            <w:r w:rsidR="00A45162">
              <w:rPr>
                <w:noProof/>
                <w:webHidden/>
              </w:rPr>
              <w:fldChar w:fldCharType="begin"/>
            </w:r>
            <w:r w:rsidR="00A45162">
              <w:rPr>
                <w:noProof/>
                <w:webHidden/>
              </w:rPr>
              <w:instrText xml:space="preserve"> PAGEREF _Toc117674387 \h </w:instrText>
            </w:r>
            <w:r w:rsidR="00A45162">
              <w:rPr>
                <w:noProof/>
                <w:webHidden/>
              </w:rPr>
            </w:r>
            <w:r w:rsidR="00A45162">
              <w:rPr>
                <w:noProof/>
                <w:webHidden/>
              </w:rPr>
              <w:fldChar w:fldCharType="separate"/>
            </w:r>
            <w:r w:rsidR="00C4550C">
              <w:rPr>
                <w:noProof/>
                <w:webHidden/>
              </w:rPr>
              <w:t>23</w:t>
            </w:r>
            <w:r w:rsidR="00A45162">
              <w:rPr>
                <w:noProof/>
                <w:webHidden/>
              </w:rPr>
              <w:fldChar w:fldCharType="end"/>
            </w:r>
          </w:hyperlink>
        </w:p>
        <w:p w14:paraId="057843CE" w14:textId="5286870D" w:rsidR="00A45162" w:rsidRDefault="00783AA9">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17674388" w:history="1">
            <w:r w:rsidR="00A45162" w:rsidRPr="00433CA6">
              <w:rPr>
                <w:rStyle w:val="Hyperlink"/>
                <w:noProof/>
              </w:rPr>
              <w:t>4.</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Folder [</w:t>
            </w:r>
            <w:r w:rsidR="00A45162" w:rsidRPr="00433CA6">
              <w:rPr>
                <w:rStyle w:val="Hyperlink"/>
                <w:i/>
                <w:noProof/>
              </w:rPr>
              <w:t>material name</w:t>
            </w:r>
            <w:r w:rsidR="00A45162" w:rsidRPr="00433CA6">
              <w:rPr>
                <w:rStyle w:val="Hyperlink"/>
                <w:noProof/>
              </w:rPr>
              <w:t>]</w:t>
            </w:r>
            <w:r w:rsidR="00A45162">
              <w:rPr>
                <w:noProof/>
                <w:webHidden/>
              </w:rPr>
              <w:tab/>
            </w:r>
            <w:r w:rsidR="00A45162">
              <w:rPr>
                <w:noProof/>
                <w:webHidden/>
              </w:rPr>
              <w:fldChar w:fldCharType="begin"/>
            </w:r>
            <w:r w:rsidR="00A45162">
              <w:rPr>
                <w:noProof/>
                <w:webHidden/>
              </w:rPr>
              <w:instrText xml:space="preserve"> PAGEREF _Toc117674388 \h </w:instrText>
            </w:r>
            <w:r w:rsidR="00A45162">
              <w:rPr>
                <w:noProof/>
                <w:webHidden/>
              </w:rPr>
            </w:r>
            <w:r w:rsidR="00A45162">
              <w:rPr>
                <w:noProof/>
                <w:webHidden/>
              </w:rPr>
              <w:fldChar w:fldCharType="separate"/>
            </w:r>
            <w:r w:rsidR="00C4550C">
              <w:rPr>
                <w:noProof/>
                <w:webHidden/>
              </w:rPr>
              <w:t>23</w:t>
            </w:r>
            <w:r w:rsidR="00A45162">
              <w:rPr>
                <w:noProof/>
                <w:webHidden/>
              </w:rPr>
              <w:fldChar w:fldCharType="end"/>
            </w:r>
          </w:hyperlink>
        </w:p>
        <w:p w14:paraId="71CDD6A7" w14:textId="77188C5D" w:rsidR="00A45162" w:rsidRDefault="00783AA9">
          <w:pPr>
            <w:pStyle w:val="TOC3"/>
            <w:rPr>
              <w:rFonts w:asciiTheme="minorHAnsi" w:eastAsiaTheme="minorEastAsia" w:hAnsiTheme="minorHAnsi" w:cstheme="minorBidi"/>
              <w:noProof/>
              <w:position w:val="0"/>
              <w:sz w:val="22"/>
              <w:szCs w:val="22"/>
              <w:lang w:val="en-US"/>
            </w:rPr>
          </w:pPr>
          <w:hyperlink w:anchor="_Toc117674389" w:history="1">
            <w:r w:rsidR="00A45162" w:rsidRPr="00433CA6">
              <w:rPr>
                <w:rStyle w:val="Hyperlink"/>
                <w:noProof/>
              </w:rPr>
              <w:t>a)</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w:t>
            </w:r>
            <w:r w:rsidR="00A45162" w:rsidRPr="00433CA6">
              <w:rPr>
                <w:rStyle w:val="Hyperlink"/>
                <w:i/>
                <w:noProof/>
              </w:rPr>
              <w:t>A</w:t>
            </w:r>
            <w:r w:rsidR="00A45162" w:rsidRPr="00433CA6">
              <w:rPr>
                <w:rStyle w:val="Hyperlink"/>
                <w:noProof/>
              </w:rPr>
              <w:t>]_[</w:t>
            </w:r>
            <w:r w:rsidR="00A45162" w:rsidRPr="00433CA6">
              <w:rPr>
                <w:rStyle w:val="Hyperlink"/>
                <w:i/>
                <w:noProof/>
              </w:rPr>
              <w:t>A</w:t>
            </w:r>
            <w:r w:rsidR="00A45162" w:rsidRPr="00433CA6">
              <w:rPr>
                <w:rStyle w:val="Hyperlink"/>
                <w:noProof/>
              </w:rPr>
              <w:t>]_TB_Hamiltonian_parameters.txt  and [</w:t>
            </w:r>
            <w:r w:rsidR="00A45162" w:rsidRPr="00433CA6">
              <w:rPr>
                <w:rStyle w:val="Hyperlink"/>
                <w:i/>
                <w:noProof/>
              </w:rPr>
              <w:t>A</w:t>
            </w:r>
            <w:r w:rsidR="00A45162" w:rsidRPr="00433CA6">
              <w:rPr>
                <w:rStyle w:val="Hyperlink"/>
                <w:noProof/>
              </w:rPr>
              <w:t>]_[</w:t>
            </w:r>
            <w:r w:rsidR="00A45162" w:rsidRPr="00433CA6">
              <w:rPr>
                <w:rStyle w:val="Hyperlink"/>
                <w:i/>
                <w:noProof/>
              </w:rPr>
              <w:t>A</w:t>
            </w:r>
            <w:r w:rsidR="00A45162" w:rsidRPr="00433CA6">
              <w:rPr>
                <w:rStyle w:val="Hyperlink"/>
                <w:noProof/>
              </w:rPr>
              <w:t>]_TB_Repulsive_parameters.txt</w:t>
            </w:r>
            <w:r w:rsidR="00A45162">
              <w:rPr>
                <w:noProof/>
                <w:webHidden/>
              </w:rPr>
              <w:tab/>
            </w:r>
            <w:r w:rsidR="00A45162">
              <w:rPr>
                <w:noProof/>
                <w:webHidden/>
              </w:rPr>
              <w:fldChar w:fldCharType="begin"/>
            </w:r>
            <w:r w:rsidR="00A45162">
              <w:rPr>
                <w:noProof/>
                <w:webHidden/>
              </w:rPr>
              <w:instrText xml:space="preserve"> PAGEREF _Toc117674389 \h </w:instrText>
            </w:r>
            <w:r w:rsidR="00A45162">
              <w:rPr>
                <w:noProof/>
                <w:webHidden/>
              </w:rPr>
            </w:r>
            <w:r w:rsidR="00A45162">
              <w:rPr>
                <w:noProof/>
                <w:webHidden/>
              </w:rPr>
              <w:fldChar w:fldCharType="separate"/>
            </w:r>
            <w:r w:rsidR="00C4550C">
              <w:rPr>
                <w:noProof/>
                <w:webHidden/>
              </w:rPr>
              <w:t>23</w:t>
            </w:r>
            <w:r w:rsidR="00A45162">
              <w:rPr>
                <w:noProof/>
                <w:webHidden/>
              </w:rPr>
              <w:fldChar w:fldCharType="end"/>
            </w:r>
          </w:hyperlink>
        </w:p>
        <w:p w14:paraId="00B0B3F1" w14:textId="05E15FA6" w:rsidR="00A45162" w:rsidRDefault="00783AA9">
          <w:pPr>
            <w:pStyle w:val="TOC3"/>
            <w:rPr>
              <w:rFonts w:asciiTheme="minorHAnsi" w:eastAsiaTheme="minorEastAsia" w:hAnsiTheme="minorHAnsi" w:cstheme="minorBidi"/>
              <w:noProof/>
              <w:position w:val="0"/>
              <w:sz w:val="22"/>
              <w:szCs w:val="22"/>
              <w:lang w:val="en-US"/>
            </w:rPr>
          </w:pPr>
          <w:hyperlink w:anchor="_Toc117674390" w:history="1">
            <w:r w:rsidR="00A45162" w:rsidRPr="00433CA6">
              <w:rPr>
                <w:rStyle w:val="Hyperlink"/>
                <w:noProof/>
              </w:rPr>
              <w:t>b)</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w:t>
            </w:r>
            <w:r w:rsidR="00A45162" w:rsidRPr="00433CA6">
              <w:rPr>
                <w:rStyle w:val="Hyperlink"/>
                <w:i/>
                <w:noProof/>
              </w:rPr>
              <w:t>A</w:t>
            </w:r>
            <w:r w:rsidR="00A45162" w:rsidRPr="00433CA6">
              <w:rPr>
                <w:rStyle w:val="Hyperlink"/>
                <w:noProof/>
              </w:rPr>
              <w:t>]_[</w:t>
            </w:r>
            <w:r w:rsidR="00A45162" w:rsidRPr="00433CA6">
              <w:rPr>
                <w:rStyle w:val="Hyperlink"/>
                <w:i/>
                <w:noProof/>
              </w:rPr>
              <w:t>A</w:t>
            </w:r>
            <w:r w:rsidR="00A45162" w:rsidRPr="00433CA6">
              <w:rPr>
                <w:rStyle w:val="Hyperlink"/>
                <w:noProof/>
              </w:rPr>
              <w:t>]_vdW.txt</w:t>
            </w:r>
            <w:r w:rsidR="00A45162">
              <w:rPr>
                <w:noProof/>
                <w:webHidden/>
              </w:rPr>
              <w:tab/>
            </w:r>
            <w:r w:rsidR="00A45162">
              <w:rPr>
                <w:noProof/>
                <w:webHidden/>
              </w:rPr>
              <w:fldChar w:fldCharType="begin"/>
            </w:r>
            <w:r w:rsidR="00A45162">
              <w:rPr>
                <w:noProof/>
                <w:webHidden/>
              </w:rPr>
              <w:instrText xml:space="preserve"> PAGEREF _Toc117674390 \h </w:instrText>
            </w:r>
            <w:r w:rsidR="00A45162">
              <w:rPr>
                <w:noProof/>
                <w:webHidden/>
              </w:rPr>
            </w:r>
            <w:r w:rsidR="00A45162">
              <w:rPr>
                <w:noProof/>
                <w:webHidden/>
              </w:rPr>
              <w:fldChar w:fldCharType="separate"/>
            </w:r>
            <w:r w:rsidR="00C4550C">
              <w:rPr>
                <w:noProof/>
                <w:webHidden/>
              </w:rPr>
              <w:t>28</w:t>
            </w:r>
            <w:r w:rsidR="00A45162">
              <w:rPr>
                <w:noProof/>
                <w:webHidden/>
              </w:rPr>
              <w:fldChar w:fldCharType="end"/>
            </w:r>
          </w:hyperlink>
        </w:p>
        <w:p w14:paraId="15F3CDFD" w14:textId="6D1BAF70" w:rsidR="00A45162" w:rsidRDefault="00783AA9">
          <w:pPr>
            <w:pStyle w:val="TOC3"/>
            <w:rPr>
              <w:rFonts w:asciiTheme="minorHAnsi" w:eastAsiaTheme="minorEastAsia" w:hAnsiTheme="minorHAnsi" w:cstheme="minorBidi"/>
              <w:noProof/>
              <w:position w:val="0"/>
              <w:sz w:val="22"/>
              <w:szCs w:val="22"/>
              <w:lang w:val="en-US"/>
            </w:rPr>
          </w:pPr>
          <w:hyperlink w:anchor="_Toc117674391" w:history="1">
            <w:r w:rsidR="00A45162" w:rsidRPr="00433CA6">
              <w:rPr>
                <w:rStyle w:val="Hyperlink"/>
                <w:noProof/>
              </w:rPr>
              <w:t>c)</w:t>
            </w:r>
            <w:r w:rsidR="00A45162">
              <w:rPr>
                <w:rFonts w:asciiTheme="minorHAnsi" w:eastAsiaTheme="minorEastAsia" w:hAnsiTheme="minorHAnsi" w:cstheme="minorBidi"/>
                <w:noProof/>
                <w:position w:val="0"/>
                <w:sz w:val="22"/>
                <w:szCs w:val="22"/>
                <w:lang w:val="en-US"/>
              </w:rPr>
              <w:tab/>
            </w:r>
            <w:r w:rsidR="00A45162" w:rsidRPr="00433CA6">
              <w:rPr>
                <w:rStyle w:val="Hyperlink"/>
                <w:noProof/>
                <w:lang w:val="en-US"/>
              </w:rPr>
              <w:t>[</w:t>
            </w:r>
            <w:r w:rsidR="00A45162" w:rsidRPr="00433CA6">
              <w:rPr>
                <w:rStyle w:val="Hyperlink"/>
                <w:i/>
                <w:noProof/>
                <w:lang w:val="en-US"/>
              </w:rPr>
              <w:t>A</w:t>
            </w:r>
            <w:r w:rsidR="00A45162" w:rsidRPr="00433CA6">
              <w:rPr>
                <w:rStyle w:val="Hyperlink"/>
                <w:noProof/>
                <w:lang w:val="en-US"/>
              </w:rPr>
              <w:t>]</w:t>
            </w:r>
            <w:r w:rsidR="00A45162" w:rsidRPr="00433CA6">
              <w:rPr>
                <w:rStyle w:val="Hyperlink"/>
                <w:noProof/>
              </w:rPr>
              <w:t>_[</w:t>
            </w:r>
            <w:r w:rsidR="00A45162" w:rsidRPr="00433CA6">
              <w:rPr>
                <w:rStyle w:val="Hyperlink"/>
                <w:i/>
                <w:noProof/>
              </w:rPr>
              <w:t>A</w:t>
            </w:r>
            <w:r w:rsidR="00A45162" w:rsidRPr="00433CA6">
              <w:rPr>
                <w:rStyle w:val="Hyperlink"/>
                <w:noProof/>
              </w:rPr>
              <w:t>]_TB_Coulomb.txt</w:t>
            </w:r>
            <w:r w:rsidR="00A45162">
              <w:rPr>
                <w:noProof/>
                <w:webHidden/>
              </w:rPr>
              <w:tab/>
            </w:r>
            <w:r w:rsidR="00A45162">
              <w:rPr>
                <w:noProof/>
                <w:webHidden/>
              </w:rPr>
              <w:fldChar w:fldCharType="begin"/>
            </w:r>
            <w:r w:rsidR="00A45162">
              <w:rPr>
                <w:noProof/>
                <w:webHidden/>
              </w:rPr>
              <w:instrText xml:space="preserve"> PAGEREF _Toc117674391 \h </w:instrText>
            </w:r>
            <w:r w:rsidR="00A45162">
              <w:rPr>
                <w:noProof/>
                <w:webHidden/>
              </w:rPr>
            </w:r>
            <w:r w:rsidR="00A45162">
              <w:rPr>
                <w:noProof/>
                <w:webHidden/>
              </w:rPr>
              <w:fldChar w:fldCharType="separate"/>
            </w:r>
            <w:r w:rsidR="00C4550C">
              <w:rPr>
                <w:noProof/>
                <w:webHidden/>
              </w:rPr>
              <w:t>29</w:t>
            </w:r>
            <w:r w:rsidR="00A45162">
              <w:rPr>
                <w:noProof/>
                <w:webHidden/>
              </w:rPr>
              <w:fldChar w:fldCharType="end"/>
            </w:r>
          </w:hyperlink>
        </w:p>
        <w:p w14:paraId="4532278C" w14:textId="0C07B282" w:rsidR="00A45162" w:rsidRDefault="00783AA9">
          <w:pPr>
            <w:pStyle w:val="TOC3"/>
            <w:rPr>
              <w:rFonts w:asciiTheme="minorHAnsi" w:eastAsiaTheme="minorEastAsia" w:hAnsiTheme="minorHAnsi" w:cstheme="minorBidi"/>
              <w:noProof/>
              <w:position w:val="0"/>
              <w:sz w:val="22"/>
              <w:szCs w:val="22"/>
              <w:lang w:val="en-US"/>
            </w:rPr>
          </w:pPr>
          <w:hyperlink w:anchor="_Toc117674392" w:history="1">
            <w:r w:rsidR="00A45162" w:rsidRPr="00433CA6">
              <w:rPr>
                <w:rStyle w:val="Hyperlink"/>
                <w:noProof/>
              </w:rPr>
              <w:t>d)</w:t>
            </w:r>
            <w:r w:rsidR="00A45162">
              <w:rPr>
                <w:rFonts w:asciiTheme="minorHAnsi" w:eastAsiaTheme="minorEastAsia" w:hAnsiTheme="minorHAnsi" w:cstheme="minorBidi"/>
                <w:noProof/>
                <w:position w:val="0"/>
                <w:sz w:val="22"/>
                <w:szCs w:val="22"/>
                <w:lang w:val="en-US"/>
              </w:rPr>
              <w:tab/>
            </w:r>
            <w:r w:rsidR="00A45162" w:rsidRPr="00433CA6">
              <w:rPr>
                <w:rStyle w:val="Hyperlink"/>
                <w:noProof/>
                <w:lang w:val="en-US"/>
              </w:rPr>
              <w:t>[</w:t>
            </w:r>
            <w:r w:rsidR="00A45162" w:rsidRPr="00433CA6">
              <w:rPr>
                <w:rStyle w:val="Hyperlink"/>
                <w:i/>
                <w:noProof/>
                <w:lang w:val="en-US"/>
              </w:rPr>
              <w:t>A</w:t>
            </w:r>
            <w:r w:rsidR="00A45162" w:rsidRPr="00433CA6">
              <w:rPr>
                <w:rStyle w:val="Hyperlink"/>
                <w:noProof/>
                <w:lang w:val="en-US"/>
              </w:rPr>
              <w:t>]</w:t>
            </w:r>
            <w:r w:rsidR="00A45162" w:rsidRPr="00433CA6">
              <w:rPr>
                <w:rStyle w:val="Hyperlink"/>
                <w:noProof/>
              </w:rPr>
              <w:t>_[</w:t>
            </w:r>
            <w:r w:rsidR="00A45162" w:rsidRPr="00433CA6">
              <w:rPr>
                <w:rStyle w:val="Hyperlink"/>
                <w:i/>
                <w:noProof/>
              </w:rPr>
              <w:t>A</w:t>
            </w:r>
            <w:r w:rsidR="00A45162" w:rsidRPr="00433CA6">
              <w:rPr>
                <w:rStyle w:val="Hyperlink"/>
                <w:noProof/>
              </w:rPr>
              <w:t>]_TB_wall.txt</w:t>
            </w:r>
            <w:r w:rsidR="00A45162">
              <w:rPr>
                <w:noProof/>
                <w:webHidden/>
              </w:rPr>
              <w:tab/>
            </w:r>
            <w:r w:rsidR="00A45162">
              <w:rPr>
                <w:noProof/>
                <w:webHidden/>
              </w:rPr>
              <w:fldChar w:fldCharType="begin"/>
            </w:r>
            <w:r w:rsidR="00A45162">
              <w:rPr>
                <w:noProof/>
                <w:webHidden/>
              </w:rPr>
              <w:instrText xml:space="preserve"> PAGEREF _Toc117674392 \h </w:instrText>
            </w:r>
            <w:r w:rsidR="00A45162">
              <w:rPr>
                <w:noProof/>
                <w:webHidden/>
              </w:rPr>
            </w:r>
            <w:r w:rsidR="00A45162">
              <w:rPr>
                <w:noProof/>
                <w:webHidden/>
              </w:rPr>
              <w:fldChar w:fldCharType="separate"/>
            </w:r>
            <w:r w:rsidR="00C4550C">
              <w:rPr>
                <w:noProof/>
                <w:webHidden/>
              </w:rPr>
              <w:t>29</w:t>
            </w:r>
            <w:r w:rsidR="00A45162">
              <w:rPr>
                <w:noProof/>
                <w:webHidden/>
              </w:rPr>
              <w:fldChar w:fldCharType="end"/>
            </w:r>
          </w:hyperlink>
        </w:p>
        <w:p w14:paraId="3023F386" w14:textId="2B636017" w:rsidR="00A45162" w:rsidRDefault="00783AA9">
          <w:pPr>
            <w:pStyle w:val="TOC3"/>
            <w:rPr>
              <w:rFonts w:asciiTheme="minorHAnsi" w:eastAsiaTheme="minorEastAsia" w:hAnsiTheme="minorHAnsi" w:cstheme="minorBidi"/>
              <w:noProof/>
              <w:position w:val="0"/>
              <w:sz w:val="22"/>
              <w:szCs w:val="22"/>
              <w:lang w:val="en-US"/>
            </w:rPr>
          </w:pPr>
          <w:hyperlink w:anchor="_Toc117674393" w:history="1">
            <w:r w:rsidR="00A45162" w:rsidRPr="00433CA6">
              <w:rPr>
                <w:rStyle w:val="Hyperlink"/>
                <w:noProof/>
              </w:rPr>
              <w:t>e)</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Unit_cell_equilibrium.txt</w:t>
            </w:r>
            <w:r w:rsidR="00A45162">
              <w:rPr>
                <w:noProof/>
                <w:webHidden/>
              </w:rPr>
              <w:tab/>
            </w:r>
            <w:r w:rsidR="00A45162">
              <w:rPr>
                <w:noProof/>
                <w:webHidden/>
              </w:rPr>
              <w:fldChar w:fldCharType="begin"/>
            </w:r>
            <w:r w:rsidR="00A45162">
              <w:rPr>
                <w:noProof/>
                <w:webHidden/>
              </w:rPr>
              <w:instrText xml:space="preserve"> PAGEREF _Toc117674393 \h </w:instrText>
            </w:r>
            <w:r w:rsidR="00A45162">
              <w:rPr>
                <w:noProof/>
                <w:webHidden/>
              </w:rPr>
            </w:r>
            <w:r w:rsidR="00A45162">
              <w:rPr>
                <w:noProof/>
                <w:webHidden/>
              </w:rPr>
              <w:fldChar w:fldCharType="separate"/>
            </w:r>
            <w:r w:rsidR="00C4550C">
              <w:rPr>
                <w:noProof/>
                <w:webHidden/>
              </w:rPr>
              <w:t>30</w:t>
            </w:r>
            <w:r w:rsidR="00A45162">
              <w:rPr>
                <w:noProof/>
                <w:webHidden/>
              </w:rPr>
              <w:fldChar w:fldCharType="end"/>
            </w:r>
          </w:hyperlink>
        </w:p>
        <w:p w14:paraId="6E422CC0" w14:textId="67684BC7" w:rsidR="00A45162" w:rsidRDefault="00783AA9">
          <w:pPr>
            <w:pStyle w:val="TOC3"/>
            <w:rPr>
              <w:rFonts w:asciiTheme="minorHAnsi" w:eastAsiaTheme="minorEastAsia" w:hAnsiTheme="minorHAnsi" w:cstheme="minorBidi"/>
              <w:noProof/>
              <w:position w:val="0"/>
              <w:sz w:val="22"/>
              <w:szCs w:val="22"/>
              <w:lang w:val="en-US"/>
            </w:rPr>
          </w:pPr>
          <w:hyperlink w:anchor="_Toc117674394" w:history="1">
            <w:r w:rsidR="00A45162" w:rsidRPr="00433CA6">
              <w:rPr>
                <w:rStyle w:val="Hyperlink"/>
                <w:noProof/>
              </w:rPr>
              <w:t>f)</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Unit_cell_atom_relative_coordinates.txt</w:t>
            </w:r>
            <w:r w:rsidR="00A45162">
              <w:rPr>
                <w:noProof/>
                <w:webHidden/>
              </w:rPr>
              <w:tab/>
            </w:r>
            <w:r w:rsidR="00A45162">
              <w:rPr>
                <w:noProof/>
                <w:webHidden/>
              </w:rPr>
              <w:fldChar w:fldCharType="begin"/>
            </w:r>
            <w:r w:rsidR="00A45162">
              <w:rPr>
                <w:noProof/>
                <w:webHidden/>
              </w:rPr>
              <w:instrText xml:space="preserve"> PAGEREF _Toc117674394 \h </w:instrText>
            </w:r>
            <w:r w:rsidR="00A45162">
              <w:rPr>
                <w:noProof/>
                <w:webHidden/>
              </w:rPr>
            </w:r>
            <w:r w:rsidR="00A45162">
              <w:rPr>
                <w:noProof/>
                <w:webHidden/>
              </w:rPr>
              <w:fldChar w:fldCharType="separate"/>
            </w:r>
            <w:r w:rsidR="00C4550C">
              <w:rPr>
                <w:noProof/>
                <w:webHidden/>
              </w:rPr>
              <w:t>30</w:t>
            </w:r>
            <w:r w:rsidR="00A45162">
              <w:rPr>
                <w:noProof/>
                <w:webHidden/>
              </w:rPr>
              <w:fldChar w:fldCharType="end"/>
            </w:r>
          </w:hyperlink>
        </w:p>
        <w:p w14:paraId="7BBBB01E" w14:textId="775BC67E" w:rsidR="00A45162" w:rsidRDefault="00783AA9">
          <w:pPr>
            <w:pStyle w:val="TOC3"/>
            <w:rPr>
              <w:rFonts w:asciiTheme="minorHAnsi" w:eastAsiaTheme="minorEastAsia" w:hAnsiTheme="minorHAnsi" w:cstheme="minorBidi"/>
              <w:noProof/>
              <w:position w:val="0"/>
              <w:sz w:val="22"/>
              <w:szCs w:val="22"/>
              <w:lang w:val="en-US"/>
            </w:rPr>
          </w:pPr>
          <w:hyperlink w:anchor="_Toc117674395" w:history="1">
            <w:r w:rsidR="00A45162" w:rsidRPr="00433CA6">
              <w:rPr>
                <w:rStyle w:val="Hyperlink"/>
                <w:noProof/>
                <w:lang w:val="en-US"/>
              </w:rPr>
              <w:t>g)</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Files SAVE_supercell.dat and SAVE_atoms.dat</w:t>
            </w:r>
            <w:r w:rsidR="00A45162">
              <w:rPr>
                <w:noProof/>
                <w:webHidden/>
              </w:rPr>
              <w:tab/>
            </w:r>
            <w:r w:rsidR="00A45162">
              <w:rPr>
                <w:noProof/>
                <w:webHidden/>
              </w:rPr>
              <w:fldChar w:fldCharType="begin"/>
            </w:r>
            <w:r w:rsidR="00A45162">
              <w:rPr>
                <w:noProof/>
                <w:webHidden/>
              </w:rPr>
              <w:instrText xml:space="preserve"> PAGEREF _Toc117674395 \h </w:instrText>
            </w:r>
            <w:r w:rsidR="00A45162">
              <w:rPr>
                <w:noProof/>
                <w:webHidden/>
              </w:rPr>
            </w:r>
            <w:r w:rsidR="00A45162">
              <w:rPr>
                <w:noProof/>
                <w:webHidden/>
              </w:rPr>
              <w:fldChar w:fldCharType="separate"/>
            </w:r>
            <w:r w:rsidR="00C4550C">
              <w:rPr>
                <w:noProof/>
                <w:webHidden/>
              </w:rPr>
              <w:t>30</w:t>
            </w:r>
            <w:r w:rsidR="00A45162">
              <w:rPr>
                <w:noProof/>
                <w:webHidden/>
              </w:rPr>
              <w:fldChar w:fldCharType="end"/>
            </w:r>
          </w:hyperlink>
        </w:p>
        <w:p w14:paraId="6A605E2A" w14:textId="5F6D0967" w:rsidR="00A45162" w:rsidRDefault="00783AA9">
          <w:pPr>
            <w:pStyle w:val="TOC3"/>
            <w:rPr>
              <w:rFonts w:asciiTheme="minorHAnsi" w:eastAsiaTheme="minorEastAsia" w:hAnsiTheme="minorHAnsi" w:cstheme="minorBidi"/>
              <w:noProof/>
              <w:position w:val="0"/>
              <w:sz w:val="22"/>
              <w:szCs w:val="22"/>
              <w:lang w:val="en-US"/>
            </w:rPr>
          </w:pPr>
          <w:hyperlink w:anchor="_Toc117674396" w:history="1">
            <w:r w:rsidR="00A45162" w:rsidRPr="00433CA6">
              <w:rPr>
                <w:rStyle w:val="Hyperlink"/>
                <w:noProof/>
              </w:rPr>
              <w:t>Creation of initial configuration of an amorphous material</w:t>
            </w:r>
            <w:r w:rsidR="00A45162">
              <w:rPr>
                <w:noProof/>
                <w:webHidden/>
              </w:rPr>
              <w:tab/>
            </w:r>
            <w:r w:rsidR="00A45162">
              <w:rPr>
                <w:noProof/>
                <w:webHidden/>
              </w:rPr>
              <w:fldChar w:fldCharType="begin"/>
            </w:r>
            <w:r w:rsidR="00A45162">
              <w:rPr>
                <w:noProof/>
                <w:webHidden/>
              </w:rPr>
              <w:instrText xml:space="preserve"> PAGEREF _Toc117674396 \h </w:instrText>
            </w:r>
            <w:r w:rsidR="00A45162">
              <w:rPr>
                <w:noProof/>
                <w:webHidden/>
              </w:rPr>
            </w:r>
            <w:r w:rsidR="00A45162">
              <w:rPr>
                <w:noProof/>
                <w:webHidden/>
              </w:rPr>
              <w:fldChar w:fldCharType="separate"/>
            </w:r>
            <w:r w:rsidR="00C4550C">
              <w:rPr>
                <w:noProof/>
                <w:webHidden/>
              </w:rPr>
              <w:t>31</w:t>
            </w:r>
            <w:r w:rsidR="00A45162">
              <w:rPr>
                <w:noProof/>
                <w:webHidden/>
              </w:rPr>
              <w:fldChar w:fldCharType="end"/>
            </w:r>
          </w:hyperlink>
        </w:p>
        <w:p w14:paraId="0E09676C" w14:textId="4B296380" w:rsidR="00A45162" w:rsidRDefault="00783AA9">
          <w:pPr>
            <w:pStyle w:val="TOC3"/>
            <w:rPr>
              <w:rFonts w:asciiTheme="minorHAnsi" w:eastAsiaTheme="minorEastAsia" w:hAnsiTheme="minorHAnsi" w:cstheme="minorBidi"/>
              <w:noProof/>
              <w:position w:val="0"/>
              <w:sz w:val="22"/>
              <w:szCs w:val="22"/>
              <w:lang w:val="en-US"/>
            </w:rPr>
          </w:pPr>
          <w:hyperlink w:anchor="_Toc117674397" w:history="1">
            <w:r w:rsidR="00A45162" w:rsidRPr="00433CA6">
              <w:rPr>
                <w:rStyle w:val="Hyperlink"/>
                <w:noProof/>
                <w:lang w:val="en-US"/>
              </w:rPr>
              <w:t>h)</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Files PHASE_[</w:t>
            </w:r>
            <w:r w:rsidR="00A45162" w:rsidRPr="00433CA6">
              <w:rPr>
                <w:rStyle w:val="Hyperlink"/>
                <w:i/>
                <w:noProof/>
              </w:rPr>
              <w:t>i</w:t>
            </w:r>
            <w:r w:rsidR="00A45162" w:rsidRPr="00433CA6">
              <w:rPr>
                <w:rStyle w:val="Hyperlink"/>
                <w:noProof/>
              </w:rPr>
              <w:t>]_atoms.dat and PHASE_[</w:t>
            </w:r>
            <w:r w:rsidR="00A45162" w:rsidRPr="00433CA6">
              <w:rPr>
                <w:rStyle w:val="Hyperlink"/>
                <w:i/>
                <w:noProof/>
              </w:rPr>
              <w:t>i</w:t>
            </w:r>
            <w:r w:rsidR="00A45162" w:rsidRPr="00433CA6">
              <w:rPr>
                <w:rStyle w:val="Hyperlink"/>
                <w:noProof/>
              </w:rPr>
              <w:t>]_supercell.dat</w:t>
            </w:r>
            <w:r w:rsidR="00A45162">
              <w:rPr>
                <w:noProof/>
                <w:webHidden/>
              </w:rPr>
              <w:tab/>
            </w:r>
            <w:r w:rsidR="00A45162">
              <w:rPr>
                <w:noProof/>
                <w:webHidden/>
              </w:rPr>
              <w:fldChar w:fldCharType="begin"/>
            </w:r>
            <w:r w:rsidR="00A45162">
              <w:rPr>
                <w:noProof/>
                <w:webHidden/>
              </w:rPr>
              <w:instrText xml:space="preserve"> PAGEREF _Toc117674397 \h </w:instrText>
            </w:r>
            <w:r w:rsidR="00A45162">
              <w:rPr>
                <w:noProof/>
                <w:webHidden/>
              </w:rPr>
            </w:r>
            <w:r w:rsidR="00A45162">
              <w:rPr>
                <w:noProof/>
                <w:webHidden/>
              </w:rPr>
              <w:fldChar w:fldCharType="separate"/>
            </w:r>
            <w:r w:rsidR="00C4550C">
              <w:rPr>
                <w:noProof/>
                <w:webHidden/>
              </w:rPr>
              <w:t>32</w:t>
            </w:r>
            <w:r w:rsidR="00A45162">
              <w:rPr>
                <w:noProof/>
                <w:webHidden/>
              </w:rPr>
              <w:fldChar w:fldCharType="end"/>
            </w:r>
          </w:hyperlink>
        </w:p>
        <w:p w14:paraId="19D15EDF" w14:textId="26CA2F89" w:rsidR="00A45162" w:rsidRDefault="00783AA9">
          <w:pPr>
            <w:pStyle w:val="TOC3"/>
            <w:rPr>
              <w:rFonts w:asciiTheme="minorHAnsi" w:eastAsiaTheme="minorEastAsia" w:hAnsiTheme="minorHAnsi" w:cstheme="minorBidi"/>
              <w:noProof/>
              <w:position w:val="0"/>
              <w:sz w:val="22"/>
              <w:szCs w:val="22"/>
              <w:lang w:val="en-US"/>
            </w:rPr>
          </w:pPr>
          <w:hyperlink w:anchor="_Toc117674398" w:history="1">
            <w:r w:rsidR="00A45162" w:rsidRPr="00433CA6">
              <w:rPr>
                <w:rStyle w:val="Hyperlink"/>
                <w:noProof/>
              </w:rPr>
              <w:t>Calculation of free-energy along reaction coordinate path</w:t>
            </w:r>
            <w:r w:rsidR="00A45162">
              <w:rPr>
                <w:noProof/>
                <w:webHidden/>
              </w:rPr>
              <w:tab/>
            </w:r>
            <w:r w:rsidR="00A45162">
              <w:rPr>
                <w:noProof/>
                <w:webHidden/>
              </w:rPr>
              <w:fldChar w:fldCharType="begin"/>
            </w:r>
            <w:r w:rsidR="00A45162">
              <w:rPr>
                <w:noProof/>
                <w:webHidden/>
              </w:rPr>
              <w:instrText xml:space="preserve"> PAGEREF _Toc117674398 \h </w:instrText>
            </w:r>
            <w:r w:rsidR="00A45162">
              <w:rPr>
                <w:noProof/>
                <w:webHidden/>
              </w:rPr>
            </w:r>
            <w:r w:rsidR="00A45162">
              <w:rPr>
                <w:noProof/>
                <w:webHidden/>
              </w:rPr>
              <w:fldChar w:fldCharType="separate"/>
            </w:r>
            <w:r w:rsidR="00C4550C">
              <w:rPr>
                <w:noProof/>
                <w:webHidden/>
              </w:rPr>
              <w:t>32</w:t>
            </w:r>
            <w:r w:rsidR="00A45162">
              <w:rPr>
                <w:noProof/>
                <w:webHidden/>
              </w:rPr>
              <w:fldChar w:fldCharType="end"/>
            </w:r>
          </w:hyperlink>
        </w:p>
        <w:p w14:paraId="1031532D" w14:textId="33A0E76A" w:rsidR="00A45162" w:rsidRDefault="00783AA9">
          <w:pPr>
            <w:pStyle w:val="TOC3"/>
            <w:rPr>
              <w:rFonts w:asciiTheme="minorHAnsi" w:eastAsiaTheme="minorEastAsia" w:hAnsiTheme="minorHAnsi" w:cstheme="minorBidi"/>
              <w:noProof/>
              <w:position w:val="0"/>
              <w:sz w:val="22"/>
              <w:szCs w:val="22"/>
              <w:lang w:val="en-US"/>
            </w:rPr>
          </w:pPr>
          <w:hyperlink w:anchor="_Toc117674399" w:history="1">
            <w:r w:rsidR="00A45162" w:rsidRPr="00433CA6">
              <w:rPr>
                <w:rStyle w:val="Hyperlink"/>
                <w:noProof/>
              </w:rPr>
              <w:t>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 [</w:t>
            </w:r>
            <w:r w:rsidR="00A45162" w:rsidRPr="00433CA6">
              <w:rPr>
                <w:rStyle w:val="Hyperlink"/>
                <w:i/>
                <w:noProof/>
              </w:rPr>
              <w:t>Material</w:t>
            </w:r>
            <w:r w:rsidR="00A45162" w:rsidRPr="00433CA6">
              <w:rPr>
                <w:rStyle w:val="Hyperlink"/>
                <w:noProof/>
              </w:rPr>
              <w:t>].cdf</w:t>
            </w:r>
            <w:r w:rsidR="00A45162">
              <w:rPr>
                <w:noProof/>
                <w:webHidden/>
              </w:rPr>
              <w:tab/>
            </w:r>
            <w:r w:rsidR="00A45162">
              <w:rPr>
                <w:noProof/>
                <w:webHidden/>
              </w:rPr>
              <w:fldChar w:fldCharType="begin"/>
            </w:r>
            <w:r w:rsidR="00A45162">
              <w:rPr>
                <w:noProof/>
                <w:webHidden/>
              </w:rPr>
              <w:instrText xml:space="preserve"> PAGEREF _Toc117674399 \h </w:instrText>
            </w:r>
            <w:r w:rsidR="00A45162">
              <w:rPr>
                <w:noProof/>
                <w:webHidden/>
              </w:rPr>
            </w:r>
            <w:r w:rsidR="00A45162">
              <w:rPr>
                <w:noProof/>
                <w:webHidden/>
              </w:rPr>
              <w:fldChar w:fldCharType="separate"/>
            </w:r>
            <w:r w:rsidR="00C4550C">
              <w:rPr>
                <w:noProof/>
                <w:webHidden/>
              </w:rPr>
              <w:t>32</w:t>
            </w:r>
            <w:r w:rsidR="00A45162">
              <w:rPr>
                <w:noProof/>
                <w:webHidden/>
              </w:rPr>
              <w:fldChar w:fldCharType="end"/>
            </w:r>
          </w:hyperlink>
        </w:p>
        <w:p w14:paraId="4F50A7BC" w14:textId="664A07E1" w:rsidR="00A45162" w:rsidRDefault="00783AA9">
          <w:pPr>
            <w:pStyle w:val="TOC3"/>
            <w:rPr>
              <w:rFonts w:asciiTheme="minorHAnsi" w:eastAsiaTheme="minorEastAsia" w:hAnsiTheme="minorHAnsi" w:cstheme="minorBidi"/>
              <w:noProof/>
              <w:position w:val="0"/>
              <w:sz w:val="22"/>
              <w:szCs w:val="22"/>
              <w:lang w:val="en-US"/>
            </w:rPr>
          </w:pPr>
          <w:hyperlink w:anchor="_Toc117674400" w:history="1">
            <w:r w:rsidR="00A45162" w:rsidRPr="00433CA6">
              <w:rPr>
                <w:rStyle w:val="Hyperlink"/>
                <w:noProof/>
              </w:rPr>
              <w:t>j)</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Files with electron mean free paths</w:t>
            </w:r>
            <w:r w:rsidR="00A45162">
              <w:rPr>
                <w:noProof/>
                <w:webHidden/>
              </w:rPr>
              <w:tab/>
            </w:r>
            <w:r w:rsidR="00A45162">
              <w:rPr>
                <w:noProof/>
                <w:webHidden/>
              </w:rPr>
              <w:fldChar w:fldCharType="begin"/>
            </w:r>
            <w:r w:rsidR="00A45162">
              <w:rPr>
                <w:noProof/>
                <w:webHidden/>
              </w:rPr>
              <w:instrText xml:space="preserve"> PAGEREF _Toc117674400 \h </w:instrText>
            </w:r>
            <w:r w:rsidR="00A45162">
              <w:rPr>
                <w:noProof/>
                <w:webHidden/>
              </w:rPr>
            </w:r>
            <w:r w:rsidR="00A45162">
              <w:rPr>
                <w:noProof/>
                <w:webHidden/>
              </w:rPr>
              <w:fldChar w:fldCharType="separate"/>
            </w:r>
            <w:r w:rsidR="00C4550C">
              <w:rPr>
                <w:noProof/>
                <w:webHidden/>
              </w:rPr>
              <w:t>33</w:t>
            </w:r>
            <w:r w:rsidR="00A45162">
              <w:rPr>
                <w:noProof/>
                <w:webHidden/>
              </w:rPr>
              <w:fldChar w:fldCharType="end"/>
            </w:r>
          </w:hyperlink>
        </w:p>
        <w:p w14:paraId="643FAE96" w14:textId="192DF9C7" w:rsidR="00A45162" w:rsidRDefault="00783AA9">
          <w:pPr>
            <w:pStyle w:val="TOC3"/>
            <w:rPr>
              <w:rFonts w:asciiTheme="minorHAnsi" w:eastAsiaTheme="minorEastAsia" w:hAnsiTheme="minorHAnsi" w:cstheme="minorBidi"/>
              <w:noProof/>
              <w:position w:val="0"/>
              <w:sz w:val="22"/>
              <w:szCs w:val="22"/>
              <w:lang w:val="en-US"/>
            </w:rPr>
          </w:pPr>
          <w:hyperlink w:anchor="_Toc117674401" w:history="1">
            <w:r w:rsidR="00A45162" w:rsidRPr="00433CA6">
              <w:rPr>
                <w:rStyle w:val="Hyperlink"/>
                <w:noProof/>
              </w:rPr>
              <w:t>k)</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Files with photon attenuation lengths</w:t>
            </w:r>
            <w:r w:rsidR="00A45162">
              <w:rPr>
                <w:noProof/>
                <w:webHidden/>
              </w:rPr>
              <w:tab/>
            </w:r>
            <w:r w:rsidR="00A45162">
              <w:rPr>
                <w:noProof/>
                <w:webHidden/>
              </w:rPr>
              <w:fldChar w:fldCharType="begin"/>
            </w:r>
            <w:r w:rsidR="00A45162">
              <w:rPr>
                <w:noProof/>
                <w:webHidden/>
              </w:rPr>
              <w:instrText xml:space="preserve"> PAGEREF _Toc117674401 \h </w:instrText>
            </w:r>
            <w:r w:rsidR="00A45162">
              <w:rPr>
                <w:noProof/>
                <w:webHidden/>
              </w:rPr>
            </w:r>
            <w:r w:rsidR="00A45162">
              <w:rPr>
                <w:noProof/>
                <w:webHidden/>
              </w:rPr>
              <w:fldChar w:fldCharType="separate"/>
            </w:r>
            <w:r w:rsidR="00C4550C">
              <w:rPr>
                <w:noProof/>
                <w:webHidden/>
              </w:rPr>
              <w:t>34</w:t>
            </w:r>
            <w:r w:rsidR="00A45162">
              <w:rPr>
                <w:noProof/>
                <w:webHidden/>
              </w:rPr>
              <w:fldChar w:fldCharType="end"/>
            </w:r>
          </w:hyperlink>
        </w:p>
        <w:p w14:paraId="7A19A1C8" w14:textId="4A86B85A" w:rsidR="00A45162" w:rsidRDefault="00783AA9">
          <w:pPr>
            <w:pStyle w:val="TOC3"/>
            <w:rPr>
              <w:rFonts w:asciiTheme="minorHAnsi" w:eastAsiaTheme="minorEastAsia" w:hAnsiTheme="minorHAnsi" w:cstheme="minorBidi"/>
              <w:noProof/>
              <w:position w:val="0"/>
              <w:sz w:val="22"/>
              <w:szCs w:val="22"/>
              <w:lang w:val="en-US"/>
            </w:rPr>
          </w:pPr>
          <w:hyperlink w:anchor="_Toc117674402" w:history="1">
            <w:r w:rsidR="00A45162" w:rsidRPr="00433CA6">
              <w:rPr>
                <w:rStyle w:val="Hyperlink"/>
                <w:noProof/>
              </w:rPr>
              <w:t>l)</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K-points grid</w:t>
            </w:r>
            <w:r w:rsidR="00A45162">
              <w:rPr>
                <w:noProof/>
                <w:webHidden/>
              </w:rPr>
              <w:tab/>
            </w:r>
            <w:r w:rsidR="00A45162">
              <w:rPr>
                <w:noProof/>
                <w:webHidden/>
              </w:rPr>
              <w:fldChar w:fldCharType="begin"/>
            </w:r>
            <w:r w:rsidR="00A45162">
              <w:rPr>
                <w:noProof/>
                <w:webHidden/>
              </w:rPr>
              <w:instrText xml:space="preserve"> PAGEREF _Toc117674402 \h </w:instrText>
            </w:r>
            <w:r w:rsidR="00A45162">
              <w:rPr>
                <w:noProof/>
                <w:webHidden/>
              </w:rPr>
            </w:r>
            <w:r w:rsidR="00A45162">
              <w:rPr>
                <w:noProof/>
                <w:webHidden/>
              </w:rPr>
              <w:fldChar w:fldCharType="separate"/>
            </w:r>
            <w:r w:rsidR="00C4550C">
              <w:rPr>
                <w:noProof/>
                <w:webHidden/>
              </w:rPr>
              <w:t>34</w:t>
            </w:r>
            <w:r w:rsidR="00A45162">
              <w:rPr>
                <w:noProof/>
                <w:webHidden/>
              </w:rPr>
              <w:fldChar w:fldCharType="end"/>
            </w:r>
          </w:hyperlink>
        </w:p>
        <w:p w14:paraId="44606812" w14:textId="20487619" w:rsidR="00A45162" w:rsidRDefault="00783AA9">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403" w:history="1">
            <w:r w:rsidR="00A45162" w:rsidRPr="00433CA6">
              <w:rPr>
                <w:rStyle w:val="Hyperlink"/>
                <w:noProof/>
              </w:rPr>
              <w:t>IX.</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Output Files</w:t>
            </w:r>
            <w:r w:rsidR="00A45162">
              <w:rPr>
                <w:noProof/>
                <w:webHidden/>
              </w:rPr>
              <w:tab/>
            </w:r>
            <w:r w:rsidR="00A45162">
              <w:rPr>
                <w:noProof/>
                <w:webHidden/>
              </w:rPr>
              <w:fldChar w:fldCharType="begin"/>
            </w:r>
            <w:r w:rsidR="00A45162">
              <w:rPr>
                <w:noProof/>
                <w:webHidden/>
              </w:rPr>
              <w:instrText xml:space="preserve"> PAGEREF _Toc117674403 \h </w:instrText>
            </w:r>
            <w:r w:rsidR="00A45162">
              <w:rPr>
                <w:noProof/>
                <w:webHidden/>
              </w:rPr>
            </w:r>
            <w:r w:rsidR="00A45162">
              <w:rPr>
                <w:noProof/>
                <w:webHidden/>
              </w:rPr>
              <w:fldChar w:fldCharType="separate"/>
            </w:r>
            <w:r w:rsidR="00C4550C">
              <w:rPr>
                <w:noProof/>
                <w:webHidden/>
              </w:rPr>
              <w:t>34</w:t>
            </w:r>
            <w:r w:rsidR="00A45162">
              <w:rPr>
                <w:noProof/>
                <w:webHidden/>
              </w:rPr>
              <w:fldChar w:fldCharType="end"/>
            </w:r>
          </w:hyperlink>
        </w:p>
        <w:p w14:paraId="41856277" w14:textId="42A89405" w:rsidR="00A45162" w:rsidRDefault="00783AA9">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4" w:history="1">
            <w:r w:rsidR="00A45162" w:rsidRPr="00433CA6">
              <w:rPr>
                <w:rStyle w:val="Hyperlink"/>
                <w:noProof/>
              </w:rPr>
              <w:t>1)</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OUTPUT_Error_log.dat</w:t>
            </w:r>
            <w:r w:rsidR="00A45162">
              <w:rPr>
                <w:noProof/>
                <w:webHidden/>
              </w:rPr>
              <w:tab/>
            </w:r>
            <w:r w:rsidR="00A45162">
              <w:rPr>
                <w:noProof/>
                <w:webHidden/>
              </w:rPr>
              <w:fldChar w:fldCharType="begin"/>
            </w:r>
            <w:r w:rsidR="00A45162">
              <w:rPr>
                <w:noProof/>
                <w:webHidden/>
              </w:rPr>
              <w:instrText xml:space="preserve"> PAGEREF _Toc117674404 \h </w:instrText>
            </w:r>
            <w:r w:rsidR="00A45162">
              <w:rPr>
                <w:noProof/>
                <w:webHidden/>
              </w:rPr>
            </w:r>
            <w:r w:rsidR="00A45162">
              <w:rPr>
                <w:noProof/>
                <w:webHidden/>
              </w:rPr>
              <w:fldChar w:fldCharType="separate"/>
            </w:r>
            <w:r w:rsidR="00C4550C">
              <w:rPr>
                <w:noProof/>
                <w:webHidden/>
              </w:rPr>
              <w:t>34</w:t>
            </w:r>
            <w:r w:rsidR="00A45162">
              <w:rPr>
                <w:noProof/>
                <w:webHidden/>
              </w:rPr>
              <w:fldChar w:fldCharType="end"/>
            </w:r>
          </w:hyperlink>
        </w:p>
        <w:p w14:paraId="351F4699" w14:textId="295BDF80" w:rsidR="00A45162" w:rsidRDefault="00783AA9">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5" w:history="1">
            <w:r w:rsidR="00A45162" w:rsidRPr="00433CA6">
              <w:rPr>
                <w:rStyle w:val="Hyperlink"/>
                <w:noProof/>
              </w:rPr>
              <w:t>2)</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OUTPUT_Energy.dat</w:t>
            </w:r>
            <w:r w:rsidR="00A45162">
              <w:rPr>
                <w:noProof/>
                <w:webHidden/>
              </w:rPr>
              <w:tab/>
            </w:r>
            <w:r w:rsidR="00A45162">
              <w:rPr>
                <w:noProof/>
                <w:webHidden/>
              </w:rPr>
              <w:fldChar w:fldCharType="begin"/>
            </w:r>
            <w:r w:rsidR="00A45162">
              <w:rPr>
                <w:noProof/>
                <w:webHidden/>
              </w:rPr>
              <w:instrText xml:space="preserve"> PAGEREF _Toc117674405 \h </w:instrText>
            </w:r>
            <w:r w:rsidR="00A45162">
              <w:rPr>
                <w:noProof/>
                <w:webHidden/>
              </w:rPr>
            </w:r>
            <w:r w:rsidR="00A45162">
              <w:rPr>
                <w:noProof/>
                <w:webHidden/>
              </w:rPr>
              <w:fldChar w:fldCharType="separate"/>
            </w:r>
            <w:r w:rsidR="00C4550C">
              <w:rPr>
                <w:noProof/>
                <w:webHidden/>
              </w:rPr>
              <w:t>35</w:t>
            </w:r>
            <w:r w:rsidR="00A45162">
              <w:rPr>
                <w:noProof/>
                <w:webHidden/>
              </w:rPr>
              <w:fldChar w:fldCharType="end"/>
            </w:r>
          </w:hyperlink>
        </w:p>
        <w:p w14:paraId="0BE42D7B" w14:textId="6347AA92" w:rsidR="00A45162" w:rsidRDefault="00783AA9">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6" w:history="1">
            <w:r w:rsidR="00A45162" w:rsidRPr="00433CA6">
              <w:rPr>
                <w:rStyle w:val="Hyperlink"/>
                <w:noProof/>
              </w:rPr>
              <w:t>3)</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Directory OUTPUT_[</w:t>
            </w:r>
            <w:r w:rsidR="00A45162" w:rsidRPr="00433CA6">
              <w:rPr>
                <w:rStyle w:val="Hyperlink"/>
                <w:i/>
                <w:noProof/>
              </w:rPr>
              <w:t>material</w:t>
            </w:r>
            <w:r w:rsidR="00A45162" w:rsidRPr="00433CA6">
              <w:rPr>
                <w:rStyle w:val="Hyperlink"/>
                <w:noProof/>
              </w:rPr>
              <w:t>]_hw=[</w:t>
            </w:r>
            <w:r w:rsidR="00A45162" w:rsidRPr="00433CA6">
              <w:rPr>
                <w:rStyle w:val="Hyperlink"/>
                <w:i/>
                <w:noProof/>
              </w:rPr>
              <w:t>hw</w:t>
            </w:r>
            <w:r w:rsidR="00A45162" w:rsidRPr="00433CA6">
              <w:rPr>
                <w:rStyle w:val="Hyperlink"/>
                <w:noProof/>
              </w:rPr>
              <w:t>]_t=[</w:t>
            </w:r>
            <w:r w:rsidR="00A45162" w:rsidRPr="00433CA6">
              <w:rPr>
                <w:rStyle w:val="Hyperlink"/>
                <w:i/>
                <w:noProof/>
              </w:rPr>
              <w:t>t</w:t>
            </w:r>
            <w:r w:rsidR="00A45162" w:rsidRPr="00433CA6">
              <w:rPr>
                <w:rStyle w:val="Hyperlink"/>
                <w:noProof/>
              </w:rPr>
              <w:t>]_F=[</w:t>
            </w:r>
            <w:r w:rsidR="00A45162" w:rsidRPr="00433CA6">
              <w:rPr>
                <w:rStyle w:val="Hyperlink"/>
                <w:i/>
                <w:noProof/>
              </w:rPr>
              <w:t>F</w:t>
            </w:r>
            <w:r w:rsidR="00A45162" w:rsidRPr="00433CA6">
              <w:rPr>
                <w:rStyle w:val="Hyperlink"/>
                <w:noProof/>
              </w:rPr>
              <w:t>]</w:t>
            </w:r>
            <w:r w:rsidR="00A45162">
              <w:rPr>
                <w:noProof/>
                <w:webHidden/>
              </w:rPr>
              <w:tab/>
            </w:r>
            <w:r w:rsidR="00A45162">
              <w:rPr>
                <w:noProof/>
                <w:webHidden/>
              </w:rPr>
              <w:fldChar w:fldCharType="begin"/>
            </w:r>
            <w:r w:rsidR="00A45162">
              <w:rPr>
                <w:noProof/>
                <w:webHidden/>
              </w:rPr>
              <w:instrText xml:space="preserve"> PAGEREF _Toc117674406 \h </w:instrText>
            </w:r>
            <w:r w:rsidR="00A45162">
              <w:rPr>
                <w:noProof/>
                <w:webHidden/>
              </w:rPr>
            </w:r>
            <w:r w:rsidR="00A45162">
              <w:rPr>
                <w:noProof/>
                <w:webHidden/>
              </w:rPr>
              <w:fldChar w:fldCharType="separate"/>
            </w:r>
            <w:r w:rsidR="00C4550C">
              <w:rPr>
                <w:noProof/>
                <w:webHidden/>
              </w:rPr>
              <w:t>35</w:t>
            </w:r>
            <w:r w:rsidR="00A45162">
              <w:rPr>
                <w:noProof/>
                <w:webHidden/>
              </w:rPr>
              <w:fldChar w:fldCharType="end"/>
            </w:r>
          </w:hyperlink>
        </w:p>
        <w:p w14:paraId="4BB18F9D" w14:textId="5330F2C0" w:rsidR="00A45162" w:rsidRDefault="00783AA9">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7" w:history="1">
            <w:r w:rsidR="00A45162" w:rsidRPr="00433CA6">
              <w:rPr>
                <w:rStyle w:val="Hyperlink"/>
                <w:noProof/>
              </w:rPr>
              <w:t>4)</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Communication with the program on-the-fly</w:t>
            </w:r>
            <w:r w:rsidR="00A45162">
              <w:rPr>
                <w:noProof/>
                <w:webHidden/>
              </w:rPr>
              <w:tab/>
            </w:r>
            <w:r w:rsidR="00A45162">
              <w:rPr>
                <w:noProof/>
                <w:webHidden/>
              </w:rPr>
              <w:fldChar w:fldCharType="begin"/>
            </w:r>
            <w:r w:rsidR="00A45162">
              <w:rPr>
                <w:noProof/>
                <w:webHidden/>
              </w:rPr>
              <w:instrText xml:space="preserve"> PAGEREF _Toc117674407 \h </w:instrText>
            </w:r>
            <w:r w:rsidR="00A45162">
              <w:rPr>
                <w:noProof/>
                <w:webHidden/>
              </w:rPr>
            </w:r>
            <w:r w:rsidR="00A45162">
              <w:rPr>
                <w:noProof/>
                <w:webHidden/>
              </w:rPr>
              <w:fldChar w:fldCharType="separate"/>
            </w:r>
            <w:r w:rsidR="00C4550C">
              <w:rPr>
                <w:noProof/>
                <w:webHidden/>
              </w:rPr>
              <w:t>36</w:t>
            </w:r>
            <w:r w:rsidR="00A45162">
              <w:rPr>
                <w:noProof/>
                <w:webHidden/>
              </w:rPr>
              <w:fldChar w:fldCharType="end"/>
            </w:r>
          </w:hyperlink>
        </w:p>
        <w:p w14:paraId="75DF6242" w14:textId="2A196A56" w:rsidR="00A45162" w:rsidRDefault="00783AA9">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8" w:history="1">
            <w:r w:rsidR="00A45162" w:rsidRPr="00433CA6">
              <w:rPr>
                <w:rStyle w:val="Hyperlink"/>
                <w:noProof/>
              </w:rPr>
              <w:t>5)</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Plotting:  OUTPUT_Gnuplot_all.sh</w:t>
            </w:r>
            <w:r w:rsidR="00A45162">
              <w:rPr>
                <w:noProof/>
                <w:webHidden/>
              </w:rPr>
              <w:tab/>
            </w:r>
            <w:r w:rsidR="00A45162">
              <w:rPr>
                <w:noProof/>
                <w:webHidden/>
              </w:rPr>
              <w:fldChar w:fldCharType="begin"/>
            </w:r>
            <w:r w:rsidR="00A45162">
              <w:rPr>
                <w:noProof/>
                <w:webHidden/>
              </w:rPr>
              <w:instrText xml:space="preserve"> PAGEREF _Toc117674408 \h </w:instrText>
            </w:r>
            <w:r w:rsidR="00A45162">
              <w:rPr>
                <w:noProof/>
                <w:webHidden/>
              </w:rPr>
            </w:r>
            <w:r w:rsidR="00A45162">
              <w:rPr>
                <w:noProof/>
                <w:webHidden/>
              </w:rPr>
              <w:fldChar w:fldCharType="separate"/>
            </w:r>
            <w:r w:rsidR="00C4550C">
              <w:rPr>
                <w:noProof/>
                <w:webHidden/>
              </w:rPr>
              <w:t>36</w:t>
            </w:r>
            <w:r w:rsidR="00A45162">
              <w:rPr>
                <w:noProof/>
                <w:webHidden/>
              </w:rPr>
              <w:fldChar w:fldCharType="end"/>
            </w:r>
          </w:hyperlink>
        </w:p>
        <w:p w14:paraId="15C97138" w14:textId="2CDBD83C" w:rsidR="00A45162" w:rsidRDefault="00783AA9">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9" w:history="1">
            <w:r w:rsidR="00A45162" w:rsidRPr="00433CA6">
              <w:rPr>
                <w:rStyle w:val="Hyperlink"/>
                <w:noProof/>
              </w:rPr>
              <w:t>6)</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Output data files</w:t>
            </w:r>
            <w:r w:rsidR="00A45162">
              <w:rPr>
                <w:noProof/>
                <w:webHidden/>
              </w:rPr>
              <w:tab/>
            </w:r>
            <w:r w:rsidR="00A45162">
              <w:rPr>
                <w:noProof/>
                <w:webHidden/>
              </w:rPr>
              <w:fldChar w:fldCharType="begin"/>
            </w:r>
            <w:r w:rsidR="00A45162">
              <w:rPr>
                <w:noProof/>
                <w:webHidden/>
              </w:rPr>
              <w:instrText xml:space="preserve"> PAGEREF _Toc117674409 \h </w:instrText>
            </w:r>
            <w:r w:rsidR="00A45162">
              <w:rPr>
                <w:noProof/>
                <w:webHidden/>
              </w:rPr>
            </w:r>
            <w:r w:rsidR="00A45162">
              <w:rPr>
                <w:noProof/>
                <w:webHidden/>
              </w:rPr>
              <w:fldChar w:fldCharType="separate"/>
            </w:r>
            <w:r w:rsidR="00C4550C">
              <w:rPr>
                <w:noProof/>
                <w:webHidden/>
              </w:rPr>
              <w:t>37</w:t>
            </w:r>
            <w:r w:rsidR="00A45162">
              <w:rPr>
                <w:noProof/>
                <w:webHidden/>
              </w:rPr>
              <w:fldChar w:fldCharType="end"/>
            </w:r>
          </w:hyperlink>
        </w:p>
        <w:p w14:paraId="6C0932E7" w14:textId="5ADFE241" w:rsidR="00A45162" w:rsidRDefault="00783AA9">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0" w:history="1">
            <w:r w:rsidR="00A45162" w:rsidRPr="00433CA6">
              <w:rPr>
                <w:rStyle w:val="Hyperlink"/>
                <w:noProof/>
              </w:rPr>
              <w:t>7)</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…_CONVOLVED.dat output data files</w:t>
            </w:r>
            <w:r w:rsidR="00A45162">
              <w:rPr>
                <w:noProof/>
                <w:webHidden/>
              </w:rPr>
              <w:tab/>
            </w:r>
            <w:r w:rsidR="00A45162">
              <w:rPr>
                <w:noProof/>
                <w:webHidden/>
              </w:rPr>
              <w:fldChar w:fldCharType="begin"/>
            </w:r>
            <w:r w:rsidR="00A45162">
              <w:rPr>
                <w:noProof/>
                <w:webHidden/>
              </w:rPr>
              <w:instrText xml:space="preserve"> PAGEREF _Toc117674410 \h </w:instrText>
            </w:r>
            <w:r w:rsidR="00A45162">
              <w:rPr>
                <w:noProof/>
                <w:webHidden/>
              </w:rPr>
            </w:r>
            <w:r w:rsidR="00A45162">
              <w:rPr>
                <w:noProof/>
                <w:webHidden/>
              </w:rPr>
              <w:fldChar w:fldCharType="separate"/>
            </w:r>
            <w:r w:rsidR="00C4550C">
              <w:rPr>
                <w:noProof/>
                <w:webHidden/>
              </w:rPr>
              <w:t>41</w:t>
            </w:r>
            <w:r w:rsidR="00A45162">
              <w:rPr>
                <w:noProof/>
                <w:webHidden/>
              </w:rPr>
              <w:fldChar w:fldCharType="end"/>
            </w:r>
          </w:hyperlink>
        </w:p>
        <w:p w14:paraId="37F2C5A6" w14:textId="0F50F5F4" w:rsidR="00A45162" w:rsidRDefault="00783AA9">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411" w:history="1">
            <w:r w:rsidR="00A45162" w:rsidRPr="00433CA6">
              <w:rPr>
                <w:rStyle w:val="Hyperlink"/>
                <w:noProof/>
              </w:rPr>
              <w:t>X.</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Post-processing</w:t>
            </w:r>
            <w:r w:rsidR="00A45162">
              <w:rPr>
                <w:noProof/>
                <w:webHidden/>
              </w:rPr>
              <w:tab/>
            </w:r>
            <w:r w:rsidR="00A45162">
              <w:rPr>
                <w:noProof/>
                <w:webHidden/>
              </w:rPr>
              <w:fldChar w:fldCharType="begin"/>
            </w:r>
            <w:r w:rsidR="00A45162">
              <w:rPr>
                <w:noProof/>
                <w:webHidden/>
              </w:rPr>
              <w:instrText xml:space="preserve"> PAGEREF _Toc117674411 \h </w:instrText>
            </w:r>
            <w:r w:rsidR="00A45162">
              <w:rPr>
                <w:noProof/>
                <w:webHidden/>
              </w:rPr>
            </w:r>
            <w:r w:rsidR="00A45162">
              <w:rPr>
                <w:noProof/>
                <w:webHidden/>
              </w:rPr>
              <w:fldChar w:fldCharType="separate"/>
            </w:r>
            <w:r w:rsidR="00C4550C">
              <w:rPr>
                <w:noProof/>
                <w:webHidden/>
              </w:rPr>
              <w:t>41</w:t>
            </w:r>
            <w:r w:rsidR="00A45162">
              <w:rPr>
                <w:noProof/>
                <w:webHidden/>
              </w:rPr>
              <w:fldChar w:fldCharType="end"/>
            </w:r>
          </w:hyperlink>
        </w:p>
        <w:p w14:paraId="77954359" w14:textId="624CA3E5" w:rsidR="00A45162" w:rsidRDefault="00783AA9">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2" w:history="1">
            <w:r w:rsidR="00A45162" w:rsidRPr="00433CA6">
              <w:rPr>
                <w:rStyle w:val="Hyperlink"/>
                <w:noProof/>
              </w:rPr>
              <w:t>1)</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Extracting pair correlation function</w:t>
            </w:r>
            <w:r w:rsidR="00A45162">
              <w:rPr>
                <w:noProof/>
                <w:webHidden/>
              </w:rPr>
              <w:tab/>
            </w:r>
            <w:r w:rsidR="00A45162">
              <w:rPr>
                <w:noProof/>
                <w:webHidden/>
              </w:rPr>
              <w:fldChar w:fldCharType="begin"/>
            </w:r>
            <w:r w:rsidR="00A45162">
              <w:rPr>
                <w:noProof/>
                <w:webHidden/>
              </w:rPr>
              <w:instrText xml:space="preserve"> PAGEREF _Toc117674412 \h </w:instrText>
            </w:r>
            <w:r w:rsidR="00A45162">
              <w:rPr>
                <w:noProof/>
                <w:webHidden/>
              </w:rPr>
            </w:r>
            <w:r w:rsidR="00A45162">
              <w:rPr>
                <w:noProof/>
                <w:webHidden/>
              </w:rPr>
              <w:fldChar w:fldCharType="separate"/>
            </w:r>
            <w:r w:rsidR="00C4550C">
              <w:rPr>
                <w:noProof/>
                <w:webHidden/>
              </w:rPr>
              <w:t>41</w:t>
            </w:r>
            <w:r w:rsidR="00A45162">
              <w:rPr>
                <w:noProof/>
                <w:webHidden/>
              </w:rPr>
              <w:fldChar w:fldCharType="end"/>
            </w:r>
          </w:hyperlink>
        </w:p>
        <w:p w14:paraId="3445A990" w14:textId="60626189" w:rsidR="00A45162" w:rsidRDefault="00783AA9">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3" w:history="1">
            <w:r w:rsidR="00A45162" w:rsidRPr="00433CA6">
              <w:rPr>
                <w:rStyle w:val="Hyperlink"/>
                <w:noProof/>
              </w:rPr>
              <w:t>2)</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Calculation of velocity autocorrelation and phonon spectra</w:t>
            </w:r>
            <w:r w:rsidR="00A45162">
              <w:rPr>
                <w:noProof/>
                <w:webHidden/>
              </w:rPr>
              <w:tab/>
            </w:r>
            <w:r w:rsidR="00A45162">
              <w:rPr>
                <w:noProof/>
                <w:webHidden/>
              </w:rPr>
              <w:fldChar w:fldCharType="begin"/>
            </w:r>
            <w:r w:rsidR="00A45162">
              <w:rPr>
                <w:noProof/>
                <w:webHidden/>
              </w:rPr>
              <w:instrText xml:space="preserve"> PAGEREF _Toc117674413 \h </w:instrText>
            </w:r>
            <w:r w:rsidR="00A45162">
              <w:rPr>
                <w:noProof/>
                <w:webHidden/>
              </w:rPr>
            </w:r>
            <w:r w:rsidR="00A45162">
              <w:rPr>
                <w:noProof/>
                <w:webHidden/>
              </w:rPr>
              <w:fldChar w:fldCharType="separate"/>
            </w:r>
            <w:r w:rsidR="00C4550C">
              <w:rPr>
                <w:noProof/>
                <w:webHidden/>
              </w:rPr>
              <w:t>42</w:t>
            </w:r>
            <w:r w:rsidR="00A45162">
              <w:rPr>
                <w:noProof/>
                <w:webHidden/>
              </w:rPr>
              <w:fldChar w:fldCharType="end"/>
            </w:r>
          </w:hyperlink>
        </w:p>
        <w:p w14:paraId="6F86D971" w14:textId="1A294577" w:rsidR="00A45162" w:rsidRDefault="00783AA9">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4" w:history="1">
            <w:r w:rsidR="00A45162" w:rsidRPr="00433CA6">
              <w:rPr>
                <w:rStyle w:val="Hyperlink"/>
                <w:noProof/>
              </w:rPr>
              <w:t>3)</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Calculation of electron-ion coupling parameter g(T</w:t>
            </w:r>
            <w:r w:rsidR="00A45162" w:rsidRPr="00433CA6">
              <w:rPr>
                <w:rStyle w:val="Hyperlink"/>
                <w:noProof/>
                <w:vertAlign w:val="subscript"/>
              </w:rPr>
              <w:t>e</w:t>
            </w:r>
            <w:r w:rsidR="00A45162" w:rsidRPr="00433CA6">
              <w:rPr>
                <w:rStyle w:val="Hyperlink"/>
                <w:noProof/>
              </w:rPr>
              <w:t>), C</w:t>
            </w:r>
            <w:r w:rsidR="00A45162" w:rsidRPr="00433CA6">
              <w:rPr>
                <w:rStyle w:val="Hyperlink"/>
                <w:noProof/>
                <w:vertAlign w:val="subscript"/>
              </w:rPr>
              <w:t>e</w:t>
            </w:r>
            <w:r w:rsidR="00A45162" w:rsidRPr="00433CA6">
              <w:rPr>
                <w:rStyle w:val="Hyperlink"/>
                <w:noProof/>
              </w:rPr>
              <w:t>(T</w:t>
            </w:r>
            <w:r w:rsidR="00A45162" w:rsidRPr="00433CA6">
              <w:rPr>
                <w:rStyle w:val="Hyperlink"/>
                <w:noProof/>
                <w:vertAlign w:val="subscript"/>
              </w:rPr>
              <w:t>e</w:t>
            </w:r>
            <w:r w:rsidR="00A45162" w:rsidRPr="00433CA6">
              <w:rPr>
                <w:rStyle w:val="Hyperlink"/>
                <w:noProof/>
              </w:rPr>
              <w:t>), μ(T</w:t>
            </w:r>
            <w:r w:rsidR="00A45162" w:rsidRPr="00433CA6">
              <w:rPr>
                <w:rStyle w:val="Hyperlink"/>
                <w:noProof/>
                <w:vertAlign w:val="subscript"/>
              </w:rPr>
              <w:t>e</w:t>
            </w:r>
            <w:r w:rsidR="00A45162" w:rsidRPr="00433CA6">
              <w:rPr>
                <w:rStyle w:val="Hyperlink"/>
                <w:noProof/>
              </w:rPr>
              <w:t>), P</w:t>
            </w:r>
            <w:r w:rsidR="00A45162" w:rsidRPr="00433CA6">
              <w:rPr>
                <w:rStyle w:val="Hyperlink"/>
                <w:noProof/>
                <w:vertAlign w:val="subscript"/>
              </w:rPr>
              <w:t>e</w:t>
            </w:r>
            <w:r w:rsidR="00A45162" w:rsidRPr="00433CA6">
              <w:rPr>
                <w:rStyle w:val="Hyperlink"/>
                <w:noProof/>
              </w:rPr>
              <w:t>(T</w:t>
            </w:r>
            <w:r w:rsidR="00A45162" w:rsidRPr="00433CA6">
              <w:rPr>
                <w:rStyle w:val="Hyperlink"/>
                <w:noProof/>
                <w:vertAlign w:val="subscript"/>
              </w:rPr>
              <w:t>e</w:t>
            </w:r>
            <w:r w:rsidR="00A45162" w:rsidRPr="00433CA6">
              <w:rPr>
                <w:rStyle w:val="Hyperlink"/>
                <w:noProof/>
              </w:rPr>
              <w:t>)</w:t>
            </w:r>
            <w:r w:rsidR="00A45162">
              <w:rPr>
                <w:noProof/>
                <w:webHidden/>
              </w:rPr>
              <w:tab/>
            </w:r>
            <w:r w:rsidR="00A45162">
              <w:rPr>
                <w:noProof/>
                <w:webHidden/>
              </w:rPr>
              <w:fldChar w:fldCharType="begin"/>
            </w:r>
            <w:r w:rsidR="00A45162">
              <w:rPr>
                <w:noProof/>
                <w:webHidden/>
              </w:rPr>
              <w:instrText xml:space="preserve"> PAGEREF _Toc117674414 \h </w:instrText>
            </w:r>
            <w:r w:rsidR="00A45162">
              <w:rPr>
                <w:noProof/>
                <w:webHidden/>
              </w:rPr>
            </w:r>
            <w:r w:rsidR="00A45162">
              <w:rPr>
                <w:noProof/>
                <w:webHidden/>
              </w:rPr>
              <w:fldChar w:fldCharType="separate"/>
            </w:r>
            <w:r w:rsidR="00C4550C">
              <w:rPr>
                <w:noProof/>
                <w:webHidden/>
              </w:rPr>
              <w:t>42</w:t>
            </w:r>
            <w:r w:rsidR="00A45162">
              <w:rPr>
                <w:noProof/>
                <w:webHidden/>
              </w:rPr>
              <w:fldChar w:fldCharType="end"/>
            </w:r>
          </w:hyperlink>
        </w:p>
        <w:p w14:paraId="2350C5FB" w14:textId="7C87F23F" w:rsidR="00A45162" w:rsidRDefault="00783AA9">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5" w:history="1">
            <w:r w:rsidR="00A45162" w:rsidRPr="00433CA6">
              <w:rPr>
                <w:rStyle w:val="Hyperlink"/>
                <w:noProof/>
              </w:rPr>
              <w:t>4)</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Extracting optical parameters for given wavelength from the spectrum</w:t>
            </w:r>
            <w:r w:rsidR="00A45162">
              <w:rPr>
                <w:noProof/>
                <w:webHidden/>
              </w:rPr>
              <w:tab/>
            </w:r>
            <w:r w:rsidR="00A45162">
              <w:rPr>
                <w:noProof/>
                <w:webHidden/>
              </w:rPr>
              <w:fldChar w:fldCharType="begin"/>
            </w:r>
            <w:r w:rsidR="00A45162">
              <w:rPr>
                <w:noProof/>
                <w:webHidden/>
              </w:rPr>
              <w:instrText xml:space="preserve"> PAGEREF _Toc117674415 \h </w:instrText>
            </w:r>
            <w:r w:rsidR="00A45162">
              <w:rPr>
                <w:noProof/>
                <w:webHidden/>
              </w:rPr>
            </w:r>
            <w:r w:rsidR="00A45162">
              <w:rPr>
                <w:noProof/>
                <w:webHidden/>
              </w:rPr>
              <w:fldChar w:fldCharType="separate"/>
            </w:r>
            <w:r w:rsidR="00C4550C">
              <w:rPr>
                <w:noProof/>
                <w:webHidden/>
              </w:rPr>
              <w:t>44</w:t>
            </w:r>
            <w:r w:rsidR="00A45162">
              <w:rPr>
                <w:noProof/>
                <w:webHidden/>
              </w:rPr>
              <w:fldChar w:fldCharType="end"/>
            </w:r>
          </w:hyperlink>
        </w:p>
        <w:p w14:paraId="6CC7E075" w14:textId="7AB783D7" w:rsidR="00A45162" w:rsidRDefault="00783AA9">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6" w:history="1">
            <w:r w:rsidR="00A45162" w:rsidRPr="00433CA6">
              <w:rPr>
                <w:rStyle w:val="Hyperlink"/>
                <w:noProof/>
              </w:rPr>
              <w:t>5)</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Calculation of mass spectrum of ablation fragments</w:t>
            </w:r>
            <w:r w:rsidR="00A45162">
              <w:rPr>
                <w:noProof/>
                <w:webHidden/>
              </w:rPr>
              <w:tab/>
            </w:r>
            <w:r w:rsidR="00A45162">
              <w:rPr>
                <w:noProof/>
                <w:webHidden/>
              </w:rPr>
              <w:fldChar w:fldCharType="begin"/>
            </w:r>
            <w:r w:rsidR="00A45162">
              <w:rPr>
                <w:noProof/>
                <w:webHidden/>
              </w:rPr>
              <w:instrText xml:space="preserve"> PAGEREF _Toc117674416 \h </w:instrText>
            </w:r>
            <w:r w:rsidR="00A45162">
              <w:rPr>
                <w:noProof/>
                <w:webHidden/>
              </w:rPr>
            </w:r>
            <w:r w:rsidR="00A45162">
              <w:rPr>
                <w:noProof/>
                <w:webHidden/>
              </w:rPr>
              <w:fldChar w:fldCharType="separate"/>
            </w:r>
            <w:r w:rsidR="00C4550C">
              <w:rPr>
                <w:noProof/>
                <w:webHidden/>
              </w:rPr>
              <w:t>45</w:t>
            </w:r>
            <w:r w:rsidR="00A45162">
              <w:rPr>
                <w:noProof/>
                <w:webHidden/>
              </w:rPr>
              <w:fldChar w:fldCharType="end"/>
            </w:r>
          </w:hyperlink>
        </w:p>
        <w:p w14:paraId="4AFAE423" w14:textId="40BA5CDE" w:rsidR="00A45162" w:rsidRDefault="00783AA9">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417" w:history="1">
            <w:r w:rsidR="00A45162" w:rsidRPr="00433CA6">
              <w:rPr>
                <w:rStyle w:val="Hyperlink"/>
                <w:noProof/>
              </w:rPr>
              <w:t>XI.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References</w:t>
            </w:r>
            <w:r w:rsidR="00A45162">
              <w:rPr>
                <w:noProof/>
                <w:webHidden/>
              </w:rPr>
              <w:tab/>
            </w:r>
            <w:r w:rsidR="00A45162">
              <w:rPr>
                <w:noProof/>
                <w:webHidden/>
              </w:rPr>
              <w:fldChar w:fldCharType="begin"/>
            </w:r>
            <w:r w:rsidR="00A45162">
              <w:rPr>
                <w:noProof/>
                <w:webHidden/>
              </w:rPr>
              <w:instrText xml:space="preserve"> PAGEREF _Toc117674417 \h </w:instrText>
            </w:r>
            <w:r w:rsidR="00A45162">
              <w:rPr>
                <w:noProof/>
                <w:webHidden/>
              </w:rPr>
            </w:r>
            <w:r w:rsidR="00A45162">
              <w:rPr>
                <w:noProof/>
                <w:webHidden/>
              </w:rPr>
              <w:fldChar w:fldCharType="separate"/>
            </w:r>
            <w:r w:rsidR="00C4550C">
              <w:rPr>
                <w:noProof/>
                <w:webHidden/>
              </w:rPr>
              <w:t>46</w:t>
            </w:r>
            <w:r w:rsidR="00A45162">
              <w:rPr>
                <w:noProof/>
                <w:webHidden/>
              </w:rPr>
              <w:fldChar w:fldCharType="end"/>
            </w:r>
          </w:hyperlink>
        </w:p>
        <w:p w14:paraId="15F8CCE0" w14:textId="160EE178" w:rsidR="00EE5EC4" w:rsidRDefault="003102EF" w:rsidP="00E615E5">
          <w:pPr>
            <w:pStyle w:val="TOC1"/>
            <w:tabs>
              <w:tab w:val="right" w:leader="dot" w:pos="10053"/>
            </w:tabs>
          </w:pPr>
          <w:r>
            <w:fldChar w:fldCharType="end"/>
          </w:r>
        </w:p>
      </w:sdtContent>
    </w:sdt>
    <w:p w14:paraId="04D860C8" w14:textId="77777777" w:rsidR="003A63A2" w:rsidRDefault="003A63A2">
      <w:pPr>
        <w:rPr>
          <w:rFonts w:asciiTheme="majorHAnsi" w:eastAsiaTheme="majorEastAsia" w:hAnsiTheme="majorHAnsi" w:cstheme="majorBidi"/>
          <w:b/>
          <w:bCs/>
          <w:color w:val="365F91" w:themeColor="accent1" w:themeShade="BF"/>
          <w:sz w:val="28"/>
          <w:szCs w:val="28"/>
        </w:rPr>
      </w:pPr>
      <w:r>
        <w:br w:type="page"/>
      </w:r>
    </w:p>
    <w:p w14:paraId="7C057CFE" w14:textId="77777777" w:rsidR="00474543" w:rsidRDefault="00474543" w:rsidP="002C6AAA">
      <w:pPr>
        <w:pStyle w:val="Heading1"/>
        <w:numPr>
          <w:ilvl w:val="0"/>
          <w:numId w:val="29"/>
        </w:numPr>
      </w:pPr>
      <w:bookmarkStart w:id="0" w:name="_Toc117674377"/>
      <w:r>
        <w:lastRenderedPageBreak/>
        <w:t>Disclaimer, how to cite</w:t>
      </w:r>
      <w:bookmarkEnd w:id="0"/>
    </w:p>
    <w:p w14:paraId="79992025" w14:textId="77777777" w:rsidR="00474543" w:rsidRDefault="00474543" w:rsidP="00474543">
      <w:pPr>
        <w:jc w:val="both"/>
      </w:pPr>
      <w:r>
        <w:t xml:space="preserve">Although we endeavour to ensure that the code </w:t>
      </w:r>
      <w:r w:rsidR="0095782E">
        <w:t>XTANT</w:t>
      </w:r>
      <w:r>
        <w:t xml:space="preserve"> and 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7777777" w:rsidR="00474543" w:rsidRDefault="00474543" w:rsidP="00474543">
      <w:pPr>
        <w:jc w:val="both"/>
      </w:pPr>
      <w:r>
        <w:t xml:space="preserve">This code is distributed </w:t>
      </w:r>
      <w:r w:rsidRPr="00036537">
        <w:rPr>
          <w:i/>
        </w:rPr>
        <w:t>as is</w:t>
      </w:r>
      <w:r>
        <w:t xml:space="preserve"> for non-commercial peaceful purposes only, such as research and education. It is explicitly </w:t>
      </w:r>
      <w:r w:rsidRPr="00474543">
        <w:rPr>
          <w:b/>
        </w:rPr>
        <w:t>prohibited</w:t>
      </w:r>
      <w:r>
        <w:t xml:space="preserve"> to use the code, its parts, its results or any related material for military-related </w:t>
      </w:r>
      <w:r w:rsidR="0095477A">
        <w:t xml:space="preserve">and other than peaceful </w:t>
      </w:r>
      <w:r>
        <w:t>purposes.</w:t>
      </w:r>
    </w:p>
    <w:p w14:paraId="15923F62" w14:textId="77777777" w:rsidR="00732C17" w:rsidRDefault="00732C17" w:rsidP="00474543">
      <w:pPr>
        <w:jc w:val="both"/>
      </w:pPr>
      <w:r>
        <w:t>By using this code or its materials, you agree with these terms and conditions.</w:t>
      </w:r>
    </w:p>
    <w:p w14:paraId="269653CB" w14:textId="77777777" w:rsidR="00474543" w:rsidRDefault="00474543" w:rsidP="00474543">
      <w:pPr>
        <w:jc w:val="both"/>
      </w:pPr>
      <w:r>
        <w:t>The use of the code is at your own risk. Should you chose to use it, an appropriate citation is mandatory:</w:t>
      </w:r>
    </w:p>
    <w:p w14:paraId="70195E45" w14:textId="4B16EBB8" w:rsidR="00474543" w:rsidRPr="00474543" w:rsidRDefault="00474543" w:rsidP="00474543">
      <w:pPr>
        <w:jc w:val="both"/>
        <w:rPr>
          <w:i/>
          <w:noProof/>
        </w:rPr>
      </w:pPr>
      <w:r w:rsidRPr="00474543">
        <w:rPr>
          <w:i/>
          <w:noProof/>
        </w:rPr>
        <w:t xml:space="preserve">N. Medvedev, V. Tkachenko, V. Lipp, Z. Li, B. Ziaja, Various damage mechanisms in carbon and silicon materials under femtosecond x-ray irradiation, 4open. 1 (2018) 3. </w:t>
      </w:r>
      <w:hyperlink r:id="rId10" w:history="1">
        <w:r w:rsidRPr="00474543">
          <w:rPr>
            <w:rStyle w:val="Hyperlink"/>
            <w:i/>
            <w:noProof/>
          </w:rPr>
          <w:t>https://doi.org/10.1051/fopen/2018003</w:t>
        </w:r>
      </w:hyperlink>
    </w:p>
    <w:p w14:paraId="184280DE" w14:textId="77777777" w:rsidR="00474543" w:rsidRDefault="00474543" w:rsidP="00474543">
      <w:pPr>
        <w:jc w:val="both"/>
        <w:rPr>
          <w:noProof/>
        </w:rPr>
      </w:pPr>
      <w:r>
        <w:rPr>
          <w:noProof/>
        </w:rPr>
        <w:t>Should you use electron-phonon coupling in the calculations, the following citation</w:t>
      </w:r>
      <w:r w:rsidR="00732C17">
        <w:rPr>
          <w:noProof/>
        </w:rPr>
        <w:t xml:space="preserve"> should be included in addition</w:t>
      </w:r>
      <w:r>
        <w:rPr>
          <w:noProof/>
        </w:rPr>
        <w:t xml:space="preserve"> to the abovementioned one:</w:t>
      </w:r>
    </w:p>
    <w:p w14:paraId="4A568B9B" w14:textId="495DD6C6" w:rsidR="00474543" w:rsidRDefault="00474543" w:rsidP="00474543">
      <w:pPr>
        <w:jc w:val="both"/>
      </w:pPr>
      <w:r w:rsidRPr="00474543">
        <w:rPr>
          <w:i/>
          <w:noProof/>
        </w:rPr>
        <w:t xml:space="preserve">N. Medvedev, I. Milov, Electron-phonon coupling in metals at high electronic temperatures, Phys. Rev. B. 102 (2020) 064302. </w:t>
      </w:r>
      <w:hyperlink r:id="rId11" w:history="1">
        <w:r w:rsidRPr="00F9261A">
          <w:rPr>
            <w:rStyle w:val="Hyperlink"/>
            <w:i/>
            <w:noProof/>
          </w:rPr>
          <w:t>https://doi.org/10.1103/PhysRevB.102.064302</w:t>
        </w:r>
      </w:hyperlink>
      <w:r>
        <w:rPr>
          <w:noProof/>
        </w:rPr>
        <w:t xml:space="preserve"> </w:t>
      </w:r>
    </w:p>
    <w:p w14:paraId="753693AB" w14:textId="77777777" w:rsidR="00474543" w:rsidRDefault="00296858" w:rsidP="00296858">
      <w:pPr>
        <w:jc w:val="both"/>
      </w:pPr>
      <w:r>
        <w:t>In a publication, we recommend that at least the following parameters should be mentioned for reproducibility of the results:</w:t>
      </w:r>
    </w:p>
    <w:p w14:paraId="49CC0992" w14:textId="77777777" w:rsidR="00296858" w:rsidRDefault="00296858" w:rsidP="00296858">
      <w:pPr>
        <w:jc w:val="both"/>
      </w:pPr>
      <w: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t xml:space="preserve"> and what model for electron emission was used</w:t>
      </w:r>
      <w:r>
        <w:t xml:space="preserve">, </w:t>
      </w:r>
      <w:r w:rsidR="002C4A30">
        <w:t>whether an additional short-range repulsive potential was used, time step of MD simulation, parameters of the incoming laser pulse (its photon energy, deposited dose, duration).</w:t>
      </w:r>
    </w:p>
    <w:p w14:paraId="33980905" w14:textId="77777777" w:rsidR="009F7FBF" w:rsidRDefault="009F7FBF" w:rsidP="00296858">
      <w:pPr>
        <w:jc w:val="both"/>
      </w:pPr>
      <w:r>
        <w:t xml:space="preserve">Most of these parameters can be found in an output file </w:t>
      </w:r>
      <w:r w:rsidRPr="00CD3697">
        <w:rPr>
          <w:color w:val="1F497D" w:themeColor="text2"/>
        </w:rPr>
        <w:t>!OUTPUT_[</w:t>
      </w:r>
      <w:r w:rsidRPr="00CD3697">
        <w:rPr>
          <w:i/>
          <w:color w:val="1F497D" w:themeColor="text2"/>
        </w:rPr>
        <w:t>Material</w:t>
      </w:r>
      <w:r w:rsidRPr="00CD3697">
        <w:rPr>
          <w:color w:val="1F497D" w:themeColor="text2"/>
        </w:rPr>
        <w:t>]_Parameters.txt</w:t>
      </w:r>
      <w:r>
        <w:t xml:space="preserve"> described below.</w:t>
      </w:r>
    </w:p>
    <w:p w14:paraId="6A9EDCA1" w14:textId="77777777" w:rsidR="00977088" w:rsidRPr="00CA0B03" w:rsidRDefault="00977088" w:rsidP="002C6AAA">
      <w:pPr>
        <w:pStyle w:val="Heading1"/>
        <w:numPr>
          <w:ilvl w:val="0"/>
          <w:numId w:val="29"/>
        </w:numPr>
      </w:pPr>
      <w:bookmarkStart w:id="1" w:name="_Toc117674378"/>
      <w:r w:rsidRPr="00CA0B03">
        <w:t>Brief description of the model</w:t>
      </w:r>
      <w:bookmarkEnd w:id="1"/>
    </w:p>
    <w:p w14:paraId="6B830831" w14:textId="77777777" w:rsidR="00977088" w:rsidRDefault="00977088"/>
    <w:p w14:paraId="1CDE3BBC" w14:textId="77777777" w:rsidR="00977088" w:rsidRDefault="00977088" w:rsidP="00D47BBC">
      <w:pPr>
        <w:jc w:val="both"/>
      </w:pPr>
      <w:r>
        <w:t xml:space="preserve">The hybrid code uses developed scheme combining a few different models in one: </w:t>
      </w:r>
    </w:p>
    <w:p w14:paraId="14A65F8F" w14:textId="77777777" w:rsidR="00977088" w:rsidRDefault="00977088" w:rsidP="00D47BBC">
      <w:pPr>
        <w:pStyle w:val="ListParagraph"/>
        <w:numPr>
          <w:ilvl w:val="0"/>
          <w:numId w:val="1"/>
        </w:numPr>
        <w:jc w:val="both"/>
      </w:pPr>
      <w:r>
        <w:t xml:space="preserve">Transferrable tight binding </w:t>
      </w:r>
      <w:r w:rsidR="0079528D">
        <w:t xml:space="preserve">(TB) </w:t>
      </w:r>
      <w:r>
        <w:t>method for obtaining the Hamiltonian of system of atoms</w:t>
      </w:r>
    </w:p>
    <w:p w14:paraId="4DACB6A2" w14:textId="77777777" w:rsidR="00977088" w:rsidRDefault="00977088" w:rsidP="00D47BBC">
      <w:pPr>
        <w:pStyle w:val="ListParagraph"/>
        <w:numPr>
          <w:ilvl w:val="0"/>
          <w:numId w:val="1"/>
        </w:numPr>
        <w:jc w:val="both"/>
      </w:pPr>
      <w:r>
        <w:t xml:space="preserve">Molecular dynamics </w:t>
      </w:r>
      <w:r w:rsidR="0079528D">
        <w:t xml:space="preserve">(MD) </w:t>
      </w:r>
      <w:r>
        <w:t xml:space="preserve">for tracing atomic motion on the potential energy surface, calculated with the </w:t>
      </w:r>
      <w:r w:rsidR="00DC1D1D">
        <w:t>t</w:t>
      </w:r>
      <w:r>
        <w:t>ight binding method</w:t>
      </w:r>
    </w:p>
    <w:p w14:paraId="75E73BD7" w14:textId="77777777" w:rsidR="00977088" w:rsidRDefault="00977088" w:rsidP="00D47BBC">
      <w:pPr>
        <w:pStyle w:val="ListParagraph"/>
        <w:numPr>
          <w:ilvl w:val="0"/>
          <w:numId w:val="1"/>
        </w:numPr>
        <w:jc w:val="both"/>
      </w:pPr>
      <w:r>
        <w:t>Monte Carlo</w:t>
      </w:r>
      <w:r w:rsidR="0079528D">
        <w:t xml:space="preserve"> (MC)</w:t>
      </w:r>
      <w:r>
        <w:t xml:space="preserve"> method for tracing high-energy electrons and core holes, excited by an incoming FEL pulse</w:t>
      </w:r>
    </w:p>
    <w:p w14:paraId="42EFA2E3" w14:textId="77777777" w:rsidR="00977088" w:rsidRDefault="00977088" w:rsidP="00D47BBC">
      <w:pPr>
        <w:pStyle w:val="ListParagraph"/>
        <w:numPr>
          <w:ilvl w:val="0"/>
          <w:numId w:val="1"/>
        </w:numPr>
        <w:jc w:val="both"/>
      </w:pPr>
      <w:r>
        <w:t>Boltzmann collision integral describe nonadiabatic coupling of low-energy electrons (valence and bottom of the conduction band) to the ions (generalized electron-phonon coupling)</w:t>
      </w:r>
    </w:p>
    <w:p w14:paraId="7E48BAFF" w14:textId="77777777" w:rsidR="00DC1D1D" w:rsidRDefault="00DC1D1D" w:rsidP="00D47BBC">
      <w:pPr>
        <w:pStyle w:val="ListParagraph"/>
        <w:numPr>
          <w:ilvl w:val="0"/>
          <w:numId w:val="1"/>
        </w:numPr>
        <w:jc w:val="both"/>
      </w:pPr>
      <w:r>
        <w:lastRenderedPageBreak/>
        <w:t>RPA model for calculation of the complex dielectric function and optical properties</w:t>
      </w:r>
    </w:p>
    <w:p w14:paraId="473AD55A" w14:textId="77777777" w:rsidR="00977088" w:rsidRDefault="00977088" w:rsidP="00D47BBC">
      <w:pPr>
        <w:jc w:val="both"/>
      </w:pPr>
      <w:r>
        <w:t xml:space="preserve">Details on the physical background of the model and </w:t>
      </w:r>
      <w:r w:rsidR="00575CC7">
        <w:t xml:space="preserve">the </w:t>
      </w:r>
      <w:r>
        <w:t>numerics developed can be found</w:t>
      </w:r>
      <w:r w:rsidR="00DC1D1D">
        <w:t xml:space="preserve"> in </w:t>
      </w:r>
      <w:r w:rsidR="003102EF">
        <w:fldChar w:fldCharType="begin" w:fldLock="1"/>
      </w:r>
      <w:r w:rsidR="00901A22">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3102EF">
        <w:fldChar w:fldCharType="separate"/>
      </w:r>
      <w:r w:rsidR="00DC1D1D" w:rsidRPr="00DC1D1D">
        <w:rPr>
          <w:noProof/>
        </w:rPr>
        <w:t>[1]</w:t>
      </w:r>
      <w:r w:rsidR="003102EF">
        <w:fldChar w:fldCharType="end"/>
      </w:r>
      <w:r w:rsidR="00575CC7">
        <w:t xml:space="preserve">. </w:t>
      </w:r>
      <w:r w:rsidR="00DC1D1D">
        <w:t xml:space="preserve">Various </w:t>
      </w:r>
      <w:r w:rsidR="00575CC7">
        <w:t>parts of the model are contained in different modules of the code, which are largely independent.</w:t>
      </w:r>
    </w:p>
    <w:p w14:paraId="3717BC55" w14:textId="77777777" w:rsidR="004C2624" w:rsidRDefault="004C2624" w:rsidP="002C6AAA">
      <w:pPr>
        <w:pStyle w:val="Heading1"/>
        <w:numPr>
          <w:ilvl w:val="0"/>
          <w:numId w:val="29"/>
        </w:numPr>
        <w:spacing w:after="240"/>
      </w:pPr>
      <w:bookmarkStart w:id="2" w:name="_Toc117674379"/>
      <w:r>
        <w:t>Limits of applicability of XTANT</w:t>
      </w:r>
      <w:bookmarkEnd w:id="2"/>
    </w:p>
    <w:p w14:paraId="24A0CC2B" w14:textId="77777777" w:rsidR="00DA1E82" w:rsidRDefault="00DA1E82" w:rsidP="00DA1E82">
      <w:pPr>
        <w:jc w:val="both"/>
      </w:pPr>
      <w:r>
        <w:t xml:space="preserve">The code has the following limitations </w:t>
      </w:r>
      <w:r w:rsidR="00A95F43">
        <w:t>d</w:t>
      </w:r>
      <w:r>
        <w:t>ue to approximations of the model:</w:t>
      </w:r>
    </w:p>
    <w:p w14:paraId="47C54571" w14:textId="77777777" w:rsidR="00DA1E82" w:rsidRDefault="00DA1E82" w:rsidP="002C6AAA">
      <w:pPr>
        <w:pStyle w:val="ListParagraph"/>
        <w:numPr>
          <w:ilvl w:val="0"/>
          <w:numId w:val="30"/>
        </w:numPr>
        <w:jc w:val="both"/>
      </w:pPr>
      <w:r>
        <w:t>The photon energy is limited to ~30 eV (no nonlinear photoabsorption included, which becomes increasingly important at lower photon energies) up to ~20</w:t>
      </w:r>
      <w:r w:rsidR="001A79A9">
        <w:t xml:space="preserve"> keV (no radiative decays of cor</w:t>
      </w:r>
      <w:r>
        <w:t>e holes are included, which becomes important for heavy elements at higher photon energies; no relativistic effects for electrons are included).</w:t>
      </w:r>
    </w:p>
    <w:p w14:paraId="7605E640" w14:textId="77777777" w:rsidR="00DA1E82" w:rsidRDefault="00DA1E82" w:rsidP="002C6AAA">
      <w:pPr>
        <w:pStyle w:val="ListParagraph"/>
        <w:numPr>
          <w:ilvl w:val="0"/>
          <w:numId w:val="30"/>
        </w:numPr>
        <w:jc w:val="both"/>
      </w:pPr>
      <w: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Default="00DA1E82" w:rsidP="002C6AAA">
      <w:pPr>
        <w:pStyle w:val="ListParagraph"/>
        <w:numPr>
          <w:ilvl w:val="0"/>
          <w:numId w:val="30"/>
        </w:numPr>
        <w:jc w:val="both"/>
      </w:pPr>
      <w:r>
        <w:t xml:space="preserve">At low deposited doses, the electron-phonon coupling model </w:t>
      </w:r>
      <w:r w:rsidR="00783CD7">
        <w:t>is un</w:t>
      </w:r>
      <w:r>
        <w:t xml:space="preserve">reliable, it is limited to electronic temperatures </w:t>
      </w:r>
      <w:r w:rsidR="00783CD7">
        <w:t xml:space="preserve">above some </w:t>
      </w:r>
      <w:r>
        <w:t>~</w:t>
      </w:r>
      <w:r w:rsidR="00783CD7">
        <w:t>2-3 k</w:t>
      </w:r>
      <w:r>
        <w:t>K.</w:t>
      </w:r>
    </w:p>
    <w:p w14:paraId="6AC834EC" w14:textId="77777777" w:rsidR="00DA1E82" w:rsidRDefault="003E233C" w:rsidP="002C6AAA">
      <w:pPr>
        <w:pStyle w:val="ListParagraph"/>
        <w:numPr>
          <w:ilvl w:val="0"/>
          <w:numId w:val="30"/>
        </w:numPr>
        <w:jc w:val="both"/>
      </w:pPr>
      <w:r>
        <w:t xml:space="preserve">The number of atoms in the simulation box must be larger than some 200-300, defined by </w:t>
      </w:r>
      <w:r w:rsidR="004E04C7">
        <w:t xml:space="preserve">the </w:t>
      </w:r>
      <w:r>
        <w:t xml:space="preserve">two factors: 1) the TB cut-off radius must be </w:t>
      </w:r>
      <w:r w:rsidR="005B7AED">
        <w:t>smaller</w:t>
      </w:r>
      <w:r>
        <w:t xml:space="preserve"> than half of the simulation box with periodic boundaries; 2) the electron-phonon coupling, calculated at </w:t>
      </w:r>
      <w:r w:rsidR="004E04C7">
        <w:t xml:space="preserve">the </w:t>
      </w:r>
      <w:r>
        <w:t>gamma-point only, requires a few hundred atoms for convergence (must be checked for each material).</w:t>
      </w:r>
    </w:p>
    <w:p w14:paraId="1DA32E62" w14:textId="77777777" w:rsidR="00DA1E82" w:rsidRPr="004C2624" w:rsidRDefault="00890932" w:rsidP="002C6AAA">
      <w:pPr>
        <w:pStyle w:val="ListParagraph"/>
        <w:numPr>
          <w:ilvl w:val="0"/>
          <w:numId w:val="30"/>
        </w:numPr>
        <w:jc w:val="both"/>
      </w:pPr>
      <w:r>
        <w:t xml:space="preserve">Duration of simulation is typically limited to a few picoseconds, due to possible accumulating MD instabilities – they must be checked by the energy conservation in the simulation. Poor convergence (non-conserved energy) should be corrected by reducing MD time </w:t>
      </w:r>
      <w:r w:rsidR="0081704A">
        <w:t>step.</w:t>
      </w:r>
    </w:p>
    <w:p w14:paraId="183727C4" w14:textId="77777777" w:rsidR="004C2624" w:rsidRDefault="005F2C9F" w:rsidP="002C6AAA">
      <w:pPr>
        <w:pStyle w:val="Heading1"/>
        <w:numPr>
          <w:ilvl w:val="0"/>
          <w:numId w:val="29"/>
        </w:numPr>
        <w:spacing w:after="240"/>
      </w:pPr>
      <w:bookmarkStart w:id="3" w:name="_Toc117674380"/>
      <w:r>
        <w:t xml:space="preserve">Compiling </w:t>
      </w:r>
      <w:r w:rsidR="00BC5F00">
        <w:t>XTANT</w:t>
      </w:r>
      <w:bookmarkEnd w:id="3"/>
    </w:p>
    <w:p w14:paraId="16FD4C98" w14:textId="77777777" w:rsidR="00BC5F00" w:rsidRDefault="0085429E" w:rsidP="00A37BDC">
      <w:pPr>
        <w:jc w:val="both"/>
      </w:pPr>
      <w:r>
        <w:t xml:space="preserve">If executable (e.g. XTANT.x, or XTANT.exe) does not exist, compile the source files. </w:t>
      </w:r>
      <w:r w:rsidR="00BC5F00">
        <w:t>With help of the makefile, the compilation</w:t>
      </w:r>
      <w:r w:rsidR="00585191">
        <w:t xml:space="preserve"> under Linux</w:t>
      </w:r>
      <w:r w:rsidR="00BC5F00">
        <w:t xml:space="preserve"> is </w:t>
      </w:r>
      <w:r w:rsidR="003A4ABF">
        <w:t>as follows</w:t>
      </w:r>
      <w:r w:rsidR="00BC5F00">
        <w:t xml:space="preserve">: go into the directory with the whole code (all necessary files that must be present are described below), and execute the command </w:t>
      </w:r>
    </w:p>
    <w:p w14:paraId="0E701426" w14:textId="77777777" w:rsidR="00BC5F00" w:rsidRDefault="00BC5F00" w:rsidP="00BC5F00">
      <w:pPr>
        <w:jc w:val="both"/>
        <w:rPr>
          <w:color w:val="00B050"/>
        </w:rPr>
      </w:pPr>
      <w:r w:rsidRPr="00F973BD">
        <w:rPr>
          <w:color w:val="00B050"/>
        </w:rPr>
        <w:t>make</w:t>
      </w:r>
    </w:p>
    <w:p w14:paraId="7CC1C0BB" w14:textId="77777777" w:rsidR="00BC5F00" w:rsidRDefault="00BC5F00" w:rsidP="00BC5F00">
      <w:pPr>
        <w:jc w:val="both"/>
      </w:pPr>
      <w:r>
        <w:t xml:space="preserve">in a terminal. It will compile the code and create an executable named </w:t>
      </w:r>
      <w:r w:rsidR="00094125" w:rsidRPr="008802DC">
        <w:rPr>
          <w:color w:val="1F497D"/>
        </w:rPr>
        <w:t>XTANT</w:t>
      </w:r>
      <w:r w:rsidRPr="00F973BD">
        <w:rPr>
          <w:color w:val="1F497D"/>
        </w:rPr>
        <w:t>.x</w:t>
      </w:r>
      <w:r>
        <w:t xml:space="preserve"> in the same folde</w:t>
      </w:r>
      <w:r w:rsidR="00094125">
        <w:t>r. It might take a few moments. It automatically compiles the code with OpenMP</w:t>
      </w:r>
      <w:r w:rsidR="00094125" w:rsidRPr="002A25E4">
        <w:rPr>
          <w:rStyle w:val="FootnoteReference"/>
        </w:rPr>
        <w:footnoteReference w:id="2"/>
      </w:r>
      <w:r w:rsidR="00094125">
        <w:t>.</w:t>
      </w:r>
    </w:p>
    <w:p w14:paraId="300BB85A" w14:textId="77777777" w:rsidR="00094125" w:rsidRDefault="00094125" w:rsidP="00BC5F00">
      <w:pPr>
        <w:jc w:val="both"/>
      </w:pPr>
      <w:r>
        <w:t xml:space="preserve">Then execute the </w:t>
      </w:r>
      <w:r w:rsidR="00865CC2">
        <w:t xml:space="preserve">corresponding </w:t>
      </w:r>
      <w:r>
        <w:t>shell-script</w:t>
      </w:r>
      <w:r w:rsidR="00865CC2">
        <w:t xml:space="preserve">, which specifies paths to MKL libraries on your computer/cluster. Examples of the shell scripts prepared for running XTANT.x on some clusters it was used before include: </w:t>
      </w:r>
    </w:p>
    <w:p w14:paraId="4CAC1642" w14:textId="77777777" w:rsidR="00865CC2" w:rsidRDefault="00EA2D2D" w:rsidP="00BC5F00">
      <w:pPr>
        <w:jc w:val="both"/>
      </w:pPr>
      <w:r>
        <w:rPr>
          <w:color w:val="00B050"/>
        </w:rPr>
        <w:t>./</w:t>
      </w:r>
      <w:r w:rsidR="00865CC2" w:rsidRPr="00865CC2">
        <w:rPr>
          <w:color w:val="00B050"/>
        </w:rPr>
        <w:t>XTANT_DESY.sh</w:t>
      </w:r>
      <w:r w:rsidR="00865CC2">
        <w:rPr>
          <w:color w:val="00B050"/>
        </w:rPr>
        <w:t xml:space="preserve"> </w:t>
      </w:r>
      <w:r w:rsidR="00865CC2" w:rsidRPr="00865CC2">
        <w:t xml:space="preserve">- </w:t>
      </w:r>
      <w:r w:rsidR="00865CC2">
        <w:t xml:space="preserve">to run XTANT at the cluster in </w:t>
      </w:r>
      <w:r w:rsidR="003C108B">
        <w:t>DESY</w:t>
      </w:r>
      <w:r w:rsidR="00865CC2">
        <w:t xml:space="preserve"> (Hamburg)</w:t>
      </w:r>
    </w:p>
    <w:p w14:paraId="00DEB959" w14:textId="77777777" w:rsidR="008802DC" w:rsidRDefault="00865CC2" w:rsidP="00BC5F00">
      <w:pPr>
        <w:jc w:val="both"/>
      </w:pPr>
      <w:r w:rsidRPr="00865CC2">
        <w:rPr>
          <w:color w:val="00B050"/>
        </w:rPr>
        <w:lastRenderedPageBreak/>
        <w:t>./XTANT_Metacentrum.sh</w:t>
      </w:r>
      <w:r>
        <w:t xml:space="preserve"> – to run XTANT on Luna cluster as part of the Metacentrum (Prague)</w:t>
      </w:r>
    </w:p>
    <w:p w14:paraId="7B7936DD" w14:textId="77777777" w:rsidR="008802DC" w:rsidRDefault="008802DC" w:rsidP="008802DC">
      <w:pPr>
        <w:jc w:val="both"/>
      </w:pPr>
      <w:r>
        <w:t xml:space="preserve">Alternatively, if you are using Windows (with </w:t>
      </w:r>
      <w:r>
        <w:rPr>
          <w:lang w:val="en-US"/>
        </w:rPr>
        <w:t xml:space="preserve">Intel </w:t>
      </w:r>
      <w:r>
        <w:t xml:space="preserve">Fortran compiler, OpenMP and MKL-library installed, and paths set in the environmental variables), rename file </w:t>
      </w:r>
      <w:r w:rsidRPr="008802DC">
        <w:rPr>
          <w:color w:val="1F497D"/>
        </w:rPr>
        <w:t>Make.bat.txt</w:t>
      </w:r>
      <w:r>
        <w:t xml:space="preserve"> into </w:t>
      </w:r>
      <w:r w:rsidRPr="008802DC">
        <w:rPr>
          <w:color w:val="1F497D"/>
        </w:rPr>
        <w:t>Make.bat</w:t>
      </w:r>
      <w:r>
        <w:t xml:space="preserve">, and execute it. It will create </w:t>
      </w:r>
      <w:r w:rsidR="00DC1D1D">
        <w:t xml:space="preserve">an </w:t>
      </w:r>
      <w:r>
        <w:t xml:space="preserve">executable </w:t>
      </w:r>
      <w:r w:rsidRPr="008802DC">
        <w:rPr>
          <w:color w:val="1F497D"/>
        </w:rPr>
        <w:t>XTANT.exe</w:t>
      </w:r>
      <w:r>
        <w:t>.</w:t>
      </w:r>
    </w:p>
    <w:p w14:paraId="743AAA94" w14:textId="77777777" w:rsidR="008802DC" w:rsidRDefault="008802DC" w:rsidP="00BC5F00">
      <w:pPr>
        <w:jc w:val="both"/>
      </w:pPr>
      <w:r>
        <w:t xml:space="preserve">Run this </w:t>
      </w:r>
      <w:r w:rsidRPr="008802DC">
        <w:rPr>
          <w:color w:val="1F497D"/>
        </w:rPr>
        <w:t>XTANT.exe</w:t>
      </w:r>
      <w:r>
        <w:t xml:space="preserve"> in case you are using Windows.</w:t>
      </w:r>
    </w:p>
    <w:p w14:paraId="09AEE389" w14:textId="77777777" w:rsidR="00BC5F00" w:rsidRDefault="00BC5F00" w:rsidP="00BC5F00">
      <w:pPr>
        <w:jc w:val="both"/>
      </w:pPr>
      <w:r>
        <w:t xml:space="preserve">In case if the program cannot find libraries required for OpenMP parallelisation, you might have to specify the paths to them </w:t>
      </w:r>
      <w:r w:rsidR="00E17FE6">
        <w:t xml:space="preserve">manually </w:t>
      </w:r>
      <w:r>
        <w:t>by executing</w:t>
      </w:r>
      <w:r w:rsidR="00A55B79">
        <w:t xml:space="preserve"> commands similar to these</w:t>
      </w:r>
      <w:r w:rsidR="00CF3CF4">
        <w:t xml:space="preserve"> (</w:t>
      </w:r>
      <w:r w:rsidR="00585191">
        <w:t>insert</w:t>
      </w:r>
      <w:r w:rsidR="00CF3CF4">
        <w:t xml:space="preserve"> your current paths</w:t>
      </w:r>
      <w:r w:rsidR="00585191">
        <w:t xml:space="preserve"> accordingly</w:t>
      </w:r>
      <w:r w:rsidR="00CF3CF4">
        <w:t>)</w:t>
      </w:r>
      <w:r>
        <w:t>:</w:t>
      </w:r>
    </w:p>
    <w:p w14:paraId="155BA450"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export LD_LIBRARY_PATH=/opt/intel/2011/lib/intel64:$LD_LIBRARY_PATH</w:t>
      </w:r>
    </w:p>
    <w:p w14:paraId="77BB449C" w14:textId="77777777" w:rsidR="00BC5F00" w:rsidRDefault="00BC5F00" w:rsidP="00BC5F00">
      <w:pPr>
        <w:jc w:val="both"/>
      </w:pPr>
      <w:r>
        <w:rPr>
          <w:rFonts w:ascii="Courier New" w:hAnsi="Courier New" w:cs="Courier New"/>
          <w:noProof/>
          <w:color w:val="008000"/>
          <w:sz w:val="20"/>
          <w:szCs w:val="20"/>
          <w:lang w:val="en-US"/>
        </w:rPr>
        <w:t>export LD_LIBRARY_PATH=/opt/products/mkl/11.0/mkl/lib/em64t:$LD_LIBRARY_PATH</w:t>
      </w:r>
    </w:p>
    <w:p w14:paraId="664413AC" w14:textId="77777777" w:rsidR="003A4ABF" w:rsidRDefault="003A4ABF" w:rsidP="00BC5F00">
      <w:pPr>
        <w:jc w:val="both"/>
      </w:pPr>
      <w:r>
        <w:t>Some other libraries might be missing on your workstation. In this case, find the path</w:t>
      </w:r>
      <w:r w:rsidR="00585191">
        <w:t>s</w:t>
      </w:r>
      <w:r>
        <w:t xml:space="preserve"> to them and export </w:t>
      </w:r>
      <w:r w:rsidR="00585191">
        <w:t>them</w:t>
      </w:r>
      <w:r>
        <w:t xml:space="preserve"> analogously.</w:t>
      </w:r>
    </w:p>
    <w:p w14:paraId="5CB3A931" w14:textId="77777777" w:rsidR="00BC5F00" w:rsidRDefault="00D42C6C" w:rsidP="00BC5F00">
      <w:pPr>
        <w:jc w:val="both"/>
      </w:pPr>
      <w:r>
        <w:t>I</w:t>
      </w:r>
      <w:r w:rsidR="00BC5F00">
        <w:t xml:space="preserve">n case of having problems with </w:t>
      </w:r>
      <w:r w:rsidR="00DC1D1D">
        <w:t xml:space="preserve">a </w:t>
      </w:r>
      <w:r w:rsidR="00CD548F">
        <w:t xml:space="preserve">lack of </w:t>
      </w:r>
      <w:r w:rsidR="00BC5F00">
        <w:t>memory</w:t>
      </w:r>
      <w:r w:rsidR="00CD548F">
        <w:t xml:space="preserve"> (which XTANT usually does)</w:t>
      </w:r>
      <w:r w:rsidR="00BC5F00">
        <w:t xml:space="preserve">, </w:t>
      </w:r>
      <w:r w:rsidR="00CD548F">
        <w:t xml:space="preserve">you must </w:t>
      </w:r>
      <w:r w:rsidR="00BC5F00">
        <w:t>set it unlimited by executing</w:t>
      </w:r>
    </w:p>
    <w:p w14:paraId="736E925E"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ulimit -s unlimited</w:t>
      </w:r>
    </w:p>
    <w:p w14:paraId="73F20A9E" w14:textId="77777777" w:rsidR="00BC5F00" w:rsidRDefault="00BC5F00" w:rsidP="00BC5F00">
      <w:pPr>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limit stacksize unlimited</w:t>
      </w:r>
    </w:p>
    <w:p w14:paraId="278E53F3" w14:textId="77777777" w:rsidR="0016237B" w:rsidRDefault="0016237B" w:rsidP="00BC5F00">
      <w:pPr>
        <w:spacing w:after="0" w:line="312" w:lineRule="auto"/>
        <w:jc w:val="both"/>
      </w:pPr>
      <w:r>
        <w:t>(For Windows, use</w:t>
      </w:r>
      <w:r w:rsidR="00A55B79">
        <w:t xml:space="preserve"> the</w:t>
      </w:r>
      <w:r>
        <w:t xml:space="preserve"> compiler option </w:t>
      </w:r>
      <w:r w:rsidRPr="0016237B">
        <w:t>/F9999999999</w:t>
      </w:r>
      <w:r>
        <w:t>)</w:t>
      </w:r>
    </w:p>
    <w:p w14:paraId="1A375132" w14:textId="77777777" w:rsidR="00E17FE6" w:rsidRDefault="00BC5F00" w:rsidP="00BC5F00">
      <w:pPr>
        <w:spacing w:after="0" w:line="312" w:lineRule="auto"/>
        <w:jc w:val="both"/>
      </w:pPr>
      <w:r>
        <w:t>These four commands usually are not necessary</w:t>
      </w:r>
      <w:r w:rsidR="00E17FE6">
        <w:t xml:space="preserve"> since they are already inside </w:t>
      </w:r>
      <w:r w:rsidR="00CF3CF4">
        <w:t xml:space="preserve">of </w:t>
      </w:r>
      <w:r w:rsidR="00E17FE6">
        <w:t>the XTANT.sh</w:t>
      </w:r>
    </w:p>
    <w:p w14:paraId="57329C51" w14:textId="77777777" w:rsidR="00BC5F00" w:rsidRDefault="00BC5F00" w:rsidP="00BC5F00">
      <w:pPr>
        <w:spacing w:after="0" w:line="312" w:lineRule="auto"/>
        <w:jc w:val="both"/>
      </w:pPr>
      <w:r w:rsidRPr="009C1334">
        <w:t xml:space="preserve">If you </w:t>
      </w:r>
      <w:r>
        <w:t>wish to recompile the code without OpenMP, first you have to clean up all the old compiled files with the command</w:t>
      </w:r>
    </w:p>
    <w:p w14:paraId="4BA3AF42" w14:textId="77777777" w:rsidR="00BC5F00" w:rsidRPr="009C1334" w:rsidRDefault="00BC5F00" w:rsidP="00BC5F00">
      <w:pPr>
        <w:spacing w:after="0" w:line="312" w:lineRule="auto"/>
        <w:jc w:val="both"/>
        <w:rPr>
          <w:color w:val="00B050"/>
        </w:rPr>
      </w:pPr>
      <w:r w:rsidRPr="009C1334">
        <w:rPr>
          <w:color w:val="00B050"/>
        </w:rPr>
        <w:t>make clean</w:t>
      </w:r>
    </w:p>
    <w:p w14:paraId="61875D07" w14:textId="77777777" w:rsidR="00BC5F00" w:rsidRDefault="00BC5F00" w:rsidP="00BC5F00">
      <w:pPr>
        <w:spacing w:after="0" w:line="312" w:lineRule="auto"/>
        <w:jc w:val="both"/>
      </w:pPr>
      <w:r>
        <w:t xml:space="preserve">After that you can compile the code without OpenMP by </w:t>
      </w:r>
      <w:r w:rsidR="00DC1D1D">
        <w:t>specifying</w:t>
      </w:r>
    </w:p>
    <w:p w14:paraId="2108BE85" w14:textId="77777777" w:rsidR="00DC1D1D" w:rsidRPr="00153E1B" w:rsidRDefault="00BC5F00" w:rsidP="00BC5F00">
      <w:pPr>
        <w:jc w:val="both"/>
      </w:pPr>
      <w:r w:rsidRPr="009C1334">
        <w:rPr>
          <w:color w:val="00B050"/>
        </w:rPr>
        <w:t>make</w:t>
      </w:r>
      <w:r>
        <w:rPr>
          <w:color w:val="00B050"/>
        </w:rPr>
        <w:t xml:space="preserve"> OMP=no</w:t>
      </w:r>
      <w:r>
        <w:t xml:space="preserve"> </w:t>
      </w:r>
    </w:p>
    <w:p w14:paraId="6781BA26" w14:textId="77777777" w:rsidR="00BC5F00" w:rsidRDefault="00BC5F00" w:rsidP="00BC5F00">
      <w:pPr>
        <w:spacing w:after="0" w:line="312" w:lineRule="auto"/>
        <w:jc w:val="both"/>
      </w:pPr>
      <w:r>
        <w:t xml:space="preserve">Again, new recompilation with OpenMP must be preceded by making clean, because there are pre-processing options included. So, each recompilation which changes the involvement of OpenMP must be done </w:t>
      </w:r>
      <w:r w:rsidRPr="009523E4">
        <w:rPr>
          <w:i/>
        </w:rPr>
        <w:t>only after cleaning up</w:t>
      </w:r>
      <w:r>
        <w:t xml:space="preserve"> the files.</w:t>
      </w:r>
      <w:r w:rsidR="003A4ABF">
        <w:t xml:space="preserve"> This option is mainly for code-developing, since executing is much faster with parallelization with OpenMP.</w:t>
      </w:r>
    </w:p>
    <w:p w14:paraId="76CF28BB" w14:textId="77777777" w:rsidR="003A4ABF" w:rsidRDefault="003A4ABF" w:rsidP="00BC5F00">
      <w:pPr>
        <w:spacing w:after="0" w:line="312" w:lineRule="auto"/>
        <w:jc w:val="both"/>
      </w:pPr>
      <w:r>
        <w:t>Another option for debugging during developing of the code is compiling with:</w:t>
      </w:r>
    </w:p>
    <w:p w14:paraId="045A817A" w14:textId="77777777" w:rsidR="003A4ABF" w:rsidRDefault="003A4ABF" w:rsidP="003A4ABF">
      <w:pPr>
        <w:jc w:val="both"/>
        <w:rPr>
          <w:color w:val="00B050"/>
        </w:rPr>
      </w:pPr>
      <w:r w:rsidRPr="009C1334">
        <w:rPr>
          <w:color w:val="00B050"/>
        </w:rPr>
        <w:t>make</w:t>
      </w:r>
      <w:r>
        <w:rPr>
          <w:color w:val="00B050"/>
        </w:rPr>
        <w:t xml:space="preserve"> DEBUG=yes</w:t>
      </w:r>
    </w:p>
    <w:p w14:paraId="63F5B861" w14:textId="3D082F50" w:rsidR="00F12038" w:rsidRDefault="00F12038" w:rsidP="00EE704A">
      <w:pPr>
        <w:spacing w:after="0" w:line="312" w:lineRule="auto"/>
        <w:jc w:val="both"/>
      </w:pPr>
      <w:r>
        <w:t>U</w:t>
      </w:r>
      <w:r w:rsidR="00DC1D1D" w:rsidRPr="00DC1D1D">
        <w:t>nder Windows</w:t>
      </w:r>
      <w:r>
        <w:t xml:space="preserve"> a user may compile it in the following way: </w:t>
      </w:r>
      <w:r>
        <w:rPr>
          <w:color w:val="00B050"/>
        </w:rPr>
        <w:t xml:space="preserve">Make.bat X </w:t>
      </w:r>
      <w:r w:rsidRPr="00F12038">
        <w:t>or</w:t>
      </w:r>
      <w:r>
        <w:rPr>
          <w:color w:val="00B050"/>
        </w:rPr>
        <w:t xml:space="preserve"> make X</w:t>
      </w:r>
      <w:r w:rsidRPr="00F12038">
        <w:t xml:space="preserve">, </w:t>
      </w:r>
      <w:r>
        <w:t>where X is one of the following options</w:t>
      </w:r>
      <w:r w:rsidR="00EE704A">
        <w:t xml:space="preserve"> (no ‘</w:t>
      </w:r>
      <w:r w:rsidR="00EE704A" w:rsidRPr="008A0DC0">
        <w:rPr>
          <w:i/>
        </w:rPr>
        <w:t>make clean</w:t>
      </w:r>
      <w:r w:rsidR="00EE704A">
        <w:t>’ needed for recompiling)</w:t>
      </w:r>
      <w:r w:rsidR="00DC1D1D" w:rsidRPr="00DC1D1D">
        <w:t xml:space="preserve">: </w:t>
      </w:r>
    </w:p>
    <w:p w14:paraId="125567EA" w14:textId="40CF8247" w:rsidR="00F12038" w:rsidRDefault="00DC1D1D" w:rsidP="003A4ABF">
      <w:pPr>
        <w:jc w:val="both"/>
        <w:rPr>
          <w:color w:val="00B050"/>
        </w:rPr>
      </w:pPr>
      <w:r>
        <w:rPr>
          <w:color w:val="00B050"/>
        </w:rPr>
        <w:t>DEBUG</w:t>
      </w:r>
      <w:r w:rsidR="005B7856" w:rsidRPr="00F12038">
        <w:t xml:space="preserve"> </w:t>
      </w:r>
      <w:r w:rsidR="00F12038" w:rsidRPr="00F12038">
        <w:t>-</w:t>
      </w:r>
      <w:r w:rsidR="00F12038">
        <w:rPr>
          <w:color w:val="00B050"/>
        </w:rPr>
        <w:t xml:space="preserve"> </w:t>
      </w:r>
      <w:r w:rsidR="00F12038">
        <w:t>for debugging during developing of the code</w:t>
      </w:r>
      <w:r w:rsidR="00EE704A">
        <w:t xml:space="preserve"> (such as checking arrays boundaries, undeclared variables, etc.), </w:t>
      </w:r>
      <w:r w:rsidR="00F12038">
        <w:t>compiles XTANT_DEBUG.exe</w:t>
      </w:r>
      <w:r w:rsidR="00EE704A">
        <w:t>.</w:t>
      </w:r>
    </w:p>
    <w:p w14:paraId="1F25DC65" w14:textId="73C6E371" w:rsidR="00DC1D1D" w:rsidRDefault="005B7856" w:rsidP="003A4ABF">
      <w:pPr>
        <w:jc w:val="both"/>
      </w:pPr>
      <w:r>
        <w:rPr>
          <w:color w:val="00B050"/>
        </w:rPr>
        <w:t>DEBUGOMP</w:t>
      </w:r>
      <w:r w:rsidRPr="005B7856">
        <w:t xml:space="preserve"> </w:t>
      </w:r>
      <w:r w:rsidR="00F12038">
        <w:t xml:space="preserve">or </w:t>
      </w:r>
      <w:r w:rsidR="00F12038" w:rsidRPr="00F12038">
        <w:rPr>
          <w:color w:val="00B050"/>
        </w:rPr>
        <w:t>db</w:t>
      </w:r>
      <w:r w:rsidR="00F12038">
        <w:t xml:space="preserve"> - </w:t>
      </w:r>
      <w:r w:rsidRPr="005B7856">
        <w:t>to compile parallel version with all debug options on</w:t>
      </w:r>
      <w:r w:rsidR="00EE704A">
        <w:t xml:space="preserve">, </w:t>
      </w:r>
      <w:r w:rsidR="00F12038">
        <w:t>compiles XTANT_DEBUG_OMP.exe</w:t>
      </w:r>
      <w:r w:rsidR="00EE704A">
        <w:t>.</w:t>
      </w:r>
    </w:p>
    <w:p w14:paraId="50B5DD6A" w14:textId="603F4704" w:rsidR="00F12038" w:rsidRDefault="00F12038" w:rsidP="003A4ABF">
      <w:pPr>
        <w:jc w:val="both"/>
      </w:pPr>
      <w:r w:rsidRPr="00F12038">
        <w:rPr>
          <w:color w:val="00B050"/>
        </w:rPr>
        <w:t>FAST</w:t>
      </w:r>
      <w:r>
        <w:t xml:space="preserve"> or </w:t>
      </w:r>
      <w:r w:rsidRPr="00F12038">
        <w:rPr>
          <w:color w:val="00B050"/>
        </w:rPr>
        <w:t>slow</w:t>
      </w:r>
      <w:r>
        <w:t xml:space="preserve"> – to compile parallelized code with no optimizations and no debug (fast compilation, not-so-the-fastest execution)</w:t>
      </w:r>
      <w:r w:rsidR="00EE704A">
        <w:t xml:space="preserve">, </w:t>
      </w:r>
      <w:r>
        <w:t>compiles XTANT_OMP.ex</w:t>
      </w:r>
      <w:r w:rsidR="00EE704A">
        <w:t>e.</w:t>
      </w:r>
    </w:p>
    <w:p w14:paraId="64847856" w14:textId="62571E9D" w:rsidR="00F12038" w:rsidRPr="00153E1B" w:rsidRDefault="00F12038" w:rsidP="003A4ABF">
      <w:pPr>
        <w:jc w:val="both"/>
      </w:pPr>
      <w:r>
        <w:lastRenderedPageBreak/>
        <w:t>For a compilation for release, simply use Make.bat or make, with no additional option, which compiles XTANT</w:t>
      </w:r>
      <w:r w:rsidR="00EE704A">
        <w:t>.exe.</w:t>
      </w:r>
    </w:p>
    <w:p w14:paraId="61BCE151" w14:textId="77777777" w:rsidR="00033870" w:rsidRDefault="00033870" w:rsidP="002C6AAA">
      <w:pPr>
        <w:pStyle w:val="Heading1"/>
        <w:numPr>
          <w:ilvl w:val="0"/>
          <w:numId w:val="29"/>
        </w:numPr>
        <w:spacing w:after="240"/>
      </w:pPr>
      <w:bookmarkStart w:id="4" w:name="_Toc117674381"/>
      <w:r>
        <w:t>Compiling additional post-processing programs</w:t>
      </w:r>
      <w:bookmarkEnd w:id="4"/>
    </w:p>
    <w:p w14:paraId="261CC2F5" w14:textId="77777777" w:rsidR="00033870" w:rsidRPr="00351E96" w:rsidRDefault="00BF791E" w:rsidP="0058487E">
      <w:pPr>
        <w:jc w:val="both"/>
        <w:rPr>
          <w:lang w:val="en-US"/>
        </w:rPr>
      </w:pPr>
      <w:r>
        <w:rPr>
          <w:lang w:val="en-US"/>
        </w:rPr>
        <w:t>XTANT package has additional useful programs for data analysis</w:t>
      </w:r>
      <w:r w:rsidR="0058487E">
        <w:rPr>
          <w:lang w:val="en-US"/>
        </w:rPr>
        <w:t xml:space="preserve">, saved in the folder </w:t>
      </w:r>
      <w:r w:rsidR="000C275A" w:rsidRPr="000C275A">
        <w:rPr>
          <w:color w:val="1F497D" w:themeColor="text2"/>
          <w:lang w:val="en-US"/>
        </w:rPr>
        <w:t>!</w:t>
      </w:r>
      <w:r w:rsidR="0058487E" w:rsidRPr="0058487E">
        <w:rPr>
          <w:color w:val="1F497D" w:themeColor="text2"/>
          <w:lang w:val="en-US"/>
        </w:rPr>
        <w:t>XTANT_ANALYSIS_SUBROUTINES</w:t>
      </w:r>
      <w:r w:rsidR="00351E96">
        <w:rPr>
          <w:lang w:val="en-US"/>
        </w:rPr>
        <w:t xml:space="preserve">. A line for their compilation is written in the top part of </w:t>
      </w:r>
      <w:r w:rsidR="0058487E">
        <w:rPr>
          <w:lang w:val="en-US"/>
        </w:rPr>
        <w:t>each file</w:t>
      </w:r>
      <w:r w:rsidR="00351E96">
        <w:rPr>
          <w:lang w:val="en-US"/>
        </w:rPr>
        <w:t>, and provided here below:</w:t>
      </w:r>
    </w:p>
    <w:p w14:paraId="38700560" w14:textId="77777777" w:rsidR="009D1361" w:rsidRPr="009D1361" w:rsidRDefault="009D1361" w:rsidP="002C6AAA">
      <w:pPr>
        <w:pStyle w:val="ListParagraph"/>
        <w:numPr>
          <w:ilvl w:val="0"/>
          <w:numId w:val="19"/>
        </w:numPr>
        <w:spacing w:after="0" w:line="312" w:lineRule="auto"/>
        <w:jc w:val="both"/>
      </w:pPr>
      <w:r w:rsidRPr="009D1361">
        <w:t>A program for calculation of atomic pair correlation function from atomic coordinates:</w:t>
      </w:r>
    </w:p>
    <w:p w14:paraId="3C8AFB95" w14:textId="77777777" w:rsidR="00BF791E" w:rsidRDefault="00BF791E" w:rsidP="009D1361">
      <w:pPr>
        <w:pStyle w:val="ListParagraph"/>
        <w:spacing w:after="0" w:line="312" w:lineRule="auto"/>
        <w:jc w:val="both"/>
        <w:rPr>
          <w:color w:val="1F497D" w:themeColor="text2"/>
        </w:rPr>
      </w:pPr>
      <w:r w:rsidRPr="00BF791E">
        <w:rPr>
          <w:color w:val="1F497D" w:themeColor="text2"/>
        </w:rPr>
        <w:t>XTANT_atomic_data_analysis.f90</w:t>
      </w:r>
    </w:p>
    <w:p w14:paraId="3AE25673" w14:textId="77777777" w:rsidR="00BF791E" w:rsidRPr="00351E96" w:rsidRDefault="00BF791E" w:rsidP="00BF791E">
      <w:pPr>
        <w:spacing w:after="0" w:line="312" w:lineRule="auto"/>
        <w:jc w:val="both"/>
      </w:pPr>
      <w:r w:rsidRPr="00351E96">
        <w:t xml:space="preserve">This </w:t>
      </w:r>
      <w:r w:rsidR="00351E96" w:rsidRPr="00351E96">
        <w:t>program</w:t>
      </w:r>
      <w:r w:rsidRPr="00351E96">
        <w:t xml:space="preserve"> can be compiled as follows</w:t>
      </w:r>
      <w:r w:rsidR="00654E5C">
        <w:t xml:space="preserve"> (example for Windows)</w:t>
      </w:r>
      <w:r w:rsidRPr="00351E96">
        <w:t>:</w:t>
      </w:r>
    </w:p>
    <w:p w14:paraId="181B5305" w14:textId="77777777" w:rsidR="00351E96" w:rsidRPr="00351E96" w:rsidRDefault="00351E96" w:rsidP="00BF791E">
      <w:pPr>
        <w:spacing w:after="0" w:line="312" w:lineRule="auto"/>
        <w:jc w:val="both"/>
        <w:rPr>
          <w:color w:val="00B050"/>
        </w:rPr>
      </w:pPr>
      <w:r w:rsidRPr="00351E96">
        <w:rPr>
          <w:color w:val="00B050"/>
        </w:rPr>
        <w:t>ifort.exe /F9999999999 /O3 /Qipo /Qvec-report1 /fpp /Qopenmp /heap-arrays XTANT_atomic_data_analysis.f90 -o XTANT_atomic_data_analysis.exe /link /stack:9999999999</w:t>
      </w:r>
    </w:p>
    <w:p w14:paraId="6B4CA71A" w14:textId="77777777" w:rsidR="00BF791E" w:rsidRPr="00BF791E" w:rsidRDefault="00BF791E" w:rsidP="00BF791E">
      <w:pPr>
        <w:pStyle w:val="ListParagraph"/>
        <w:spacing w:after="0" w:line="312" w:lineRule="auto"/>
        <w:jc w:val="both"/>
        <w:rPr>
          <w:color w:val="1F497D" w:themeColor="text2"/>
        </w:rPr>
      </w:pPr>
    </w:p>
    <w:p w14:paraId="76B38ACD" w14:textId="77777777" w:rsidR="009D1361" w:rsidRPr="009D1361" w:rsidRDefault="009D1361" w:rsidP="002C6AAA">
      <w:pPr>
        <w:pStyle w:val="ListParagraph"/>
        <w:numPr>
          <w:ilvl w:val="0"/>
          <w:numId w:val="19"/>
        </w:numPr>
        <w:spacing w:after="0" w:line="312" w:lineRule="auto"/>
        <w:jc w:val="both"/>
      </w:pPr>
      <w:r w:rsidRPr="009D1361">
        <w:t>A program for calculation of atomic velocity autocorrelation functions and phonon spectra:</w:t>
      </w:r>
    </w:p>
    <w:p w14:paraId="60E0CC23" w14:textId="77777777" w:rsidR="00BF791E" w:rsidRDefault="00BF791E" w:rsidP="009D1361">
      <w:pPr>
        <w:pStyle w:val="ListParagraph"/>
        <w:spacing w:after="0" w:line="312" w:lineRule="auto"/>
        <w:jc w:val="both"/>
        <w:rPr>
          <w:color w:val="1F497D" w:themeColor="text2"/>
        </w:rPr>
      </w:pPr>
      <w:r w:rsidRPr="0081451E">
        <w:rPr>
          <w:color w:val="1F497D" w:themeColor="text2"/>
        </w:rPr>
        <w:t>XTANT_autocorrelators.f90</w:t>
      </w:r>
    </w:p>
    <w:p w14:paraId="2B0449AF" w14:textId="77777777" w:rsidR="00BF791E" w:rsidRPr="009D1361" w:rsidRDefault="009D1361" w:rsidP="00BF791E">
      <w:pPr>
        <w:pStyle w:val="ListParagraph"/>
      </w:pPr>
      <w:r w:rsidRPr="009D1361">
        <w:t>This program can be compiled as follows</w:t>
      </w:r>
      <w:r w:rsidR="003F66AA">
        <w:t xml:space="preserve"> (example for Windows)</w:t>
      </w:r>
      <w:r w:rsidRPr="009D1361">
        <w:t>:</w:t>
      </w:r>
    </w:p>
    <w:p w14:paraId="5E8B98C9" w14:textId="77777777" w:rsidR="009D1361" w:rsidRPr="009D1361" w:rsidRDefault="009D1361" w:rsidP="009D1361">
      <w:pPr>
        <w:rPr>
          <w:color w:val="00B050"/>
        </w:rPr>
      </w:pPr>
      <w:r w:rsidRPr="009D1361">
        <w:rPr>
          <w:color w:val="00B050"/>
        </w:rPr>
        <w:t xml:space="preserve">ifort.exe /F9999999999 /O3 /Qipo /Qvec-report1 /fpp /Qopenmp /heap-arrays XTANT_autocorrelators.f90 -o XTANT_autocorrelators.exe /link /stack:9999999999 </w:t>
      </w:r>
    </w:p>
    <w:p w14:paraId="2C714B89" w14:textId="77777777" w:rsidR="00BF791E" w:rsidRPr="009A3612" w:rsidRDefault="00BF791E" w:rsidP="009A3612">
      <w:pPr>
        <w:spacing w:after="0" w:line="312" w:lineRule="auto"/>
        <w:jc w:val="both"/>
        <w:rPr>
          <w:color w:val="1F497D" w:themeColor="text2"/>
        </w:rPr>
      </w:pPr>
    </w:p>
    <w:p w14:paraId="116B8B8F" w14:textId="77777777" w:rsidR="00E96BD7" w:rsidRPr="00E96BD7" w:rsidRDefault="00E96BD7" w:rsidP="002C6AAA">
      <w:pPr>
        <w:pStyle w:val="ListParagraph"/>
        <w:numPr>
          <w:ilvl w:val="0"/>
          <w:numId w:val="19"/>
        </w:numPr>
        <w:spacing w:after="0" w:line="312" w:lineRule="auto"/>
        <w:jc w:val="both"/>
      </w:pPr>
      <w:r w:rsidRPr="00E96BD7">
        <w:t>A program for extracting electron-ion coupling parameter and electron heat capacity and chemical potential as a function of electron temperature from a set of simulations runs:</w:t>
      </w:r>
    </w:p>
    <w:p w14:paraId="65D596AF" w14:textId="77777777" w:rsidR="00BF791E" w:rsidRDefault="00BF791E" w:rsidP="00E96BD7">
      <w:pPr>
        <w:pStyle w:val="ListParagraph"/>
        <w:spacing w:after="0" w:line="312" w:lineRule="auto"/>
        <w:jc w:val="both"/>
        <w:rPr>
          <w:color w:val="1F497D" w:themeColor="text2"/>
        </w:rPr>
      </w:pPr>
      <w:r w:rsidRPr="0081451E">
        <w:rPr>
          <w:color w:val="1F497D" w:themeColor="text2"/>
        </w:rPr>
        <w:t>XTANT_coupling_parameter.f90</w:t>
      </w:r>
    </w:p>
    <w:p w14:paraId="4E029815" w14:textId="77777777" w:rsidR="00E96BD7" w:rsidRPr="00E96BD7" w:rsidRDefault="00E96BD7" w:rsidP="00E96BD7">
      <w:pPr>
        <w:spacing w:after="0" w:line="312" w:lineRule="auto"/>
        <w:jc w:val="both"/>
      </w:pPr>
      <w:r w:rsidRPr="00E96BD7">
        <w:t>To comp</w:t>
      </w:r>
      <w:r>
        <w:t>il</w:t>
      </w:r>
      <w:r w:rsidRPr="00E96BD7">
        <w:t>e</w:t>
      </w:r>
      <w:r w:rsidR="00BF2BD6">
        <w:t xml:space="preserve"> (example for Windows)</w:t>
      </w:r>
      <w:r w:rsidRPr="00E96BD7">
        <w:t>:</w:t>
      </w:r>
    </w:p>
    <w:p w14:paraId="549135AB" w14:textId="77777777" w:rsidR="00BF791E" w:rsidRPr="00E96BD7" w:rsidRDefault="009D1361" w:rsidP="00BF791E">
      <w:pPr>
        <w:pStyle w:val="ListParagraph"/>
        <w:spacing w:after="0" w:line="312" w:lineRule="auto"/>
        <w:jc w:val="both"/>
        <w:rPr>
          <w:color w:val="00B050"/>
        </w:rPr>
      </w:pPr>
      <w:r w:rsidRPr="00E96BD7">
        <w:rPr>
          <w:color w:val="00B050"/>
        </w:rPr>
        <w:t>ifort.exe /F9999999999 /O3 /Qipo /Qvec-report1 /fpp /Qopenmp /heap-arrays XTANT_coupling_parameter.f90 -o XTANT_coupling_parameter.exe /link /stack:9999999999</w:t>
      </w:r>
    </w:p>
    <w:p w14:paraId="61C4CB5E" w14:textId="77777777" w:rsidR="009D1361" w:rsidRPr="009D1CD1" w:rsidRDefault="009D1361" w:rsidP="009A3612">
      <w:pPr>
        <w:spacing w:after="0" w:line="312" w:lineRule="auto"/>
        <w:jc w:val="both"/>
      </w:pPr>
    </w:p>
    <w:p w14:paraId="55BAC4B7" w14:textId="77777777" w:rsidR="009D1CD1" w:rsidRPr="009D1CD1" w:rsidRDefault="009D1CD1" w:rsidP="002C6AAA">
      <w:pPr>
        <w:pStyle w:val="ListParagraph"/>
        <w:numPr>
          <w:ilvl w:val="0"/>
          <w:numId w:val="19"/>
        </w:numPr>
        <w:spacing w:after="0" w:line="312" w:lineRule="auto"/>
        <w:jc w:val="both"/>
      </w:pPr>
      <w:r w:rsidRPr="009D1CD1">
        <w:t>A program for extracting optical parameters for a given photon wavelength from the data on spectrum of the optical parameters:</w:t>
      </w:r>
    </w:p>
    <w:p w14:paraId="79198C13" w14:textId="77777777" w:rsidR="00BF791E" w:rsidRDefault="00BF791E" w:rsidP="009D1CD1">
      <w:pPr>
        <w:pStyle w:val="ListParagraph"/>
        <w:spacing w:after="0" w:line="312" w:lineRule="auto"/>
        <w:jc w:val="both"/>
        <w:rPr>
          <w:color w:val="1F497D" w:themeColor="text2"/>
        </w:rPr>
      </w:pPr>
      <w:r w:rsidRPr="0081451E">
        <w:rPr>
          <w:color w:val="1F497D" w:themeColor="text2"/>
        </w:rPr>
        <w:t>XTANT_dielectric_function_analysis.f90</w:t>
      </w:r>
    </w:p>
    <w:p w14:paraId="641FAECF" w14:textId="77777777" w:rsidR="009D1CD1" w:rsidRPr="009D1CD1" w:rsidRDefault="009D1CD1" w:rsidP="0032630A">
      <w:pPr>
        <w:spacing w:after="0" w:line="312" w:lineRule="auto"/>
        <w:jc w:val="both"/>
      </w:pPr>
      <w:r w:rsidRPr="009D1CD1">
        <w:t>To compile</w:t>
      </w:r>
      <w:r w:rsidR="0082314C">
        <w:t xml:space="preserve"> (example for Windows)</w:t>
      </w:r>
      <w:r w:rsidRPr="009D1CD1">
        <w:t>:</w:t>
      </w:r>
    </w:p>
    <w:p w14:paraId="2E82296C" w14:textId="77777777" w:rsidR="009D1CD1" w:rsidRPr="00984E6D" w:rsidRDefault="009D1CD1" w:rsidP="009D1CD1">
      <w:pPr>
        <w:pStyle w:val="ListParagraph"/>
        <w:spacing w:after="0" w:line="312" w:lineRule="auto"/>
        <w:jc w:val="both"/>
        <w:rPr>
          <w:color w:val="00B050"/>
        </w:rPr>
      </w:pPr>
      <w:r w:rsidRPr="00984E6D">
        <w:rPr>
          <w:color w:val="00B050"/>
        </w:rPr>
        <w:t>ifort.exe /F9999999999 /O3 /Qipo /Qvec-report1 /fpp /Qopenmp /heap-arrays XTANT_dielectric_function_analysis.f90 -o XTANT_dielectric_function_analysis.exe /link /stack:9999999999</w:t>
      </w:r>
    </w:p>
    <w:p w14:paraId="527BCF21" w14:textId="77777777" w:rsidR="001666AA" w:rsidRDefault="001666AA" w:rsidP="002C6AAA">
      <w:pPr>
        <w:pStyle w:val="Heading1"/>
        <w:numPr>
          <w:ilvl w:val="0"/>
          <w:numId w:val="29"/>
        </w:numPr>
      </w:pPr>
      <w:bookmarkStart w:id="5" w:name="_Ref113545794"/>
      <w:bookmarkStart w:id="6" w:name="_Toc117674382"/>
      <w:r>
        <w:t>Running XTANT with additional options</w:t>
      </w:r>
      <w:bookmarkEnd w:id="5"/>
      <w:bookmarkEnd w:id="6"/>
    </w:p>
    <w:p w14:paraId="72C5F5FC" w14:textId="77777777" w:rsidR="001666AA" w:rsidRDefault="001666AA" w:rsidP="00BC5F00">
      <w:pPr>
        <w:spacing w:after="0" w:line="312" w:lineRule="auto"/>
        <w:jc w:val="both"/>
      </w:pPr>
    </w:p>
    <w:p w14:paraId="2F7AABF3" w14:textId="77777777" w:rsidR="001666AA" w:rsidRDefault="001666AA" w:rsidP="00BC5F00">
      <w:pPr>
        <w:spacing w:after="0" w:line="312" w:lineRule="auto"/>
        <w:jc w:val="both"/>
      </w:pPr>
      <w:r>
        <w:t>To include additional options in the code, you can run it with some additional options as follows:</w:t>
      </w:r>
    </w:p>
    <w:p w14:paraId="338BE888" w14:textId="52558B41" w:rsidR="000E40C3" w:rsidRDefault="000E40C3" w:rsidP="000E40C3">
      <w:pPr>
        <w:jc w:val="both"/>
      </w:pPr>
      <w:r>
        <w:rPr>
          <w:color w:val="00B050"/>
        </w:rPr>
        <w:t>./</w:t>
      </w:r>
      <w:r w:rsidRPr="00094125">
        <w:rPr>
          <w:color w:val="00B050"/>
        </w:rPr>
        <w:t>XTANT</w:t>
      </w:r>
      <w:r w:rsidRPr="00D42C6C">
        <w:rPr>
          <w:color w:val="00B050"/>
        </w:rPr>
        <w:t xml:space="preserve">.sh </w:t>
      </w:r>
      <w:r w:rsidR="00A04005">
        <w:rPr>
          <w:color w:val="00B050"/>
        </w:rPr>
        <w:t xml:space="preserve"> </w:t>
      </w:r>
      <w:r>
        <w:rPr>
          <w:color w:val="00B050"/>
        </w:rPr>
        <w:t xml:space="preserve">X  </w:t>
      </w:r>
      <w:r w:rsidRPr="003843AE">
        <w:t>(or XTANT.x X, or XTANT.exe X)</w:t>
      </w:r>
    </w:p>
    <w:p w14:paraId="36AFDDD1" w14:textId="77777777" w:rsidR="001666AA" w:rsidRDefault="001666AA" w:rsidP="00BC5F00">
      <w:pPr>
        <w:spacing w:after="0" w:line="312" w:lineRule="auto"/>
        <w:jc w:val="both"/>
      </w:pPr>
      <w:r>
        <w:lastRenderedPageBreak/>
        <w:t>where X is an option available. At the moment, there are only a few options:</w:t>
      </w:r>
    </w:p>
    <w:p w14:paraId="13DD603D" w14:textId="57DB129A" w:rsidR="00D42C6C" w:rsidRDefault="00601EAF" w:rsidP="002C6AAA">
      <w:pPr>
        <w:pStyle w:val="ListParagraph"/>
        <w:numPr>
          <w:ilvl w:val="0"/>
          <w:numId w:val="18"/>
        </w:numPr>
        <w:spacing w:after="0" w:line="312" w:lineRule="auto"/>
        <w:jc w:val="both"/>
      </w:pPr>
      <w:r w:rsidRPr="00333CD9">
        <w:rPr>
          <w:color w:val="00B050"/>
        </w:rPr>
        <w:t>help</w:t>
      </w:r>
      <w:r>
        <w:t xml:space="preserve"> -- </w:t>
      </w:r>
      <w:r w:rsidR="00D42C6C">
        <w:t>If you nee</w:t>
      </w:r>
      <w:r w:rsidR="0032000B">
        <w:t>d some short info on the XTANT</w:t>
      </w:r>
      <w:r w:rsidR="00D42C6C">
        <w:t xml:space="preserve">, when starting the </w:t>
      </w:r>
      <w:r w:rsidR="009A54EB">
        <w:t>code,</w:t>
      </w:r>
      <w:r w:rsidR="00D42C6C">
        <w:t xml:space="preserve"> you can also call the following help-commands:</w:t>
      </w:r>
      <w:r w:rsidR="001666AA">
        <w:t xml:space="preserve"> </w:t>
      </w:r>
      <w:r w:rsidR="001666AA" w:rsidRPr="00333CD9">
        <w:rPr>
          <w:color w:val="00B050"/>
        </w:rPr>
        <w:t>help</w:t>
      </w:r>
      <w:r w:rsidR="001666AA">
        <w:t xml:space="preserve"> </w:t>
      </w:r>
      <w:r w:rsidR="001666AA" w:rsidRPr="001666AA">
        <w:t xml:space="preserve">(so, run it as </w:t>
      </w:r>
      <w:r w:rsidR="00D42C6C" w:rsidRPr="00333CD9">
        <w:rPr>
          <w:color w:val="00B050"/>
        </w:rPr>
        <w:t>./XTANT.sh help</w:t>
      </w:r>
      <w:r w:rsidR="00A04005" w:rsidRPr="00A04005">
        <w:t>, or correspondingly</w:t>
      </w:r>
      <w:r w:rsidR="00A04005">
        <w:rPr>
          <w:color w:val="00B050"/>
        </w:rPr>
        <w:t xml:space="preserve"> </w:t>
      </w:r>
      <w:r w:rsidR="00A04005" w:rsidRPr="00333CD9">
        <w:rPr>
          <w:color w:val="00B050"/>
        </w:rPr>
        <w:t>./XTANT.</w:t>
      </w:r>
      <w:r w:rsidR="00A04005">
        <w:rPr>
          <w:color w:val="00B050"/>
        </w:rPr>
        <w:t>x</w:t>
      </w:r>
      <w:r w:rsidR="00A04005" w:rsidRPr="00333CD9">
        <w:rPr>
          <w:color w:val="00B050"/>
        </w:rPr>
        <w:t xml:space="preserve"> help</w:t>
      </w:r>
      <w:r w:rsidR="00A04005">
        <w:rPr>
          <w:color w:val="00B050"/>
        </w:rPr>
        <w:t xml:space="preserve"> </w:t>
      </w:r>
      <w:r w:rsidR="00A04005" w:rsidRPr="00A04005">
        <w:t>or</w:t>
      </w:r>
      <w:r w:rsidR="00A04005">
        <w:rPr>
          <w:color w:val="00B050"/>
        </w:rPr>
        <w:t xml:space="preserve"> </w:t>
      </w:r>
      <w:r w:rsidR="00A04005" w:rsidRPr="00333CD9">
        <w:rPr>
          <w:color w:val="00B050"/>
        </w:rPr>
        <w:t>XTANT.</w:t>
      </w:r>
      <w:r w:rsidR="00A04005">
        <w:rPr>
          <w:color w:val="00B050"/>
        </w:rPr>
        <w:t>exe</w:t>
      </w:r>
      <w:r w:rsidR="00A04005" w:rsidRPr="00333CD9">
        <w:rPr>
          <w:color w:val="00B050"/>
        </w:rPr>
        <w:t xml:space="preserve"> help</w:t>
      </w:r>
      <w:r w:rsidR="001666AA" w:rsidRPr="001666AA">
        <w:t>)</w:t>
      </w:r>
      <w:r w:rsidR="009A54EB">
        <w:t xml:space="preserve">. </w:t>
      </w:r>
      <w:r w:rsidR="006705C5">
        <w:t xml:space="preserve">It will printout the numbers and meaning of possible errors in the error-file (see below), how to communicate with the program on-the-fly (see below), etc. </w:t>
      </w:r>
      <w:r w:rsidR="009A54EB">
        <w:t>This flag will only print some info and stop the execution of the code; no calculations will be performed.</w:t>
      </w:r>
    </w:p>
    <w:p w14:paraId="2297CBDF" w14:textId="6B8F3907" w:rsidR="00D42C6C" w:rsidRDefault="00601EAF" w:rsidP="002C6AAA">
      <w:pPr>
        <w:pStyle w:val="ListParagraph"/>
        <w:numPr>
          <w:ilvl w:val="0"/>
          <w:numId w:val="18"/>
        </w:numPr>
        <w:jc w:val="both"/>
      </w:pPr>
      <w:r w:rsidRPr="009A54EB">
        <w:rPr>
          <w:color w:val="00B050"/>
        </w:rPr>
        <w:t>info</w:t>
      </w:r>
      <w:r>
        <w:t xml:space="preserve"> -- </w:t>
      </w:r>
      <w:r w:rsidR="00D42C6C">
        <w:t>Which before running the code will print out some basic information about the XTANT</w:t>
      </w:r>
      <w:r w:rsidR="00A04005">
        <w:t>.</w:t>
      </w:r>
      <w:r w:rsidR="00D42C6C">
        <w:t xml:space="preserve"> Running with th</w:t>
      </w:r>
      <w:r w:rsidR="00A04005">
        <w:t>is</w:t>
      </w:r>
      <w:r w:rsidR="00D42C6C">
        <w:t xml:space="preserve"> option</w:t>
      </w:r>
      <w:r w:rsidR="00A04005">
        <w:t xml:space="preserve"> </w:t>
      </w:r>
      <w:r w:rsidR="004D014F">
        <w:t>w</w:t>
      </w:r>
      <w:r w:rsidR="00D42C6C" w:rsidRPr="00D42C6C">
        <w:t xml:space="preserve">ill tell you some information about </w:t>
      </w:r>
      <w:r w:rsidR="00F94F43">
        <w:t xml:space="preserve">references, disclaimer, </w:t>
      </w:r>
      <w:r w:rsidR="00D42C6C" w:rsidRPr="00D42C6C">
        <w:t>how to cite the code and similar info.</w:t>
      </w:r>
      <w:r w:rsidR="009A54EB">
        <w:t xml:space="preserve"> This flag will only print some info and stop the execution of the code; no calculations will be performed.</w:t>
      </w:r>
    </w:p>
    <w:p w14:paraId="28F10511" w14:textId="5ED81F7E" w:rsidR="001666AA" w:rsidRDefault="00601EAF" w:rsidP="002C6AAA">
      <w:pPr>
        <w:pStyle w:val="ListParagraph"/>
        <w:numPr>
          <w:ilvl w:val="0"/>
          <w:numId w:val="18"/>
        </w:numPr>
        <w:jc w:val="both"/>
      </w:pPr>
      <w:r w:rsidRPr="00F50ED3">
        <w:rPr>
          <w:color w:val="00B050"/>
        </w:rPr>
        <w:t>size</w:t>
      </w:r>
      <w:r>
        <w:t xml:space="preserve"> -- </w:t>
      </w:r>
      <w:r w:rsidR="001666AA">
        <w:t xml:space="preserve">If you want to create </w:t>
      </w:r>
      <w:r w:rsidR="003805F7">
        <w:t>file with</w:t>
      </w:r>
      <w:r w:rsidR="001666AA">
        <w:t xml:space="preserve"> </w:t>
      </w:r>
      <w:r w:rsidR="00ED265C">
        <w:t xml:space="preserve">cohesive </w:t>
      </w:r>
      <w:r w:rsidR="001666AA">
        <w:t>energy of the material as a function of the nearest neighbour distance (to compare with other works), run XTANT with th</w:t>
      </w:r>
      <w:r w:rsidR="00A04005">
        <w:t>is</w:t>
      </w:r>
      <w:r w:rsidR="001666AA">
        <w:t xml:space="preserve"> option will create an output file named </w:t>
      </w:r>
      <w:r w:rsidR="001666AA" w:rsidRPr="00F50ED3">
        <w:rPr>
          <w:color w:val="1F497D" w:themeColor="text2"/>
        </w:rPr>
        <w:t>OUTPUT_Energy.dat</w:t>
      </w:r>
      <w:r w:rsidR="009413F4" w:rsidRPr="009413F4">
        <w:t xml:space="preserve"> with the energy as a function of the nearest neighbour distance</w:t>
      </w:r>
      <w:r w:rsidR="009413F4">
        <w:t xml:space="preserve">, see </w:t>
      </w:r>
      <w:r w:rsidR="00440E94">
        <w:t>a</w:t>
      </w:r>
      <w:r w:rsidR="009413F4">
        <w:t xml:space="preserve"> description below.</w:t>
      </w:r>
      <w:r w:rsidR="00157002">
        <w:t xml:space="preserve"> Note</w:t>
      </w:r>
      <w:r w:rsidR="00964B20">
        <w:t>:</w:t>
      </w:r>
      <w:r w:rsidR="00157002">
        <w:t xml:space="preserve"> this file is overwritten every time you run the program with the flag </w:t>
      </w:r>
      <w:r w:rsidR="009A54EB">
        <w:t>“</w:t>
      </w:r>
      <w:r w:rsidR="00157002">
        <w:t>size</w:t>
      </w:r>
      <w:r w:rsidR="009A54EB">
        <w:t>”</w:t>
      </w:r>
      <w:r w:rsidR="00157002">
        <w:t>.</w:t>
      </w:r>
    </w:p>
    <w:p w14:paraId="38BFDE1E" w14:textId="0BB07BDB" w:rsidR="00333CD9" w:rsidRPr="009A54EB" w:rsidRDefault="00601EAF" w:rsidP="002C6AAA">
      <w:pPr>
        <w:pStyle w:val="ListParagraph"/>
        <w:numPr>
          <w:ilvl w:val="0"/>
          <w:numId w:val="18"/>
        </w:numPr>
        <w:jc w:val="both"/>
        <w:rPr>
          <w:color w:val="00B050"/>
        </w:rPr>
      </w:pPr>
      <w:r w:rsidRPr="009A54EB">
        <w:rPr>
          <w:color w:val="00B050"/>
        </w:rPr>
        <w:t>allow_rotation</w:t>
      </w:r>
      <w:r>
        <w:t xml:space="preserve"> -- </w:t>
      </w:r>
      <w:r w:rsidR="00333CD9">
        <w:t>By default, initializing MD removes total angular momentum of the system. If you want to start MD simulation without removing it, which will allow the whole system to rotate (</w:t>
      </w:r>
      <w:r w:rsidR="00742ED9">
        <w:t xml:space="preserve">e.g. </w:t>
      </w:r>
      <w:r w:rsidR="00333CD9">
        <w:t xml:space="preserve">might be useful for modelling individual molecules), use </w:t>
      </w:r>
      <w:r w:rsidR="00A04005">
        <w:t xml:space="preserve">this </w:t>
      </w:r>
      <w:r w:rsidR="00333CD9">
        <w:t>flag</w:t>
      </w:r>
      <w:r w:rsidR="00A04005">
        <w:t>.</w:t>
      </w:r>
    </w:p>
    <w:p w14:paraId="0DB81B82" w14:textId="7A1D77E5" w:rsidR="009C468D" w:rsidRPr="009C468D" w:rsidRDefault="00601EAF" w:rsidP="002C6AAA">
      <w:pPr>
        <w:pStyle w:val="ListParagraph"/>
        <w:numPr>
          <w:ilvl w:val="0"/>
          <w:numId w:val="18"/>
        </w:numPr>
        <w:jc w:val="both"/>
        <w:rPr>
          <w:color w:val="00B050"/>
        </w:rPr>
      </w:pPr>
      <w:r>
        <w:rPr>
          <w:color w:val="00B050"/>
        </w:rPr>
        <w:t>verbose</w:t>
      </w:r>
      <w:r>
        <w:t xml:space="preserve"> -- </w:t>
      </w:r>
      <w:r w:rsidR="009C468D">
        <w:t>If you want to see a lot of information on the screen during the simulation run (such as, when which subroutine was called, etc.), which may be useful for debugging and testing, use th</w:t>
      </w:r>
      <w:r w:rsidR="00A04005">
        <w:t>is</w:t>
      </w:r>
      <w:r w:rsidR="009C468D">
        <w:t xml:space="preserve"> option</w:t>
      </w:r>
      <w:r w:rsidR="00A04005">
        <w:t>.</w:t>
      </w:r>
    </w:p>
    <w:p w14:paraId="33B8F78C" w14:textId="58BAB4D4" w:rsidR="00333CD9" w:rsidRDefault="00333CD9" w:rsidP="002C6AAA">
      <w:pPr>
        <w:pStyle w:val="ListParagraph"/>
        <w:numPr>
          <w:ilvl w:val="0"/>
          <w:numId w:val="18"/>
        </w:numPr>
        <w:jc w:val="both"/>
      </w:pPr>
      <w:r>
        <w:t xml:space="preserve">For regular simulation run without additional options simply call: </w:t>
      </w:r>
    </w:p>
    <w:p w14:paraId="59FD76BF" w14:textId="77777777" w:rsidR="00333CD9" w:rsidRDefault="00333CD9" w:rsidP="00585191">
      <w:pPr>
        <w:jc w:val="both"/>
      </w:pPr>
      <w:r>
        <w:rPr>
          <w:color w:val="00B050"/>
        </w:rPr>
        <w:t>./</w:t>
      </w:r>
      <w:r w:rsidRPr="00D42C6C">
        <w:rPr>
          <w:color w:val="00B050"/>
        </w:rPr>
        <w:t>XTANT.sh</w:t>
      </w:r>
      <w:r w:rsidR="00D01008">
        <w:rPr>
          <w:color w:val="00B050"/>
        </w:rPr>
        <w:t xml:space="preserve">  </w:t>
      </w:r>
      <w:r w:rsidR="00D01008" w:rsidRPr="00D01008">
        <w:rPr>
          <w:color w:val="000000" w:themeColor="text1"/>
        </w:rPr>
        <w:t>o</w:t>
      </w:r>
      <w:r w:rsidRPr="00333CD9">
        <w:t>r</w:t>
      </w:r>
      <w:r>
        <w:rPr>
          <w:color w:val="00B050"/>
        </w:rPr>
        <w:t xml:space="preserve"> </w:t>
      </w:r>
      <w:r w:rsidR="00D01008">
        <w:rPr>
          <w:color w:val="00B050"/>
        </w:rPr>
        <w:t xml:space="preserve"> </w:t>
      </w:r>
      <w:r>
        <w:rPr>
          <w:color w:val="00B050"/>
        </w:rPr>
        <w:t xml:space="preserve">XTANT.exe </w:t>
      </w:r>
      <w:r w:rsidRPr="00333CD9">
        <w:t>for</w:t>
      </w:r>
      <w:r>
        <w:rPr>
          <w:color w:val="00B050"/>
        </w:rPr>
        <w:t xml:space="preserve"> </w:t>
      </w:r>
      <w:r w:rsidRPr="00333CD9">
        <w:t>Windows</w:t>
      </w:r>
      <w:r>
        <w:t>.</w:t>
      </w:r>
    </w:p>
    <w:p w14:paraId="6BC162C3" w14:textId="13434E01" w:rsidR="00D01008" w:rsidRPr="00333CD9" w:rsidRDefault="00D01008" w:rsidP="00A03528">
      <w:pPr>
        <w:jc w:val="both"/>
      </w:pPr>
      <w:r>
        <w:t xml:space="preserve">Note that XTANT supports </w:t>
      </w:r>
      <w:r w:rsidR="009A54EB">
        <w:t>as many</w:t>
      </w:r>
      <w:r>
        <w:t xml:space="preserve"> flag</w:t>
      </w:r>
      <w:r w:rsidR="009A54EB">
        <w:t>s</w:t>
      </w:r>
      <w:r>
        <w:t xml:space="preserve"> at a simulation run</w:t>
      </w:r>
      <w:r w:rsidR="009A54EB">
        <w:t xml:space="preserve"> as you need, they </w:t>
      </w:r>
      <w:r>
        <w:t>can be combined.</w:t>
      </w:r>
    </w:p>
    <w:p w14:paraId="74F6C9D3" w14:textId="77777777" w:rsidR="00575CC7" w:rsidRDefault="00575CC7" w:rsidP="002C6AAA">
      <w:pPr>
        <w:pStyle w:val="Heading1"/>
        <w:numPr>
          <w:ilvl w:val="0"/>
          <w:numId w:val="29"/>
        </w:numPr>
      </w:pPr>
      <w:bookmarkStart w:id="7" w:name="_Toc117674383"/>
      <w:r>
        <w:t>Files of the code</w:t>
      </w:r>
      <w:bookmarkEnd w:id="7"/>
    </w:p>
    <w:p w14:paraId="3AA98E93" w14:textId="77777777" w:rsidR="00575CC7" w:rsidRDefault="00575CC7" w:rsidP="00575CC7">
      <w:pPr>
        <w:spacing w:after="0" w:line="312" w:lineRule="auto"/>
      </w:pPr>
    </w:p>
    <w:p w14:paraId="15CF7F09" w14:textId="77777777" w:rsidR="00575CC7" w:rsidRDefault="00575CC7" w:rsidP="00575CC7">
      <w:pPr>
        <w:spacing w:after="0" w:line="312" w:lineRule="auto"/>
        <w:jc w:val="both"/>
      </w:pPr>
      <w:r w:rsidRPr="009802FB">
        <w:t>This</w:t>
      </w:r>
      <w:r>
        <w:t xml:space="preserve"> code </w:t>
      </w:r>
      <w:r w:rsidR="0032000B">
        <w:t>XTANT</w:t>
      </w:r>
      <w:r w:rsidR="0099047D">
        <w:t xml:space="preserve"> </w:t>
      </w:r>
      <w:r>
        <w:t>is contained in a number of files that have to be compiled together</w:t>
      </w:r>
      <w:r w:rsidR="00124081">
        <w:t>, plus additional files for post-processing of the data if needed</w:t>
      </w:r>
      <w:r>
        <w:t>. All the files listed below must be in the same directory for</w:t>
      </w:r>
      <w:r w:rsidR="00D53E53">
        <w:t xml:space="preserve"> </w:t>
      </w:r>
      <w:r w:rsidR="00124081">
        <w:t xml:space="preserve">XTANT </w:t>
      </w:r>
      <w:r w:rsidR="00D53E53">
        <w:t>code compilation and execution:</w:t>
      </w:r>
    </w:p>
    <w:p w14:paraId="544949BF" w14:textId="77777777" w:rsidR="00575CC7" w:rsidRPr="009802FB" w:rsidRDefault="00575CC7" w:rsidP="00575CC7">
      <w:pPr>
        <w:spacing w:after="0" w:line="312" w:lineRule="auto"/>
        <w:jc w:val="both"/>
      </w:pPr>
    </w:p>
    <w:p w14:paraId="1A9EF72F" w14:textId="77777777" w:rsidR="00575CC7" w:rsidRDefault="00575CC7" w:rsidP="00575CC7">
      <w:pPr>
        <w:pStyle w:val="ListParagraph"/>
        <w:numPr>
          <w:ilvl w:val="0"/>
          <w:numId w:val="3"/>
        </w:numPr>
        <w:spacing w:after="0" w:line="312" w:lineRule="auto"/>
        <w:jc w:val="both"/>
      </w:pPr>
      <w:r w:rsidRPr="00BE23BD">
        <w:rPr>
          <w:color w:val="1F497D"/>
        </w:rPr>
        <w:t>Makefile</w:t>
      </w:r>
      <w:r>
        <w:t xml:space="preserve"> – this file uses standard linux program </w:t>
      </w:r>
      <w:r w:rsidRPr="004754CE">
        <w:rPr>
          <w:color w:val="1F497D"/>
        </w:rPr>
        <w:t>make</w:t>
      </w:r>
      <w:r w:rsidRPr="002A25E4">
        <w:rPr>
          <w:rStyle w:val="FootnoteReference"/>
        </w:rPr>
        <w:footnoteReference w:id="3"/>
      </w:r>
      <w:r>
        <w:t xml:space="preserve"> to create links between the compiler and source files</w:t>
      </w:r>
      <w:r w:rsidR="00CA3856">
        <w:t>, compile all the modules, and the final program</w:t>
      </w:r>
      <w:r w:rsidR="002F112C">
        <w:t>: XTANT.x</w:t>
      </w:r>
      <w:r>
        <w:t>.</w:t>
      </w:r>
      <w:r w:rsidR="00A576A2">
        <w:t xml:space="preserve"> Use it for Linux-based systems. For Windows, alternatively </w:t>
      </w:r>
      <w:r w:rsidR="00681BD1">
        <w:t xml:space="preserve">rename </w:t>
      </w:r>
      <w:r w:rsidR="00681BD1" w:rsidRPr="00681BD1">
        <w:rPr>
          <w:color w:val="1F497D" w:themeColor="text2"/>
        </w:rPr>
        <w:t>Make.bat.txt</w:t>
      </w:r>
      <w:r w:rsidR="00681BD1">
        <w:t xml:space="preserve"> to </w:t>
      </w:r>
      <w:r w:rsidR="00681BD1" w:rsidRPr="00681BD1">
        <w:rPr>
          <w:color w:val="1F497D" w:themeColor="text2"/>
        </w:rPr>
        <w:t>Make.bat</w:t>
      </w:r>
      <w:r w:rsidR="00681BD1">
        <w:t xml:space="preserve"> and </w:t>
      </w:r>
      <w:r w:rsidR="00A576A2">
        <w:t xml:space="preserve">execute the file </w:t>
      </w:r>
      <w:r w:rsidR="00A576A2" w:rsidRPr="00A576A2">
        <w:rPr>
          <w:color w:val="1F497D"/>
        </w:rPr>
        <w:t>Make.bat</w:t>
      </w:r>
      <w:r w:rsidR="005E732B">
        <w:rPr>
          <w:color w:val="1F497D"/>
        </w:rPr>
        <w:t xml:space="preserve"> </w:t>
      </w:r>
      <w:r w:rsidR="005E732B" w:rsidRPr="005E732B">
        <w:t>in the command line</w:t>
      </w:r>
      <w:r w:rsidR="005E732B">
        <w:t xml:space="preserve"> (assuming all the paths to needed libraries such as OpenMP are provided in your system, or the libraries themselves are in the same folder)</w:t>
      </w:r>
      <w:r w:rsidR="00A576A2">
        <w:t>.</w:t>
      </w:r>
    </w:p>
    <w:p w14:paraId="5F7D94E6" w14:textId="77777777" w:rsidR="00125358" w:rsidRPr="00125358" w:rsidRDefault="00CB295D" w:rsidP="00125358">
      <w:pPr>
        <w:pStyle w:val="ListParagraph"/>
        <w:spacing w:after="0" w:line="312" w:lineRule="auto"/>
        <w:jc w:val="both"/>
      </w:pPr>
      <w:r>
        <w:lastRenderedPageBreak/>
        <w:t>By default, i</w:t>
      </w:r>
      <w:r w:rsidR="00125358" w:rsidRPr="00125358">
        <w:t>t uses</w:t>
      </w:r>
      <w:r w:rsidR="003D5A69">
        <w:t xml:space="preserve"> Intel</w:t>
      </w:r>
      <w:r w:rsidR="00125358">
        <w:t xml:space="preserve"> fortran-2013 compiler</w:t>
      </w:r>
      <w:r w:rsidR="003D5A69">
        <w:t xml:space="preserve"> (ifort2013</w:t>
      </w:r>
      <w:r w:rsidR="00F01483">
        <w:t>; or ifort.exe for Windows</w:t>
      </w:r>
      <w:r w:rsidR="003D5A69">
        <w:t>)</w:t>
      </w:r>
      <w:r w:rsidR="00125358">
        <w:t>; this can be changed in the Makefile.</w:t>
      </w:r>
      <w:r w:rsidR="00681BD1">
        <w:t xml:space="preserve"> Note that the code uses some of the intel-features, that would need to be corrected, should you want to compile the code with gnu-fortran (gfortran).</w:t>
      </w:r>
    </w:p>
    <w:p w14:paraId="6FC618B0" w14:textId="77777777" w:rsidR="00EE5EC4" w:rsidRDefault="00EE5EC4" w:rsidP="00575CC7">
      <w:pPr>
        <w:pStyle w:val="ListParagraph"/>
        <w:numPr>
          <w:ilvl w:val="0"/>
          <w:numId w:val="3"/>
        </w:numPr>
        <w:spacing w:after="0" w:line="312" w:lineRule="auto"/>
        <w:jc w:val="both"/>
      </w:pPr>
      <w:r w:rsidRPr="00EE5EC4">
        <w:rPr>
          <w:color w:val="1F497D"/>
        </w:rPr>
        <w:t>XTANT.sh</w:t>
      </w:r>
      <w:r>
        <w:t xml:space="preserve"> – this is the shell script to be exe</w:t>
      </w:r>
      <w:r w:rsidR="00B546C8">
        <w:t>cuted for running the XTANT</w:t>
      </w:r>
      <w:r w:rsidR="00940B0A">
        <w:t xml:space="preserve"> (executable XTANT.x)</w:t>
      </w:r>
      <w:r w:rsidR="007827EB">
        <w:t xml:space="preserve"> under Linux</w:t>
      </w:r>
      <w:r>
        <w:t>.</w:t>
      </w:r>
      <w:r w:rsidR="007827EB">
        <w:t xml:space="preserve"> Alternatively, under Windows run the created XTANT.exe.</w:t>
      </w:r>
    </w:p>
    <w:p w14:paraId="1DAE0FAD" w14:textId="77777777" w:rsidR="00575CC7" w:rsidRDefault="00D53E53" w:rsidP="00575CC7">
      <w:pPr>
        <w:pStyle w:val="ListParagraph"/>
        <w:numPr>
          <w:ilvl w:val="0"/>
          <w:numId w:val="3"/>
        </w:numPr>
        <w:spacing w:after="0" w:line="312" w:lineRule="auto"/>
        <w:jc w:val="both"/>
      </w:pPr>
      <w:r>
        <w:rPr>
          <w:color w:val="1F497D"/>
        </w:rPr>
        <w:t>XTANT</w:t>
      </w:r>
      <w:r w:rsidR="00575CC7" w:rsidRPr="00575CC7">
        <w:rPr>
          <w:color w:val="1F497D"/>
        </w:rPr>
        <w:t>_MAIN_FILE.</w:t>
      </w:r>
      <w:r w:rsidR="00701B3E">
        <w:rPr>
          <w:color w:val="1F497D"/>
        </w:rPr>
        <w:t>f</w:t>
      </w:r>
      <w:r w:rsidR="00575CC7" w:rsidRPr="00575CC7">
        <w:rPr>
          <w:color w:val="1F497D"/>
        </w:rPr>
        <w:t>90</w:t>
      </w:r>
      <w:r w:rsidR="00575CC7">
        <w:t xml:space="preserve"> – this file contains the main part of the XTANT code. It assembles the program into one peace, performs the dynamics of atoms and electrons by calling all necessary subroutines. Also, all initialization of variables, reading input files, creating output files are called from here.</w:t>
      </w:r>
    </w:p>
    <w:p w14:paraId="399C1D84" w14:textId="77777777" w:rsidR="00575CC7" w:rsidRPr="00575CC7" w:rsidRDefault="00575CC7" w:rsidP="00575CC7">
      <w:pPr>
        <w:pStyle w:val="ListParagraph"/>
        <w:numPr>
          <w:ilvl w:val="0"/>
          <w:numId w:val="3"/>
        </w:numPr>
        <w:spacing w:after="0" w:line="312" w:lineRule="auto"/>
        <w:jc w:val="both"/>
      </w:pPr>
      <w:r w:rsidRPr="00575CC7">
        <w:rPr>
          <w:color w:val="1F497D"/>
        </w:rPr>
        <w:t>Algebra_tools.f90</w:t>
      </w:r>
      <w:r>
        <w:t xml:space="preserve"> – this file contains linear algebra necessary subroutines</w:t>
      </w:r>
      <w:r w:rsidR="009D3783">
        <w:t xml:space="preserve"> (also with references to LAPACK library</w:t>
      </w:r>
      <w:r w:rsidR="009D3783" w:rsidRPr="002A25E4">
        <w:rPr>
          <w:rStyle w:val="FootnoteReference"/>
        </w:rPr>
        <w:footnoteReference w:id="4"/>
      </w:r>
      <w:r w:rsidR="009D3783">
        <w:t>)</w:t>
      </w:r>
      <w:r>
        <w:t>.</w:t>
      </w:r>
    </w:p>
    <w:p w14:paraId="3525173D" w14:textId="77777777" w:rsidR="00575CC7" w:rsidRPr="006F152C" w:rsidRDefault="00575CC7" w:rsidP="00575CC7">
      <w:pPr>
        <w:pStyle w:val="ListParagraph"/>
        <w:numPr>
          <w:ilvl w:val="0"/>
          <w:numId w:val="3"/>
        </w:numPr>
        <w:spacing w:after="0" w:line="312" w:lineRule="auto"/>
        <w:jc w:val="both"/>
        <w:rPr>
          <w:color w:val="1F497D"/>
        </w:rPr>
      </w:pPr>
      <w:r w:rsidRPr="00575CC7">
        <w:rPr>
          <w:color w:val="1F497D"/>
        </w:rPr>
        <w:t>Atomic_</w:t>
      </w:r>
      <w:r w:rsidRPr="007D6140">
        <w:rPr>
          <w:color w:val="1F497D"/>
        </w:rPr>
        <w:t>tools.</w:t>
      </w:r>
      <w:r w:rsidRPr="00575CC7">
        <w:rPr>
          <w:color w:val="1F497D"/>
        </w:rPr>
        <w:t>f90</w:t>
      </w:r>
      <w:r>
        <w:rPr>
          <w:color w:val="1F497D"/>
        </w:rPr>
        <w:t xml:space="preserve"> </w:t>
      </w:r>
      <w:r>
        <w:t>– this file contains subroutines used for the atomic subsystem.</w:t>
      </w:r>
    </w:p>
    <w:p w14:paraId="6AF9412B" w14:textId="77777777" w:rsidR="006F152C" w:rsidRPr="006F152C" w:rsidRDefault="006F152C" w:rsidP="006F152C">
      <w:pPr>
        <w:pStyle w:val="ListParagraph"/>
        <w:numPr>
          <w:ilvl w:val="0"/>
          <w:numId w:val="3"/>
        </w:numPr>
        <w:spacing w:after="0" w:line="312" w:lineRule="auto"/>
        <w:jc w:val="both"/>
        <w:rPr>
          <w:color w:val="1F497D"/>
        </w:rPr>
      </w:pPr>
      <w:r w:rsidRPr="006F152C">
        <w:rPr>
          <w:color w:val="1F497D"/>
        </w:rPr>
        <w:t>BS_Basis_sets.f90</w:t>
      </w:r>
      <w:r>
        <w:rPr>
          <w:color w:val="1F497D"/>
        </w:rPr>
        <w:t xml:space="preserve"> </w:t>
      </w:r>
      <w:r w:rsidRPr="006F152C">
        <w:t xml:space="preserve">– this </w:t>
      </w:r>
      <w:r>
        <w:t>file contains subroutines to deal with Gaussian basis sets that are required for xTB calculations (</w:t>
      </w:r>
      <w:r w:rsidRPr="006F152C">
        <w:rPr>
          <w:i/>
        </w:rPr>
        <w:t>unfinished</w:t>
      </w:r>
      <w:r>
        <w:t>)</w:t>
      </w:r>
    </w:p>
    <w:p w14:paraId="77460FCB"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BS_Cartesian_Gaussians.f90</w:t>
      </w:r>
      <w:r>
        <w:rPr>
          <w:color w:val="1F497D"/>
        </w:rPr>
        <w:t xml:space="preserve"> </w:t>
      </w:r>
      <w:r w:rsidRPr="006F152C">
        <w:t xml:space="preserve">– this </w:t>
      </w:r>
      <w:r>
        <w:t>file contains subroutines to deal with Cartesian Gaussian basis sets that are required for xTB calculations (</w:t>
      </w:r>
      <w:r w:rsidRPr="006F152C">
        <w:rPr>
          <w:i/>
        </w:rPr>
        <w:t>unfinished</w:t>
      </w:r>
      <w:r>
        <w:t>)</w:t>
      </w:r>
    </w:p>
    <w:p w14:paraId="55D8E4A4"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BS_Spherical_Gaussians.f90</w:t>
      </w:r>
      <w:r w:rsidRPr="006F152C">
        <w:t xml:space="preserve">– this </w:t>
      </w:r>
      <w:r>
        <w:t>file contains subroutines to deal with Spherical Gaussian basis sets that are required for xTB calculations (</w:t>
      </w:r>
      <w:r w:rsidRPr="006F152C">
        <w:rPr>
          <w:i/>
        </w:rPr>
        <w:t>unfinished</w:t>
      </w:r>
      <w:r>
        <w:t>)</w:t>
      </w:r>
    </w:p>
    <w:p w14:paraId="7CC85831" w14:textId="77777777" w:rsidR="007D6140" w:rsidRPr="00901A22" w:rsidRDefault="007D6140" w:rsidP="00575CC7">
      <w:pPr>
        <w:pStyle w:val="ListParagraph"/>
        <w:numPr>
          <w:ilvl w:val="0"/>
          <w:numId w:val="3"/>
        </w:numPr>
        <w:spacing w:after="0" w:line="312" w:lineRule="auto"/>
        <w:jc w:val="both"/>
      </w:pPr>
      <w:r w:rsidRPr="007D6140">
        <w:rPr>
          <w:color w:val="1F497D"/>
          <w:lang w:val="en-US"/>
        </w:rPr>
        <w:t>Coulomb.f90</w:t>
      </w:r>
      <w:r>
        <w:rPr>
          <w:lang w:val="en-US"/>
        </w:rPr>
        <w:t xml:space="preserve"> – this file contains Coulomb potential and forces for modeling Coulomb explosion of finite-size systems.</w:t>
      </w:r>
    </w:p>
    <w:p w14:paraId="15E4BF34" w14:textId="58ACD261" w:rsidR="0090556D" w:rsidRPr="009D3783" w:rsidRDefault="0090556D" w:rsidP="0090556D">
      <w:pPr>
        <w:pStyle w:val="ListParagraph"/>
        <w:numPr>
          <w:ilvl w:val="0"/>
          <w:numId w:val="3"/>
        </w:numPr>
        <w:spacing w:after="0" w:line="312" w:lineRule="auto"/>
        <w:jc w:val="both"/>
      </w:pPr>
      <w:r w:rsidRPr="00901A22">
        <w:rPr>
          <w:color w:val="1F497D" w:themeColor="text2"/>
        </w:rPr>
        <w:t>Dealing_with_</w:t>
      </w:r>
      <w:r>
        <w:rPr>
          <w:color w:val="1F497D" w:themeColor="text2"/>
        </w:rPr>
        <w:t>3TB</w:t>
      </w:r>
      <w:r w:rsidRPr="00901A22">
        <w:rPr>
          <w:color w:val="1F497D" w:themeColor="text2"/>
        </w:rPr>
        <w:t>.f90</w:t>
      </w:r>
      <w:r>
        <w:t xml:space="preserve"> – this module contains subroutines for reading and interpreting files in 3TB format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 Note that currently XTANT only supports 2-body part of the parameterization, the 3-body part is unfinished.</w:t>
      </w:r>
    </w:p>
    <w:p w14:paraId="2CEC503B" w14:textId="76F22593" w:rsidR="00901A22" w:rsidRPr="009D3783" w:rsidRDefault="00901A22" w:rsidP="00901A22">
      <w:pPr>
        <w:pStyle w:val="ListParagraph"/>
        <w:numPr>
          <w:ilvl w:val="0"/>
          <w:numId w:val="3"/>
        </w:numPr>
        <w:spacing w:after="0" w:line="312" w:lineRule="auto"/>
        <w:jc w:val="both"/>
      </w:pPr>
      <w:r w:rsidRPr="00901A22">
        <w:rPr>
          <w:color w:val="1F497D" w:themeColor="text2"/>
        </w:rPr>
        <w:t>Dealing_with_BOP.f90</w:t>
      </w:r>
      <w:r>
        <w:t xml:space="preserve"> – this module contains subroutines for reading and interpreting files in BOP format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t>. Note that this parameterization only supports dimer molecules, not solids.</w:t>
      </w:r>
    </w:p>
    <w:p w14:paraId="00CEA7CD" w14:textId="4CBE019D" w:rsidR="009D3783" w:rsidRPr="007D6140" w:rsidRDefault="009D3783"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DFTB</w:t>
      </w:r>
      <w:r w:rsidRPr="00D53E53">
        <w:rPr>
          <w:color w:val="1F497D" w:themeColor="text2"/>
        </w:rPr>
        <w:t>.f90</w:t>
      </w:r>
      <w:r>
        <w:t xml:space="preserve"> – this module contains subroutines for reading and interpreting files in the Slater-Koster format</w:t>
      </w:r>
      <w:r w:rsidRPr="002A25E4">
        <w:rPr>
          <w:rStyle w:val="FootnoteReference"/>
        </w:rPr>
        <w:footnoteReference w:id="5"/>
      </w:r>
      <w:r>
        <w:t xml:space="preserve">, as provided by DFTB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3081813" w14:textId="77777777" w:rsidR="00D53E53" w:rsidRDefault="00D53E53" w:rsidP="00575CC7">
      <w:pPr>
        <w:pStyle w:val="ListParagraph"/>
        <w:numPr>
          <w:ilvl w:val="0"/>
          <w:numId w:val="3"/>
        </w:numPr>
        <w:spacing w:after="0" w:line="312" w:lineRule="auto"/>
        <w:jc w:val="both"/>
      </w:pPr>
      <w:r w:rsidRPr="00D53E53">
        <w:rPr>
          <w:color w:val="1F497D" w:themeColor="text2"/>
        </w:rPr>
        <w:t>Dealing_with_EADL.f90</w:t>
      </w:r>
      <w:r>
        <w:t xml:space="preserve"> – this file contains subroutine to read from the</w:t>
      </w:r>
      <w:r w:rsidR="00BA49A8">
        <w:t xml:space="preserve"> EPICS2017</w:t>
      </w:r>
      <w:r>
        <w:t xml:space="preserve"> </w:t>
      </w:r>
      <w:r w:rsidR="00BA49A8">
        <w:t xml:space="preserve">(former </w:t>
      </w:r>
      <w:r>
        <w:t xml:space="preserve">EADL </w:t>
      </w:r>
      <w:r w:rsidR="00BA49A8">
        <w:t>and EPDL)</w:t>
      </w:r>
      <w:r w:rsidR="0039502F">
        <w:t xml:space="preserve"> </w:t>
      </w:r>
      <w:r>
        <w:t>databases</w:t>
      </w:r>
      <w:r w:rsidR="0039502F" w:rsidRPr="002A25E4">
        <w:rPr>
          <w:rStyle w:val="FootnoteReference"/>
        </w:rPr>
        <w:footnoteReference w:id="6"/>
      </w:r>
      <w:r w:rsidR="0039502F">
        <w:t>, needed for naming atomic shells, extracting information on Auger-decay rates, ionization potential, photoabsorption cross sections (used in one of the options of MC, see below).</w:t>
      </w:r>
    </w:p>
    <w:p w14:paraId="38905803" w14:textId="77777777" w:rsidR="00D53E53" w:rsidRDefault="0039502F" w:rsidP="00575CC7">
      <w:pPr>
        <w:pStyle w:val="ListParagraph"/>
        <w:numPr>
          <w:ilvl w:val="0"/>
          <w:numId w:val="3"/>
        </w:numPr>
        <w:spacing w:after="0" w:line="312" w:lineRule="auto"/>
        <w:jc w:val="both"/>
      </w:pPr>
      <w:r w:rsidRPr="0039502F">
        <w:rPr>
          <w:color w:val="1F497D" w:themeColor="text2"/>
        </w:rPr>
        <w:t>Dealing_with_files.f90</w:t>
      </w:r>
      <w:r>
        <w:t xml:space="preserve"> – this file contains useful subroutines to deal with files, such as counting lines and columns, reading, checking for errors etc.</w:t>
      </w:r>
    </w:p>
    <w:p w14:paraId="148D3888" w14:textId="77777777" w:rsidR="0039502F" w:rsidRDefault="0039502F" w:rsidP="00575CC7">
      <w:pPr>
        <w:pStyle w:val="ListParagraph"/>
        <w:numPr>
          <w:ilvl w:val="0"/>
          <w:numId w:val="3"/>
        </w:numPr>
        <w:spacing w:after="0" w:line="312" w:lineRule="auto"/>
        <w:jc w:val="both"/>
      </w:pPr>
      <w:r w:rsidRPr="0039502F">
        <w:rPr>
          <w:color w:val="1F497D" w:themeColor="text2"/>
        </w:rPr>
        <w:t>Dealing_with_output_files.f90</w:t>
      </w:r>
      <w:r>
        <w:t xml:space="preserve"> – this file contains all subroutines to create and prepare output </w:t>
      </w:r>
      <w:r w:rsidR="00AC3B8E">
        <w:t xml:space="preserve">directories and </w:t>
      </w:r>
      <w:r>
        <w:t>files, to communicate with the program</w:t>
      </w:r>
      <w:r w:rsidR="00AC3B8E">
        <w:t xml:space="preserve"> and interpret user’s commands</w:t>
      </w:r>
      <w:r w:rsidR="00C35A7B">
        <w:t>.</w:t>
      </w:r>
    </w:p>
    <w:p w14:paraId="08BE7581" w14:textId="391CDC36" w:rsidR="00901A22" w:rsidRPr="007D6140" w:rsidRDefault="00901A22" w:rsidP="00901A22">
      <w:pPr>
        <w:pStyle w:val="ListParagraph"/>
        <w:numPr>
          <w:ilvl w:val="0"/>
          <w:numId w:val="3"/>
        </w:numPr>
        <w:spacing w:after="0" w:line="312" w:lineRule="auto"/>
        <w:jc w:val="both"/>
      </w:pPr>
      <w:r w:rsidRPr="00901A22">
        <w:rPr>
          <w:color w:val="1F497D" w:themeColor="text2"/>
        </w:rPr>
        <w:lastRenderedPageBreak/>
        <w:t>Dealing_with_xTB.f90</w:t>
      </w:r>
      <w:r>
        <w:t xml:space="preserve"> – this module contains subroutines for reading and interpreting files in the extended tight binding, xTB, format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6F152C">
        <w:rPr>
          <w:i/>
        </w:rPr>
        <w:t>unfinished</w:t>
      </w:r>
      <w:r>
        <w:t>)</w:t>
      </w:r>
    </w:p>
    <w:p w14:paraId="0DAE7CE8" w14:textId="77777777" w:rsidR="00C35A7B" w:rsidRDefault="00C35A7B" w:rsidP="00575CC7">
      <w:pPr>
        <w:pStyle w:val="ListParagraph"/>
        <w:numPr>
          <w:ilvl w:val="0"/>
          <w:numId w:val="3"/>
        </w:numPr>
        <w:spacing w:after="0" w:line="312" w:lineRule="auto"/>
        <w:jc w:val="both"/>
      </w:pPr>
      <w:r w:rsidRPr="00296CBD">
        <w:rPr>
          <w:color w:val="1F497D" w:themeColor="text2"/>
        </w:rPr>
        <w:t>Electron_tools.f90</w:t>
      </w:r>
      <w:r>
        <w:t xml:space="preserve"> – this file contains </w:t>
      </w:r>
      <w:r w:rsidR="00296CBD">
        <w:t>subroutines to deal with Fermi-function of low-energy electrons.</w:t>
      </w:r>
    </w:p>
    <w:p w14:paraId="79FA75BE" w14:textId="77777777" w:rsidR="00AC3B8E" w:rsidRPr="009D3783" w:rsidRDefault="00AC3B8E" w:rsidP="00AC3B8E">
      <w:pPr>
        <w:pStyle w:val="ListParagraph"/>
        <w:numPr>
          <w:ilvl w:val="0"/>
          <w:numId w:val="3"/>
        </w:numPr>
        <w:spacing w:after="0" w:line="312" w:lineRule="auto"/>
        <w:jc w:val="both"/>
      </w:pPr>
      <w:r w:rsidRPr="00296CBD">
        <w:rPr>
          <w:color w:val="1F497D" w:themeColor="text2"/>
        </w:rPr>
        <w:t>E</w:t>
      </w:r>
      <w:r>
        <w:rPr>
          <w:color w:val="1F497D" w:themeColor="text2"/>
        </w:rPr>
        <w:t>xponential_wall</w:t>
      </w:r>
      <w:r w:rsidRPr="00296CBD">
        <w:rPr>
          <w:color w:val="1F497D" w:themeColor="text2"/>
        </w:rPr>
        <w:t>.f90</w:t>
      </w:r>
      <w:r>
        <w:t xml:space="preserve"> – </w:t>
      </w:r>
      <w:r>
        <w:rPr>
          <w:lang w:val="en-US"/>
        </w:rPr>
        <w:t>this module contains short-range exponential repulsive potential and forces needed in case TB parameterization provides too low barrier for atoms at short distances.</w:t>
      </w:r>
    </w:p>
    <w:p w14:paraId="1883F356" w14:textId="77777777" w:rsidR="00AC3B8E" w:rsidRPr="00AC3B8E" w:rsidRDefault="00AC3B8E" w:rsidP="00575CC7">
      <w:pPr>
        <w:pStyle w:val="ListParagraph"/>
        <w:numPr>
          <w:ilvl w:val="0"/>
          <w:numId w:val="3"/>
        </w:numPr>
        <w:spacing w:after="0" w:line="312" w:lineRule="auto"/>
        <w:jc w:val="both"/>
      </w:pPr>
      <w:r>
        <w:rPr>
          <w:color w:val="1F497D" w:themeColor="text2"/>
          <w:lang w:val="en-US"/>
        </w:rPr>
        <w:t>Gnuplotting</w:t>
      </w:r>
      <w:r w:rsidRPr="00296CBD">
        <w:rPr>
          <w:color w:val="1F497D" w:themeColor="text2"/>
        </w:rPr>
        <w:t>.f90</w:t>
      </w:r>
      <w:r>
        <w:t xml:space="preserve"> – this module contains subroutines to create gnuplot shell scripts.</w:t>
      </w:r>
    </w:p>
    <w:p w14:paraId="191AE0B8" w14:textId="77777777" w:rsidR="00C35A7B" w:rsidRDefault="00296CBD" w:rsidP="00575CC7">
      <w:pPr>
        <w:pStyle w:val="ListParagraph"/>
        <w:numPr>
          <w:ilvl w:val="0"/>
          <w:numId w:val="3"/>
        </w:numPr>
        <w:spacing w:after="0" w:line="312" w:lineRule="auto"/>
        <w:jc w:val="both"/>
      </w:pPr>
      <w:r w:rsidRPr="00296CBD">
        <w:rPr>
          <w:color w:val="1F497D" w:themeColor="text2"/>
        </w:rPr>
        <w:t>Initial_configuration.f90</w:t>
      </w:r>
      <w:r>
        <w:t xml:space="preserve"> – this file sets up the initial conditions, such as constructing initial atomic positions and velocities and so on.</w:t>
      </w:r>
    </w:p>
    <w:p w14:paraId="372BA858" w14:textId="77777777" w:rsidR="00296CBD" w:rsidRPr="00575CC7" w:rsidRDefault="00296CBD" w:rsidP="00296CBD">
      <w:pPr>
        <w:pStyle w:val="ListParagraph"/>
        <w:numPr>
          <w:ilvl w:val="0"/>
          <w:numId w:val="3"/>
        </w:numPr>
        <w:spacing w:after="0" w:line="312" w:lineRule="auto"/>
        <w:jc w:val="both"/>
      </w:pPr>
      <w:r w:rsidRPr="00575CC7">
        <w:rPr>
          <w:color w:val="1F497D"/>
        </w:rPr>
        <w:t>Little_subroutines.f90</w:t>
      </w:r>
      <w:r>
        <w:t xml:space="preserve"> – this file contains useful subroutines, such as for approximations, search in arrays, resizing arrays, etc.</w:t>
      </w:r>
    </w:p>
    <w:p w14:paraId="20E605F9" w14:textId="5602D291" w:rsidR="00575CC7" w:rsidRDefault="00296CBD" w:rsidP="00296CBD">
      <w:pPr>
        <w:pStyle w:val="ListParagraph"/>
        <w:numPr>
          <w:ilvl w:val="0"/>
          <w:numId w:val="3"/>
        </w:numPr>
        <w:spacing w:after="0" w:line="312" w:lineRule="auto"/>
        <w:jc w:val="both"/>
      </w:pPr>
      <w:r w:rsidRPr="00296CBD">
        <w:rPr>
          <w:color w:val="1F497D" w:themeColor="text2"/>
        </w:rPr>
        <w:t>MC_cross_sections.f90</w:t>
      </w:r>
      <w:r>
        <w:t xml:space="preserve"> – </w:t>
      </w:r>
      <w:r w:rsidR="00575CC7">
        <w:t>this</w:t>
      </w:r>
      <w:r>
        <w:t xml:space="preserve"> </w:t>
      </w:r>
      <w:r w:rsidR="00575CC7">
        <w:t xml:space="preserve">file contains subroutines for calculation of electron cross sections and mean free path used in the Monte Carlo part. It uses complex dielectric function formalism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[6,7]","plainTextFormattedCitation":"[6,7]","previouslyFormattedCitation":"[6,7]"},"properties":{"noteIndex":0},"schema":"https://github.com/citation-style-language/schema/raw/master/csl-citation.json"}</w:instrText>
      </w:r>
      <w:r w:rsidR="003102EF">
        <w:fldChar w:fldCharType="separate"/>
      </w:r>
      <w:r w:rsidR="0090556D" w:rsidRPr="0090556D">
        <w:rPr>
          <w:noProof/>
        </w:rPr>
        <w:t>[6,7]</w:t>
      </w:r>
      <w:r w:rsidR="003102EF">
        <w:fldChar w:fldCharType="end"/>
      </w:r>
      <w:r>
        <w:t>, or BEB cross sections</w:t>
      </w:r>
      <w:r w:rsidR="0099047D">
        <w:t xml:space="preserve"> </w:t>
      </w:r>
      <w:r w:rsidR="003102EF">
        <w:fldChar w:fldCharType="begin" w:fldLock="1"/>
      </w:r>
      <w:r w:rsidR="00BA76A9">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rsidR="00575CC7">
        <w:t>.</w:t>
      </w:r>
    </w:p>
    <w:p w14:paraId="337FD84E" w14:textId="77777777" w:rsidR="00296CBD" w:rsidRDefault="00296CBD" w:rsidP="00296CBD">
      <w:pPr>
        <w:pStyle w:val="ListParagraph"/>
        <w:numPr>
          <w:ilvl w:val="0"/>
          <w:numId w:val="3"/>
        </w:numPr>
        <w:spacing w:after="0" w:line="312" w:lineRule="auto"/>
        <w:jc w:val="both"/>
      </w:pPr>
      <w:r w:rsidRPr="00842AAF">
        <w:rPr>
          <w:color w:val="1F497D"/>
        </w:rPr>
        <w:t>Monte_Carlo.f90</w:t>
      </w:r>
      <w:r>
        <w:t xml:space="preserve"> – this file contains all Monte Carlo model subroutines for photons, high-energy electrons, and core holes Auger decays.</w:t>
      </w:r>
    </w:p>
    <w:p w14:paraId="4A9A00AD" w14:textId="76B19760" w:rsidR="00842AAF" w:rsidRPr="00842AAF" w:rsidRDefault="00842AAF" w:rsidP="00575CC7">
      <w:pPr>
        <w:pStyle w:val="ListParagraph"/>
        <w:numPr>
          <w:ilvl w:val="0"/>
          <w:numId w:val="3"/>
        </w:numPr>
        <w:spacing w:after="0" w:line="312" w:lineRule="auto"/>
        <w:jc w:val="both"/>
      </w:pPr>
      <w:r w:rsidRPr="00842AAF">
        <w:rPr>
          <w:color w:val="1F497D"/>
        </w:rPr>
        <w:t>Nonadiabatic.f90</w:t>
      </w:r>
      <w:r>
        <w:t xml:space="preserve"> – this file contains subroutines for </w:t>
      </w:r>
      <w:r w:rsidR="00296CBD">
        <w:t>Boltzmann collision integrals an</w:t>
      </w:r>
      <w:r>
        <w:t xml:space="preserve">d nonadiabatic electron-ion energy exchange </w:t>
      </w:r>
      <w:r w:rsidR="003102EF">
        <w:fldChar w:fldCharType="begin" w:fldLock="1"/>
      </w:r>
      <w:r w:rsidR="00BA76A9">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[10,11]","plainTextFormattedCitation":"[10,11]","previouslyFormattedCitation":"[10,11]"},"properties":{"noteIndex":0},"schema":"https://github.com/citation-style-language/schema/raw/master/csl-citation.json"}</w:instrText>
      </w:r>
      <w:r w:rsidR="003102EF">
        <w:fldChar w:fldCharType="separate"/>
      </w:r>
      <w:r w:rsidR="0090556D" w:rsidRPr="0090556D">
        <w:rPr>
          <w:noProof/>
        </w:rPr>
        <w:t>[10,11]</w:t>
      </w:r>
      <w:r w:rsidR="003102EF">
        <w:fldChar w:fldCharType="end"/>
      </w:r>
      <w:r>
        <w:t>.</w:t>
      </w:r>
    </w:p>
    <w:p w14:paraId="1118CC9C" w14:textId="77777777" w:rsidR="00575CC7" w:rsidRDefault="00842AAF" w:rsidP="00842AAF">
      <w:pPr>
        <w:pStyle w:val="ListParagraph"/>
        <w:numPr>
          <w:ilvl w:val="0"/>
          <w:numId w:val="3"/>
        </w:numPr>
        <w:spacing w:after="0" w:line="312" w:lineRule="auto"/>
        <w:jc w:val="both"/>
      </w:pPr>
      <w:r w:rsidRPr="00842AAF">
        <w:rPr>
          <w:color w:val="1F497D"/>
        </w:rPr>
        <w:t>Objects.f90</w:t>
      </w:r>
      <w:r>
        <w:t xml:space="preserve"> – </w:t>
      </w:r>
      <w:r w:rsidR="00575CC7">
        <w:t>this file contains all the introduced objects in the framework of the object-oriented programming</w:t>
      </w:r>
      <w:r w:rsidR="00575CC7" w:rsidRPr="002A25E4">
        <w:rPr>
          <w:rStyle w:val="FootnoteReference"/>
        </w:rPr>
        <w:footnoteReference w:id="7"/>
      </w:r>
      <w:r w:rsidR="00575CC7">
        <w:t xml:space="preserve">, and </w:t>
      </w:r>
      <w:r w:rsidR="00296CBD">
        <w:t xml:space="preserve">some </w:t>
      </w:r>
      <w:r w:rsidR="00575CC7">
        <w:t xml:space="preserve">subroutines to deal with these objects. </w:t>
      </w:r>
    </w:p>
    <w:p w14:paraId="7F6E3564" w14:textId="174F7D52" w:rsidR="00842AAF" w:rsidRDefault="00842AAF" w:rsidP="00842AAF">
      <w:pPr>
        <w:pStyle w:val="ListParagraph"/>
        <w:numPr>
          <w:ilvl w:val="0"/>
          <w:numId w:val="3"/>
        </w:numPr>
        <w:spacing w:after="0" w:line="312" w:lineRule="auto"/>
        <w:jc w:val="both"/>
      </w:pPr>
      <w:r w:rsidRPr="00842AAF">
        <w:rPr>
          <w:color w:val="1F497D"/>
        </w:rPr>
        <w:t>Optical_parameters.f90</w:t>
      </w:r>
      <w:r>
        <w:t xml:space="preserve"> – this file contains subroutines for calculation of the </w:t>
      </w:r>
      <w:r w:rsidR="00D15DB5">
        <w:t xml:space="preserve">optical part of the </w:t>
      </w:r>
      <w:r>
        <w:t xml:space="preserve">complex dielectric function within tight binding and RPA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t xml:space="preserve">, or within Drude model </w:t>
      </w:r>
      <w:r w:rsidR="003102EF">
        <w:fldChar w:fldCharType="begin" w:fldLock="1"/>
      </w:r>
      <w:r w:rsidR="00BA76A9">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[13]","plainTextFormattedCitation":"[13]","previouslyFormattedCitation":"[13]"},"properties":{"noteIndex":0},"schema":"https://github.com/citation-style-language/schema/raw/master/csl-citation.json"}</w:instrText>
      </w:r>
      <w:r w:rsidR="003102EF">
        <w:fldChar w:fldCharType="separate"/>
      </w:r>
      <w:r w:rsidR="0090556D" w:rsidRPr="0090556D">
        <w:rPr>
          <w:noProof/>
        </w:rPr>
        <w:t>[13]</w:t>
      </w:r>
      <w:r w:rsidR="003102EF">
        <w:fldChar w:fldCharType="end"/>
      </w:r>
      <w:r>
        <w:t>.</w:t>
      </w:r>
    </w:p>
    <w:p w14:paraId="42032A6D" w14:textId="77777777" w:rsidR="00D15DB5" w:rsidRPr="00D15DB5" w:rsidRDefault="00D15DB5" w:rsidP="00842AAF">
      <w:pPr>
        <w:pStyle w:val="ListParagraph"/>
        <w:numPr>
          <w:ilvl w:val="0"/>
          <w:numId w:val="3"/>
        </w:numPr>
        <w:spacing w:after="0" w:line="312" w:lineRule="auto"/>
        <w:jc w:val="both"/>
      </w:pPr>
      <w:r w:rsidRPr="00D15DB5">
        <w:rPr>
          <w:color w:val="1F497D" w:themeColor="text2"/>
        </w:rPr>
        <w:t>Periodic_table.f90</w:t>
      </w:r>
      <w:r>
        <w:t xml:space="preserve"> – this file contains subroutines to extract information about each elements from the periodic table (must be attached as one of the input files, see below).</w:t>
      </w:r>
    </w:p>
    <w:p w14:paraId="0E7F5D0F" w14:textId="77777777" w:rsidR="00842AAF" w:rsidRDefault="00D15DB5" w:rsidP="00842AAF">
      <w:pPr>
        <w:pStyle w:val="ListParagraph"/>
        <w:numPr>
          <w:ilvl w:val="0"/>
          <w:numId w:val="3"/>
        </w:numPr>
        <w:spacing w:after="0" w:line="312" w:lineRule="auto"/>
        <w:jc w:val="both"/>
      </w:pPr>
      <w:r w:rsidRPr="00D15DB5">
        <w:rPr>
          <w:color w:val="1F497D"/>
        </w:rPr>
        <w:t>Read_input_data.f90</w:t>
      </w:r>
      <w:r w:rsidR="00842AAF">
        <w:t xml:space="preserve"> – this file contains subroutines to read all necessary input files (see below).</w:t>
      </w:r>
    </w:p>
    <w:p w14:paraId="4721CA89" w14:textId="77777777" w:rsidR="00D15DB5" w:rsidRPr="00901A22" w:rsidRDefault="00D15DB5" w:rsidP="00842AAF">
      <w:pPr>
        <w:pStyle w:val="ListParagraph"/>
        <w:numPr>
          <w:ilvl w:val="0"/>
          <w:numId w:val="3"/>
        </w:numPr>
        <w:spacing w:after="0" w:line="312" w:lineRule="auto"/>
        <w:jc w:val="both"/>
      </w:pPr>
      <w:r w:rsidRPr="00D15DB5">
        <w:rPr>
          <w:color w:val="1F497D" w:themeColor="text2"/>
        </w:rPr>
        <w:t>TB.f90</w:t>
      </w:r>
      <w:r>
        <w:t xml:space="preserve"> – this file contains general subroutines to deal with tight binding (TB) formalism. </w:t>
      </w:r>
      <w:r w:rsidRPr="00D15DB5">
        <w:rPr>
          <w:i/>
        </w:rPr>
        <w:t xml:space="preserve">Eventually, calling </w:t>
      </w:r>
      <w:r w:rsidR="002A4AB8">
        <w:rPr>
          <w:i/>
        </w:rPr>
        <w:t xml:space="preserve">a DFT package, or </w:t>
      </w:r>
      <w:r w:rsidR="008D4EC2">
        <w:rPr>
          <w:i/>
        </w:rPr>
        <w:t>HF</w:t>
      </w:r>
      <w:r w:rsidR="002A4AB8">
        <w:rPr>
          <w:i/>
        </w:rPr>
        <w:t>,</w:t>
      </w:r>
      <w:r w:rsidRPr="00D15DB5">
        <w:rPr>
          <w:i/>
        </w:rPr>
        <w:t xml:space="preserve"> can be placed here too.</w:t>
      </w:r>
    </w:p>
    <w:p w14:paraId="20FD24E0" w14:textId="5C9C28C0" w:rsidR="00475C96" w:rsidRPr="00475C96" w:rsidRDefault="00475C96" w:rsidP="00EC1D29">
      <w:pPr>
        <w:pStyle w:val="ListParagraph"/>
        <w:numPr>
          <w:ilvl w:val="0"/>
          <w:numId w:val="3"/>
        </w:numPr>
        <w:spacing w:after="0" w:line="312" w:lineRule="auto"/>
        <w:jc w:val="both"/>
      </w:pPr>
      <w:r w:rsidRPr="00EC1D29">
        <w:rPr>
          <w:color w:val="1F497D" w:themeColor="text2"/>
        </w:rPr>
        <w:t>TB_</w:t>
      </w:r>
      <w:r>
        <w:rPr>
          <w:color w:val="1F497D" w:themeColor="text2"/>
        </w:rPr>
        <w:t>3TB</w:t>
      </w:r>
      <w:r w:rsidRPr="00EC1D29">
        <w:rPr>
          <w:color w:val="1F497D" w:themeColor="text2"/>
        </w:rPr>
        <w:t xml:space="preserve">.f90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3TB model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w:t>
      </w:r>
    </w:p>
    <w:p w14:paraId="7663CB8C" w14:textId="544E1CFC" w:rsidR="00EC1D29" w:rsidRPr="009D3783" w:rsidRDefault="00901A22" w:rsidP="00EC1D29">
      <w:pPr>
        <w:pStyle w:val="ListParagraph"/>
        <w:numPr>
          <w:ilvl w:val="0"/>
          <w:numId w:val="3"/>
        </w:numPr>
        <w:spacing w:after="0" w:line="312" w:lineRule="auto"/>
        <w:jc w:val="both"/>
      </w:pPr>
      <w:r w:rsidRPr="00EC1D29">
        <w:rPr>
          <w:color w:val="1F497D" w:themeColor="text2"/>
        </w:rPr>
        <w:t xml:space="preserve">TB_BOP.f90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w:t>
      </w:r>
      <w:r w:rsidR="00EC1D29">
        <w:t xml:space="preserve">BOP </w:t>
      </w:r>
      <w:r>
        <w:t>method</w:t>
      </w:r>
      <w:r w:rsidR="00EC1D29" w:rsidRPr="00EC1D29">
        <w:t xml:space="preserve"> </w:t>
      </w:r>
      <w:r w:rsidR="00EC1D29">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00EC1D29">
        <w:fldChar w:fldCharType="separate"/>
      </w:r>
      <w:r w:rsidR="0090556D" w:rsidRPr="0090556D">
        <w:rPr>
          <w:noProof/>
        </w:rPr>
        <w:t>[3]</w:t>
      </w:r>
      <w:r w:rsidR="00EC1D29">
        <w:fldChar w:fldCharType="end"/>
      </w:r>
      <w:r w:rsidR="00EC1D29">
        <w:t xml:space="preserve">. </w:t>
      </w:r>
      <w:r w:rsidR="00EC1D29" w:rsidRPr="00EC1D29">
        <w:rPr>
          <w:i/>
        </w:rPr>
        <w:t>Note that this parameterization only supports dimer molecules, not solids</w:t>
      </w:r>
      <w:r w:rsidR="004E642B">
        <w:rPr>
          <w:i/>
        </w:rPr>
        <w:t xml:space="preserve"> (unfinished)</w:t>
      </w:r>
      <w:r w:rsidR="00EC1D29" w:rsidRPr="00EC1D29">
        <w:rPr>
          <w:i/>
        </w:rPr>
        <w:t>.</w:t>
      </w:r>
    </w:p>
    <w:p w14:paraId="6D84BBA2" w14:textId="11E5B7D7" w:rsidR="00161A18" w:rsidRDefault="00161A18" w:rsidP="000942F8">
      <w:pPr>
        <w:pStyle w:val="ListParagraph"/>
        <w:numPr>
          <w:ilvl w:val="0"/>
          <w:numId w:val="3"/>
        </w:numPr>
        <w:spacing w:after="0" w:line="312" w:lineRule="auto"/>
        <w:jc w:val="both"/>
      </w:pPr>
      <w:r w:rsidRPr="00EC1D29">
        <w:rPr>
          <w:color w:val="1F497D" w:themeColor="text2"/>
        </w:rPr>
        <w:t xml:space="preserve">TB_DFTB.f90 </w:t>
      </w:r>
      <w:r>
        <w:t>– contains subroutines to calculate TB Hamiltonian and repulsive term within one of the foll</w:t>
      </w:r>
      <w:r w:rsidR="00A15BF8">
        <w:t>o</w:t>
      </w:r>
      <w:r>
        <w:t>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DFTB method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81F26C5" w14:textId="333721FF" w:rsidR="00AC3B8E" w:rsidRDefault="00AC3B8E" w:rsidP="00AC3B8E">
      <w:pPr>
        <w:pStyle w:val="ListParagraph"/>
        <w:numPr>
          <w:ilvl w:val="0"/>
          <w:numId w:val="3"/>
        </w:numPr>
        <w:spacing w:after="0" w:line="312" w:lineRule="auto"/>
        <w:jc w:val="both"/>
      </w:pPr>
      <w:r w:rsidRPr="00D15DB5">
        <w:rPr>
          <w:color w:val="1F497D" w:themeColor="text2"/>
        </w:rPr>
        <w:t>TB_</w:t>
      </w:r>
      <w:r>
        <w:rPr>
          <w:color w:val="1F497D" w:themeColor="text2"/>
        </w:rPr>
        <w:t>Fu</w:t>
      </w:r>
      <w:r w:rsidRPr="00D15DB5">
        <w:rPr>
          <w:color w:val="1F497D" w:themeColor="text2"/>
        </w:rPr>
        <w:t xml:space="preserve">.f90 </w:t>
      </w:r>
      <w:r>
        <w:t>– contains subroutines to calculate TB Hamiltonian within the sp</w:t>
      </w:r>
      <w:r w:rsidRPr="00D15DB5">
        <w:rPr>
          <w:vertAlign w:val="superscript"/>
        </w:rPr>
        <w:t>3</w:t>
      </w:r>
      <w:r>
        <w:t xml:space="preserve">-basis set and repulsive energy, and corresponding forces, as a combination of Pettifor’s parameters, according </w:t>
      </w:r>
      <w:r>
        <w:lastRenderedPageBreak/>
        <w:t xml:space="preserve">to Fu </w:t>
      </w:r>
      <w:r w:rsidRPr="00D15DB5">
        <w:rPr>
          <w:i/>
        </w:rPr>
        <w:t>et al</w:t>
      </w:r>
      <w:r>
        <w:t>.</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t xml:space="preserve">. Note that the tests showed unstable systems, even though with correct band structure; </w:t>
      </w:r>
      <w:r w:rsidRPr="00AC3B8E">
        <w:rPr>
          <w:i/>
        </w:rPr>
        <w:t xml:space="preserve">not recommended </w:t>
      </w:r>
      <w:r>
        <w:rPr>
          <w:i/>
        </w:rPr>
        <w:t xml:space="preserve">for </w:t>
      </w:r>
      <w:r w:rsidRPr="00AC3B8E">
        <w:rPr>
          <w:i/>
        </w:rPr>
        <w:t>using</w:t>
      </w:r>
      <w:r w:rsidR="00161A18">
        <w:rPr>
          <w:i/>
        </w:rPr>
        <w:t xml:space="preserve"> until solved</w:t>
      </w:r>
      <w:r>
        <w:t>.</w:t>
      </w:r>
    </w:p>
    <w:p w14:paraId="7E1F2336" w14:textId="68F9561C" w:rsidR="00C505E1" w:rsidRPr="00C505E1" w:rsidRDefault="00C505E1" w:rsidP="00842AAF">
      <w:pPr>
        <w:pStyle w:val="ListParagraph"/>
        <w:numPr>
          <w:ilvl w:val="0"/>
          <w:numId w:val="3"/>
        </w:numPr>
        <w:spacing w:after="0" w:line="312" w:lineRule="auto"/>
        <w:jc w:val="both"/>
        <w:rPr>
          <w:lang w:val="en-US"/>
        </w:rPr>
      </w:pPr>
      <w:r w:rsidRPr="00C505E1">
        <w:rPr>
          <w:color w:val="1F497D" w:themeColor="text2"/>
          <w:lang w:val="en-US"/>
        </w:rPr>
        <w:t>TB_Koster_Slater.f90</w:t>
      </w:r>
      <w:r w:rsidRPr="00C505E1">
        <w:rPr>
          <w:lang w:val="en-US"/>
        </w:rPr>
        <w:t xml:space="preserve"> </w:t>
      </w:r>
      <w:r>
        <w:rPr>
          <w:lang w:val="en-US"/>
        </w:rPr>
        <w:t>–</w:t>
      </w:r>
      <w:r w:rsidRPr="00C505E1">
        <w:rPr>
          <w:lang w:val="en-US"/>
        </w:rPr>
        <w:t xml:space="preserve"> cont</w:t>
      </w:r>
      <w:r>
        <w:rPr>
          <w:lang w:val="en-US"/>
        </w:rPr>
        <w:t>ains some subroutines for the Koster-Slater angular parameterizations</w:t>
      </w:r>
      <w:r w:rsidR="002450F0">
        <w:rPr>
          <w:lang w:val="en-US"/>
        </w:rPr>
        <w:t xml:space="preserve"> up to </w:t>
      </w:r>
      <w:r w:rsidR="002450F0" w:rsidRPr="002450F0">
        <w:rPr>
          <w:i/>
          <w:iCs/>
          <w:lang w:val="en-US"/>
        </w:rPr>
        <w:t>d</w:t>
      </w:r>
      <w:r w:rsidR="002450F0">
        <w:rPr>
          <w:lang w:val="en-US"/>
        </w:rPr>
        <w:t>-orbital</w:t>
      </w:r>
      <w:r w:rsidR="00161A18">
        <w:rPr>
          <w:lang w:val="en-US"/>
        </w:rPr>
        <w:t xml:space="preserve"> </w:t>
      </w:r>
      <w:r w:rsidR="003102EF">
        <w:rPr>
          <w:lang w:val="en-US"/>
        </w:rPr>
        <w:fldChar w:fldCharType="begin" w:fldLock="1"/>
      </w:r>
      <w:r w:rsidR="00BA76A9">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[15]","plainTextFormattedCitation":"[15]","previouslyFormattedCitation":"[15]"},"properties":{"noteIndex":0},"schema":"https://github.com/citation-style-language/schema/raw/master/csl-citation.json"}</w:instrText>
      </w:r>
      <w:r w:rsidR="003102EF">
        <w:rPr>
          <w:lang w:val="en-US"/>
        </w:rPr>
        <w:fldChar w:fldCharType="separate"/>
      </w:r>
      <w:r w:rsidR="0090556D" w:rsidRPr="0090556D">
        <w:rPr>
          <w:noProof/>
          <w:lang w:val="en-US"/>
        </w:rPr>
        <w:t>[15]</w:t>
      </w:r>
      <w:r w:rsidR="003102EF">
        <w:rPr>
          <w:lang w:val="en-US"/>
        </w:rPr>
        <w:fldChar w:fldCharType="end"/>
      </w:r>
      <w:r>
        <w:rPr>
          <w:lang w:val="en-US"/>
        </w:rPr>
        <w:t>.</w:t>
      </w:r>
    </w:p>
    <w:p w14:paraId="0B96D20C" w14:textId="1685A662" w:rsidR="00D15DB5" w:rsidRPr="00D15DB5" w:rsidRDefault="00D15DB5" w:rsidP="00842AAF">
      <w:pPr>
        <w:pStyle w:val="ListParagraph"/>
        <w:numPr>
          <w:ilvl w:val="0"/>
          <w:numId w:val="3"/>
        </w:numPr>
        <w:spacing w:after="0" w:line="312" w:lineRule="auto"/>
        <w:jc w:val="both"/>
      </w:pPr>
      <w:r w:rsidRPr="00D15DB5">
        <w:rPr>
          <w:color w:val="1F497D" w:themeColor="text2"/>
        </w:rPr>
        <w:t>TB_Molteni.f90</w:t>
      </w:r>
      <w:r>
        <w:t xml:space="preserve"> – contains subroutines to calculate TB Hamiltonian </w:t>
      </w:r>
      <w:r w:rsidR="00A145DD">
        <w:t>within the sp</w:t>
      </w:r>
      <w:r w:rsidR="00A145DD" w:rsidRPr="00D15DB5">
        <w:rPr>
          <w:vertAlign w:val="superscript"/>
        </w:rPr>
        <w:t>3</w:t>
      </w:r>
      <w:r w:rsidR="00A145DD">
        <w:t xml:space="preserve">s*-basis set </w:t>
      </w:r>
      <w:r>
        <w:t xml:space="preserve">and repulsive energy, and corresponding forces, according to Molteni </w:t>
      </w:r>
      <w:r w:rsidRPr="00D15DB5">
        <w:rPr>
          <w:i/>
        </w:rPr>
        <w:t>et al</w:t>
      </w:r>
      <w:r>
        <w:t>.</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r>
        <w:t>.</w:t>
      </w:r>
    </w:p>
    <w:p w14:paraId="3404BA8D" w14:textId="7A927221" w:rsidR="00D15DB5" w:rsidRDefault="00161A18" w:rsidP="00842AAF">
      <w:pPr>
        <w:pStyle w:val="ListParagraph"/>
        <w:numPr>
          <w:ilvl w:val="0"/>
          <w:numId w:val="3"/>
        </w:numPr>
        <w:spacing w:after="0" w:line="312" w:lineRule="auto"/>
        <w:jc w:val="both"/>
      </w:pPr>
      <w:r>
        <w:rPr>
          <w:color w:val="1F497D" w:themeColor="text2"/>
        </w:rPr>
        <w:t>TB_NRL</w:t>
      </w:r>
      <w:r w:rsidR="00D15DB5" w:rsidRPr="00D15DB5">
        <w:rPr>
          <w:color w:val="1F497D" w:themeColor="text2"/>
        </w:rPr>
        <w:t xml:space="preserve">.f90 </w:t>
      </w:r>
      <w:r w:rsidR="00D15DB5">
        <w:t xml:space="preserve">– contains subroutines to calculate TB Hamiltonian </w:t>
      </w:r>
      <w:r w:rsidR="00A145DD">
        <w:t>within the sp</w:t>
      </w:r>
      <w:r w:rsidR="00A145DD" w:rsidRPr="00D15DB5">
        <w:rPr>
          <w:vertAlign w:val="superscript"/>
        </w:rPr>
        <w:t>3</w:t>
      </w:r>
      <w:r>
        <w:t>d</w:t>
      </w:r>
      <w:r w:rsidRPr="00161A18">
        <w:rPr>
          <w:vertAlign w:val="superscript"/>
        </w:rPr>
        <w:t>5</w:t>
      </w:r>
      <w:r>
        <w:t>-</w:t>
      </w:r>
      <w:r w:rsidR="00A145DD">
        <w:t xml:space="preserve">basis set </w:t>
      </w:r>
      <w:r w:rsidR="00D15DB5">
        <w:t xml:space="preserve">and corresponding forces, according to </w:t>
      </w:r>
      <w:r>
        <w:t xml:space="preserve">NRL format </w:t>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r w:rsidR="00D15DB5">
        <w:t>.</w:t>
      </w:r>
    </w:p>
    <w:p w14:paraId="347582CC" w14:textId="27001D4A" w:rsidR="00161A18" w:rsidRDefault="00161A18" w:rsidP="00161A18">
      <w:pPr>
        <w:pStyle w:val="ListParagraph"/>
        <w:numPr>
          <w:ilvl w:val="0"/>
          <w:numId w:val="3"/>
        </w:numPr>
        <w:spacing w:after="0" w:line="312" w:lineRule="auto"/>
        <w:jc w:val="both"/>
      </w:pPr>
      <w:r w:rsidRPr="00D15DB5">
        <w:rPr>
          <w:color w:val="1F497D" w:themeColor="text2"/>
        </w:rPr>
        <w:t xml:space="preserve">TB_Pettifor.f90 </w:t>
      </w:r>
      <w:r>
        <w:t>– contains subroutines to calculate TB Hamiltonian within the sp</w:t>
      </w:r>
      <w:r w:rsidRPr="00D15DB5">
        <w:rPr>
          <w:vertAlign w:val="superscript"/>
        </w:rPr>
        <w:t>3</w:t>
      </w:r>
      <w:r>
        <w:t xml:space="preserve">-basis set and repulsive energy, and corresponding forces, according to Pettifor </w:t>
      </w:r>
      <w:r w:rsidRPr="00D15DB5">
        <w:rPr>
          <w:i/>
        </w:rPr>
        <w:t>et al</w:t>
      </w:r>
      <w:r>
        <w:t>.</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r>
        <w:t>.</w:t>
      </w:r>
    </w:p>
    <w:p w14:paraId="1B27A234" w14:textId="69C49020" w:rsidR="008F00FF" w:rsidRPr="008F00FF" w:rsidRDefault="008F00FF" w:rsidP="00842AAF">
      <w:pPr>
        <w:pStyle w:val="ListParagraph"/>
        <w:numPr>
          <w:ilvl w:val="0"/>
          <w:numId w:val="3"/>
        </w:numPr>
        <w:spacing w:after="0" w:line="312" w:lineRule="auto"/>
        <w:jc w:val="both"/>
      </w:pPr>
      <w:r w:rsidRPr="008F00FF">
        <w:rPr>
          <w:color w:val="1F497D"/>
          <w:lang w:val="en-US"/>
        </w:rPr>
        <w:t>Transport</w:t>
      </w:r>
      <w:r>
        <w:rPr>
          <w:color w:val="1F497D"/>
          <w:lang w:val="en-US"/>
        </w:rPr>
        <w:t xml:space="preserve">.f90 </w:t>
      </w:r>
      <w:r w:rsidRPr="008F00FF">
        <w:rPr>
          <w:lang w:val="en-US"/>
        </w:rPr>
        <w:t>– contains simple rate equations mimicking heat transport out of the system</w:t>
      </w:r>
      <w:r w:rsidR="00F64CA6">
        <w:rPr>
          <w:lang w:val="en-US"/>
        </w:rPr>
        <w:t xml:space="preserve"> using Berendsen thermostat </w:t>
      </w:r>
      <w:r w:rsidR="00F64CA6">
        <w:rPr>
          <w:lang w:val="en-US"/>
        </w:rPr>
        <w:fldChar w:fldCharType="begin" w:fldLock="1"/>
      </w:r>
      <w:r w:rsidR="00BA76A9">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F64CA6">
        <w:rPr>
          <w:lang w:val="en-US"/>
        </w:rPr>
        <w:fldChar w:fldCharType="separate"/>
      </w:r>
      <w:r w:rsidR="0090556D" w:rsidRPr="0090556D">
        <w:rPr>
          <w:noProof/>
          <w:lang w:val="en-US"/>
        </w:rPr>
        <w:t>[19]</w:t>
      </w:r>
      <w:r w:rsidR="00F64CA6">
        <w:rPr>
          <w:lang w:val="en-US"/>
        </w:rPr>
        <w:fldChar w:fldCharType="end"/>
      </w:r>
      <w:r w:rsidRPr="008F00FF">
        <w:rPr>
          <w:lang w:val="en-US"/>
        </w:rPr>
        <w:t>.</w:t>
      </w:r>
    </w:p>
    <w:p w14:paraId="5A86736A" w14:textId="77777777" w:rsidR="00161A18" w:rsidRDefault="00161A18" w:rsidP="00161A18">
      <w:pPr>
        <w:pStyle w:val="ListParagraph"/>
        <w:numPr>
          <w:ilvl w:val="0"/>
          <w:numId w:val="3"/>
        </w:numPr>
        <w:spacing w:after="0" w:line="312" w:lineRule="auto"/>
        <w:jc w:val="both"/>
      </w:pPr>
      <w:r w:rsidRPr="008F00FF">
        <w:rPr>
          <w:color w:val="1F497D"/>
        </w:rPr>
        <w:t>Universal_constants.f90</w:t>
      </w:r>
      <w:r>
        <w:t xml:space="preserve"> – this file contains all universal constants.</w:t>
      </w:r>
    </w:p>
    <w:p w14:paraId="73069121" w14:textId="77777777" w:rsidR="008F00FF" w:rsidRPr="008F00FF" w:rsidRDefault="008F00FF" w:rsidP="00842AAF">
      <w:pPr>
        <w:pStyle w:val="ListParagraph"/>
        <w:numPr>
          <w:ilvl w:val="0"/>
          <w:numId w:val="3"/>
        </w:numPr>
        <w:spacing w:after="0" w:line="312" w:lineRule="auto"/>
        <w:jc w:val="both"/>
      </w:pPr>
      <w:r w:rsidRPr="008F00FF">
        <w:rPr>
          <w:color w:val="1F497D"/>
          <w:lang w:val="en-US"/>
        </w:rPr>
        <w:t xml:space="preserve">Use_statements.f90 </w:t>
      </w:r>
      <w:r w:rsidRPr="008F00FF">
        <w:rPr>
          <w:lang w:val="en-US"/>
        </w:rPr>
        <w:t>– contains all ‘use’ statements included in the main file.</w:t>
      </w:r>
    </w:p>
    <w:p w14:paraId="5DFAA735" w14:textId="77777777" w:rsidR="002A3C2C" w:rsidRPr="002A3C2C" w:rsidRDefault="002A3C2C" w:rsidP="00842AAF">
      <w:pPr>
        <w:pStyle w:val="ListParagraph"/>
        <w:numPr>
          <w:ilvl w:val="0"/>
          <w:numId w:val="3"/>
        </w:numPr>
        <w:spacing w:after="0" w:line="312" w:lineRule="auto"/>
        <w:jc w:val="both"/>
        <w:rPr>
          <w:i/>
          <w:lang w:val="en-US"/>
        </w:rPr>
      </w:pPr>
      <w:r w:rsidRPr="002A3C2C">
        <w:rPr>
          <w:color w:val="1F497D"/>
          <w:lang w:val="en-US"/>
        </w:rPr>
        <w:t>Van_der_Waals.f90</w:t>
      </w:r>
      <w:r w:rsidRPr="002A3C2C">
        <w:rPr>
          <w:lang w:val="en-US"/>
        </w:rPr>
        <w:t xml:space="preserve"> – this file</w:t>
      </w:r>
      <w:r>
        <w:rPr>
          <w:lang w:val="en-US"/>
        </w:rPr>
        <w:t xml:space="preserve"> contains all subroutines to deal with van der Waals potential</w:t>
      </w:r>
      <w:r w:rsidR="008F00FF">
        <w:rPr>
          <w:i/>
          <w:lang w:val="en-US"/>
        </w:rPr>
        <w:t>.</w:t>
      </w:r>
    </w:p>
    <w:p w14:paraId="73ED7EC8" w14:textId="77777777" w:rsidR="00842AAF" w:rsidRDefault="00842AAF" w:rsidP="00842AAF">
      <w:pPr>
        <w:pStyle w:val="ListParagraph"/>
        <w:numPr>
          <w:ilvl w:val="0"/>
          <w:numId w:val="3"/>
        </w:numPr>
        <w:spacing w:after="0" w:line="312" w:lineRule="auto"/>
        <w:jc w:val="both"/>
      </w:pPr>
      <w:r w:rsidRPr="008D4EC2">
        <w:rPr>
          <w:color w:val="1F497D"/>
        </w:rPr>
        <w:t>Variables</w:t>
      </w:r>
      <w:r w:rsidRPr="00842AAF">
        <w:rPr>
          <w:color w:val="1F497D"/>
        </w:rPr>
        <w:t>.f90 –</w:t>
      </w:r>
      <w:r>
        <w:t xml:space="preserve"> this file contains all global variables</w:t>
      </w:r>
      <w:r w:rsidR="00925F7A">
        <w:t xml:space="preserve"> (mainly as defined objects)</w:t>
      </w:r>
      <w:r>
        <w:t xml:space="preserve"> used throughout the code.</w:t>
      </w:r>
    </w:p>
    <w:p w14:paraId="7925B963" w14:textId="7F1AE73B" w:rsidR="008D4EC2" w:rsidRDefault="008D4EC2" w:rsidP="008D4EC2">
      <w:pPr>
        <w:pStyle w:val="ListParagraph"/>
        <w:numPr>
          <w:ilvl w:val="0"/>
          <w:numId w:val="3"/>
        </w:numPr>
        <w:spacing w:after="0" w:line="312" w:lineRule="auto"/>
        <w:jc w:val="both"/>
      </w:pPr>
      <w:r w:rsidRPr="008D4EC2">
        <w:rPr>
          <w:color w:val="1F497D"/>
        </w:rPr>
        <w:t>ZBL_potential.f90</w:t>
      </w:r>
      <w:r>
        <w:t xml:space="preserve"> – ZBL potential </w:t>
      </w:r>
      <w:r>
        <w:fldChar w:fldCharType="begin" w:fldLock="1"/>
      </w:r>
      <w:r w:rsidR="006D3EA1">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[20]","plainTextFormattedCitation":"[20]","previouslyFormattedCitation":"[20]"},"properties":{"noteIndex":0},"schema":"https://github.com/citation-style-language/schema/raw/master/csl-citation.json"}</w:instrText>
      </w:r>
      <w:r>
        <w:fldChar w:fldCharType="separate"/>
      </w:r>
      <w:r w:rsidR="0090556D" w:rsidRPr="0090556D">
        <w:rPr>
          <w:noProof/>
        </w:rPr>
        <w:t>[20]</w:t>
      </w:r>
      <w:r>
        <w:fldChar w:fldCharType="end"/>
      </w:r>
      <w:r>
        <w:t xml:space="preserve"> for core-core repulsion, only used for construction of dimer repulsive potentials for BOP tight binding parameterization.</w:t>
      </w:r>
    </w:p>
    <w:p w14:paraId="3745F92F" w14:textId="77777777" w:rsidR="00C727F8" w:rsidRDefault="0081451E" w:rsidP="00575CC7">
      <w:pPr>
        <w:spacing w:after="0" w:line="312" w:lineRule="auto"/>
        <w:jc w:val="both"/>
      </w:pPr>
      <w:r>
        <w:t>Additionally, the following modules for post-processing of the data can be compiled</w:t>
      </w:r>
      <w:r w:rsidR="00EC1D29">
        <w:t xml:space="preserve"> (stored in the directory </w:t>
      </w:r>
      <w:r w:rsidR="00EC1D29" w:rsidRPr="00EC1D29">
        <w:rPr>
          <w:color w:val="1F497D" w:themeColor="text2"/>
        </w:rPr>
        <w:t>!XTANT_ANALYSIS_SUBROUTINES</w:t>
      </w:r>
      <w:r w:rsidR="00EC1D29">
        <w:t>)</w:t>
      </w:r>
      <w:r>
        <w:t>:</w:t>
      </w:r>
    </w:p>
    <w:p w14:paraId="12756169"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XTANT_atomic_data_analysis.f90</w:t>
      </w:r>
    </w:p>
    <w:p w14:paraId="3C26AABF"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XTANT_autocorrelators.f90</w:t>
      </w:r>
    </w:p>
    <w:p w14:paraId="327144AB"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XTANT_coupling_parameter.f90</w:t>
      </w:r>
    </w:p>
    <w:p w14:paraId="3E642173" w14:textId="3F2547EA" w:rsid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XTANT_dielectric_function_analysis.f90</w:t>
      </w:r>
    </w:p>
    <w:p w14:paraId="1444B0D4" w14:textId="7411B610" w:rsidR="00405C75" w:rsidRPr="0081451E" w:rsidRDefault="00405C75" w:rsidP="002C6AAA">
      <w:pPr>
        <w:pStyle w:val="ListParagraph"/>
        <w:numPr>
          <w:ilvl w:val="0"/>
          <w:numId w:val="19"/>
        </w:numPr>
        <w:spacing w:after="0" w:line="312" w:lineRule="auto"/>
        <w:jc w:val="both"/>
        <w:rPr>
          <w:color w:val="1F497D" w:themeColor="text2"/>
        </w:rPr>
      </w:pPr>
      <w:r w:rsidRPr="00405C75">
        <w:rPr>
          <w:color w:val="1F497D" w:themeColor="text2"/>
        </w:rPr>
        <w:t>XTANT_fragmentation.f90</w:t>
      </w:r>
    </w:p>
    <w:p w14:paraId="2263FDA3" w14:textId="77777777" w:rsidR="00EE5EC4" w:rsidRDefault="00C727F8" w:rsidP="002C6AAA">
      <w:pPr>
        <w:pStyle w:val="Heading1"/>
        <w:numPr>
          <w:ilvl w:val="0"/>
          <w:numId w:val="29"/>
        </w:numPr>
      </w:pPr>
      <w:bookmarkStart w:id="8" w:name="_Ref113529112"/>
      <w:bookmarkStart w:id="9" w:name="_Ref113546636"/>
      <w:bookmarkStart w:id="10" w:name="_Ref113546970"/>
      <w:bookmarkStart w:id="11" w:name="_Ref113547075"/>
      <w:bookmarkStart w:id="12" w:name="_Toc117674384"/>
      <w:r>
        <w:t>INPUT FILES</w:t>
      </w:r>
      <w:bookmarkEnd w:id="8"/>
      <w:bookmarkEnd w:id="9"/>
      <w:bookmarkEnd w:id="10"/>
      <w:bookmarkEnd w:id="11"/>
      <w:bookmarkEnd w:id="12"/>
    </w:p>
    <w:p w14:paraId="71062D47" w14:textId="77777777" w:rsidR="00C727F8" w:rsidRDefault="00C727F8" w:rsidP="00575CC7">
      <w:pPr>
        <w:spacing w:after="0" w:line="312" w:lineRule="auto"/>
        <w:jc w:val="both"/>
      </w:pPr>
    </w:p>
    <w:p w14:paraId="1503FF8C" w14:textId="77777777" w:rsidR="00575CC7" w:rsidRDefault="00C727F8" w:rsidP="00575CC7">
      <w:pPr>
        <w:spacing w:after="0" w:line="312" w:lineRule="auto"/>
        <w:jc w:val="both"/>
      </w:pPr>
      <w:r>
        <w:t>T</w:t>
      </w:r>
      <w:r w:rsidR="00575CC7">
        <w:t xml:space="preserve">he code requires input files </w:t>
      </w:r>
      <w:r w:rsidR="0099047D">
        <w:t>sto</w:t>
      </w:r>
      <w:r w:rsidR="00EE5EC4">
        <w:t xml:space="preserve">red in the directory: </w:t>
      </w:r>
      <w:r w:rsidR="00EE5EC4" w:rsidRPr="00EE5EC4">
        <w:rPr>
          <w:color w:val="1F497D"/>
        </w:rPr>
        <w:t>INPUT_DATA</w:t>
      </w:r>
      <w:r w:rsidR="00EE5EC4" w:rsidRPr="00EE5EC4">
        <w:t>. This name</w:t>
      </w:r>
      <w:r w:rsidR="00EE5EC4">
        <w:t xml:space="preserve"> cannot be changed. The directory contains the following files</w:t>
      </w:r>
      <w:r w:rsidR="00BE5743">
        <w:t xml:space="preserve"> and directories</w:t>
      </w:r>
      <w:r w:rsidR="00EE5EC4">
        <w:t>:</w:t>
      </w:r>
    </w:p>
    <w:p w14:paraId="556F4FFC" w14:textId="77777777" w:rsidR="00575CC7" w:rsidRDefault="00EE5EC4" w:rsidP="00575CC7">
      <w:pPr>
        <w:pStyle w:val="ListParagraph"/>
        <w:numPr>
          <w:ilvl w:val="0"/>
          <w:numId w:val="3"/>
        </w:numPr>
        <w:spacing w:after="0" w:line="312" w:lineRule="auto"/>
        <w:jc w:val="both"/>
      </w:pPr>
      <w:r w:rsidRPr="00EE5EC4">
        <w:rPr>
          <w:color w:val="1F497D"/>
        </w:rPr>
        <w:t>INPUT_</w:t>
      </w:r>
      <w:r w:rsidR="00C76334">
        <w:rPr>
          <w:color w:val="1F497D"/>
        </w:rPr>
        <w:t>MATERIAL</w:t>
      </w:r>
      <w:r w:rsidRPr="00EE5EC4">
        <w:rPr>
          <w:color w:val="1F497D"/>
        </w:rPr>
        <w:t>.txt</w:t>
      </w:r>
      <w:r>
        <w:t xml:space="preserve"> </w:t>
      </w:r>
      <w:r w:rsidR="00575CC7">
        <w:t>– input file with all the parameters o</w:t>
      </w:r>
      <w:r>
        <w:t>f the material</w:t>
      </w:r>
      <w:r w:rsidR="00C76334">
        <w:t xml:space="preserve"> and</w:t>
      </w:r>
      <w:r>
        <w:t xml:space="preserve"> laser pulse</w:t>
      </w:r>
      <w:r w:rsidR="00575CC7">
        <w:t xml:space="preserve">. </w:t>
      </w:r>
    </w:p>
    <w:p w14:paraId="2A5C643E" w14:textId="77777777" w:rsidR="00C76334" w:rsidRDefault="00C76334" w:rsidP="00C76334">
      <w:pPr>
        <w:pStyle w:val="ListParagraph"/>
        <w:numPr>
          <w:ilvl w:val="0"/>
          <w:numId w:val="3"/>
        </w:numPr>
        <w:spacing w:after="0" w:line="312" w:lineRule="auto"/>
        <w:jc w:val="both"/>
      </w:pPr>
      <w:r w:rsidRPr="00C76334">
        <w:rPr>
          <w:color w:val="1F497D"/>
        </w:rPr>
        <w:t>NUMERICAL_PARAMETERS.txt</w:t>
      </w:r>
      <w:r>
        <w:t xml:space="preserve"> – input file with all the numerical parameters of the calculations. </w:t>
      </w:r>
    </w:p>
    <w:p w14:paraId="357E755E" w14:textId="77777777" w:rsidR="00C76334" w:rsidRDefault="00E75B9A" w:rsidP="00E75B9A">
      <w:pPr>
        <w:spacing w:after="0" w:line="312" w:lineRule="auto"/>
        <w:jc w:val="both"/>
      </w:pPr>
      <w:r>
        <w:t xml:space="preserve">These files cannot be renamed, the program has to be able to find them by these </w:t>
      </w:r>
      <w:r w:rsidR="0063560B">
        <w:t xml:space="preserve">exact </w:t>
      </w:r>
      <w:r>
        <w:t>names.</w:t>
      </w:r>
    </w:p>
    <w:p w14:paraId="4F695EA1" w14:textId="77777777" w:rsidR="00BE5743" w:rsidRDefault="00E75B9A" w:rsidP="00EE5EC4">
      <w:pPr>
        <w:spacing w:after="0" w:line="312" w:lineRule="auto"/>
        <w:jc w:val="both"/>
      </w:pPr>
      <w:r>
        <w:t xml:space="preserve">The </w:t>
      </w:r>
      <w:r w:rsidR="00BE5743">
        <w:t xml:space="preserve">directories with the following names must </w:t>
      </w:r>
      <w:r w:rsidR="0063560B">
        <w:t xml:space="preserve">also </w:t>
      </w:r>
      <w:r w:rsidR="00BE5743">
        <w:t>be present:</w:t>
      </w:r>
    </w:p>
    <w:p w14:paraId="18602B45" w14:textId="77777777" w:rsidR="00E75B9A" w:rsidRDefault="00E75B9A" w:rsidP="00BE5743">
      <w:pPr>
        <w:pStyle w:val="ListParagraph"/>
        <w:numPr>
          <w:ilvl w:val="0"/>
          <w:numId w:val="3"/>
        </w:numPr>
        <w:spacing w:after="0" w:line="312" w:lineRule="auto"/>
        <w:jc w:val="both"/>
      </w:pPr>
      <w:r w:rsidRPr="00BE5743">
        <w:rPr>
          <w:color w:val="1F497D" w:themeColor="text2"/>
        </w:rPr>
        <w:t>Atomic_parameters</w:t>
      </w:r>
      <w:r>
        <w:t xml:space="preserve"> must </w:t>
      </w:r>
      <w:r w:rsidR="00BE5743">
        <w:t>contain</w:t>
      </w:r>
      <w:r>
        <w:t xml:space="preserve"> the following databases:</w:t>
      </w:r>
    </w:p>
    <w:p w14:paraId="3C68B54E" w14:textId="77777777" w:rsidR="00E75B9A" w:rsidRDefault="00BA49A8" w:rsidP="002C6AAA">
      <w:pPr>
        <w:pStyle w:val="ListParagraph"/>
        <w:numPr>
          <w:ilvl w:val="0"/>
          <w:numId w:val="14"/>
        </w:numPr>
        <w:spacing w:after="0" w:line="312" w:lineRule="auto"/>
        <w:jc w:val="both"/>
      </w:pPr>
      <w:r w:rsidRPr="00BA49A8">
        <w:rPr>
          <w:color w:val="1F497D"/>
        </w:rPr>
        <w:t>EADL2017.all</w:t>
      </w:r>
      <w:r w:rsidR="00E75B9A">
        <w:t xml:space="preserve"> – Electronic atomic database (ionization potentials, Auger- and radiative decay rates, kinetic energies of atomic electrons etc.)</w:t>
      </w:r>
    </w:p>
    <w:p w14:paraId="180056DE" w14:textId="77777777" w:rsidR="00E75B9A" w:rsidRDefault="00BA49A8" w:rsidP="002C6AAA">
      <w:pPr>
        <w:pStyle w:val="ListParagraph"/>
        <w:numPr>
          <w:ilvl w:val="0"/>
          <w:numId w:val="14"/>
        </w:numPr>
        <w:spacing w:after="0" w:line="312" w:lineRule="auto"/>
        <w:jc w:val="both"/>
      </w:pPr>
      <w:r w:rsidRPr="00BA49A8">
        <w:rPr>
          <w:color w:val="1F497D" w:themeColor="text2"/>
        </w:rPr>
        <w:lastRenderedPageBreak/>
        <w:t>EPDL2017.all</w:t>
      </w:r>
      <w:r>
        <w:rPr>
          <w:color w:val="1F497D" w:themeColor="text2"/>
        </w:rPr>
        <w:t xml:space="preserve"> </w:t>
      </w:r>
      <w:r w:rsidR="00E75B9A">
        <w:t>– Photoionization cross sections database for all elements.</w:t>
      </w:r>
    </w:p>
    <w:p w14:paraId="60113AD8" w14:textId="03BADA44" w:rsidR="00E75B9A" w:rsidRDefault="00E75B9A" w:rsidP="002C6AAA">
      <w:pPr>
        <w:pStyle w:val="ListParagraph"/>
        <w:numPr>
          <w:ilvl w:val="0"/>
          <w:numId w:val="14"/>
        </w:numPr>
        <w:spacing w:after="0" w:line="312" w:lineRule="auto"/>
        <w:jc w:val="both"/>
      </w:pPr>
      <w:r>
        <w:rPr>
          <w:color w:val="1F497D" w:themeColor="text2"/>
        </w:rPr>
        <w:t>INPUT_atomic_data</w:t>
      </w:r>
      <w:r w:rsidRPr="00E75B9A">
        <w:rPr>
          <w:color w:val="1F497D" w:themeColor="text2"/>
        </w:rPr>
        <w:t>.dat</w:t>
      </w:r>
      <w:r>
        <w:t xml:space="preserve"> – periodic table of elements</w:t>
      </w:r>
      <w:r w:rsidR="00494765">
        <w:t>.</w:t>
      </w:r>
    </w:p>
    <w:p w14:paraId="32540579" w14:textId="17F6CC8B" w:rsidR="005B1C9E" w:rsidRDefault="005B1C9E" w:rsidP="002C6AAA">
      <w:pPr>
        <w:pStyle w:val="ListParagraph"/>
        <w:numPr>
          <w:ilvl w:val="0"/>
          <w:numId w:val="14"/>
        </w:numPr>
        <w:spacing w:after="0" w:line="312" w:lineRule="auto"/>
        <w:jc w:val="both"/>
      </w:pPr>
      <w:r w:rsidRPr="005B1C9E">
        <w:rPr>
          <w:color w:val="1F497D" w:themeColor="text2"/>
        </w:rPr>
        <w:t>INPUT_Hubbard_U.dat</w:t>
      </w:r>
      <w:r>
        <w:t xml:space="preserve"> – table with Hubbard U parameters for (chemical hardness) for selected elements, according to ThreeBodyTB model</w:t>
      </w:r>
      <w:r w:rsidR="002C047D" w:rsidRPr="002A25E4">
        <w:rPr>
          <w:rStyle w:val="FootnoteReference"/>
        </w:rPr>
        <w:footnoteReference w:id="8"/>
      </w:r>
      <w:r>
        <w:t xml:space="preserve">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0090556D" w:rsidRPr="0090556D">
        <w:rPr>
          <w:noProof/>
        </w:rPr>
        <w:t>[2]</w:t>
      </w:r>
      <w:r>
        <w:fldChar w:fldCharType="end"/>
      </w:r>
      <w:r>
        <w:t>.</w:t>
      </w:r>
    </w:p>
    <w:p w14:paraId="100B5327" w14:textId="5B1BE64D" w:rsidR="00BE5743" w:rsidRDefault="00BE5743" w:rsidP="00BE5743">
      <w:pPr>
        <w:pStyle w:val="ListParagraph"/>
        <w:numPr>
          <w:ilvl w:val="0"/>
          <w:numId w:val="3"/>
        </w:numPr>
        <w:spacing w:after="0" w:line="312" w:lineRule="auto"/>
        <w:jc w:val="both"/>
      </w:pPr>
      <w:r>
        <w:rPr>
          <w:color w:val="1F497D" w:themeColor="text2"/>
        </w:rPr>
        <w:t xml:space="preserve">DFTB </w:t>
      </w:r>
      <w:r w:rsidRPr="00BE5743">
        <w:t>containing</w:t>
      </w:r>
      <w:r>
        <w:t xml:space="preserve"> directories with Slater-</w:t>
      </w:r>
      <w:r w:rsidR="00C727F8">
        <w:t xml:space="preserve">Koster files within DFTB format, e.g. </w:t>
      </w:r>
      <w:r w:rsidR="00C727F8" w:rsidRPr="00C727F8">
        <w:t>matsci-0-3</w:t>
      </w:r>
      <w:r w:rsidR="00C727F8">
        <w:t>, and others. Inside of the directories .skl files must be present, named [</w:t>
      </w:r>
      <w:r w:rsidR="00C727F8" w:rsidRPr="00C727F8">
        <w:rPr>
          <w:i/>
        </w:rPr>
        <w:t>El</w:t>
      </w:r>
      <w:r w:rsidR="00C727F8">
        <w:t>]</w:t>
      </w:r>
      <w:r w:rsidR="00C727F8" w:rsidRPr="00C727F8">
        <w:t>-</w:t>
      </w:r>
      <w:r w:rsidR="00C727F8">
        <w:t>[</w:t>
      </w:r>
      <w:r w:rsidR="00C727F8" w:rsidRPr="00C727F8">
        <w:rPr>
          <w:i/>
        </w:rPr>
        <w:t>El</w:t>
      </w:r>
      <w:r w:rsidR="00C727F8">
        <w:t>]</w:t>
      </w:r>
      <w:r w:rsidR="00C727F8" w:rsidRPr="00C727F8">
        <w:t>.skf</w:t>
      </w:r>
      <w:r w:rsidR="00C727F8">
        <w:t>, where [</w:t>
      </w:r>
      <w:r w:rsidR="00C727F8" w:rsidRPr="00C727F8">
        <w:rPr>
          <w:i/>
        </w:rPr>
        <w:t>El</w:t>
      </w:r>
      <w:r w:rsidR="00C727F8">
        <w:t>] stands for the element which overlap parameters with the second listed element this file contains</w:t>
      </w:r>
      <w:r w:rsidR="00C727F8" w:rsidRPr="002A25E4">
        <w:rPr>
          <w:rStyle w:val="FootnoteReference"/>
        </w:rPr>
        <w:footnoteReference w:id="9"/>
      </w:r>
      <w:r w:rsidR="00C727F8">
        <w:t>.</w:t>
      </w:r>
    </w:p>
    <w:p w14:paraId="585EF81B" w14:textId="03C6E30A" w:rsidR="002C047D" w:rsidRDefault="002C047D" w:rsidP="00BE5743">
      <w:pPr>
        <w:pStyle w:val="ListParagraph"/>
        <w:numPr>
          <w:ilvl w:val="0"/>
          <w:numId w:val="3"/>
        </w:numPr>
        <w:spacing w:after="0" w:line="312" w:lineRule="auto"/>
        <w:jc w:val="both"/>
      </w:pPr>
      <w:r w:rsidRPr="002C047D">
        <w:rPr>
          <w:color w:val="1F497D" w:themeColor="text2"/>
        </w:rPr>
        <w:t>3TB_PARAMETERS</w:t>
      </w:r>
      <w:r>
        <w:t xml:space="preserve"> – files containing ThreeBodyTB parameterizations for elemental solids and binary compounds in xml format </w:t>
      </w:r>
    </w:p>
    <w:p w14:paraId="1D81BB1D" w14:textId="48DFDD65" w:rsidR="00C1357A" w:rsidRDefault="00C1357A" w:rsidP="00C1357A">
      <w:pPr>
        <w:pStyle w:val="ListParagraph"/>
        <w:numPr>
          <w:ilvl w:val="0"/>
          <w:numId w:val="3"/>
        </w:numPr>
        <w:spacing w:after="0" w:line="312" w:lineRule="auto"/>
        <w:jc w:val="both"/>
      </w:pPr>
      <w:r w:rsidRPr="00C1357A">
        <w:rPr>
          <w:color w:val="1F497D" w:themeColor="text2"/>
        </w:rPr>
        <w:t>BASIS_SETS</w:t>
      </w:r>
      <w:r>
        <w:t xml:space="preserve"> – files with Gaussian basis sets in the </w:t>
      </w:r>
      <w:r w:rsidRPr="00C1357A">
        <w:t>gbs</w:t>
      </w:r>
      <w:r>
        <w:t xml:space="preserve"> format</w:t>
      </w:r>
      <w:r w:rsidRPr="002A25E4">
        <w:rPr>
          <w:rStyle w:val="FootnoteReference"/>
        </w:rPr>
        <w:footnoteReference w:id="10"/>
      </w:r>
      <w:r w:rsidR="005B1C9E">
        <w:t xml:space="preserve"> (</w:t>
      </w:r>
      <w:r w:rsidR="005B1C9E" w:rsidRPr="005B1C9E">
        <w:rPr>
          <w:i/>
          <w:iCs/>
        </w:rPr>
        <w:t>currently unused, since xTB</w:t>
      </w:r>
      <w:r w:rsidR="00551106">
        <w:rPr>
          <w:i/>
          <w:iCs/>
        </w:rPr>
        <w:t xml:space="preserve"> or ab-initio</w:t>
      </w:r>
      <w:r w:rsidR="005B1C9E" w:rsidRPr="005B1C9E">
        <w:rPr>
          <w:i/>
          <w:iCs/>
        </w:rPr>
        <w:t xml:space="preserve"> model is unfinished</w:t>
      </w:r>
      <w:r w:rsidR="005B1C9E">
        <w:t>)</w:t>
      </w:r>
    </w:p>
    <w:p w14:paraId="14F40701" w14:textId="45862EC0" w:rsidR="00C1357A" w:rsidRPr="00C1357A" w:rsidRDefault="00C1357A" w:rsidP="00C1357A">
      <w:pPr>
        <w:pStyle w:val="ListParagraph"/>
        <w:numPr>
          <w:ilvl w:val="0"/>
          <w:numId w:val="3"/>
        </w:numPr>
        <w:spacing w:after="0" w:line="312" w:lineRule="auto"/>
        <w:jc w:val="both"/>
      </w:pPr>
      <w:r w:rsidRPr="00C1357A">
        <w:rPr>
          <w:color w:val="1F497D" w:themeColor="text2"/>
        </w:rPr>
        <w:t xml:space="preserve">BOP_data </w:t>
      </w:r>
      <w:r>
        <w:t xml:space="preserve">– all the dimer parameters in BOP format in the file </w:t>
      </w:r>
      <w:r w:rsidRPr="00C1357A">
        <w:rPr>
          <w:color w:val="1F497D" w:themeColor="text2"/>
        </w:rPr>
        <w:t>models.bx</w:t>
      </w:r>
      <w:r w:rsidRPr="00C1357A">
        <w:t xml:space="preserve"> </w:t>
      </w:r>
      <w:r w:rsidRPr="00C1357A">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Pr="00C1357A">
        <w:fldChar w:fldCharType="separate"/>
      </w:r>
      <w:r w:rsidR="0090556D" w:rsidRPr="0090556D">
        <w:rPr>
          <w:noProof/>
        </w:rPr>
        <w:t>[3]</w:t>
      </w:r>
      <w:r w:rsidRPr="00C1357A">
        <w:fldChar w:fldCharType="end"/>
      </w:r>
    </w:p>
    <w:p w14:paraId="70BD5F11" w14:textId="77777777" w:rsidR="00EE5EC4" w:rsidRDefault="00575CC7" w:rsidP="00EE5EC4">
      <w:pPr>
        <w:spacing w:after="0" w:line="312" w:lineRule="auto"/>
        <w:jc w:val="both"/>
      </w:pPr>
      <w:r w:rsidRPr="009523E4">
        <w:t xml:space="preserve">A </w:t>
      </w:r>
      <w:r w:rsidR="00EE5EC4">
        <w:t>few</w:t>
      </w:r>
      <w:r w:rsidR="00E75B9A">
        <w:t xml:space="preserve"> other</w:t>
      </w:r>
      <w:r w:rsidR="00EE5EC4">
        <w:t xml:space="preserve"> </w:t>
      </w:r>
      <w:r w:rsidRPr="009523E4">
        <w:t>folder</w:t>
      </w:r>
      <w:r w:rsidR="00EE5EC4">
        <w:t>s with the names of the material</w:t>
      </w:r>
      <w:r w:rsidR="00C727F8">
        <w:t>s</w:t>
      </w:r>
      <w:r w:rsidR="00EE5EC4">
        <w:t xml:space="preserve"> </w:t>
      </w:r>
      <w:r w:rsidR="00E75B9A">
        <w:t>must be</w:t>
      </w:r>
      <w:r w:rsidR="00EE5EC4">
        <w:t xml:space="preserve"> there. The material name given in the </w:t>
      </w:r>
      <w:r w:rsidR="00EE5EC4" w:rsidRPr="00E75B9A">
        <w:rPr>
          <w:color w:val="1F497D" w:themeColor="text2"/>
        </w:rPr>
        <w:t>INPUT_</w:t>
      </w:r>
      <w:r w:rsidR="00E75B9A" w:rsidRPr="00E75B9A">
        <w:rPr>
          <w:color w:val="1F497D" w:themeColor="text2"/>
        </w:rPr>
        <w:t>MATERIAL</w:t>
      </w:r>
      <w:r w:rsidR="00EE5EC4" w:rsidRPr="00E75B9A">
        <w:rPr>
          <w:color w:val="1F497D" w:themeColor="text2"/>
        </w:rPr>
        <w:t>.txt</w:t>
      </w:r>
      <w:r w:rsidR="00EE5EC4">
        <w:t xml:space="preserve"> </w:t>
      </w:r>
      <w:r w:rsidR="00E75B9A">
        <w:t xml:space="preserve">(see below) </w:t>
      </w:r>
      <w:r w:rsidR="00EE5EC4">
        <w:t>must exactly coincide with the name of the folder, such as</w:t>
      </w:r>
      <w:r w:rsidR="00C727F8">
        <w:t xml:space="preserve"> e.g.</w:t>
      </w:r>
      <w:r w:rsidR="00EE5EC4">
        <w:t>:</w:t>
      </w:r>
      <w:r w:rsidRPr="009523E4">
        <w:t xml:space="preserve"> </w:t>
      </w:r>
    </w:p>
    <w:p w14:paraId="2BF507BD" w14:textId="77777777" w:rsidR="00EE5EC4" w:rsidRDefault="00EE5EC4" w:rsidP="00C727F8">
      <w:pPr>
        <w:pStyle w:val="ListParagraph"/>
        <w:numPr>
          <w:ilvl w:val="0"/>
          <w:numId w:val="3"/>
        </w:numPr>
        <w:spacing w:after="0" w:line="312" w:lineRule="auto"/>
        <w:jc w:val="both"/>
      </w:pPr>
      <w:r w:rsidRPr="00C727F8">
        <w:rPr>
          <w:color w:val="1F497D"/>
        </w:rPr>
        <w:t>Diamond</w:t>
      </w:r>
      <w:r w:rsidR="00C727F8">
        <w:t xml:space="preserve">, </w:t>
      </w:r>
      <w:r w:rsidRPr="00C727F8">
        <w:rPr>
          <w:color w:val="1F497D"/>
        </w:rPr>
        <w:t>Silicon</w:t>
      </w:r>
      <w:r w:rsidR="00C727F8">
        <w:t>,</w:t>
      </w:r>
      <w:r w:rsidR="00C727F8">
        <w:rPr>
          <w:color w:val="1F497D"/>
        </w:rPr>
        <w:t xml:space="preserve"> Gold</w:t>
      </w:r>
      <w:r w:rsidR="00C727F8">
        <w:t xml:space="preserve">, etc. </w:t>
      </w:r>
      <w:r>
        <w:t>Each of the folder</w:t>
      </w:r>
      <w:r w:rsidR="00C727F8">
        <w:t>s</w:t>
      </w:r>
      <w:r>
        <w:t xml:space="preserve"> contains a few files describing the material properties, used in the code as described below.</w:t>
      </w:r>
    </w:p>
    <w:p w14:paraId="72369B2C" w14:textId="77777777" w:rsidR="00575CC7" w:rsidRDefault="00575CC7" w:rsidP="00575CC7">
      <w:pPr>
        <w:spacing w:after="0" w:line="312" w:lineRule="auto"/>
      </w:pPr>
    </w:p>
    <w:p w14:paraId="33EBEC0F" w14:textId="77777777" w:rsidR="00575CC7" w:rsidRDefault="00EE5EC4" w:rsidP="00575CC7">
      <w:pPr>
        <w:pStyle w:val="Heading2"/>
        <w:numPr>
          <w:ilvl w:val="0"/>
          <w:numId w:val="2"/>
        </w:numPr>
        <w:spacing w:before="0" w:line="312" w:lineRule="auto"/>
      </w:pPr>
      <w:bookmarkStart w:id="13" w:name="_Ref113546637"/>
      <w:bookmarkStart w:id="14" w:name="_Ref113546971"/>
      <w:bookmarkStart w:id="15" w:name="_Toc117674385"/>
      <w:r>
        <w:t xml:space="preserve">File </w:t>
      </w:r>
      <w:r w:rsidRPr="00EE5EC4">
        <w:rPr>
          <w:color w:val="1F497D"/>
        </w:rPr>
        <w:t>INPUT_</w:t>
      </w:r>
      <w:r w:rsidR="00E75B9A">
        <w:rPr>
          <w:color w:val="1F497D"/>
        </w:rPr>
        <w:t>MATERIAL</w:t>
      </w:r>
      <w:r w:rsidRPr="00EC0BC1">
        <w:rPr>
          <w:color w:val="1F497D"/>
        </w:rPr>
        <w:t>.</w:t>
      </w:r>
      <w:r w:rsidRPr="00EE5EC4">
        <w:rPr>
          <w:color w:val="1F497D"/>
        </w:rPr>
        <w:t>txt</w:t>
      </w:r>
      <w:bookmarkEnd w:id="13"/>
      <w:bookmarkEnd w:id="14"/>
      <w:bookmarkEnd w:id="15"/>
    </w:p>
    <w:p w14:paraId="7CCBC5B3" w14:textId="77777777" w:rsidR="00DD4AFC" w:rsidRDefault="00DD4AFC" w:rsidP="00DD4AFC">
      <w:r>
        <w:t>File INPUT_</w:t>
      </w:r>
      <w:r w:rsidR="00316722">
        <w:t>MATERIAL</w:t>
      </w:r>
      <w:r>
        <w:t>.txt contains the following lines, which must be exactly in this order, with exactly as many numbers inside in each line, as described below:</w:t>
      </w:r>
    </w:p>
    <w:p w14:paraId="306C6475" w14:textId="6E91726F" w:rsidR="00CA7410" w:rsidRPr="002A25E4" w:rsidRDefault="009E5959" w:rsidP="00EE5EC4">
      <w:pPr>
        <w:pStyle w:val="Caption"/>
      </w:pPr>
      <w:r>
        <w:rPr>
          <w:noProof/>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02C862D5" w:rsidR="00EE5EC4" w:rsidRDefault="00EE5EC4" w:rsidP="00EE5EC4">
      <w:pPr>
        <w:pStyle w:val="Caption"/>
      </w:pPr>
      <w:r>
        <w:t xml:space="preserve">Figure </w:t>
      </w:r>
      <w:r w:rsidR="00783AA9">
        <w:fldChar w:fldCharType="begin"/>
      </w:r>
      <w:r w:rsidR="00783AA9">
        <w:instrText xml:space="preserve"> STYLEREF 1 \s </w:instrText>
      </w:r>
      <w:r w:rsidR="00783AA9">
        <w:fldChar w:fldCharType="separate"/>
      </w:r>
      <w:r w:rsidR="00C4550C">
        <w:rPr>
          <w:noProof/>
        </w:rPr>
        <w:t>VIII</w:t>
      </w:r>
      <w:r w:rsidR="00783AA9">
        <w:rPr>
          <w:noProof/>
        </w:rPr>
        <w:fldChar w:fldCharType="end"/>
      </w:r>
      <w:r w:rsidR="008F65B0">
        <w:t>.</w:t>
      </w:r>
      <w:r w:rsidR="00783AA9">
        <w:fldChar w:fldCharType="begin"/>
      </w:r>
      <w:r w:rsidR="00783AA9">
        <w:instrText xml:space="preserve"> SEQ Figure \* ARABIC \s 1 </w:instrText>
      </w:r>
      <w:r w:rsidR="00783AA9">
        <w:fldChar w:fldCharType="separate"/>
      </w:r>
      <w:r w:rsidR="00C4550C">
        <w:rPr>
          <w:noProof/>
        </w:rPr>
        <w:t>1</w:t>
      </w:r>
      <w:r w:rsidR="00783AA9">
        <w:rPr>
          <w:noProof/>
        </w:rPr>
        <w:fldChar w:fldCharType="end"/>
      </w:r>
      <w:r>
        <w:t xml:space="preserve"> INPUT_</w:t>
      </w:r>
      <w:r w:rsidR="00316722" w:rsidRPr="00316722">
        <w:t xml:space="preserve"> </w:t>
      </w:r>
      <w:r w:rsidR="00316722">
        <w:t>MATERIAL</w:t>
      </w:r>
      <w:r>
        <w:t>.txt example.</w:t>
      </w:r>
    </w:p>
    <w:p w14:paraId="1ACCCB9D" w14:textId="77777777" w:rsidR="00BB4EF8" w:rsidRDefault="00BB4EF8" w:rsidP="00EE5EC4">
      <w:pPr>
        <w:pStyle w:val="ListParagraph"/>
        <w:numPr>
          <w:ilvl w:val="0"/>
          <w:numId w:val="3"/>
        </w:numPr>
      </w:pPr>
      <w:r>
        <w:t>Line 1: material name, must exactly coincide with the name of the folder, where the material parameters are stored (</w:t>
      </w:r>
      <w:r w:rsidR="00316722">
        <w:t xml:space="preserve">mentioned above, </w:t>
      </w:r>
      <w:r>
        <w:t>described below).</w:t>
      </w:r>
    </w:p>
    <w:p w14:paraId="3DAC0D24" w14:textId="77777777" w:rsidR="00316722" w:rsidRDefault="00BB4EF8" w:rsidP="00D774B7">
      <w:pPr>
        <w:pStyle w:val="ListParagraph"/>
        <w:numPr>
          <w:ilvl w:val="0"/>
          <w:numId w:val="3"/>
        </w:numPr>
        <w:jc w:val="both"/>
      </w:pPr>
      <w:r>
        <w:t xml:space="preserve">Line 2: </w:t>
      </w:r>
      <w:r w:rsidR="00316722">
        <w:t xml:space="preserve">chemical composition or element, which material consists of. Each element </w:t>
      </w:r>
      <w:r w:rsidR="00316722" w:rsidRPr="00316722">
        <w:rPr>
          <w:b/>
        </w:rPr>
        <w:t>must</w:t>
      </w:r>
      <w:r w:rsidR="00316722">
        <w:t xml:space="preserve"> start with a capital letter, followed by the small letters and/or number corresponding to the contribution of this element to the compound – that is how the program parse</w:t>
      </w:r>
      <w:r w:rsidR="00C43694">
        <w:t>s</w:t>
      </w:r>
      <w:r w:rsidR="00316722">
        <w:t xml:space="preserve"> the names into </w:t>
      </w:r>
      <w:r w:rsidR="00316722">
        <w:lastRenderedPageBreak/>
        <w:t xml:space="preserve">separate chemical elements to be used for the periodic table reading. For example: diamond or graphite must be set as C; silicon – Si; gallium arsenide – GaAs; </w:t>
      </w:r>
      <w:r w:rsidR="00C727F8">
        <w:t>q</w:t>
      </w:r>
      <w:r w:rsidR="00316722">
        <w:t>uartz – SiO2</w:t>
      </w:r>
      <w:r w:rsidR="00C727F8">
        <w:t>, etc</w:t>
      </w:r>
      <w:r w:rsidR="00316722">
        <w:t>.</w:t>
      </w:r>
    </w:p>
    <w:p w14:paraId="1D84319F" w14:textId="5CE01014" w:rsidR="007264A9" w:rsidRDefault="00BB4EF8" w:rsidP="00D774B7">
      <w:pPr>
        <w:pStyle w:val="ListParagraph"/>
        <w:numPr>
          <w:ilvl w:val="0"/>
          <w:numId w:val="3"/>
        </w:numPr>
        <w:jc w:val="both"/>
      </w:pPr>
      <w:r>
        <w:t xml:space="preserve">Line 3: </w:t>
      </w:r>
      <w:r w:rsidR="007264A9">
        <w:t>setting initial electron distribution function can be done in two ways:</w:t>
      </w:r>
    </w:p>
    <w:p w14:paraId="0C810662" w14:textId="60A5D77A" w:rsidR="00BB4EF8" w:rsidRDefault="007264A9" w:rsidP="00D774B7">
      <w:pPr>
        <w:pStyle w:val="ListParagraph"/>
        <w:numPr>
          <w:ilvl w:val="0"/>
          <w:numId w:val="14"/>
        </w:numPr>
        <w:jc w:val="both"/>
      </w:pPr>
      <w:r>
        <w:t xml:space="preserve">If a number is provided in this line, it sets the </w:t>
      </w:r>
      <w:r w:rsidR="00BB4EF8">
        <w:t>initial electron temperature in [K].</w:t>
      </w:r>
      <w:r>
        <w:t xml:space="preserve"> Then, the initial electron distribution is assumed to be Fermi function</w:t>
      </w:r>
      <w:r w:rsidR="00D774B7">
        <w:t>,</w:t>
      </w:r>
      <w:r>
        <w:t xml:space="preserve"> </w:t>
      </w:r>
      <w:r w:rsidR="00D774B7">
        <w:t>d</w:t>
      </w:r>
      <w:r>
        <w:t xml:space="preserve">efined by the given temperature and the number of electrons in the valence band of the material (calculated from the atomic valence electrons, given in the database </w:t>
      </w:r>
      <w:r w:rsidRPr="007264A9">
        <w:rPr>
          <w:color w:val="1F497D" w:themeColor="text2"/>
        </w:rPr>
        <w:t>INPUT_atomic_data.dat</w:t>
      </w:r>
      <w:r>
        <w:t>, see above)</w:t>
      </w:r>
      <w:r w:rsidR="00D774B7">
        <w:t>.</w:t>
      </w:r>
    </w:p>
    <w:p w14:paraId="302FAACA" w14:textId="5AD4FDAC" w:rsidR="007264A9" w:rsidRDefault="007264A9" w:rsidP="00D774B7">
      <w:pPr>
        <w:pStyle w:val="ListParagraph"/>
        <w:numPr>
          <w:ilvl w:val="0"/>
          <w:numId w:val="14"/>
        </w:numPr>
        <w:jc w:val="both"/>
      </w:pPr>
      <w:r>
        <w:t>If a name of the file</w:t>
      </w:r>
      <w:r w:rsidR="00D774B7">
        <w:t xml:space="preserve"> is</w:t>
      </w:r>
      <w:r>
        <w:t xml:space="preserve"> given, XTANT 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77777777" w:rsidR="00D774B7" w:rsidRDefault="007264A9" w:rsidP="00D774B7">
      <w:pPr>
        <w:pStyle w:val="ListParagraph"/>
        <w:ind w:left="1080"/>
        <w:jc w:val="both"/>
      </w:pPr>
      <w:r>
        <w:t>First line is the comment line that will be skipped while reading</w:t>
      </w:r>
      <w:r w:rsidR="00D774B7">
        <w:t>.</w:t>
      </w:r>
    </w:p>
    <w:p w14:paraId="4046E2F0" w14:textId="5C8A9E60" w:rsidR="007264A9" w:rsidRDefault="007264A9" w:rsidP="00D774B7">
      <w:pPr>
        <w:pStyle w:val="ListParagraph"/>
        <w:ind w:left="1080"/>
        <w:jc w:val="both"/>
      </w:pPr>
      <w:r>
        <w:t>Second and all the other lines will be read</w:t>
      </w:r>
      <w:r w:rsidR="00D774B7">
        <w:t xml:space="preserve">. The last column in the file is assumed to contain the distribution function (compatible with the output file with the distribution function created by XTANT: </w:t>
      </w:r>
      <w:r w:rsidR="00D774B7" w:rsidRPr="00F4475D">
        <w:rPr>
          <w:color w:val="1F497D"/>
        </w:rPr>
        <w:t>OUTPUT_</w:t>
      </w:r>
      <w:r w:rsidR="00D774B7">
        <w:rPr>
          <w:color w:val="1F497D"/>
        </w:rPr>
        <w:t>electron_distribution</w:t>
      </w:r>
      <w:r w:rsidR="00D774B7" w:rsidRPr="00F4475D">
        <w:rPr>
          <w:color w:val="1F497D"/>
        </w:rPr>
        <w:t>.</w:t>
      </w:r>
      <w:r w:rsidR="00D774B7">
        <w:rPr>
          <w:color w:val="1F497D"/>
        </w:rPr>
        <w:t>dat</w:t>
      </w:r>
      <w:r w:rsidR="00D774B7" w:rsidRPr="00D774B7">
        <w:t>, see below</w:t>
      </w:r>
      <w:r w:rsidR="00D774B7">
        <w:t>).</w:t>
      </w:r>
    </w:p>
    <w:p w14:paraId="4CEAAEA1" w14:textId="21410C54" w:rsidR="006374C8" w:rsidRDefault="006374C8" w:rsidP="00D774B7">
      <w:pPr>
        <w:pStyle w:val="ListParagraph"/>
        <w:ind w:left="1080"/>
        <w:jc w:val="both"/>
      </w:pPr>
      <w:r>
        <w:t xml:space="preserve">This option can be used for setting nonequilibrium electron distributions that can be run in BO approximation (see flag setting it below, file </w:t>
      </w:r>
      <w:r w:rsidRPr="006374C8">
        <w:rPr>
          <w:color w:val="1F497D" w:themeColor="text2"/>
        </w:rPr>
        <w:t>NUMERICAL_PARAMETERS.txt</w:t>
      </w:r>
      <w:r>
        <w:t>)</w:t>
      </w:r>
      <w:r w:rsidR="00F26DE0">
        <w:t>; currently, no other simulation option supports nonequilibrium distributions – the initial one will be thermalized in all but BO simulations</w:t>
      </w:r>
      <w:r>
        <w:t>.</w:t>
      </w:r>
    </w:p>
    <w:p w14:paraId="4CDE8B15" w14:textId="77777777" w:rsidR="00BB4EF8" w:rsidRDefault="00BB4EF8" w:rsidP="00BB4EF8">
      <w:pPr>
        <w:pStyle w:val="ListParagraph"/>
        <w:numPr>
          <w:ilvl w:val="0"/>
          <w:numId w:val="3"/>
        </w:numPr>
      </w:pPr>
      <w:r>
        <w:t>Line 4: initial atomic temperature in [K].</w:t>
      </w:r>
    </w:p>
    <w:p w14:paraId="108A8849" w14:textId="77777777" w:rsidR="00F35443" w:rsidRDefault="00F35443" w:rsidP="00F35443">
      <w:pPr>
        <w:pStyle w:val="ListParagraph"/>
        <w:numPr>
          <w:ilvl w:val="0"/>
          <w:numId w:val="3"/>
        </w:numPr>
      </w:pPr>
      <w:r>
        <w:t xml:space="preserve">Line 5: starting time of simulation in [fs]. The starting time in the simulation will be chosen as </w:t>
      </w:r>
      <w:r w:rsidR="00BC14FB">
        <w:t xml:space="preserve">the </w:t>
      </w:r>
      <w:r>
        <w:t xml:space="preserve">minimum </w:t>
      </w:r>
      <w:r w:rsidR="00BC14FB">
        <w:t>between</w:t>
      </w:r>
      <w:r>
        <w:t xml:space="preserve"> the user-provided value here, and [-50+FWHM*2.35], where FWHM is the full width at half maximum of the laser pulse</w:t>
      </w:r>
      <w:r w:rsidR="00AC6BE3">
        <w:t xml:space="preserve"> (see line 12 below)</w:t>
      </w:r>
      <w:r>
        <w:t>.</w:t>
      </w:r>
    </w:p>
    <w:p w14:paraId="2D9B2253" w14:textId="77777777" w:rsidR="00316722" w:rsidRDefault="00316722" w:rsidP="00316722">
      <w:pPr>
        <w:pStyle w:val="ListParagraph"/>
        <w:numPr>
          <w:ilvl w:val="0"/>
          <w:numId w:val="3"/>
        </w:numPr>
      </w:pPr>
      <w:r>
        <w:t xml:space="preserve">Line </w:t>
      </w:r>
      <w:r w:rsidR="00F35443">
        <w:t>6</w:t>
      </w:r>
      <w:r>
        <w:t xml:space="preserve">: total duration of the simulation in [fs]. </w:t>
      </w:r>
      <w:r w:rsidR="00325069">
        <w:rPr>
          <w:i/>
        </w:rPr>
        <w:t>Can be lat</w:t>
      </w:r>
      <w:r w:rsidRPr="00316722">
        <w:rPr>
          <w:i/>
        </w:rPr>
        <w:t>er changed during the simulation, see below description of the Communication file.</w:t>
      </w:r>
    </w:p>
    <w:p w14:paraId="3380A0C5" w14:textId="77777777" w:rsidR="0012554E" w:rsidRDefault="0012554E" w:rsidP="00F4171D">
      <w:pPr>
        <w:pStyle w:val="ListParagraph"/>
        <w:numPr>
          <w:ilvl w:val="0"/>
          <w:numId w:val="3"/>
        </w:numPr>
        <w:jc w:val="both"/>
      </w:pPr>
      <w:r>
        <w:t xml:space="preserve">Line </w:t>
      </w:r>
      <w:r w:rsidR="00F35443">
        <w:t>7</w:t>
      </w:r>
      <w:r>
        <w:t>: number of FEL-pulses to be simulated (multiple-pulses allowed). Number of next lines depends on this. In this example</w:t>
      </w:r>
      <w:r w:rsidR="00E65EBA">
        <w:t xml:space="preserve"> of Fig.1</w:t>
      </w:r>
      <w:r>
        <w:t xml:space="preserve">, there </w:t>
      </w:r>
      <w:r w:rsidR="00316722">
        <w:t>is only</w:t>
      </w:r>
      <w:r>
        <w:t xml:space="preserve"> </w:t>
      </w:r>
      <w:r w:rsidR="00316722">
        <w:t xml:space="preserve">1 pulse </w:t>
      </w:r>
      <w:r>
        <w:t>to be modelled.</w:t>
      </w:r>
      <w:r w:rsidR="00365369">
        <w:t xml:space="preserve"> In case you want to model two pulses, set here 2.</w:t>
      </w:r>
    </w:p>
    <w:p w14:paraId="68A47E81" w14:textId="77777777" w:rsidR="0012554E" w:rsidRPr="00EE5EC4" w:rsidRDefault="0012554E" w:rsidP="00F4171D">
      <w:pPr>
        <w:pStyle w:val="ListParagraph"/>
        <w:numPr>
          <w:ilvl w:val="0"/>
          <w:numId w:val="3"/>
        </w:numPr>
        <w:jc w:val="both"/>
      </w:pPr>
      <w:r>
        <w:t>Next lines specify the parameters of each FEL-pulse:</w:t>
      </w:r>
    </w:p>
    <w:p w14:paraId="09960C02" w14:textId="76BDB0A2" w:rsidR="00316722" w:rsidRDefault="00F35443" w:rsidP="00F4171D">
      <w:pPr>
        <w:pStyle w:val="ListParagraph"/>
        <w:numPr>
          <w:ilvl w:val="1"/>
          <w:numId w:val="3"/>
        </w:numPr>
        <w:jc w:val="both"/>
      </w:pPr>
      <w:r>
        <w:t>Line 8</w:t>
      </w:r>
      <w:r w:rsidR="00316722">
        <w:t>: absorbed dose in [eV/atom], used for energy deposition from this pulse. Setting it equal to 0 gives NO laser pulse, dynamics of unirradiated system (for example, for electron-ion thermalization, if nonadiabatic coupling is included).</w:t>
      </w:r>
    </w:p>
    <w:p w14:paraId="59A05060" w14:textId="77777777" w:rsidR="00F4171D" w:rsidRDefault="00F4171D" w:rsidP="00F4171D">
      <w:pPr>
        <w:pStyle w:val="ListParagraph"/>
        <w:ind w:left="1440"/>
        <w:jc w:val="both"/>
      </w:pPr>
      <w:r>
        <w:t xml:space="preserve">There are two options to set the absorbed dose: </w:t>
      </w:r>
    </w:p>
    <w:p w14:paraId="0DCE32F1" w14:textId="740B03F1" w:rsidR="00F4171D" w:rsidRDefault="00F4171D" w:rsidP="00F4171D">
      <w:pPr>
        <w:pStyle w:val="ListParagraph"/>
        <w:ind w:left="1440"/>
        <w:jc w:val="both"/>
      </w:pPr>
      <w:r>
        <w:t>(i) if a single number is given in this line, the single dose is set in [eV/atom]</w:t>
      </w:r>
    </w:p>
    <w:p w14:paraId="662E39E6" w14:textId="166157FE" w:rsidR="00F4171D" w:rsidRDefault="00F4171D" w:rsidP="00F4171D">
      <w:pPr>
        <w:pStyle w:val="ListParagraph"/>
        <w:ind w:left="1440"/>
        <w:jc w:val="both"/>
      </w:pPr>
      <w:r>
        <w:t xml:space="preserve">(ii) if there are three (real) numbers in this line they are interpreted as a grid in dose: </w:t>
      </w:r>
      <w:r w:rsidRPr="00F4171D">
        <w:rPr>
          <w:i/>
          <w:iCs/>
        </w:rPr>
        <w:t>first dose, last dose, step</w:t>
      </w:r>
      <w:r>
        <w:t xml:space="preserve"> (all in [eV/atom]). In this case, the program will create a set of input files with all identical parameters, except for the dose, which will be varied between the first and the last number, by the </w:t>
      </w:r>
      <w:r w:rsidRPr="00F4171D">
        <w:rPr>
          <w:i/>
          <w:iCs/>
        </w:rPr>
        <w:t>step</w:t>
      </w:r>
      <w:r>
        <w:t xml:space="preserve"> given in this line. The program then will run a sequence of simulations one after another automatically for all set doses, see below section </w:t>
      </w:r>
      <w:r>
        <w:fldChar w:fldCharType="begin"/>
      </w:r>
      <w:r>
        <w:instrText xml:space="preserve"> REF _Ref113529112 \n \h </w:instrText>
      </w:r>
      <w:r>
        <w:fldChar w:fldCharType="separate"/>
      </w:r>
      <w:r w:rsidR="00C4550C">
        <w:t>VIII</w:t>
      </w:r>
      <w:r>
        <w:fldChar w:fldCharType="end"/>
      </w:r>
      <w:r>
        <w:t>.</w:t>
      </w:r>
      <w:r>
        <w:fldChar w:fldCharType="begin"/>
      </w:r>
      <w:r>
        <w:instrText xml:space="preserve"> REF _Ref43995759 \n \h </w:instrText>
      </w:r>
      <w:r>
        <w:fldChar w:fldCharType="separate"/>
      </w:r>
      <w:r w:rsidR="00C4550C">
        <w:t>3</w:t>
      </w:r>
      <w:r>
        <w:fldChar w:fldCharType="end"/>
      </w:r>
      <w:r>
        <w:t>.</w:t>
      </w:r>
    </w:p>
    <w:p w14:paraId="2D5EF03B" w14:textId="77777777" w:rsidR="002A25E4" w:rsidRDefault="00BB4EF8" w:rsidP="00F4171D">
      <w:pPr>
        <w:pStyle w:val="ListParagraph"/>
        <w:numPr>
          <w:ilvl w:val="1"/>
          <w:numId w:val="3"/>
        </w:numPr>
        <w:jc w:val="both"/>
      </w:pPr>
      <w:r>
        <w:t xml:space="preserve">Line </w:t>
      </w:r>
      <w:r w:rsidR="00F35443">
        <w:t>9</w:t>
      </w:r>
      <w:r>
        <w:t xml:space="preserve">: </w:t>
      </w:r>
      <w:r w:rsidR="002A25E4">
        <w:t>parameters of the photon spectrum. It can be set by one or two numbers:</w:t>
      </w:r>
    </w:p>
    <w:p w14:paraId="5C5766D7" w14:textId="5E4D73E4" w:rsidR="00BB4EF8" w:rsidRDefault="002A25E4" w:rsidP="002A25E4">
      <w:pPr>
        <w:pStyle w:val="ListParagraph"/>
        <w:ind w:left="1440"/>
        <w:jc w:val="both"/>
      </w:pPr>
      <w:r>
        <w:t xml:space="preserve">First (real) number: </w:t>
      </w:r>
      <w:r w:rsidR="006A2A02" w:rsidRPr="006A2A02">
        <w:rPr>
          <w:i/>
          <w:iCs/>
        </w:rPr>
        <w:t>ћω</w:t>
      </w:r>
      <w:r w:rsidR="006A2A02">
        <w:t xml:space="preserve">, </w:t>
      </w:r>
      <w:r>
        <w:t xml:space="preserve">mean </w:t>
      </w:r>
      <w:r w:rsidR="00BB4EF8">
        <w:t>photon energy of the incoming FEL in [eV]</w:t>
      </w:r>
    </w:p>
    <w:p w14:paraId="297902FF" w14:textId="28E19EB6" w:rsidR="002A25E4" w:rsidRDefault="002A25E4" w:rsidP="002A25E4">
      <w:pPr>
        <w:pStyle w:val="ListParagraph"/>
        <w:ind w:left="1440"/>
        <w:jc w:val="both"/>
      </w:pPr>
      <w:r>
        <w:lastRenderedPageBreak/>
        <w:t>Second (real) number: FWHM of the photon spectrum in [eV], assuming gaussian distribution of the photon energies around the mean.</w:t>
      </w:r>
    </w:p>
    <w:p w14:paraId="729270C0" w14:textId="7A9319E2" w:rsidR="002A25E4" w:rsidRDefault="002A25E4" w:rsidP="002A25E4">
      <w:pPr>
        <w:pStyle w:val="ListParagraph"/>
        <w:ind w:left="1440"/>
        <w:jc w:val="both"/>
      </w:pPr>
      <w:r>
        <w:t>If the second number is not given, then zero</w:t>
      </w:r>
      <w:r w:rsidR="00DA2EB2">
        <w:t>-</w:t>
      </w:r>
      <w:r>
        <w:t>FWHM is assumed, and all the photon energies will be equal to the mean (ideal monochromatic pulse).</w:t>
      </w:r>
    </w:p>
    <w:p w14:paraId="20113633" w14:textId="2CC8D825" w:rsidR="00BB4EF8" w:rsidRDefault="0012554E" w:rsidP="00F4171D">
      <w:pPr>
        <w:pStyle w:val="ListParagraph"/>
        <w:numPr>
          <w:ilvl w:val="1"/>
          <w:numId w:val="3"/>
        </w:numPr>
        <w:jc w:val="both"/>
      </w:pPr>
      <w:r>
        <w:t xml:space="preserve">Line </w:t>
      </w:r>
      <w:r w:rsidR="00F35443">
        <w:t>10</w:t>
      </w:r>
      <w:r w:rsidR="00BB4EF8">
        <w:t xml:space="preserve">: duration of the pulse, </w:t>
      </w:r>
      <w:r w:rsidR="008350C6">
        <w:rPr>
          <w:i/>
        </w:rPr>
        <w:t>τ</w:t>
      </w:r>
      <w:r w:rsidR="00BB4EF8">
        <w:t>, in [fs] (FWHM for Gaussian pulse</w:t>
      </w:r>
      <w:r w:rsidR="00BC1803">
        <w:t>, total duration for flat-top or SASE</w:t>
      </w:r>
      <w:r w:rsidR="00C43694">
        <w:t xml:space="preserv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4F59122D" w14:textId="1FC0DDFF" w:rsidR="00E65EBA" w:rsidRDefault="00F35443" w:rsidP="00F4171D">
      <w:pPr>
        <w:pStyle w:val="ListParagraph"/>
        <w:numPr>
          <w:ilvl w:val="1"/>
          <w:numId w:val="3"/>
        </w:numPr>
        <w:jc w:val="both"/>
      </w:pPr>
      <w:r>
        <w:t>Line 11</w:t>
      </w:r>
      <w:r w:rsidR="00BB4EF8">
        <w:t>: type of the pulse to be used: 0 means flat-top pulse, 1 gives Gaussian, 2 mimics SASE</w:t>
      </w:r>
      <w:r w:rsidR="00393F61">
        <w:t>-like</w:t>
      </w:r>
      <w:r w:rsidR="00BB4EF8">
        <w:t xml:space="preserve"> spiky pulse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271B2569" w14:textId="77777777" w:rsidR="00365369" w:rsidRDefault="00F35443" w:rsidP="00F4171D">
      <w:pPr>
        <w:pStyle w:val="ListParagraph"/>
        <w:numPr>
          <w:ilvl w:val="1"/>
          <w:numId w:val="3"/>
        </w:numPr>
        <w:jc w:val="both"/>
      </w:pPr>
      <w:r>
        <w:t>Line 12</w:t>
      </w:r>
      <w:r w:rsidR="00365369">
        <w:t xml:space="preserve">: position of the center, </w:t>
      </w:r>
      <w:r w:rsidR="00365369" w:rsidRPr="00BB4EF8">
        <w:rPr>
          <w:i/>
        </w:rPr>
        <w:t>t</w:t>
      </w:r>
      <w:r w:rsidR="00365369" w:rsidRPr="00BB4EF8">
        <w:rPr>
          <w:vertAlign w:val="subscript"/>
        </w:rPr>
        <w:t>0</w:t>
      </w:r>
      <w:r w:rsidR="00365369">
        <w:t xml:space="preserve"> (Gaussian maximum) of the laser pulse [fs]. The simulation will start at (</w:t>
      </w:r>
      <w:r w:rsidR="00365369" w:rsidRPr="00BB4EF8">
        <w:rPr>
          <w:i/>
        </w:rPr>
        <w:t>t</w:t>
      </w:r>
      <w:r w:rsidR="00365369" w:rsidRPr="00BB4EF8">
        <w:rPr>
          <w:vertAlign w:val="subscript"/>
        </w:rPr>
        <w:t>0</w:t>
      </w:r>
      <w:r w:rsidR="00365369">
        <w:rPr>
          <w:vertAlign w:val="subscript"/>
        </w:rPr>
        <w:t xml:space="preserve"> </w:t>
      </w:r>
      <w:r w:rsidR="00365369">
        <w:t xml:space="preserve">– </w:t>
      </w:r>
      <w:r w:rsidR="00365369">
        <w:rPr>
          <w:i/>
        </w:rPr>
        <w:t xml:space="preserve">τ – </w:t>
      </w:r>
      <w:r w:rsidR="00365369">
        <w:t>50) fs</w:t>
      </w:r>
      <w:r w:rsidR="00AC6BE3">
        <w:t>, if this value is smaller than the starting time set by the user (line 5)</w:t>
      </w:r>
      <w:r w:rsidR="00365369">
        <w:t>.</w:t>
      </w:r>
    </w:p>
    <w:p w14:paraId="5776F78C" w14:textId="77777777" w:rsidR="00365369" w:rsidRDefault="00365369" w:rsidP="00F4171D">
      <w:pPr>
        <w:pStyle w:val="ListParagraph"/>
        <w:numPr>
          <w:ilvl w:val="1"/>
          <w:numId w:val="3"/>
        </w:numPr>
        <w:jc w:val="both"/>
      </w:pPr>
      <w:r>
        <w:t xml:space="preserve">If you want to set a second pulse, repeat the same lines </w:t>
      </w:r>
      <w:r w:rsidR="00F35443">
        <w:t>8-12</w:t>
      </w:r>
      <w:r>
        <w:t xml:space="preserve"> (with different pulse parameters) in the same order.</w:t>
      </w:r>
    </w:p>
    <w:p w14:paraId="4B7E763F" w14:textId="77777777" w:rsidR="009E5959" w:rsidRDefault="009E5959" w:rsidP="009E5959">
      <w:pPr>
        <w:pStyle w:val="ListParagraph"/>
        <w:jc w:val="both"/>
      </w:pPr>
    </w:p>
    <w:p w14:paraId="1AF6306D" w14:textId="1BD1678E" w:rsidR="006135CB" w:rsidRDefault="006135CB" w:rsidP="006135CB">
      <w:pPr>
        <w:pStyle w:val="ListParagraph"/>
        <w:numPr>
          <w:ilvl w:val="0"/>
          <w:numId w:val="3"/>
        </w:numPr>
        <w:jc w:val="both"/>
      </w:pPr>
      <w:r>
        <w:t>Optional lines:</w:t>
      </w:r>
    </w:p>
    <w:p w14:paraId="1D026A38" w14:textId="610BFCB3" w:rsidR="00D83F2E" w:rsidRDefault="006135CB" w:rsidP="006135CB">
      <w:pPr>
        <w:pStyle w:val="ListParagraph"/>
        <w:jc w:val="both"/>
      </w:pPr>
      <w:r>
        <w:t xml:space="preserve">To provide additional options for calculations, one may use optional lines at the end of the file. Any of the additional options that may be passed to XTANT </w:t>
      </w:r>
      <w:r w:rsidRPr="004C5D84">
        <w:rPr>
          <w:i/>
          <w:iCs/>
        </w:rPr>
        <w:t>via</w:t>
      </w:r>
      <w:r>
        <w:t xml:space="preserve"> the command line (see Section </w:t>
      </w:r>
      <w:r>
        <w:fldChar w:fldCharType="begin"/>
      </w:r>
      <w:r>
        <w:instrText xml:space="preserve"> REF _Ref113545794 \n \h </w:instrText>
      </w:r>
      <w:r>
        <w:fldChar w:fldCharType="separate"/>
      </w:r>
      <w:r w:rsidR="00C4550C">
        <w:t>VI</w:t>
      </w:r>
      <w:r>
        <w:fldChar w:fldCharType="end"/>
      </w:r>
      <w:r>
        <w:t xml:space="preserve">) may also be specified here. </w:t>
      </w:r>
    </w:p>
    <w:p w14:paraId="3B410BA9" w14:textId="77777777" w:rsidR="0002478F" w:rsidRDefault="006135CB" w:rsidP="006135CB">
      <w:pPr>
        <w:pStyle w:val="ListParagraph"/>
        <w:jc w:val="both"/>
      </w:pPr>
      <w:r>
        <w:t xml:space="preserve">Additionally, the </w:t>
      </w:r>
      <w:r w:rsidR="0002478F">
        <w:t xml:space="preserve">following markers may be used: </w:t>
      </w:r>
    </w:p>
    <w:p w14:paraId="77CDD026" w14:textId="0FF961E8" w:rsidR="009E5959" w:rsidRDefault="009E5959" w:rsidP="009E5959">
      <w:pPr>
        <w:pStyle w:val="ListParagraph"/>
        <w:numPr>
          <w:ilvl w:val="2"/>
          <w:numId w:val="3"/>
        </w:numPr>
        <w:ind w:left="1134"/>
      </w:pPr>
      <w:r w:rsidRPr="009E5959">
        <w:rPr>
          <w:color w:val="1F497D" w:themeColor="text2"/>
        </w:rPr>
        <w:t>Probe</w:t>
      </w:r>
      <w:r>
        <w:t xml:space="preserve">: specifies that calculation of the optical parameters of a probe pulse are required. </w:t>
      </w:r>
      <w:r w:rsidR="00BB6657">
        <w:t xml:space="preserve">Optional line 1: </w:t>
      </w:r>
      <w:r w:rsidR="00BB6657">
        <w:rPr>
          <w:color w:val="1F497D" w:themeColor="text2"/>
        </w:rPr>
        <w:t>probe</w:t>
      </w:r>
      <w:r w:rsidR="00BB6657">
        <w:t xml:space="preserve">. </w:t>
      </w:r>
      <w:r>
        <w:t>Below this marker, the following three lines in the given order (and no empty lines in between) must be provided:</w:t>
      </w:r>
    </w:p>
    <w:p w14:paraId="1EEB3CA0" w14:textId="434595AB" w:rsidR="009E5959" w:rsidRDefault="00BB6657" w:rsidP="009E5959">
      <w:pPr>
        <w:pStyle w:val="ListParagraph"/>
        <w:ind w:left="1134"/>
      </w:pPr>
      <w:r>
        <w:t>Optional line 2</w:t>
      </w:r>
      <w:r w:rsidR="009E5959">
        <w:t xml:space="preserve">: this line contains 5 numbers: </w:t>
      </w:r>
    </w:p>
    <w:p w14:paraId="41819447" w14:textId="452E96B8" w:rsidR="009E5959" w:rsidRDefault="009E5959" w:rsidP="006A72CC">
      <w:pPr>
        <w:pStyle w:val="ListParagraph"/>
        <w:numPr>
          <w:ilvl w:val="0"/>
          <w:numId w:val="14"/>
        </w:numPr>
        <w:jc w:val="both"/>
      </w:pPr>
      <w:r>
        <w:t>first one sets whether you want to calculate evolution of the optical properties (set 0 if not), and within which model:</w:t>
      </w:r>
    </w:p>
    <w:p w14:paraId="23222C94" w14:textId="77777777" w:rsidR="009E5959" w:rsidRDefault="009E5959" w:rsidP="009E5959">
      <w:pPr>
        <w:pStyle w:val="ListParagraph"/>
        <w:numPr>
          <w:ilvl w:val="0"/>
          <w:numId w:val="4"/>
        </w:numPr>
        <w:jc w:val="both"/>
      </w:pPr>
      <w:r>
        <w:t xml:space="preserve">1 for Drude model. If the Drude model is used, it requires additional parameters to be set in the file NUMERICAL_PARAMETERS using the optional block of data “DRUDE”, see below. If this block is not specified, the default values are used: </w:t>
      </w:r>
      <w:r w:rsidRPr="007910BE">
        <w:rPr>
          <w:i/>
          <w:iCs/>
        </w:rPr>
        <w:t>n</w:t>
      </w:r>
      <w:r>
        <w:t xml:space="preserve">=1, </w:t>
      </w:r>
      <w:r w:rsidRPr="007910BE">
        <w:rPr>
          <w:i/>
          <w:iCs/>
        </w:rPr>
        <w:t>k</w:t>
      </w:r>
      <w:r>
        <w:t xml:space="preserve">=0, </w:t>
      </w:r>
      <w:r w:rsidRPr="007910BE">
        <w:rPr>
          <w:i/>
          <w:iCs/>
        </w:rPr>
        <w:t>m</w:t>
      </w:r>
      <w:r w:rsidRPr="007910BE">
        <w:rPr>
          <w:i/>
          <w:iCs/>
          <w:vertAlign w:val="subscript"/>
        </w:rPr>
        <w:t>e_eff</w:t>
      </w:r>
      <w:r>
        <w:t>=</w:t>
      </w:r>
      <w:r w:rsidRPr="007910BE">
        <w:rPr>
          <w:i/>
          <w:iCs/>
        </w:rPr>
        <w:t>m</w:t>
      </w:r>
      <w:r w:rsidRPr="007910BE">
        <w:rPr>
          <w:i/>
          <w:iCs/>
          <w:vertAlign w:val="subscript"/>
        </w:rPr>
        <w:t>h_eff</w:t>
      </w:r>
      <w:r>
        <w:t>=</w:t>
      </w:r>
      <w:r w:rsidRPr="007910BE">
        <w:rPr>
          <w:i/>
          <w:iCs/>
        </w:rPr>
        <w:t>m</w:t>
      </w:r>
      <w:r w:rsidRPr="007910BE">
        <w:rPr>
          <w:i/>
          <w:iCs/>
          <w:vertAlign w:val="subscript"/>
        </w:rPr>
        <w:t>e</w:t>
      </w:r>
      <w:r>
        <w:t xml:space="preserve">, and </w:t>
      </w:r>
      <w:r w:rsidRPr="007910BE">
        <w:rPr>
          <w:i/>
          <w:iCs/>
        </w:rPr>
        <w:t>t</w:t>
      </w:r>
      <w:r w:rsidRPr="007910BE">
        <w:rPr>
          <w:i/>
          <w:iCs/>
          <w:vertAlign w:val="subscript"/>
        </w:rPr>
        <w:t>e</w:t>
      </w:r>
      <w:r>
        <w:t>=</w:t>
      </w:r>
      <w:r w:rsidRPr="007910BE">
        <w:rPr>
          <w:i/>
          <w:iCs/>
        </w:rPr>
        <w:t>t</w:t>
      </w:r>
      <w:r w:rsidRPr="007910BE">
        <w:rPr>
          <w:i/>
          <w:iCs/>
          <w:vertAlign w:val="subscript"/>
        </w:rPr>
        <w:t>h</w:t>
      </w:r>
      <w:r>
        <w:t>=1 fs.</w:t>
      </w:r>
    </w:p>
    <w:p w14:paraId="7114F9DC" w14:textId="77777777" w:rsidR="009E5959" w:rsidRDefault="009E5959" w:rsidP="009E5959">
      <w:pPr>
        <w:pStyle w:val="ListParagraph"/>
        <w:numPr>
          <w:ilvl w:val="0"/>
          <w:numId w:val="4"/>
        </w:numPr>
        <w:jc w:val="both"/>
      </w:pPr>
      <w:r>
        <w:t xml:space="preserve">2 for Trani model at many k-points, distributed according to user-defined grid or to Monkhorst-Pack grid </w:t>
      </w:r>
      <w:r>
        <w:fldChar w:fldCharType="begin" w:fldLock="1"/>
      </w:r>
      <w: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fldChar w:fldCharType="separate"/>
      </w:r>
      <w:r w:rsidRPr="005B1C9E">
        <w:rPr>
          <w:noProof/>
        </w:rPr>
        <w:t>[22]</w:t>
      </w:r>
      <w:r>
        <w:fldChar w:fldCharType="end"/>
      </w:r>
      <w:r>
        <w:t xml:space="preserve"> (this option requires many diagonalizations of TH Hamiltonian which are currently not parallelized, and thus is very slow).</w:t>
      </w:r>
    </w:p>
    <w:p w14:paraId="4CC273CB" w14:textId="77777777" w:rsidR="009E5959" w:rsidRDefault="009E5959" w:rsidP="009E5959">
      <w:pPr>
        <w:pStyle w:val="ListParagraph"/>
        <w:numPr>
          <w:ilvl w:val="0"/>
          <w:numId w:val="4"/>
        </w:numPr>
        <w:jc w:val="both"/>
      </w:pPr>
      <w:r>
        <w:t xml:space="preserve">3 for Trani model </w:t>
      </w:r>
      <w:r>
        <w:fldChar w:fldCharType="begin" w:fldLock="1"/>
      </w:r>
      <w: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fldChar w:fldCharType="separate"/>
      </w:r>
      <w:r w:rsidRPr="0090556D">
        <w:rPr>
          <w:noProof/>
        </w:rPr>
        <w:t>[12]</w:t>
      </w:r>
      <w:r>
        <w:fldChar w:fldCharType="end"/>
      </w:r>
      <w:r>
        <w:t xml:space="preserve"> at the Gamma-point only.</w:t>
      </w:r>
    </w:p>
    <w:p w14:paraId="5AE10AC9" w14:textId="0D33D6D0" w:rsidR="009E5959" w:rsidRDefault="009E5959" w:rsidP="009E5959">
      <w:pPr>
        <w:ind w:left="720"/>
        <w:jc w:val="both"/>
      </w:pPr>
      <w:r>
        <w:t xml:space="preserve">Note #1: if you want to calculate DOS of the material (see option in the numerical parameters file below) but </w:t>
      </w:r>
      <w:r w:rsidRPr="008E15F8">
        <w:rPr>
          <w:i/>
        </w:rPr>
        <w:t>not</w:t>
      </w:r>
      <w:r>
        <w:t xml:space="preserve"> the optical properties, you can set here a negative value: -2 will calculated DOS on multiple k-points specified; setting -3 will provide DOS at gamma point.</w:t>
      </w:r>
    </w:p>
    <w:p w14:paraId="18C4B278" w14:textId="08A7B9C5" w:rsidR="009E5959" w:rsidRDefault="009E5959" w:rsidP="00134F1F">
      <w:pPr>
        <w:ind w:left="720"/>
        <w:jc w:val="both"/>
      </w:pPr>
      <w:r>
        <w:t xml:space="preserve">Note #2: the DOS calculation parameter in the </w:t>
      </w:r>
      <w:r w:rsidR="004B744A">
        <w:t xml:space="preserve">line 25 of the </w:t>
      </w:r>
      <w:r>
        <w:t>file NUMERICAL_PARAMETERS (see below) takes precedence: if its value does not coincide with the value of the probe parameters model (first number in this line), it will overwrite the Probe parameter and exclude the optical spectrum calculations.</w:t>
      </w:r>
      <w:r w:rsidR="00134F1F">
        <w:t xml:space="preserve"> It means, it is currently not possible to get gamma-point probe pulse and multiple-k-points for DOS at the same time. They are connected: either both are calculated for multiple (and the same) k-points, or DOS calculation takes precedence and the probe is switched off.</w:t>
      </w:r>
    </w:p>
    <w:p w14:paraId="0667AB46" w14:textId="446F30B8" w:rsidR="009E5959" w:rsidRDefault="009E5959" w:rsidP="006A72CC">
      <w:pPr>
        <w:pStyle w:val="ListParagraph"/>
        <w:numPr>
          <w:ilvl w:val="0"/>
          <w:numId w:val="14"/>
        </w:numPr>
        <w:jc w:val="both"/>
      </w:pPr>
      <w:r>
        <w:lastRenderedPageBreak/>
        <w:t>The second number in this line indicates whether you want to calculate the complex dielectric function only for a given (probe-photon) energy (set 0), or for the whole spectrum (set 1). Default choice is 0.</w:t>
      </w:r>
    </w:p>
    <w:p w14:paraId="06E225AB" w14:textId="0D5C6ABA" w:rsidR="009E5959" w:rsidRDefault="009E5959" w:rsidP="006A72CC">
      <w:pPr>
        <w:pStyle w:val="ListParagraph"/>
        <w:numPr>
          <w:ilvl w:val="0"/>
          <w:numId w:val="14"/>
        </w:numPr>
        <w:jc w:val="both"/>
      </w:pPr>
      <w:r>
        <w:t>The next three numbers define the interval of the spectrum you’d like to calculate, in case the previous number is set to 1:</w:t>
      </w:r>
      <w:r w:rsidR="006A72CC">
        <w:t xml:space="preserve"> </w:t>
      </w:r>
      <w:r>
        <w:t xml:space="preserve">The third number is the starting point in [eV], the fourth is the ending point in [eV], and the fifth is the energy step in [eV] to make a uniform grid. If any of these three numbers is set negative, then default values for the interval are used, which are: from 0 to 50 eV with the step of 0.05 eV. </w:t>
      </w:r>
    </w:p>
    <w:p w14:paraId="2CCBBE4E" w14:textId="3A533CFD" w:rsidR="009E5959" w:rsidRDefault="00BB6657" w:rsidP="00A24C4D">
      <w:pPr>
        <w:pStyle w:val="ListParagraph"/>
        <w:jc w:val="both"/>
      </w:pPr>
      <w:r>
        <w:t>Optional line 3</w:t>
      </w:r>
      <w:r w:rsidR="009E5959">
        <w:t>: contains three numbers:</w:t>
      </w:r>
    </w:p>
    <w:p w14:paraId="1F507E1F" w14:textId="77777777" w:rsidR="009E5959" w:rsidRDefault="009E5959" w:rsidP="009E5959">
      <w:pPr>
        <w:pStyle w:val="ListParagraph"/>
        <w:numPr>
          <w:ilvl w:val="0"/>
          <w:numId w:val="14"/>
        </w:numPr>
        <w:jc w:val="both"/>
      </w:pPr>
      <w: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Default="009E5959" w:rsidP="009E5959">
      <w:pPr>
        <w:pStyle w:val="ListParagraph"/>
        <w:numPr>
          <w:ilvl w:val="0"/>
          <w:numId w:val="14"/>
        </w:numPr>
        <w:jc w:val="both"/>
      </w:pPr>
      <w:r>
        <w:t xml:space="preserve">The second number sets the wavelength of the probe pulse in [nm]. </w:t>
      </w:r>
    </w:p>
    <w:p w14:paraId="08D0498F" w14:textId="77777777" w:rsidR="009E5959" w:rsidRDefault="009E5959" w:rsidP="009E5959">
      <w:pPr>
        <w:pStyle w:val="ListParagraph"/>
        <w:numPr>
          <w:ilvl w:val="0"/>
          <w:numId w:val="14"/>
        </w:numPr>
        <w:jc w:val="both"/>
      </w:pPr>
      <w: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Default="00BB6657" w:rsidP="00A24C4D">
      <w:pPr>
        <w:pStyle w:val="ListParagraph"/>
        <w:jc w:val="both"/>
      </w:pPr>
      <w:r>
        <w:t>Optional line 4</w:t>
      </w:r>
      <w:r w:rsidR="009E5959">
        <w:t>: contains two numbers:</w:t>
      </w:r>
    </w:p>
    <w:p w14:paraId="31D15E82" w14:textId="77777777" w:rsidR="009E5959" w:rsidRDefault="009E5959" w:rsidP="009E5959">
      <w:pPr>
        <w:pStyle w:val="ListParagraph"/>
        <w:numPr>
          <w:ilvl w:val="0"/>
          <w:numId w:val="14"/>
        </w:numPr>
        <w:jc w:val="both"/>
      </w:pPr>
      <w:r>
        <w:t>First one sets the angle of incidence of the probe-pulse in degrees to the normal.</w:t>
      </w:r>
    </w:p>
    <w:p w14:paraId="48237E36" w14:textId="77777777" w:rsidR="009E5959" w:rsidRDefault="009E5959" w:rsidP="009E5959">
      <w:pPr>
        <w:pStyle w:val="ListParagraph"/>
        <w:numPr>
          <w:ilvl w:val="0"/>
          <w:numId w:val="14"/>
        </w:numPr>
        <w:jc w:val="both"/>
      </w:pPr>
      <w:r>
        <w:t>Second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9E5959" w:rsidRDefault="009E5959" w:rsidP="009E5959">
      <w:pPr>
        <w:pStyle w:val="ListParagraph"/>
        <w:ind w:left="1080"/>
        <w:jc w:val="both"/>
      </w:pPr>
    </w:p>
    <w:p w14:paraId="7E939511" w14:textId="25DDCC16" w:rsidR="006135CB" w:rsidRDefault="0002478F" w:rsidP="0002478F">
      <w:pPr>
        <w:pStyle w:val="ListParagraph"/>
        <w:numPr>
          <w:ilvl w:val="2"/>
          <w:numId w:val="38"/>
        </w:numPr>
        <w:jc w:val="both"/>
      </w:pPr>
      <w:r w:rsidRPr="0002478F">
        <w:rPr>
          <w:color w:val="1F497D" w:themeColor="text2"/>
        </w:rPr>
        <w:t>Coupling</w:t>
      </w:r>
      <w:r>
        <w:t xml:space="preserve">: </w:t>
      </w:r>
      <w:r w:rsidR="006135CB">
        <w:t xml:space="preserve">option for automatic preparation of XTANT input for calculations of the average electron-phonon coupling (see details in Section </w:t>
      </w:r>
      <w:r w:rsidR="00181C0F">
        <w:t>(</w:t>
      </w:r>
      <w:r w:rsidR="006135CB">
        <w:fldChar w:fldCharType="begin"/>
      </w:r>
      <w:r w:rsidR="006135CB">
        <w:instrText xml:space="preserve"> REF _Ref113545867 \n \h </w:instrText>
      </w:r>
      <w:r w:rsidR="006135CB">
        <w:fldChar w:fldCharType="separate"/>
      </w:r>
      <w:r w:rsidR="00C4550C">
        <w:t>X</w:t>
      </w:r>
      <w:r w:rsidR="006135CB">
        <w:fldChar w:fldCharType="end"/>
      </w:r>
      <w:r w:rsidR="006135CB">
        <w:t>.</w:t>
      </w:r>
      <w:r w:rsidR="006135CB">
        <w:fldChar w:fldCharType="begin"/>
      </w:r>
      <w:r w:rsidR="006135CB">
        <w:instrText xml:space="preserve"> REF _Ref71362056 \n \h </w:instrText>
      </w:r>
      <w:r w:rsidR="006135CB">
        <w:fldChar w:fldCharType="separate"/>
      </w:r>
      <w:r w:rsidR="00C4550C">
        <w:t>3)</w:t>
      </w:r>
      <w:r w:rsidR="006135CB">
        <w:fldChar w:fldCharType="end"/>
      </w:r>
      <w:r w:rsidR="006135CB">
        <w:t>) may be passed here. To set it, use the following command (2 lines):</w:t>
      </w:r>
    </w:p>
    <w:p w14:paraId="7EE9AE9A" w14:textId="00B1B912" w:rsidR="006135CB" w:rsidRDefault="00A84BBF" w:rsidP="006135CB">
      <w:pPr>
        <w:pStyle w:val="ListParagraph"/>
        <w:jc w:val="both"/>
      </w:pPr>
      <w:r>
        <w:t xml:space="preserve">Optional line 1: </w:t>
      </w:r>
      <w:r w:rsidR="006135CB" w:rsidRPr="0002478F">
        <w:rPr>
          <w:color w:val="1F497D" w:themeColor="text2"/>
        </w:rPr>
        <w:t>Coupling</w:t>
      </w:r>
      <w:r w:rsidR="006135CB">
        <w:t xml:space="preserve"> – the marker, identifying that </w:t>
      </w:r>
      <w:r>
        <w:t>input files for electron-phonon coupling calculations should be prepared.</w:t>
      </w:r>
    </w:p>
    <w:p w14:paraId="182C74EC" w14:textId="3BA968D4" w:rsidR="006135CB" w:rsidRPr="00A84BBF" w:rsidRDefault="00A84BBF" w:rsidP="006135CB">
      <w:pPr>
        <w:pStyle w:val="ListParagraph"/>
        <w:jc w:val="both"/>
      </w:pPr>
      <w:r w:rsidRPr="00A84BBF">
        <w:t xml:space="preserve">Optional line 2: </w:t>
      </w:r>
      <w:r w:rsidR="006135CB" w:rsidRPr="006135CB">
        <w:rPr>
          <w:i/>
          <w:iCs/>
        </w:rPr>
        <w:t>N</w:t>
      </w:r>
      <w:r>
        <w:rPr>
          <w:i/>
          <w:iCs/>
        </w:rPr>
        <w:t xml:space="preserve"> </w:t>
      </w:r>
      <w:r w:rsidR="006A72CC">
        <w:t>is t</w:t>
      </w:r>
      <w:r>
        <w:t xml:space="preserve">he number of simulations to be used for average electron-phonon coupling calculations. If </w:t>
      </w:r>
      <w:r w:rsidRPr="00A24C4D">
        <w:rPr>
          <w:i/>
          <w:iCs/>
        </w:rPr>
        <w:t>N</w:t>
      </w:r>
      <w:r>
        <w:t xml:space="preserve"> is not specified, the default value of </w:t>
      </w:r>
      <w:r w:rsidRPr="00A84BBF">
        <w:rPr>
          <w:i/>
          <w:iCs/>
        </w:rPr>
        <w:t>N</w:t>
      </w:r>
      <w:r>
        <w:t>=10 is used.</w:t>
      </w:r>
    </w:p>
    <w:p w14:paraId="2B0D92F8" w14:textId="41F2FFAC" w:rsidR="00A84BBF" w:rsidRDefault="00A84BBF" w:rsidP="006135CB">
      <w:pPr>
        <w:pStyle w:val="ListParagraph"/>
        <w:jc w:val="both"/>
      </w:pPr>
      <w:r>
        <w:t xml:space="preserve">If the marker “Coupling” is found in the file, the code will create automatically </w:t>
      </w:r>
      <w:r w:rsidRPr="00317BEA">
        <w:rPr>
          <w:i/>
          <w:iCs/>
        </w:rPr>
        <w:t>N</w:t>
      </w:r>
      <w:r>
        <w:t xml:space="preserve"> copies of the input files (INPUT_DATA_</w:t>
      </w:r>
      <w:r w:rsidRPr="00A84BBF">
        <w:rPr>
          <w:i/>
          <w:iCs/>
        </w:rPr>
        <w:t>i</w:t>
      </w:r>
      <w:r>
        <w:t>.txt and NUMERICAL_PARAMETERS_</w:t>
      </w:r>
      <w:r w:rsidRPr="00A84BBF">
        <w:rPr>
          <w:i/>
          <w:iCs/>
        </w:rPr>
        <w:t>i</w:t>
      </w:r>
      <w:r>
        <w:t xml:space="preserve">.txt, for </w:t>
      </w:r>
      <w:r w:rsidRPr="00A84BBF">
        <w:rPr>
          <w:i/>
          <w:iCs/>
        </w:rPr>
        <w:t>i</w:t>
      </w:r>
      <w:r>
        <w:t>=1..</w:t>
      </w:r>
      <w:r w:rsidRPr="00A84BBF">
        <w:rPr>
          <w:i/>
          <w:iCs/>
        </w:rPr>
        <w:t>N</w:t>
      </w:r>
      <w:r>
        <w:t>), in which the following parameters will be set:</w:t>
      </w:r>
    </w:p>
    <w:p w14:paraId="2DEB3B63" w14:textId="0E4A0D20" w:rsidR="00A84BBF" w:rsidRDefault="00A84BBF" w:rsidP="00A84BBF">
      <w:pPr>
        <w:pStyle w:val="ListParagraph"/>
        <w:jc w:val="both"/>
      </w:pPr>
      <w:r>
        <w:t xml:space="preserve">- start of simulation </w:t>
      </w:r>
      <w:r w:rsidRPr="00A84BBF">
        <w:rPr>
          <w:i/>
          <w:iCs/>
        </w:rPr>
        <w:t>t</w:t>
      </w:r>
      <w:r w:rsidRPr="00A84BBF">
        <w:rPr>
          <w:i/>
          <w:iCs/>
          <w:vertAlign w:val="subscript"/>
        </w:rPr>
        <w:t>0</w:t>
      </w:r>
      <w:r>
        <w:t xml:space="preserve"> (1 ± 0.1</w:t>
      </w:r>
      <w:r w:rsidRPr="00A84BBF">
        <w:rPr>
          <w:i/>
          <w:iCs/>
        </w:rPr>
        <w:t>RN</w:t>
      </w:r>
      <w:r>
        <w:t xml:space="preserve">), where </w:t>
      </w:r>
      <w:r w:rsidRPr="00A84BBF">
        <w:rPr>
          <w:i/>
          <w:iCs/>
        </w:rPr>
        <w:t>RN</w:t>
      </w:r>
      <w:r>
        <w:t xml:space="preserve"> is </w:t>
      </w:r>
      <w:r w:rsidR="00D83F2E">
        <w:t xml:space="preserve">a </w:t>
      </w:r>
      <w:r>
        <w:t>random number in the interval [0,1]</w:t>
      </w:r>
    </w:p>
    <w:p w14:paraId="7D13AE2A" w14:textId="65B6C835" w:rsidR="00A84BBF" w:rsidRDefault="00A84BBF" w:rsidP="00A84BBF">
      <w:pPr>
        <w:pStyle w:val="ListParagraph"/>
        <w:jc w:val="both"/>
      </w:pPr>
      <w:r>
        <w:t xml:space="preserve">- end of simulation </w:t>
      </w:r>
      <w:r w:rsidRPr="00A84BBF">
        <w:rPr>
          <w:i/>
          <w:iCs/>
        </w:rPr>
        <w:t>t</w:t>
      </w:r>
      <w:r>
        <w:rPr>
          <w:i/>
          <w:iCs/>
          <w:vertAlign w:val="subscript"/>
        </w:rPr>
        <w:t>f</w:t>
      </w:r>
      <w:r>
        <w:t xml:space="preserve"> (1 ± 0.25</w:t>
      </w:r>
      <w:r w:rsidRPr="00A84BBF">
        <w:rPr>
          <w:i/>
          <w:iCs/>
        </w:rPr>
        <w:t>RN</w:t>
      </w:r>
      <w:r>
        <w:t xml:space="preserve">), where </w:t>
      </w:r>
      <w:r w:rsidRPr="00A84BBF">
        <w:rPr>
          <w:i/>
          <w:iCs/>
        </w:rPr>
        <w:t>RN</w:t>
      </w:r>
      <w:r>
        <w:t xml:space="preserve"> is </w:t>
      </w:r>
      <w:r w:rsidR="00D83F2E">
        <w:t xml:space="preserve">a different </w:t>
      </w:r>
      <w:r>
        <w:t>random number in the interval [0,1]</w:t>
      </w:r>
    </w:p>
    <w:p w14:paraId="5DF555E9" w14:textId="4BC16C08" w:rsidR="00D83F2E" w:rsidRDefault="00A84BBF" w:rsidP="00D83F2E">
      <w:pPr>
        <w:pStyle w:val="ListParagraph"/>
        <w:jc w:val="both"/>
      </w:pPr>
      <w:r>
        <w:t xml:space="preserve">- absorbed dose </w:t>
      </w:r>
      <w:r w:rsidR="00D83F2E" w:rsidRPr="00D83F2E">
        <w:rPr>
          <w:i/>
          <w:iCs/>
        </w:rPr>
        <w:t>D</w:t>
      </w:r>
      <w:r w:rsidR="00D83F2E">
        <w:t xml:space="preserve"> (1 ± 0.1</w:t>
      </w:r>
      <w:r w:rsidR="00D83F2E" w:rsidRPr="00A84BBF">
        <w:rPr>
          <w:i/>
          <w:iCs/>
        </w:rPr>
        <w:t>RN</w:t>
      </w:r>
      <w:r w:rsidR="00D83F2E">
        <w:t xml:space="preserve">), where </w:t>
      </w:r>
      <w:r w:rsidR="00D83F2E" w:rsidRPr="00A84BBF">
        <w:rPr>
          <w:i/>
          <w:iCs/>
        </w:rPr>
        <w:t>RN</w:t>
      </w:r>
      <w:r w:rsidR="00D83F2E">
        <w:t xml:space="preserve"> is a different random number in the interval [0,1]</w:t>
      </w:r>
    </w:p>
    <w:p w14:paraId="7ADB20A4" w14:textId="77777777" w:rsidR="0002478F" w:rsidRDefault="00D83F2E" w:rsidP="0002478F">
      <w:pPr>
        <w:pStyle w:val="ListParagraph"/>
        <w:jc w:val="both"/>
      </w:pPr>
      <w:r>
        <w:t xml:space="preserve">- </w:t>
      </w:r>
      <w:r w:rsidR="00A84BBF">
        <w:t xml:space="preserve">pulse FWHM-duration </w:t>
      </w:r>
      <w:r>
        <w:t>will be equal to the end of simulation time.</w:t>
      </w:r>
    </w:p>
    <w:p w14:paraId="2FD543D4" w14:textId="4268FCE9" w:rsidR="0002478F" w:rsidRDefault="00D83F2E" w:rsidP="0002478F">
      <w:pPr>
        <w:pStyle w:val="ListParagraph"/>
        <w:jc w:val="both"/>
      </w:pPr>
      <w:r>
        <w:t xml:space="preserve">The values of </w:t>
      </w:r>
      <w:r w:rsidRPr="00A84BBF">
        <w:rPr>
          <w:i/>
          <w:iCs/>
        </w:rPr>
        <w:t>t</w:t>
      </w:r>
      <w:r w:rsidRPr="00A84BBF">
        <w:rPr>
          <w:i/>
          <w:iCs/>
          <w:vertAlign w:val="subscript"/>
        </w:rPr>
        <w:t>0</w:t>
      </w:r>
      <w:r w:rsidRPr="00D83F2E">
        <w:t>,</w:t>
      </w:r>
      <w:r>
        <w:rPr>
          <w:i/>
          <w:iCs/>
        </w:rPr>
        <w:t xml:space="preserve"> </w:t>
      </w:r>
      <w:r w:rsidRPr="00A84BBF">
        <w:rPr>
          <w:i/>
          <w:iCs/>
        </w:rPr>
        <w:t>t</w:t>
      </w:r>
      <w:r>
        <w:rPr>
          <w:i/>
          <w:iCs/>
          <w:vertAlign w:val="subscript"/>
        </w:rPr>
        <w:t>f</w:t>
      </w:r>
      <w:r w:rsidRPr="00D83F2E">
        <w:t>,</w:t>
      </w:r>
      <w:r>
        <w:t xml:space="preserve"> and </w:t>
      </w:r>
      <w:r w:rsidRPr="00D83F2E">
        <w:rPr>
          <w:i/>
          <w:iCs/>
        </w:rPr>
        <w:t>D</w:t>
      </w:r>
      <w:r>
        <w:rPr>
          <w:i/>
          <w:iCs/>
        </w:rPr>
        <w:t xml:space="preserve"> </w:t>
      </w:r>
      <w:r>
        <w:t xml:space="preserve">are taken from the existing input file, and in each successive file their own characteristic values are written, sampled around these ones. This way, a slightly different initial conditions and the absorbed dose will be used in each calculation, which allow then to average the data for reliable calculation of the electron-phonon coupling parameter, see Section </w:t>
      </w:r>
      <w:r w:rsidR="00181C0F">
        <w:t>(</w:t>
      </w:r>
      <w:r w:rsidR="00181C0F">
        <w:fldChar w:fldCharType="begin"/>
      </w:r>
      <w:r w:rsidR="00181C0F">
        <w:instrText xml:space="preserve"> REF _Ref113545867 \n \h </w:instrText>
      </w:r>
      <w:r w:rsidR="00181C0F">
        <w:fldChar w:fldCharType="separate"/>
      </w:r>
      <w:r w:rsidR="00C4550C">
        <w:t>X</w:t>
      </w:r>
      <w:r w:rsidR="00181C0F">
        <w:fldChar w:fldCharType="end"/>
      </w:r>
      <w:r w:rsidR="00181C0F">
        <w:t>.</w:t>
      </w:r>
      <w:r w:rsidR="00181C0F">
        <w:fldChar w:fldCharType="begin"/>
      </w:r>
      <w:r w:rsidR="00181C0F">
        <w:instrText xml:space="preserve"> REF _Ref71362056 \n \h </w:instrText>
      </w:r>
      <w:r w:rsidR="00181C0F">
        <w:fldChar w:fldCharType="separate"/>
      </w:r>
      <w:r w:rsidR="00C4550C">
        <w:t>3)</w:t>
      </w:r>
      <w:r w:rsidR="00181C0F">
        <w:fldChar w:fldCharType="end"/>
      </w:r>
      <w:r>
        <w:t xml:space="preserve"> for details. </w:t>
      </w:r>
    </w:p>
    <w:p w14:paraId="3797830D" w14:textId="2AA98216" w:rsidR="00A84BBF" w:rsidRDefault="00D83F2E" w:rsidP="0002478F">
      <w:pPr>
        <w:pStyle w:val="ListParagraph"/>
        <w:jc w:val="both"/>
      </w:pPr>
      <w:r>
        <w:lastRenderedPageBreak/>
        <w:t>This option allows for more convenient calculations of the electron-phonon coupling parameter, instead of a manual creation of input files.</w:t>
      </w:r>
    </w:p>
    <w:p w14:paraId="43F04BAD" w14:textId="77777777" w:rsidR="0002478F" w:rsidRDefault="0002478F" w:rsidP="0002478F">
      <w:pPr>
        <w:pStyle w:val="ListParagraph"/>
        <w:jc w:val="both"/>
      </w:pPr>
    </w:p>
    <w:p w14:paraId="3031631A" w14:textId="39DCFFE2" w:rsidR="0002478F" w:rsidRDefault="0002478F" w:rsidP="0002478F">
      <w:pPr>
        <w:pStyle w:val="ListParagraph"/>
        <w:numPr>
          <w:ilvl w:val="2"/>
          <w:numId w:val="39"/>
        </w:numPr>
        <w:spacing w:before="240" w:after="0"/>
        <w:ind w:left="1077" w:hanging="357"/>
        <w:jc w:val="both"/>
      </w:pPr>
      <w:r w:rsidRPr="0002478F">
        <w:rPr>
          <w:color w:val="1F497D" w:themeColor="text2"/>
        </w:rPr>
        <w:t>Water</w:t>
      </w:r>
      <w:r>
        <w:t>: option for automatic embedding of the material or molecule into water. It will set randomly water molecules around the given material. The following lines must be specified:</w:t>
      </w:r>
    </w:p>
    <w:p w14:paraId="71B3ADD1" w14:textId="2033C5C9" w:rsidR="0002478F" w:rsidRDefault="0002478F" w:rsidP="0002478F">
      <w:pPr>
        <w:spacing w:after="0"/>
        <w:ind w:left="720"/>
        <w:jc w:val="both"/>
      </w:pPr>
      <w:r>
        <w:t xml:space="preserve">Optional line 1: </w:t>
      </w:r>
      <w:r w:rsidRPr="00F61AFE">
        <w:rPr>
          <w:color w:val="1F497D" w:themeColor="text2"/>
        </w:rPr>
        <w:t>water</w:t>
      </w:r>
      <w:r>
        <w:t>, the keyword specifying that the target will be embedded in water.</w:t>
      </w:r>
    </w:p>
    <w:p w14:paraId="15200ECF" w14:textId="3CBE7853" w:rsidR="0002478F" w:rsidRDefault="0002478F" w:rsidP="0002478F">
      <w:pPr>
        <w:ind w:left="720"/>
        <w:jc w:val="both"/>
      </w:pPr>
      <w:r>
        <w:t>Optional line 2: number of water molecules to be placed around the target material (integer).</w:t>
      </w:r>
    </w:p>
    <w:p w14:paraId="721AE49C" w14:textId="068E1E35" w:rsidR="0002478F" w:rsidRDefault="0002478F" w:rsidP="0002478F">
      <w:pPr>
        <w:ind w:left="720"/>
        <w:jc w:val="both"/>
      </w:pPr>
      <w:r>
        <w:t xml:space="preserve">This option performs the following procedure: sets the target material as specified </w:t>
      </w:r>
      <w:r w:rsidR="00D331AC">
        <w:t xml:space="preserve">above (by the unit cell or supercell parameters). Then, extends the size of the supercell, and places the specified number of water molecules around it. </w:t>
      </w:r>
      <w:r w:rsidR="009305DD">
        <w:t>The molecules are randomly placed and randomly oriented, but checked not to be placed too close to each other or the given target atoms.</w:t>
      </w:r>
    </w:p>
    <w:p w14:paraId="4D6ECB0F" w14:textId="1707A543" w:rsidR="00D331AC" w:rsidRDefault="00D331AC" w:rsidP="00483763">
      <w:pPr>
        <w:ind w:left="720"/>
        <w:jc w:val="both"/>
      </w:pPr>
      <w:r>
        <w:t>Note</w:t>
      </w:r>
      <w:r w:rsidR="009305DD">
        <w:t>, however,</w:t>
      </w:r>
      <w:r>
        <w:t xml:space="preserve"> that there is no guarantee that thusly constructed water environment will make the supercell relaxed</w:t>
      </w:r>
      <w:r w:rsidR="00483763">
        <w:t>.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equilibrium state, and will need a two-step relaxation: (1) with quenching, attempting to find the equilibrium positions minimizing the potential energy (note that some molecules may break apart at this stage and the code may need be run again!); (2) thermalization with Berendsen thermostat (to reach thermal equilibrium). See below options for quenching and thermostat.</w:t>
      </w:r>
    </w:p>
    <w:p w14:paraId="5EA0F359" w14:textId="4EC4A522" w:rsidR="009305DD" w:rsidRDefault="009305DD" w:rsidP="0002478F">
      <w:pPr>
        <w:ind w:left="720"/>
        <w:jc w:val="both"/>
      </w:pPr>
      <w:r>
        <w:t>This option is convenient for setting bio-molecules in water, without manually specifying all the water molecules.</w:t>
      </w:r>
    </w:p>
    <w:p w14:paraId="5B2C130F" w14:textId="77777777" w:rsidR="006135CB" w:rsidRDefault="006135CB" w:rsidP="006135CB">
      <w:pPr>
        <w:pStyle w:val="ListParagraph"/>
        <w:jc w:val="both"/>
      </w:pPr>
    </w:p>
    <w:p w14:paraId="00C017FE" w14:textId="77777777" w:rsidR="00DF71D0" w:rsidRDefault="00DF71D0" w:rsidP="00E17170">
      <w:pPr>
        <w:pStyle w:val="Heading2"/>
        <w:numPr>
          <w:ilvl w:val="0"/>
          <w:numId w:val="2"/>
        </w:numPr>
        <w:spacing w:before="0" w:line="312" w:lineRule="auto"/>
        <w:jc w:val="both"/>
      </w:pPr>
      <w:bookmarkStart w:id="16" w:name="_Ref113547042"/>
      <w:bookmarkStart w:id="17" w:name="_Toc117674386"/>
      <w:r>
        <w:t xml:space="preserve">File </w:t>
      </w:r>
      <w:r>
        <w:rPr>
          <w:color w:val="1F497D"/>
        </w:rPr>
        <w:t>NUMERICAL_PARAMETERS</w:t>
      </w:r>
      <w:r w:rsidRPr="00EC0BC1">
        <w:rPr>
          <w:color w:val="1F497D"/>
        </w:rPr>
        <w:t>.</w:t>
      </w:r>
      <w:r w:rsidRPr="00EE5EC4">
        <w:rPr>
          <w:color w:val="1F497D"/>
        </w:rPr>
        <w:t>txt</w:t>
      </w:r>
      <w:bookmarkEnd w:id="16"/>
      <w:bookmarkEnd w:id="17"/>
    </w:p>
    <w:p w14:paraId="64650EDD" w14:textId="77777777" w:rsidR="005C67C8" w:rsidRPr="005C67C8" w:rsidRDefault="00DF71D0" w:rsidP="005C67C8">
      <w:pPr>
        <w:ind w:left="360"/>
        <w:jc w:val="both"/>
      </w:pPr>
      <w:r>
        <w:t>File NUMERICAL_PARAMETERS.txt contains the following lines, which must be exactly in this order, with exactly as many numbers inside in each line, as described below:</w:t>
      </w:r>
      <w:r w:rsidR="0079673D" w:rsidRPr="0079673D">
        <w:rPr>
          <w:noProof/>
          <w:lang w:val="en-US"/>
        </w:rPr>
        <w:t xml:space="preserve"> </w:t>
      </w:r>
    </w:p>
    <w:p w14:paraId="3D102A5C" w14:textId="77777777" w:rsidR="00BD43BF" w:rsidRDefault="00BD43BF" w:rsidP="00E41D3D">
      <w:pPr>
        <w:pStyle w:val="ListParagraph"/>
        <w:ind w:left="0"/>
        <w:jc w:val="both"/>
        <w:rPr>
          <w:noProof/>
        </w:rPr>
      </w:pPr>
    </w:p>
    <w:p w14:paraId="13F818D8" w14:textId="0FFBCF74" w:rsidR="00DF71D0" w:rsidRDefault="006E4EFA" w:rsidP="00E41D3D">
      <w:pPr>
        <w:pStyle w:val="ListParagraph"/>
        <w:ind w:left="0"/>
        <w:jc w:val="both"/>
      </w:pPr>
      <w:r>
        <w:rPr>
          <w:noProof/>
        </w:rPr>
        <w:lastRenderedPageBreak/>
        <w:drawing>
          <wp:inline distT="0" distB="0" distL="0" distR="0" wp14:anchorId="4A524971" wp14:editId="68757D94">
            <wp:extent cx="6308493" cy="38878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71" t="12615" r="27443" b="8809"/>
                    <a:stretch/>
                  </pic:blipFill>
                  <pic:spPr bwMode="auto">
                    <a:xfrm>
                      <a:off x="0" y="0"/>
                      <a:ext cx="6337109" cy="390549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4F786E2B" w:rsidR="00060FAC" w:rsidRDefault="00060FAC" w:rsidP="00060FAC">
      <w:pPr>
        <w:pStyle w:val="Caption"/>
      </w:pPr>
      <w:r>
        <w:t xml:space="preserve">Figure </w:t>
      </w:r>
      <w:r w:rsidR="00783AA9">
        <w:fldChar w:fldCharType="begin"/>
      </w:r>
      <w:r w:rsidR="00783AA9">
        <w:instrText xml:space="preserve"> STYLEREF 1 \s </w:instrText>
      </w:r>
      <w:r w:rsidR="00783AA9">
        <w:fldChar w:fldCharType="separate"/>
      </w:r>
      <w:r w:rsidR="00C4550C">
        <w:rPr>
          <w:noProof/>
        </w:rPr>
        <w:t>VIII</w:t>
      </w:r>
      <w:r w:rsidR="00783AA9">
        <w:rPr>
          <w:noProof/>
        </w:rPr>
        <w:fldChar w:fldCharType="end"/>
      </w:r>
      <w:r w:rsidR="008F65B0">
        <w:t>.</w:t>
      </w:r>
      <w:r w:rsidR="00783AA9">
        <w:fldChar w:fldCharType="begin"/>
      </w:r>
      <w:r w:rsidR="00783AA9">
        <w:instrText xml:space="preserve"> SEQ Figure \* ARABIC \s 1 </w:instrText>
      </w:r>
      <w:r w:rsidR="00783AA9">
        <w:fldChar w:fldCharType="separate"/>
      </w:r>
      <w:r w:rsidR="00C4550C">
        <w:rPr>
          <w:noProof/>
        </w:rPr>
        <w:t>2</w:t>
      </w:r>
      <w:r w:rsidR="00783AA9">
        <w:rPr>
          <w:noProof/>
        </w:rPr>
        <w:fldChar w:fldCharType="end"/>
      </w:r>
      <w:r>
        <w:t>. NUMERICAL_PARAMETERS.txt example.</w:t>
      </w:r>
    </w:p>
    <w:p w14:paraId="6AF23693" w14:textId="77777777" w:rsidR="00060FAC" w:rsidRDefault="00060FAC" w:rsidP="00E17170">
      <w:pPr>
        <w:pStyle w:val="ListParagraph"/>
        <w:ind w:left="-284"/>
        <w:jc w:val="both"/>
      </w:pPr>
    </w:p>
    <w:p w14:paraId="6924987D" w14:textId="6FDD9C1B" w:rsidR="00DF71D0" w:rsidRDefault="00DF71D0" w:rsidP="002C6AAA">
      <w:pPr>
        <w:pStyle w:val="ListParagraph"/>
        <w:numPr>
          <w:ilvl w:val="0"/>
          <w:numId w:val="32"/>
        </w:numPr>
        <w:jc w:val="both"/>
      </w:pPr>
      <w:r>
        <w:t xml:space="preserve">number of unit-cells used in the code along each direction X, Y, Z. </w:t>
      </w:r>
      <w:r w:rsidR="00F22C4A">
        <w:t>If o</w:t>
      </w:r>
      <w:r>
        <w:t xml:space="preserve">ne unit cell contains </w:t>
      </w:r>
      <w:r w:rsidR="00F22C4A">
        <w:t>Nat</w:t>
      </w:r>
      <w:r>
        <w:t xml:space="preserve"> atoms, the total number of atoms in the </w:t>
      </w:r>
      <w:r w:rsidR="00F22C4A">
        <w:t xml:space="preserve">supercell </w:t>
      </w:r>
      <w:r>
        <w:t xml:space="preserve">will be </w:t>
      </w:r>
      <w:r w:rsidR="00F22C4A" w:rsidRPr="00F22C4A">
        <w:rPr>
          <w:b/>
        </w:rPr>
        <w:t>Ntot</w:t>
      </w:r>
      <w:r w:rsidR="00F22C4A">
        <w:t>=Nat</w:t>
      </w:r>
      <w:r>
        <w:t>*Nx*Ny*Nz.</w:t>
      </w:r>
    </w:p>
    <w:p w14:paraId="3BFAF39D" w14:textId="77777777" w:rsidR="00F9425F" w:rsidRDefault="00F9425F" w:rsidP="002C6AAA">
      <w:pPr>
        <w:pStyle w:val="ListParagraph"/>
        <w:numPr>
          <w:ilvl w:val="1"/>
          <w:numId w:val="32"/>
        </w:numPr>
        <w:jc w:val="both"/>
      </w:pPr>
      <w:r>
        <w:t>The numbers in a raw must be separated by TAB, not SPACE.</w:t>
      </w:r>
    </w:p>
    <w:p w14:paraId="25609FB5" w14:textId="64D07343" w:rsidR="00707B73" w:rsidRPr="00707B73" w:rsidRDefault="00707B73" w:rsidP="002C6AAA">
      <w:pPr>
        <w:pStyle w:val="ListParagraph"/>
        <w:numPr>
          <w:ilvl w:val="1"/>
          <w:numId w:val="32"/>
        </w:numPr>
        <w:jc w:val="both"/>
        <w:rPr>
          <w:i/>
        </w:rPr>
      </w:pPr>
      <w:r w:rsidRPr="00707B73">
        <w:rPr>
          <w:i/>
        </w:rPr>
        <w:t>Setting here 0 0 0 should in principle exclude the atomic dynamics and run only</w:t>
      </w:r>
      <w:r w:rsidR="008022A5">
        <w:rPr>
          <w:i/>
        </w:rPr>
        <w:t xml:space="preserve"> electronic</w:t>
      </w:r>
      <w:r w:rsidRPr="00707B73">
        <w:rPr>
          <w:i/>
        </w:rPr>
        <w:t xml:space="preserve"> MC simulations</w:t>
      </w:r>
      <w:r w:rsidR="008022A5">
        <w:rPr>
          <w:i/>
        </w:rPr>
        <w:t xml:space="preserve"> (analogous to XCASCADE code</w:t>
      </w:r>
      <w:r w:rsidR="003102EF">
        <w:rPr>
          <w:i/>
        </w:rPr>
        <w:fldChar w:fldCharType="begin" w:fldLock="1"/>
      </w:r>
      <w:r w:rsidR="00BA76A9">
        <w:rPr>
          <w:i/>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[9]","plainTextFormattedCitation":"[9]","previouslyFormattedCitation":"[9]"},"properties":{"noteIndex":0},"schema":"https://github.com/citation-style-language/schema/raw/master/csl-citation.json"}</w:instrText>
      </w:r>
      <w:r w:rsidR="003102EF">
        <w:rPr>
          <w:i/>
        </w:rPr>
        <w:fldChar w:fldCharType="separate"/>
      </w:r>
      <w:r w:rsidR="0090556D" w:rsidRPr="0090556D">
        <w:rPr>
          <w:noProof/>
        </w:rPr>
        <w:t>[9]</w:t>
      </w:r>
      <w:r w:rsidR="003102EF">
        <w:rPr>
          <w:i/>
        </w:rPr>
        <w:fldChar w:fldCharType="end"/>
      </w:r>
      <w:r w:rsidR="008022A5">
        <w:rPr>
          <w:i/>
        </w:rPr>
        <w:t>)</w:t>
      </w:r>
      <w:r w:rsidRPr="00707B73">
        <w:rPr>
          <w:i/>
        </w:rPr>
        <w:t xml:space="preserve">; this option, however, </w:t>
      </w:r>
      <w:r w:rsidR="008022A5">
        <w:rPr>
          <w:i/>
        </w:rPr>
        <w:t>has</w:t>
      </w:r>
      <w:r w:rsidRPr="00707B73">
        <w:rPr>
          <w:i/>
        </w:rPr>
        <w:t xml:space="preserve"> not yet </w:t>
      </w:r>
      <w:r w:rsidR="008022A5">
        <w:rPr>
          <w:i/>
        </w:rPr>
        <w:t xml:space="preserve">been </w:t>
      </w:r>
      <w:r w:rsidRPr="00707B73">
        <w:rPr>
          <w:i/>
        </w:rPr>
        <w:t>tested!</w:t>
      </w:r>
    </w:p>
    <w:p w14:paraId="06DBBC26" w14:textId="553EE61A" w:rsidR="00F204C6" w:rsidRDefault="00F204C6" w:rsidP="002C6AAA">
      <w:pPr>
        <w:pStyle w:val="ListParagraph"/>
        <w:numPr>
          <w:ilvl w:val="0"/>
          <w:numId w:val="32"/>
        </w:numPr>
        <w:jc w:val="both"/>
      </w:pPr>
      <w:r>
        <w:t>three numbers specify conditions at surfaces along X, Y, 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CABFBCE" w:rsidR="00CB5356" w:rsidRPr="00CB5356" w:rsidRDefault="00CB5356" w:rsidP="00CB5356">
      <w:pPr>
        <w:pStyle w:val="ListParagraph"/>
        <w:jc w:val="both"/>
        <w:rPr>
          <w:i/>
          <w:iCs/>
        </w:rPr>
      </w:pPr>
      <w:r w:rsidRPr="00CB5356">
        <w:rPr>
          <w:i/>
          <w:iCs/>
        </w:rPr>
        <w:t>Note: Non-periodic simulation uses periodic boundary in a supercell, in which the sample is surrounded by empty space. The code increases the size of the simulation box by 50 times of its given value, and places the atoms in the middle.</w:t>
      </w:r>
      <w:r>
        <w:rPr>
          <w:i/>
          <w:iCs/>
        </w:rPr>
        <w:t xml:space="preserve"> That means, all the values that include normalization to the supercell volume</w:t>
      </w:r>
      <w:r w:rsidR="00D549E9">
        <w:rPr>
          <w:i/>
          <w:iCs/>
        </w:rPr>
        <w:t xml:space="preserve"> (</w:t>
      </w:r>
      <w:r w:rsidR="00486EF0">
        <w:rPr>
          <w:i/>
          <w:iCs/>
        </w:rPr>
        <w:t>i.e.</w:t>
      </w:r>
      <w:r w:rsidR="00D549E9">
        <w:rPr>
          <w:i/>
          <w:iCs/>
        </w:rPr>
        <w:t xml:space="preserve"> electron-ion coupling parameter, electron heat capacity</w:t>
      </w:r>
      <w:r w:rsidR="00486EF0">
        <w:rPr>
          <w:i/>
          <w:iCs/>
        </w:rPr>
        <w:t>, pressure</w:t>
      </w:r>
      <w:r w:rsidR="00D549E9">
        <w:rPr>
          <w:i/>
          <w:iCs/>
        </w:rPr>
        <w:t>)</w:t>
      </w:r>
      <w:r>
        <w:rPr>
          <w:i/>
          <w:iCs/>
        </w:rPr>
        <w:t xml:space="preserve"> will include the empty space volume, and must be rescaled manually for interpretation of the results</w:t>
      </w:r>
      <w:r w:rsidR="000935F3">
        <w:rPr>
          <w:i/>
          <w:iCs/>
        </w:rPr>
        <w:t>.</w:t>
      </w:r>
    </w:p>
    <w:p w14:paraId="0A595CE1" w14:textId="488092E5" w:rsidR="004D06AD" w:rsidRDefault="00707B73" w:rsidP="002C6AAA">
      <w:pPr>
        <w:pStyle w:val="ListParagraph"/>
        <w:numPr>
          <w:ilvl w:val="0"/>
          <w:numId w:val="32"/>
        </w:numPr>
        <w:jc w:val="both"/>
      </w:pPr>
      <w:r>
        <w:t>which cross sections to use in the MC module: set here CDF (</w:t>
      </w:r>
      <w:r w:rsidR="00F22C4A">
        <w:t>a cdf-file must be provided, see below</w:t>
      </w:r>
      <w:r>
        <w:t xml:space="preserve">) to use cross sections based on the complex dielectric function formalism </w:t>
      </w:r>
      <w:r w:rsidR="003102EF">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3102EF">
        <w:fldChar w:fldCharType="separate"/>
      </w:r>
      <w:r w:rsidR="005B1C9E" w:rsidRPr="005B1C9E">
        <w:rPr>
          <w:noProof/>
        </w:rPr>
        <w:t>[23]</w:t>
      </w:r>
      <w:r w:rsidR="003102EF">
        <w:fldChar w:fldCharType="end"/>
      </w:r>
      <w:r>
        <w:t>; or EADL to use atomic BEB-cross-sections</w:t>
      </w:r>
      <w:r w:rsidR="00402DAD" w:rsidRPr="00402DAD">
        <w:rPr>
          <w:lang w:val="en-US"/>
        </w:rPr>
        <w:t xml:space="preserve"> (</w:t>
      </w:r>
      <w:r w:rsidR="00402DAD" w:rsidRPr="004C4177">
        <w:rPr>
          <w:lang w:val="en-US"/>
        </w:rPr>
        <w:t>default choice</w:t>
      </w:r>
      <w:r w:rsidR="00402DAD" w:rsidRPr="00402DAD">
        <w:rPr>
          <w:lang w:val="en-US"/>
        </w:rPr>
        <w:t>)</w:t>
      </w:r>
      <w:r>
        <w:t xml:space="preserve"> </w:t>
      </w:r>
      <w:r w:rsidR="003102EF">
        <w:fldChar w:fldCharType="begin" w:fldLock="1"/>
      </w:r>
      <w:r w:rsidR="00BA76A9">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t>.</w:t>
      </w:r>
    </w:p>
    <w:p w14:paraId="214CC95B" w14:textId="079037CE" w:rsidR="00707B73" w:rsidRDefault="00FE7F0B" w:rsidP="002C6AAA">
      <w:pPr>
        <w:pStyle w:val="ListParagraph"/>
        <w:numPr>
          <w:ilvl w:val="0"/>
          <w:numId w:val="32"/>
        </w:numPr>
        <w:jc w:val="both"/>
      </w:pPr>
      <w:r>
        <w:t>d</w:t>
      </w:r>
      <w:r w:rsidR="005E4F11">
        <w:t xml:space="preserve">ensity of the material </w:t>
      </w:r>
      <w:r w:rsidR="00DA0CCD">
        <w:t>in [g/cm</w:t>
      </w:r>
      <w:r w:rsidR="00DA0CCD" w:rsidRPr="00DA0CCD">
        <w:rPr>
          <w:vertAlign w:val="superscript"/>
        </w:rPr>
        <w:t>3</w:t>
      </w:r>
      <w:r w:rsidR="00DA0CCD">
        <w:t xml:space="preserve">] </w:t>
      </w:r>
      <w:r w:rsidR="005E4F11">
        <w:t>to be used in the MC simulations. This value overwrites the default value given in the cdf-file (see below)</w:t>
      </w:r>
      <w:r w:rsidR="00DA0CCD">
        <w:t>, if set positive. If you wish to use the default value</w:t>
      </w:r>
      <w:r w:rsidR="0063560B">
        <w:t xml:space="preserve"> (defined by the number of atoms and size of the supercell)</w:t>
      </w:r>
      <w:r w:rsidR="00DA0CCD">
        <w:t xml:space="preserve">, set here any negative number (this must be the </w:t>
      </w:r>
      <w:r w:rsidR="00F72D57">
        <w:t>default choice).</w:t>
      </w:r>
    </w:p>
    <w:p w14:paraId="19D56295" w14:textId="42B9A0CB" w:rsidR="004064AB" w:rsidRDefault="004064AB" w:rsidP="002C6AAA">
      <w:pPr>
        <w:pStyle w:val="ListParagraph"/>
        <w:numPr>
          <w:ilvl w:val="0"/>
          <w:numId w:val="32"/>
        </w:numPr>
        <w:jc w:val="both"/>
      </w:pPr>
      <w:r>
        <w:lastRenderedPageBreak/>
        <w:t xml:space="preserve">number of iterations to be performed within the Monte Carlo module. Small number of iterations gives not smooth curves. Too large numbers give too long computation times. Optimal </w:t>
      </w:r>
      <w:r w:rsidR="00F22C4A">
        <w:t xml:space="preserve">value empirically </w:t>
      </w:r>
      <w:r w:rsidR="00F953B6">
        <w:t>determined</w:t>
      </w:r>
      <w:r w:rsidR="00F22C4A">
        <w:t xml:space="preserve"> </w:t>
      </w:r>
      <w:r>
        <w:t>is ~</w:t>
      </w:r>
      <w:r w:rsidR="00F22C4A">
        <w:t>2,000,</w:t>
      </w:r>
      <w:r>
        <w:t>000</w:t>
      </w:r>
      <w:r w:rsidR="00F22C4A">
        <w:t>/(Dose *</w:t>
      </w:r>
      <w:r w:rsidR="00F22C4A" w:rsidRPr="00F22C4A">
        <w:t xml:space="preserve"> </w:t>
      </w:r>
      <w:r w:rsidR="00F22C4A">
        <w:t>Ntot)</w:t>
      </w:r>
      <w:r>
        <w:t>.</w:t>
      </w:r>
      <w:r w:rsidR="002F630C">
        <w:t xml:space="preserve"> </w:t>
      </w:r>
      <w:r w:rsidR="002F630C" w:rsidRPr="002F630C">
        <w:rPr>
          <w:i/>
        </w:rPr>
        <w:t>Note that large values here result in large arrays taking a lot of memory.</w:t>
      </w:r>
      <w:r w:rsidR="002F630C">
        <w:rPr>
          <w:i/>
        </w:rPr>
        <w:t xml:space="preserve"> In case you don’t need MC simulations but only TBMD, set here 1.</w:t>
      </w:r>
    </w:p>
    <w:p w14:paraId="2A339C49" w14:textId="665A661C" w:rsidR="004064AB" w:rsidRDefault="004064AB" w:rsidP="002C6AAA">
      <w:pPr>
        <w:pStyle w:val="ListParagraph"/>
        <w:numPr>
          <w:ilvl w:val="0"/>
          <w:numId w:val="32"/>
        </w:numPr>
        <w:jc w:val="both"/>
      </w:pPr>
      <w:r>
        <w:t>number of threads used for parallel calculation via OpenMP. Set 1 for nonparallel calculations. Set the number equal to the number of cores in your machine for optimal fast calculations.</w:t>
      </w:r>
    </w:p>
    <w:p w14:paraId="18FF722A" w14:textId="350C1C42" w:rsidR="00B77CEF" w:rsidRDefault="00B77CEF" w:rsidP="002C6AAA">
      <w:pPr>
        <w:pStyle w:val="ListParagraph"/>
        <w:numPr>
          <w:ilvl w:val="0"/>
          <w:numId w:val="32"/>
        </w:numPr>
        <w:jc w:val="both"/>
      </w:pPr>
      <w:r>
        <w:t>which MD integ</w:t>
      </w:r>
      <w:r w:rsidR="001E5C90">
        <w:t>rator to use: 0 = velocity Ver</w:t>
      </w:r>
      <w:r>
        <w:t>l</w:t>
      </w:r>
      <w:r w:rsidR="001E5C90">
        <w:t>et</w:t>
      </w:r>
      <w:r>
        <w:t xml:space="preserve"> algorithm (2</w:t>
      </w:r>
      <w:r w:rsidRPr="00B77CEF">
        <w:rPr>
          <w:vertAlign w:val="superscript"/>
        </w:rPr>
        <w:t>d</w:t>
      </w:r>
      <w:r>
        <w:t xml:space="preserve"> order)</w:t>
      </w:r>
      <w:r w:rsidR="001E5C90">
        <w:t xml:space="preserve"> </w:t>
      </w:r>
      <w:r w:rsidR="001E5C90">
        <w:fldChar w:fldCharType="begin" w:fldLock="1"/>
      </w:r>
      <w:r w:rsidR="00F424C7">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[24]","plainTextFormattedCitation":"[24]","previouslyFormattedCitation":"[24]"},"properties":{"noteIndex":0},"schema":"https://github.com/citation-style-language/schema/raw/master/csl-citation.json"}</w:instrText>
      </w:r>
      <w:r w:rsidR="001E5C90">
        <w:fldChar w:fldCharType="separate"/>
      </w:r>
      <w:r w:rsidR="005B1C9E" w:rsidRPr="005B1C9E">
        <w:rPr>
          <w:noProof/>
        </w:rPr>
        <w:t>[24]</w:t>
      </w:r>
      <w:r w:rsidR="001E5C90">
        <w:fldChar w:fldCharType="end"/>
      </w:r>
      <w:r>
        <w:t>, 1=Yoshida algorithm</w:t>
      </w:r>
      <w:r w:rsidR="001E5C90">
        <w:t xml:space="preserve"> </w:t>
      </w:r>
      <w:r>
        <w:t xml:space="preserve"> (4</w:t>
      </w:r>
      <w:r w:rsidRPr="00B77CEF">
        <w:rPr>
          <w:vertAlign w:val="superscript"/>
        </w:rPr>
        <w:t>th</w:t>
      </w:r>
      <w:r>
        <w:t xml:space="preserve"> order; </w:t>
      </w:r>
      <w:r w:rsidRPr="00B77CEF">
        <w:rPr>
          <w:i/>
        </w:rPr>
        <w:t>it is 4 times slower than Verlet</w:t>
      </w:r>
      <w:r w:rsidR="001E5C90">
        <w:t xml:space="preserve">) </w:t>
      </w:r>
      <w:r w:rsidR="001E5C90">
        <w:fldChar w:fldCharType="begin" w:fldLock="1"/>
      </w:r>
      <w:r w:rsidR="00F424C7">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[25]","plainTextFormattedCitation":"[25]","previouslyFormattedCitation":"[25]"},"properties":{"noteIndex":0},"schema":"https://github.com/citation-style-language/schema/raw/master/csl-citation.json"}</w:instrText>
      </w:r>
      <w:r w:rsidR="001E5C90">
        <w:fldChar w:fldCharType="separate"/>
      </w:r>
      <w:r w:rsidR="005B1C9E" w:rsidRPr="005B1C9E">
        <w:rPr>
          <w:noProof/>
        </w:rPr>
        <w:t>[25]</w:t>
      </w:r>
      <w:r w:rsidR="001E5C90">
        <w:fldChar w:fldCharType="end"/>
      </w:r>
      <w:r w:rsidR="001E5C90">
        <w:t>, 2 = Martyna predictor-</w:t>
      </w:r>
      <w:r w:rsidR="001E5C90" w:rsidRPr="001E5C90">
        <w:t>corrector</w:t>
      </w:r>
      <w:r w:rsidR="001E5C90">
        <w:t xml:space="preserve"> algorithm (4</w:t>
      </w:r>
      <w:r w:rsidR="001E5C90" w:rsidRPr="001E5C90">
        <w:rPr>
          <w:vertAlign w:val="superscript"/>
        </w:rPr>
        <w:t>th</w:t>
      </w:r>
      <w:r w:rsidR="001E5C90">
        <w:t xml:space="preserve"> order, </w:t>
      </w:r>
      <w:r w:rsidR="001E5C90" w:rsidRPr="00732694">
        <w:rPr>
          <w:i/>
        </w:rPr>
        <w:t>as fast as Verlet</w:t>
      </w:r>
      <w:r w:rsidR="001E5C90">
        <w:t xml:space="preserve">) </w:t>
      </w:r>
      <w:r w:rsidR="001E5C90">
        <w:fldChar w:fldCharType="begin" w:fldLock="1"/>
      </w:r>
      <w:r w:rsidR="00F424C7">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[26]","plainTextFormattedCitation":"[26]","previouslyFormattedCitation":"[26]"},"properties":{"noteIndex":0},"schema":"https://github.com/citation-style-language/schema/raw/master/csl-citation.json"}</w:instrText>
      </w:r>
      <w:r w:rsidR="001E5C90">
        <w:fldChar w:fldCharType="separate"/>
      </w:r>
      <w:r w:rsidR="005B1C9E" w:rsidRPr="005B1C9E">
        <w:rPr>
          <w:noProof/>
        </w:rPr>
        <w:t>[26]</w:t>
      </w:r>
      <w:r w:rsidR="001E5C90">
        <w:fldChar w:fldCharType="end"/>
      </w:r>
      <w:r w:rsidR="001E5C90">
        <w:t>. The default option is 2</w:t>
      </w:r>
      <w:r>
        <w:t>.</w:t>
      </w:r>
      <w:r w:rsidR="00C112C1">
        <w:t xml:space="preserve"> </w:t>
      </w:r>
      <w:r w:rsidR="00C112C1" w:rsidRPr="00C112C1">
        <w:rPr>
          <w:i/>
        </w:rPr>
        <w:t xml:space="preserve">Note that Martyna algorithm is included only for atomic coordinates, while for the supercell vectors Verlet </w:t>
      </w:r>
      <w:r w:rsidR="00C112C1">
        <w:rPr>
          <w:i/>
        </w:rPr>
        <w:t xml:space="preserve">is used </w:t>
      </w:r>
      <w:r w:rsidR="00C112C1" w:rsidRPr="00C112C1">
        <w:rPr>
          <w:i/>
        </w:rPr>
        <w:t>(2d order).</w:t>
      </w:r>
    </w:p>
    <w:p w14:paraId="1ACB8057" w14:textId="2CA4F2E2" w:rsidR="003934EA" w:rsidRDefault="003934EA" w:rsidP="002C6AAA">
      <w:pPr>
        <w:pStyle w:val="ListParagraph"/>
        <w:numPr>
          <w:ilvl w:val="0"/>
          <w:numId w:val="32"/>
        </w:numPr>
        <w:jc w:val="both"/>
      </w:pPr>
      <w:r>
        <w:t>exclude MD module, freezing the atoms in their equilibrium positions (if set 0), or allow the atoms to move (set 1). The default option is 1.</w:t>
      </w:r>
    </w:p>
    <w:p w14:paraId="0C073D3C" w14:textId="4F0698F3" w:rsidR="004064AB" w:rsidRDefault="004064AB" w:rsidP="002C6AAA">
      <w:pPr>
        <w:pStyle w:val="ListParagraph"/>
        <w:numPr>
          <w:ilvl w:val="0"/>
          <w:numId w:val="32"/>
        </w:numPr>
        <w:jc w:val="both"/>
      </w:pPr>
      <w:r>
        <w:t xml:space="preserve">effective mass of the super-cell in [atomic mass] used in the framework of the Parrinello-Rahman MD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t xml:space="preserve"> (only </w:t>
      </w:r>
      <w:r w:rsidR="004C4177">
        <w:t xml:space="preserve">used </w:t>
      </w:r>
      <w:r>
        <w:t>in case of constant-pressure simulation, see below).</w:t>
      </w:r>
    </w:p>
    <w:p w14:paraId="0CC4E00C" w14:textId="4B267BBE" w:rsidR="005B5A0B" w:rsidRDefault="00F51E57" w:rsidP="002C6AAA">
      <w:pPr>
        <w:pStyle w:val="ListParagraph"/>
        <w:numPr>
          <w:ilvl w:val="0"/>
          <w:numId w:val="32"/>
        </w:numPr>
        <w:jc w:val="both"/>
      </w:pPr>
      <w:r>
        <w:t>time-step for the MD calculation</w:t>
      </w:r>
      <w:r w:rsidR="00CC170D">
        <w:t>s</w:t>
      </w:r>
      <w:r w:rsidR="005B5A0B">
        <w:t>.</w:t>
      </w:r>
    </w:p>
    <w:p w14:paraId="77D3D724" w14:textId="77777777" w:rsidR="005B5A0B" w:rsidRDefault="005B5A0B" w:rsidP="002C6AAA">
      <w:pPr>
        <w:pStyle w:val="ListParagraph"/>
        <w:numPr>
          <w:ilvl w:val="1"/>
          <w:numId w:val="32"/>
        </w:numPr>
        <w:jc w:val="both"/>
      </w:pPr>
      <w:r>
        <w:t>It can be set in two ways:</w:t>
      </w:r>
    </w:p>
    <w:p w14:paraId="14F1756B" w14:textId="77777777" w:rsidR="00F51E57" w:rsidRDefault="005B5A0B" w:rsidP="00F15D6C">
      <w:pPr>
        <w:pStyle w:val="ListParagraph"/>
        <w:jc w:val="both"/>
      </w:pPr>
      <w:r>
        <w:t>Constant time-step: write any real(8) number of dt in</w:t>
      </w:r>
      <w:r w:rsidR="00CC170D">
        <w:t xml:space="preserve"> [fs]. Default value is 0.1 fs (</w:t>
      </w:r>
      <w:r w:rsidR="00182548">
        <w:t>or smaller</w:t>
      </w:r>
      <w:r w:rsidR="00CC170D">
        <w:t xml:space="preserve"> for P=const</w:t>
      </w:r>
      <w:r w:rsidR="008E66F5">
        <w:t xml:space="preserve"> simulations, see below), but in</w:t>
      </w:r>
      <w:r w:rsidR="00CC170D">
        <w:t xml:space="preserve"> some simulations can be as large as 1 fs or even larger (especially for V=const simulations)</w:t>
      </w:r>
      <w:r w:rsidR="00F51E57">
        <w:t xml:space="preserve">. Larger steps can lead to instabilities, smaller steps conserve energy better but run the program </w:t>
      </w:r>
      <w:r w:rsidR="002F630C">
        <w:t>slower</w:t>
      </w:r>
      <w:r w:rsidR="00F51E57">
        <w:t>.</w:t>
      </w:r>
    </w:p>
    <w:p w14:paraId="0E324EBC" w14:textId="77777777" w:rsidR="005B5A0B" w:rsidRDefault="005B5A0B" w:rsidP="00F15D6C">
      <w:pPr>
        <w:pStyle w:val="ListParagraph"/>
        <w:jc w:val="both"/>
      </w:pPr>
      <w:r>
        <w:t xml:space="preserve">Variable time-step: write here </w:t>
      </w:r>
      <w:r w:rsidR="00BF77EE">
        <w:t xml:space="preserve">a </w:t>
      </w:r>
      <w:r>
        <w:t>name of a file where the array of timesteps is provided. The file must be present in the same folder INPUT_DATA. The file must contain two columns:</w:t>
      </w:r>
    </w:p>
    <w:p w14:paraId="3B033300" w14:textId="77777777" w:rsidR="005B5A0B" w:rsidRDefault="005B5A0B" w:rsidP="002C6AAA">
      <w:pPr>
        <w:pStyle w:val="ListParagraph"/>
        <w:numPr>
          <w:ilvl w:val="1"/>
          <w:numId w:val="32"/>
        </w:numPr>
        <w:jc w:val="both"/>
      </w:pPr>
      <w:r>
        <w:t>First column: time instant in [fs], when to change the timestep to the one given in the second column. E.g., if the file contains the following lines:</w:t>
      </w:r>
    </w:p>
    <w:p w14:paraId="04C86364" w14:textId="77777777" w:rsidR="005B5A0B" w:rsidRDefault="005B5A0B" w:rsidP="002C6AAA">
      <w:pPr>
        <w:pStyle w:val="ListParagraph"/>
        <w:numPr>
          <w:ilvl w:val="1"/>
          <w:numId w:val="32"/>
        </w:numPr>
        <w:jc w:val="both"/>
      </w:pPr>
      <w:r>
        <w:t>-1.0e10</w:t>
      </w:r>
      <w:r>
        <w:tab/>
        <w:t>1.0</w:t>
      </w:r>
    </w:p>
    <w:p w14:paraId="1699A562" w14:textId="77777777" w:rsidR="005B5A0B" w:rsidRDefault="005B5A0B" w:rsidP="002C6AAA">
      <w:pPr>
        <w:pStyle w:val="ListParagraph"/>
        <w:numPr>
          <w:ilvl w:val="1"/>
          <w:numId w:val="32"/>
        </w:numPr>
        <w:jc w:val="both"/>
      </w:pPr>
      <w:r>
        <w:t>-50</w:t>
      </w:r>
      <w:r>
        <w:tab/>
      </w:r>
      <w:r>
        <w:tab/>
        <w:t>0.2</w:t>
      </w:r>
    </w:p>
    <w:p w14:paraId="1F6A60F8" w14:textId="77777777" w:rsidR="005B5A0B" w:rsidRDefault="005B5A0B" w:rsidP="002C6AAA">
      <w:pPr>
        <w:pStyle w:val="ListParagraph"/>
        <w:numPr>
          <w:ilvl w:val="1"/>
          <w:numId w:val="32"/>
        </w:numPr>
        <w:jc w:val="both"/>
      </w:pPr>
      <w:r>
        <w:t>100</w:t>
      </w:r>
      <w:r>
        <w:tab/>
        <w:t>0.5</w:t>
      </w:r>
    </w:p>
    <w:p w14:paraId="4F16BEB1" w14:textId="77777777" w:rsidR="005B5A0B" w:rsidRDefault="005B5A0B" w:rsidP="002C6AAA">
      <w:pPr>
        <w:pStyle w:val="ListParagraph"/>
        <w:numPr>
          <w:ilvl w:val="1"/>
          <w:numId w:val="32"/>
        </w:numPr>
        <w:jc w:val="both"/>
      </w:pPr>
      <w:r>
        <w:t>At the first time step of the simulation, the timestep is set 1.0 fs. At the time instant of -50 fs, the timestep is changed to 0.2 fs. At the time instant of 100 fs, it is changed to 0.5 fs.</w:t>
      </w:r>
    </w:p>
    <w:p w14:paraId="369E79C6" w14:textId="1E65FD38" w:rsidR="00961415" w:rsidRDefault="00961415" w:rsidP="002C6AAA">
      <w:pPr>
        <w:pStyle w:val="ListParagraph"/>
        <w:numPr>
          <w:ilvl w:val="0"/>
          <w:numId w:val="32"/>
        </w:numPr>
        <w:jc w:val="both"/>
      </w:pPr>
      <w:r>
        <w:t>time step how often the output data files must be saved in [fs] of the simulation time. Does not have to be equal to the MD time step, can be larger to sparse the output data (but cannot be smaller). Default choice is 1 fs.</w:t>
      </w:r>
    </w:p>
    <w:p w14:paraId="78B262DD" w14:textId="3600F9CF" w:rsidR="00961415" w:rsidRDefault="00961415" w:rsidP="002C6AAA">
      <w:pPr>
        <w:pStyle w:val="ListParagraph"/>
        <w:numPr>
          <w:ilvl w:val="0"/>
          <w:numId w:val="32"/>
        </w:numPr>
        <w:jc w:val="both"/>
      </w:pPr>
      <w:r>
        <w:t>here 1 means constant pressure simulations (</w:t>
      </w:r>
      <w:r w:rsidR="004C2DBB">
        <w:t xml:space="preserve">P=const; </w:t>
      </w:r>
      <w:r>
        <w:t>Parrinello-Rahman scheme of the super-cell motion</w:t>
      </w:r>
      <w:r w:rsidR="00E643AC">
        <w:t>, NPH ensemble</w:t>
      </w:r>
      <w:r>
        <w:t>); 0 means constant volume</w:t>
      </w:r>
      <w:r w:rsidR="004C2DBB">
        <w:t xml:space="preserve"> (V=const</w:t>
      </w:r>
      <w:r w:rsidR="00E643AC">
        <w:t>, NVE ensemble</w:t>
      </w:r>
      <w:r w:rsidR="004C2DBB">
        <w:t>)</w:t>
      </w:r>
      <w:r>
        <w:t xml:space="preserve"> </w:t>
      </w:r>
      <w:r w:rsidR="003102EF">
        <w:fldChar w:fldCharType="begin" w:fldLock="1"/>
      </w:r>
      <w:r w:rsidR="00F424C7">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[28]","plainTextFormattedCitation":"[28]","previouslyFormattedCitation":"[28]"},"properties":{"noteIndex":0},"schema":"https://github.com/citation-style-language/schema/raw/master/csl-citation.json"}</w:instrText>
      </w:r>
      <w:r w:rsidR="003102EF">
        <w:fldChar w:fldCharType="separate"/>
      </w:r>
      <w:r w:rsidR="005B1C9E" w:rsidRPr="005B1C9E">
        <w:rPr>
          <w:noProof/>
        </w:rPr>
        <w:t>[28]</w:t>
      </w:r>
      <w:r w:rsidR="003102EF">
        <w:fldChar w:fldCharType="end"/>
      </w:r>
      <w:r>
        <w:t>. For femtosecond dynamics, V=const (0) is the default choice.</w:t>
      </w:r>
    </w:p>
    <w:p w14:paraId="6E87B27E" w14:textId="0321872D" w:rsidR="00BB4EF8" w:rsidRDefault="00BB4EF8" w:rsidP="002C6AAA">
      <w:pPr>
        <w:pStyle w:val="ListParagraph"/>
        <w:numPr>
          <w:ilvl w:val="0"/>
          <w:numId w:val="32"/>
        </w:numPr>
        <w:jc w:val="both"/>
      </w:pPr>
      <w:r>
        <w:t>external pressure applied (set 0 to use for normal atmospheric pressure).</w:t>
      </w:r>
      <w:r w:rsidR="004C2DBB">
        <w:t xml:space="preserve"> Used only in case of P=const simulation.</w:t>
      </w:r>
    </w:p>
    <w:p w14:paraId="757887C2" w14:textId="384B8059" w:rsidR="00D8270B" w:rsidRDefault="00D8270B" w:rsidP="002C6AAA">
      <w:pPr>
        <w:pStyle w:val="ListParagraph"/>
        <w:numPr>
          <w:ilvl w:val="0"/>
          <w:numId w:val="32"/>
        </w:numPr>
        <w:jc w:val="both"/>
      </w:pPr>
      <w:r>
        <w:t>contains 3 numbers to set self-consistent-charge (SCC) calculations parameters:</w:t>
      </w:r>
    </w:p>
    <w:p w14:paraId="50E9E01F" w14:textId="77777777" w:rsidR="006F3226" w:rsidRDefault="00D8270B" w:rsidP="002C6AAA">
      <w:pPr>
        <w:pStyle w:val="ListParagraph"/>
        <w:numPr>
          <w:ilvl w:val="1"/>
          <w:numId w:val="32"/>
        </w:numPr>
        <w:jc w:val="both"/>
      </w:pPr>
      <w:r>
        <w:t>Column 1: to use or not the SCC (</w:t>
      </w:r>
      <w:r w:rsidRPr="006F3226">
        <w:rPr>
          <w:i/>
          <w:iCs/>
        </w:rPr>
        <w:t>T</w:t>
      </w:r>
      <w:r>
        <w:t xml:space="preserve"> or </w:t>
      </w:r>
      <w:r w:rsidRPr="006F3226">
        <w:rPr>
          <w:i/>
          <w:iCs/>
        </w:rPr>
        <w:t>F</w:t>
      </w:r>
      <w:r>
        <w:t xml:space="preserve"> - for True or False)</w:t>
      </w:r>
    </w:p>
    <w:p w14:paraId="00C5C7AC" w14:textId="2132AF61" w:rsidR="00EA651A" w:rsidRDefault="00EA651A" w:rsidP="006F3226">
      <w:pPr>
        <w:pStyle w:val="ListParagraph"/>
        <w:ind w:left="1440"/>
        <w:jc w:val="both"/>
      </w:pPr>
      <w:r w:rsidRPr="00EA651A">
        <w:rPr>
          <w:i/>
          <w:iCs/>
        </w:rPr>
        <w:t xml:space="preserve">this option </w:t>
      </w:r>
      <w:r w:rsidR="006F3226">
        <w:rPr>
          <w:i/>
          <w:iCs/>
        </w:rPr>
        <w:t xml:space="preserve">works </w:t>
      </w:r>
      <w:r w:rsidR="006F3226" w:rsidRPr="006F3226">
        <w:rPr>
          <w:i/>
          <w:iCs/>
          <w:u w:val="single"/>
        </w:rPr>
        <w:t>only</w:t>
      </w:r>
      <w:r w:rsidR="006F3226">
        <w:rPr>
          <w:i/>
          <w:iCs/>
        </w:rPr>
        <w:t xml:space="preserve"> with the Born-Oppenheimer approximation (option 3 in the next line), but not with any other simulation scheme</w:t>
      </w:r>
      <w:r w:rsidR="00415A97">
        <w:rPr>
          <w:i/>
          <w:iCs/>
        </w:rPr>
        <w:t>, so cannot be combined with irradiation!</w:t>
      </w:r>
    </w:p>
    <w:p w14:paraId="4B9C7373" w14:textId="7944B728" w:rsidR="00D8270B" w:rsidRDefault="00D8270B" w:rsidP="002C6AAA">
      <w:pPr>
        <w:pStyle w:val="ListParagraph"/>
        <w:numPr>
          <w:ilvl w:val="1"/>
          <w:numId w:val="32"/>
        </w:numPr>
        <w:jc w:val="both"/>
      </w:pPr>
      <w:r>
        <w:t>Column 2: which model for gamma to use: -1 is bare Coulomb (</w:t>
      </w:r>
      <w:r w:rsidRPr="00D8270B">
        <w:rPr>
          <w:i/>
          <w:iCs/>
        </w:rPr>
        <w:t>do not use, only for testing</w:t>
      </w:r>
      <w:r>
        <w:t>)</w:t>
      </w:r>
    </w:p>
    <w:p w14:paraId="5C33807A" w14:textId="6FD2F307" w:rsidR="00D8270B" w:rsidRDefault="00D8270B" w:rsidP="00FA0ADA">
      <w:pPr>
        <w:pStyle w:val="ListParagraph"/>
        <w:ind w:left="1560"/>
        <w:jc w:val="both"/>
      </w:pPr>
      <w:r>
        <w:lastRenderedPageBreak/>
        <w:t>0 = Wolf’s method of softly truncated Coulomb (this is the default choice)</w:t>
      </w:r>
      <w:r w:rsidR="00BA76A9">
        <w:t xml:space="preserve"> </w:t>
      </w:r>
      <w:r w:rsidR="00BA76A9">
        <w:fldChar w:fldCharType="begin" w:fldLock="1"/>
      </w:r>
      <w:r w:rsidR="006D3EA1">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[29]","plainTextFormattedCitation":"[29]","previouslyFormattedCitation":"[29]"},"properties":{"noteIndex":0},"schema":"https://github.com/citation-style-language/schema/raw/master/csl-citation.json"}</w:instrText>
      </w:r>
      <w:r w:rsidR="00BA76A9">
        <w:fldChar w:fldCharType="separate"/>
      </w:r>
      <w:r w:rsidR="00BA76A9" w:rsidRPr="00BA76A9">
        <w:rPr>
          <w:noProof/>
        </w:rPr>
        <w:t>[29]</w:t>
      </w:r>
      <w:r w:rsidR="00BA76A9">
        <w:fldChar w:fldCharType="end"/>
      </w:r>
    </w:p>
    <w:p w14:paraId="29F3F8E7" w14:textId="04CB4D9A" w:rsidR="00D8270B" w:rsidRDefault="00D8270B" w:rsidP="00FA0ADA">
      <w:pPr>
        <w:pStyle w:val="ListParagraph"/>
        <w:ind w:left="1560"/>
        <w:jc w:val="both"/>
      </w:pPr>
      <w:r>
        <w:t xml:space="preserve">1 = </w:t>
      </w:r>
      <w:r w:rsidRPr="00D8270B">
        <w:t>Klopman-Ohno</w:t>
      </w:r>
      <w:r>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5D6918D3" w14:textId="1DA64C2D" w:rsidR="00D8270B" w:rsidRDefault="00D8270B" w:rsidP="00FA0ADA">
      <w:pPr>
        <w:pStyle w:val="ListParagraph"/>
        <w:ind w:left="1560"/>
        <w:jc w:val="both"/>
      </w:pPr>
      <w:r>
        <w:t xml:space="preserve">2 = </w:t>
      </w:r>
      <w:r w:rsidRPr="00D8270B">
        <w:t>Mataga-Nishimoto</w:t>
      </w:r>
      <w:r w:rsidR="00BA76A9">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65044DE4" w14:textId="42B320A0" w:rsidR="00BA76A9" w:rsidRDefault="00BA76A9" w:rsidP="002C6AAA">
      <w:pPr>
        <w:pStyle w:val="ListParagraph"/>
        <w:numPr>
          <w:ilvl w:val="1"/>
          <w:numId w:val="32"/>
        </w:numPr>
        <w:jc w:val="both"/>
      </w:pPr>
      <w:r>
        <w:t xml:space="preserve">Column 3: mixing factor for self-consistent calculations: </w:t>
      </w:r>
      <w:r w:rsidR="00F15D6C">
        <w:t xml:space="preserve">weight of the new charge in the next iteration. Recommended values are between 0.2 and 0.7. Smaller values lead to too slow convergence, whereas higher values </w:t>
      </w:r>
      <w:r w:rsidR="00382EAD">
        <w:t>may</w:t>
      </w:r>
      <w:r w:rsidR="00F15D6C">
        <w:t xml:space="preserve"> not converge at all. The empirically found optimal value is 0.35, which should be the default choice.</w:t>
      </w:r>
    </w:p>
    <w:p w14:paraId="29504E78" w14:textId="74D21992" w:rsidR="00D61902" w:rsidRDefault="00D61902" w:rsidP="00D61902">
      <w:pPr>
        <w:ind w:left="360"/>
        <w:jc w:val="both"/>
      </w:pPr>
      <w:r>
        <w:t xml:space="preserve">Note that the default option </w:t>
      </w:r>
      <w:r w:rsidR="006F3226" w:rsidRPr="006F3226">
        <w:rPr>
          <w:u w:val="single"/>
        </w:rPr>
        <w:t>must be</w:t>
      </w:r>
      <w:r>
        <w:t xml:space="preserve"> </w:t>
      </w:r>
      <w:r w:rsidRPr="00D61902">
        <w:rPr>
          <w:i/>
          <w:iCs/>
        </w:rPr>
        <w:t>F</w:t>
      </w:r>
      <w:r>
        <w:t xml:space="preserve"> (no SCC). It should only be used with TB parameterizations that are specifically fitted to account for SCC (such as 3TB, and some of DFTB parameterizations)</w:t>
      </w:r>
      <w:r w:rsidR="006F3226">
        <w:t xml:space="preserve"> and with BO simulation </w:t>
      </w:r>
      <w:r w:rsidR="006F3226" w:rsidRPr="006F3226">
        <w:rPr>
          <w:i/>
          <w:iCs/>
        </w:rPr>
        <w:t>only</w:t>
      </w:r>
      <w:r>
        <w:t>, while in most cases, the parameterizations cannot account for the SCC effects, and including this option may lead to qualitatively incorrect potentials.</w:t>
      </w:r>
    </w:p>
    <w:p w14:paraId="66D76F80" w14:textId="140EDB3D" w:rsidR="00AB0950" w:rsidRDefault="00AB0950" w:rsidP="002C6AAA">
      <w:pPr>
        <w:pStyle w:val="ListParagraph"/>
        <w:numPr>
          <w:ilvl w:val="0"/>
          <w:numId w:val="32"/>
        </w:numPr>
        <w:jc w:val="both"/>
      </w:pPr>
      <w:r>
        <w:t xml:space="preserve">contains </w:t>
      </w:r>
      <w:r w:rsidR="006E4EFA">
        <w:t>three</w:t>
      </w:r>
      <w:r>
        <w:t xml:space="preserve"> numbers:</w:t>
      </w:r>
    </w:p>
    <w:p w14:paraId="71DD78B5" w14:textId="77777777" w:rsidR="00BB4EF8" w:rsidRDefault="00AB0950" w:rsidP="002C6AAA">
      <w:pPr>
        <w:pStyle w:val="ListParagraph"/>
        <w:numPr>
          <w:ilvl w:val="1"/>
          <w:numId w:val="32"/>
        </w:numPr>
        <w:jc w:val="both"/>
      </w:pPr>
      <w:r>
        <w:t xml:space="preserve">First one </w:t>
      </w:r>
      <w:r w:rsidR="00BB4EF8">
        <w:t>describes which scheme of simulation to use:</w:t>
      </w:r>
    </w:p>
    <w:p w14:paraId="586CB795" w14:textId="77777777" w:rsidR="006619F9" w:rsidRPr="00E17170" w:rsidRDefault="006619F9" w:rsidP="00F15D6C">
      <w:pPr>
        <w:pStyle w:val="ListParagraph"/>
        <w:jc w:val="both"/>
        <w:rPr>
          <w:u w:val="single"/>
        </w:rPr>
      </w:pPr>
      <w:r>
        <w:t xml:space="preserve">0 sets a scheme of decoupled electrons and ions, with instant electron thermalisation (something like Two-Temperature Model). </w:t>
      </w:r>
      <w:r w:rsidRPr="00E17170">
        <w:rPr>
          <w:u w:val="single"/>
        </w:rPr>
        <w:t>This option must be the default choice.</w:t>
      </w:r>
    </w:p>
    <w:p w14:paraId="5DCBA479" w14:textId="77777777" w:rsidR="00BB4EF8" w:rsidRDefault="006619F9" w:rsidP="00F15D6C">
      <w:pPr>
        <w:pStyle w:val="ListParagraph"/>
        <w:jc w:val="both"/>
      </w:pPr>
      <w:r>
        <w:t>1 s</w:t>
      </w:r>
      <w:r w:rsidR="00BB4EF8">
        <w:t>et</w:t>
      </w:r>
      <w:r>
        <w:t>s</w:t>
      </w:r>
      <w:r w:rsidR="00BB4EF8">
        <w:t xml:space="preserve"> </w:t>
      </w:r>
      <w:r w:rsidR="0079528D">
        <w:t>enforce</w:t>
      </w:r>
      <w:r>
        <w:t>d</w:t>
      </w:r>
      <w:r w:rsidR="0079528D">
        <w:t xml:space="preserve"> total energy conservation</w:t>
      </w:r>
      <w:r>
        <w:t>.</w:t>
      </w:r>
      <w:r w:rsidR="00A325A3">
        <w:t xml:space="preserve"> </w:t>
      </w:r>
      <w:r w:rsidR="00732E4A">
        <w:rPr>
          <w:i/>
        </w:rPr>
        <w:t>Obsolete, do not use!</w:t>
      </w:r>
      <w:r w:rsidR="00A325A3">
        <w:t xml:space="preserve"> </w:t>
      </w:r>
    </w:p>
    <w:p w14:paraId="68718B86" w14:textId="77777777" w:rsidR="0079528D" w:rsidRDefault="006619F9" w:rsidP="00F15D6C">
      <w:pPr>
        <w:pStyle w:val="ListParagraph"/>
        <w:jc w:val="both"/>
      </w:pPr>
      <w:r>
        <w:t>2 s</w:t>
      </w:r>
      <w:r w:rsidR="0079528D">
        <w:t>et</w:t>
      </w:r>
      <w:r>
        <w:t>s</w:t>
      </w:r>
      <w:r w:rsidR="0079528D">
        <w:t xml:space="preserve"> here fix</w:t>
      </w:r>
      <w:r>
        <w:t>ed</w:t>
      </w:r>
      <w:r w:rsidR="0079528D">
        <w:t xml:space="preserve"> electron temperature instead of total energy (does not work well with a pulse on</w:t>
      </w:r>
      <w:r w:rsidR="00A325A3">
        <w:t xml:space="preserve"> or with electron-ion coupling on</w:t>
      </w:r>
      <w:r w:rsidR="0079528D">
        <w:t>, only for tests of unirradiated material)</w:t>
      </w:r>
      <w:r>
        <w:t>.</w:t>
      </w:r>
    </w:p>
    <w:p w14:paraId="67027E27" w14:textId="132AEC63" w:rsidR="0079528D" w:rsidRDefault="006619F9" w:rsidP="00F15D6C">
      <w:pPr>
        <w:pStyle w:val="ListParagraph"/>
        <w:jc w:val="both"/>
      </w:pPr>
      <w:r>
        <w:t>3</w:t>
      </w:r>
      <w:r w:rsidR="0079528D">
        <w:t xml:space="preserve"> use</w:t>
      </w:r>
      <w:r>
        <w:t>s the</w:t>
      </w:r>
      <w:r w:rsidR="0079528D">
        <w:t xml:space="preserve"> true Born-Oppenheimer</w:t>
      </w:r>
      <w:r w:rsidR="0012032A">
        <w:t xml:space="preserve"> (BO)</w:t>
      </w:r>
      <w:r w:rsidR="0079528D">
        <w:t xml:space="preserve"> scheme </w:t>
      </w:r>
      <w:r w:rsidR="00043857">
        <w:t xml:space="preserve">– constant electron populations </w:t>
      </w:r>
      <w:r w:rsidR="0079528D">
        <w:t>(does not work well with a pulse on</w:t>
      </w:r>
      <w:r w:rsidR="00A325A3" w:rsidRPr="00A325A3">
        <w:t xml:space="preserve"> </w:t>
      </w:r>
      <w:r w:rsidR="00A325A3">
        <w:t>or with electron-ion coupling on</w:t>
      </w:r>
      <w:r w:rsidR="0079528D">
        <w:t>, only for tests of unirradiated material</w:t>
      </w:r>
      <w:r w:rsidR="0012032A">
        <w:t>, or nonequilibrium distribution function etc.</w:t>
      </w:r>
      <w:r w:rsidR="0079528D">
        <w:t>)</w:t>
      </w:r>
      <w:r>
        <w:t>.</w:t>
      </w:r>
    </w:p>
    <w:p w14:paraId="70BB479C" w14:textId="0D943BDD" w:rsidR="0012032A" w:rsidRDefault="0012032A" w:rsidP="00F15D6C">
      <w:pPr>
        <w:pStyle w:val="ListParagraph"/>
        <w:jc w:val="both"/>
      </w:pPr>
      <w:r>
        <w:t xml:space="preserve">4 uses the relaxation time approximation to trace evolution of the electron distribution function </w:t>
      </w:r>
    </w:p>
    <w:p w14:paraId="65AE7C47" w14:textId="18FD697C" w:rsidR="00F9425F" w:rsidRPr="006E4EFA" w:rsidRDefault="006619F9" w:rsidP="002C6AAA">
      <w:pPr>
        <w:pStyle w:val="ListParagraph"/>
        <w:numPr>
          <w:ilvl w:val="1"/>
          <w:numId w:val="32"/>
        </w:numPr>
        <w:jc w:val="both"/>
      </w:pPr>
      <w:r>
        <w:t xml:space="preserve">Second number tells when the scheme should start to be used. The default choice is </w:t>
      </w:r>
      <w:r w:rsidRPr="006619F9">
        <w:t>1.0d-</w:t>
      </w:r>
      <w:r>
        <w:t xml:space="preserve">3, </w:t>
      </w:r>
      <w:r w:rsidR="006D2B44">
        <w:t xml:space="preserve">meaning </w:t>
      </w:r>
      <w:r>
        <w:t>immediately after</w:t>
      </w:r>
      <w:r w:rsidR="00614B64">
        <w:t xml:space="preserve"> the</w:t>
      </w:r>
      <w:r>
        <w:t xml:space="preserve"> beginning of simulation.</w:t>
      </w:r>
      <w:r w:rsidR="00A325A3">
        <w:t xml:space="preserve"> </w:t>
      </w:r>
      <w:r w:rsidR="00282814">
        <w:rPr>
          <w:i/>
        </w:rPr>
        <w:t>Strongly r</w:t>
      </w:r>
      <w:r w:rsidR="00A325A3">
        <w:rPr>
          <w:i/>
        </w:rPr>
        <w:t xml:space="preserve">ecommended </w:t>
      </w:r>
      <w:r w:rsidR="00A325A3" w:rsidRPr="00A325A3">
        <w:rPr>
          <w:i/>
        </w:rPr>
        <w:t xml:space="preserve">not </w:t>
      </w:r>
      <w:r w:rsidR="00A325A3">
        <w:rPr>
          <w:i/>
        </w:rPr>
        <w:t xml:space="preserve">to </w:t>
      </w:r>
      <w:r w:rsidR="00282814">
        <w:rPr>
          <w:i/>
        </w:rPr>
        <w:t>change!</w:t>
      </w:r>
    </w:p>
    <w:p w14:paraId="4CC487F9" w14:textId="431B68E7" w:rsidR="006E4EFA" w:rsidRDefault="006E4EFA" w:rsidP="002C6AAA">
      <w:pPr>
        <w:pStyle w:val="ListParagraph"/>
        <w:numPr>
          <w:ilvl w:val="1"/>
          <w:numId w:val="32"/>
        </w:numPr>
        <w:jc w:val="both"/>
      </w:pPr>
      <w:r>
        <w:rPr>
          <w:iCs/>
        </w:rPr>
        <w:t xml:space="preserve">Third number sets the </w:t>
      </w:r>
      <w:r>
        <w:rPr>
          <w:iCs/>
          <w:lang w:val="en-US"/>
        </w:rPr>
        <w:t>characteristic time in [fs], used in the relaxation-time approximation only</w:t>
      </w:r>
    </w:p>
    <w:p w14:paraId="71E28F06" w14:textId="77777777" w:rsidR="00F9425F" w:rsidRDefault="00F9425F" w:rsidP="006B59D7">
      <w:pPr>
        <w:pStyle w:val="ListParagraph"/>
        <w:ind w:left="709"/>
        <w:jc w:val="both"/>
      </w:pPr>
      <w:r>
        <w:t>The numbers in a raw must be separated by TAB, not SPACE.</w:t>
      </w:r>
    </w:p>
    <w:p w14:paraId="1B95D437" w14:textId="18C7B920" w:rsidR="006619F9" w:rsidRDefault="00040906" w:rsidP="002C6AAA">
      <w:pPr>
        <w:pStyle w:val="ListParagraph"/>
        <w:numPr>
          <w:ilvl w:val="0"/>
          <w:numId w:val="32"/>
        </w:numPr>
        <w:jc w:val="both"/>
      </w:pPr>
      <w:r>
        <w:t>which electron-phonon coupling to use:</w:t>
      </w:r>
    </w:p>
    <w:p w14:paraId="12CA76DD" w14:textId="77777777" w:rsidR="0070426C" w:rsidRDefault="00040906" w:rsidP="002C6AAA">
      <w:pPr>
        <w:pStyle w:val="ListParagraph"/>
        <w:numPr>
          <w:ilvl w:val="1"/>
          <w:numId w:val="32"/>
        </w:numPr>
        <w:jc w:val="both"/>
      </w:pPr>
      <w:r>
        <w:t xml:space="preserve">0 means no coupling included; </w:t>
      </w:r>
    </w:p>
    <w:p w14:paraId="45B296C1" w14:textId="787BC373" w:rsidR="0070426C" w:rsidRDefault="000C5994" w:rsidP="0070426C">
      <w:pPr>
        <w:pStyle w:val="ListParagraph"/>
        <w:ind w:left="1440"/>
        <w:jc w:val="both"/>
      </w:pPr>
      <w:r>
        <w:t>-</w:t>
      </w:r>
      <w:r w:rsidR="00040906">
        <w:t xml:space="preserve">1 </w:t>
      </w:r>
      <w:r>
        <w:t xml:space="preserve">generalization of </w:t>
      </w:r>
      <w:r w:rsidR="00040906">
        <w:t>dynamical coupling</w:t>
      </w:r>
      <w:r w:rsidR="00E17170">
        <w:t xml:space="preserve"> as described in Ref.</w:t>
      </w:r>
      <w:r w:rsidR="003102EF">
        <w:fldChar w:fldCharType="begin" w:fldLock="1"/>
      </w:r>
      <w:r w:rsidR="006D3EA1">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[31]","plainTextFormattedCitation":"[31]","previouslyFormattedCitation":"[31]"},"properties":{"noteIndex":0},"schema":"https://github.com/citation-style-language/schema/raw/master/csl-citation.json"}</w:instrText>
      </w:r>
      <w:r w:rsidR="003102EF">
        <w:fldChar w:fldCharType="separate"/>
      </w:r>
      <w:r w:rsidR="00BA76A9" w:rsidRPr="00BA76A9">
        <w:rPr>
          <w:noProof/>
        </w:rPr>
        <w:t>[31]</w:t>
      </w:r>
      <w:r w:rsidR="003102EF">
        <w:fldChar w:fldCharType="end"/>
      </w:r>
      <w:r w:rsidR="00040906">
        <w:t xml:space="preserve"> (</w:t>
      </w:r>
      <w:r w:rsidR="00040906" w:rsidRPr="00E17170">
        <w:rPr>
          <w:u w:val="single"/>
        </w:rPr>
        <w:t>this must be the default choice</w:t>
      </w:r>
      <w:r w:rsidR="00040906">
        <w:t xml:space="preserve">); </w:t>
      </w:r>
    </w:p>
    <w:p w14:paraId="2791E4D3" w14:textId="04DD3ADD" w:rsidR="0070426C" w:rsidRDefault="000C5994" w:rsidP="0070426C">
      <w:pPr>
        <w:pStyle w:val="ListParagraph"/>
        <w:ind w:left="1440"/>
        <w:jc w:val="both"/>
      </w:pPr>
      <w:r>
        <w:t>1 means first-order dynamical coupling as described in Ref.</w:t>
      </w:r>
      <w:r>
        <w:fldChar w:fldCharType="begin" w:fldLock="1"/>
      </w:r>
      <w:r w:rsidR="006D3EA1">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[31]","plainTextFormattedCitation":"[31]","previouslyFormattedCitation":"[31]"},"properties":{"noteIndex":0},"schema":"https://github.com/citation-style-language/schema/raw/master/csl-citation.json"}</w:instrText>
      </w:r>
      <w:r>
        <w:fldChar w:fldCharType="separate"/>
      </w:r>
      <w:r w:rsidR="00BA76A9" w:rsidRPr="00BA76A9">
        <w:rPr>
          <w:noProof/>
        </w:rPr>
        <w:t>[31]</w:t>
      </w:r>
      <w:r>
        <w:fldChar w:fldCharType="end"/>
      </w:r>
      <w:r>
        <w:t xml:space="preserve">; </w:t>
      </w:r>
    </w:p>
    <w:p w14:paraId="5DFAFF58" w14:textId="6F4E3D48" w:rsidR="00040906" w:rsidRDefault="00040906" w:rsidP="0070426C">
      <w:pPr>
        <w:pStyle w:val="ListParagraph"/>
        <w:ind w:left="1440"/>
        <w:jc w:val="both"/>
      </w:pPr>
      <w:r>
        <w:t xml:space="preserve">2 uses Fermi’s Golden Rule, which </w:t>
      </w:r>
      <w:r w:rsidR="00E17170">
        <w:t>might overestimate</w:t>
      </w:r>
      <w:r>
        <w:t xml:space="preserve"> the coupling rate</w:t>
      </w:r>
      <w:r w:rsidR="000C5994">
        <w:t xml:space="preserve"> (</w:t>
      </w:r>
      <w:r w:rsidR="000C5994" w:rsidRPr="000C5994">
        <w:rPr>
          <w:i/>
        </w:rPr>
        <w:t>do not use</w:t>
      </w:r>
      <w:r w:rsidR="000C5994">
        <w:t>)</w:t>
      </w:r>
      <w:r>
        <w:t>.</w:t>
      </w:r>
    </w:p>
    <w:p w14:paraId="0122CA1C" w14:textId="4115B2E8" w:rsidR="006447AE" w:rsidRDefault="00371117" w:rsidP="002C6AAA">
      <w:pPr>
        <w:pStyle w:val="ListParagraph"/>
        <w:numPr>
          <w:ilvl w:val="0"/>
          <w:numId w:val="32"/>
        </w:numPr>
        <w:jc w:val="both"/>
      </w:pPr>
      <w:r>
        <w:t xml:space="preserve">Coupling model; </w:t>
      </w:r>
      <w:r w:rsidR="006447AE">
        <w:t>has two numbers</w:t>
      </w:r>
      <w:r w:rsidR="0079528D">
        <w:t xml:space="preserve">: </w:t>
      </w:r>
    </w:p>
    <w:p w14:paraId="2EB0404E" w14:textId="77777777" w:rsidR="0079528D" w:rsidRDefault="006447AE" w:rsidP="002C6AAA">
      <w:pPr>
        <w:pStyle w:val="ListParagraph"/>
        <w:numPr>
          <w:ilvl w:val="1"/>
          <w:numId w:val="32"/>
        </w:numPr>
        <w:jc w:val="both"/>
      </w:pPr>
      <w:r>
        <w:t>S</w:t>
      </w:r>
      <w:r w:rsidR="0079528D">
        <w:t>ets the time, when the nonadiabatic coupling switches on (for test purposes, one can first thermalize the system, and only later let it exchange energy). Default choice for real simulations: 1d-3.</w:t>
      </w:r>
    </w:p>
    <w:p w14:paraId="3A9FC9A7" w14:textId="7A059C25" w:rsidR="006447AE" w:rsidRDefault="006447AE" w:rsidP="002C6AAA">
      <w:pPr>
        <w:pStyle w:val="ListParagraph"/>
        <w:numPr>
          <w:ilvl w:val="1"/>
          <w:numId w:val="32"/>
        </w:numPr>
        <w:jc w:val="both"/>
      </w:pPr>
      <w:r>
        <w:t xml:space="preserve">Set the scaling factor for coupling calculations. For numerical reasons, </w:t>
      </w:r>
      <w:r w:rsidRPr="006447AE">
        <w:rPr>
          <w:u w:val="single"/>
        </w:rPr>
        <w:t>must</w:t>
      </w:r>
      <w:r>
        <w:t xml:space="preserve"> be equal to 4.0 for producing correct results with dynamical coupling.</w:t>
      </w:r>
      <w:r w:rsidR="008920E0">
        <w:t xml:space="preserve"> Can be smaller to artificially reduce coupling in the calculations of the coupling parameter (as described in section </w:t>
      </w:r>
      <w:r w:rsidR="008920E0">
        <w:fldChar w:fldCharType="begin"/>
      </w:r>
      <w:r w:rsidR="008920E0">
        <w:instrText xml:space="preserve"> REF _Ref71362056 \h </w:instrText>
      </w:r>
      <w:r w:rsidR="008920E0">
        <w:fldChar w:fldCharType="separate"/>
      </w:r>
      <w:r w:rsidR="00C4550C" w:rsidRPr="00AC57D9">
        <w:rPr>
          <w:color w:val="4F81BD" w:themeColor="accent1"/>
        </w:rPr>
        <w:t>Calculation of electron-ion coupling parameter g(T</w:t>
      </w:r>
      <w:r w:rsidR="00C4550C" w:rsidRPr="00AC57D9">
        <w:rPr>
          <w:color w:val="4F81BD" w:themeColor="accent1"/>
          <w:vertAlign w:val="subscript"/>
        </w:rPr>
        <w:t>e</w:t>
      </w:r>
      <w:r w:rsidR="00C4550C" w:rsidRPr="00AC57D9">
        <w:rPr>
          <w:color w:val="4F81BD" w:themeColor="accent1"/>
        </w:rPr>
        <w:t>), C</w:t>
      </w:r>
      <w:r w:rsidR="00C4550C" w:rsidRPr="00046931">
        <w:rPr>
          <w:color w:val="4F81BD" w:themeColor="accent1"/>
          <w:vertAlign w:val="subscript"/>
        </w:rPr>
        <w:t>e</w:t>
      </w:r>
      <w:r w:rsidR="00C4550C" w:rsidRPr="00AC57D9">
        <w:rPr>
          <w:color w:val="4F81BD" w:themeColor="accent1"/>
        </w:rPr>
        <w:t>(T</w:t>
      </w:r>
      <w:r w:rsidR="00C4550C" w:rsidRPr="00AC57D9">
        <w:rPr>
          <w:color w:val="4F81BD" w:themeColor="accent1"/>
          <w:vertAlign w:val="subscript"/>
        </w:rPr>
        <w:t>e</w:t>
      </w:r>
      <w:r w:rsidR="00C4550C" w:rsidRPr="00AC57D9">
        <w:rPr>
          <w:color w:val="4F81BD" w:themeColor="accent1"/>
        </w:rPr>
        <w:t>)</w:t>
      </w:r>
      <w:r w:rsidR="00C4550C">
        <w:rPr>
          <w:color w:val="4F81BD" w:themeColor="accent1"/>
        </w:rPr>
        <w:t>, μ</w:t>
      </w:r>
      <w:r w:rsidR="00C4550C" w:rsidRPr="00AC57D9">
        <w:rPr>
          <w:color w:val="4F81BD" w:themeColor="accent1"/>
        </w:rPr>
        <w:t>(T</w:t>
      </w:r>
      <w:r w:rsidR="00C4550C" w:rsidRPr="00AC57D9">
        <w:rPr>
          <w:color w:val="4F81BD" w:themeColor="accent1"/>
          <w:vertAlign w:val="subscript"/>
        </w:rPr>
        <w:t>e</w:t>
      </w:r>
      <w:r w:rsidR="00C4550C" w:rsidRPr="00AC57D9">
        <w:rPr>
          <w:color w:val="4F81BD" w:themeColor="accent1"/>
        </w:rPr>
        <w:t>)</w:t>
      </w:r>
      <w:r w:rsidR="008920E0">
        <w:fldChar w:fldCharType="end"/>
      </w:r>
      <w:r w:rsidR="008920E0">
        <w:t>), but the results must then be rescaled back manually!</w:t>
      </w:r>
    </w:p>
    <w:p w14:paraId="1F07DE6E" w14:textId="787D3430" w:rsidR="006447AE" w:rsidRDefault="00371117" w:rsidP="002C6AAA">
      <w:pPr>
        <w:pStyle w:val="ListParagraph"/>
        <w:numPr>
          <w:ilvl w:val="0"/>
          <w:numId w:val="32"/>
        </w:numPr>
        <w:jc w:val="both"/>
      </w:pPr>
      <w:r>
        <w:t>Coupling model (continuation);</w:t>
      </w:r>
      <w:r w:rsidR="006447AE">
        <w:t xml:space="preserve"> contains two numbers</w:t>
      </w:r>
      <w:r>
        <w:t>:</w:t>
      </w:r>
    </w:p>
    <w:p w14:paraId="0BECDA29" w14:textId="77777777" w:rsidR="009C0B38" w:rsidRDefault="009C0B38" w:rsidP="002C6AAA">
      <w:pPr>
        <w:pStyle w:val="ListParagraph"/>
        <w:numPr>
          <w:ilvl w:val="1"/>
          <w:numId w:val="32"/>
        </w:numPr>
        <w:jc w:val="both"/>
      </w:pPr>
      <w:r w:rsidRPr="009C0B38">
        <w:lastRenderedPageBreak/>
        <w:t>acceptance window for nonadiabatic coupling</w:t>
      </w:r>
      <w:r>
        <w:t xml:space="preserve"> in [eV]</w:t>
      </w:r>
      <w:r w:rsidR="00321B6A">
        <w:t>. It</w:t>
      </w:r>
      <w:r>
        <w:t xml:space="preserve"> excludes electron transitions between the levels separated by more than this specified value. </w:t>
      </w:r>
      <w:r w:rsidR="00D62B3F">
        <w:t>E.g. s</w:t>
      </w:r>
      <w:r>
        <w:t>et 5 eV by default to separate over-band-gap nonadiabatic transitions in diamond.</w:t>
      </w:r>
    </w:p>
    <w:p w14:paraId="187A1337" w14:textId="77777777" w:rsidR="006447AE" w:rsidRDefault="0038466A" w:rsidP="002C6AAA">
      <w:pPr>
        <w:pStyle w:val="ListParagraph"/>
        <w:numPr>
          <w:ilvl w:val="1"/>
          <w:numId w:val="32"/>
        </w:numPr>
        <w:jc w:val="both"/>
      </w:pPr>
      <w:r w:rsidRPr="006447AE">
        <w:t>tolerance</w:t>
      </w:r>
      <w:r w:rsidR="006447AE" w:rsidRPr="006447AE">
        <w:t xml:space="preserve"> for quasi</w:t>
      </w:r>
      <w:r>
        <w:t>-</w:t>
      </w:r>
      <w:r w:rsidR="006447AE" w:rsidRPr="006447AE">
        <w:t xml:space="preserve">degenerate levels </w:t>
      </w:r>
      <w:r w:rsidR="006447AE">
        <w:t xml:space="preserve">in </w:t>
      </w:r>
      <w:r w:rsidR="006447AE" w:rsidRPr="006447AE">
        <w:t>[eV]</w:t>
      </w:r>
      <w:r w:rsidR="006447AE">
        <w:t xml:space="preserve">. It excludes transitions between too close levels, separated by smaller energy than this given number, to exclude degenerate states. The default value is </w:t>
      </w:r>
      <w:r w:rsidR="006447AE" w:rsidRPr="006447AE">
        <w:t>0.001</w:t>
      </w:r>
      <w:r w:rsidR="00546288">
        <w:t xml:space="preserve"> eV</w:t>
      </w:r>
      <w:r w:rsidR="006447AE">
        <w:t>.</w:t>
      </w:r>
    </w:p>
    <w:p w14:paraId="1E3FE0ED" w14:textId="76480155" w:rsidR="00D62B3F" w:rsidRDefault="00371117" w:rsidP="002C6AAA">
      <w:pPr>
        <w:pStyle w:val="ListParagraph"/>
        <w:numPr>
          <w:ilvl w:val="0"/>
          <w:numId w:val="32"/>
        </w:numPr>
        <w:jc w:val="both"/>
      </w:pPr>
      <w:r>
        <w:t xml:space="preserve">Quenching; </w:t>
      </w:r>
      <w:r w:rsidR="00D62B3F">
        <w:t xml:space="preserve">three numbers here specify: </w:t>
      </w:r>
    </w:p>
    <w:p w14:paraId="13A4A391" w14:textId="77777777" w:rsidR="00D62B3F" w:rsidRDefault="00D62B3F" w:rsidP="00F15D6C">
      <w:pPr>
        <w:pStyle w:val="ListParagraph"/>
        <w:jc w:val="both"/>
      </w:pPr>
      <w:r>
        <w:t xml:space="preserve">The </w:t>
      </w:r>
      <w:r w:rsidR="009C0B38">
        <w:t xml:space="preserve">first number defines whether to include artificial </w:t>
      </w:r>
      <w:r w:rsidR="00DB4E16">
        <w:t>quenching</w:t>
      </w:r>
      <w:r>
        <w:t xml:space="preserve">, </w:t>
      </w:r>
      <w:r w:rsidR="009C0B38">
        <w:t xml:space="preserve">(0=no, 1=yes), the ‘yes’-option must be used </w:t>
      </w:r>
      <w:r w:rsidR="009C0B38" w:rsidRPr="009C0B38">
        <w:rPr>
          <w:i/>
          <w:u w:val="single"/>
        </w:rPr>
        <w:t>only</w:t>
      </w:r>
      <w:r w:rsidR="009C0B38">
        <w:t xml:space="preserve"> for construction of amorphous materials. Any ‘real’ simulation must have 0 here. </w:t>
      </w:r>
      <w:r>
        <w:t>‘Yes’ here means that once in a time-step specified by the next numbers of the line, atomic velocities will be set to zero.</w:t>
      </w:r>
      <w:r w:rsidR="00F9112E">
        <w:t xml:space="preserve"> Similar to </w:t>
      </w:r>
      <w:r w:rsidR="00FF1B73">
        <w:t xml:space="preserve">the </w:t>
      </w:r>
      <w:r w:rsidR="00F9112E">
        <w:t>method known as “zero-temperature molecular dynamics”.</w:t>
      </w:r>
    </w:p>
    <w:p w14:paraId="2E239F62" w14:textId="77777777" w:rsidR="00D62B3F" w:rsidRDefault="009C0B38" w:rsidP="00F15D6C">
      <w:pPr>
        <w:pStyle w:val="ListParagraph"/>
        <w:jc w:val="both"/>
      </w:pPr>
      <w:r>
        <w:t>The second number in this line is defining when to start</w:t>
      </w:r>
      <w:r w:rsidRPr="009C0B38">
        <w:t xml:space="preserve"> </w:t>
      </w:r>
      <w:r>
        <w:t xml:space="preserve">cooling from in </w:t>
      </w:r>
      <w:r w:rsidR="00D62B3F">
        <w:t>[fs].</w:t>
      </w:r>
    </w:p>
    <w:p w14:paraId="27A644CD" w14:textId="77777777" w:rsidR="00D62B3F" w:rsidRDefault="00D62B3F" w:rsidP="00F15D6C">
      <w:pPr>
        <w:pStyle w:val="ListParagraph"/>
        <w:jc w:val="both"/>
      </w:pPr>
      <w:r>
        <w:t xml:space="preserve">The </w:t>
      </w:r>
      <w:r w:rsidR="009C0B38">
        <w:t xml:space="preserve">third number means </w:t>
      </w:r>
      <w:r w:rsidR="009C0B38" w:rsidRPr="009C0B38">
        <w:t xml:space="preserve">how often </w:t>
      </w:r>
      <w:r w:rsidR="009C0B38">
        <w:t xml:space="preserve">set the atomic velocities to zero (in </w:t>
      </w:r>
      <w:r w:rsidR="009C0B38" w:rsidRPr="009C0B38">
        <w:t>[fs]</w:t>
      </w:r>
      <w:r w:rsidR="009C0B38">
        <w:t>).</w:t>
      </w:r>
      <w:r w:rsidR="00F9425F">
        <w:t xml:space="preserve"> </w:t>
      </w:r>
    </w:p>
    <w:p w14:paraId="30AA29EA" w14:textId="3D6AAE03" w:rsidR="00D62B3F" w:rsidRDefault="005C67C8" w:rsidP="002C6AAA">
      <w:pPr>
        <w:pStyle w:val="ListParagraph"/>
        <w:numPr>
          <w:ilvl w:val="0"/>
          <w:numId w:val="32"/>
        </w:numPr>
        <w:jc w:val="both"/>
      </w:pPr>
      <w:r>
        <w:t>Berendsen thermostat for atoms</w:t>
      </w:r>
      <w:r w:rsidR="006632BF">
        <w:t xml:space="preserve">; </w:t>
      </w:r>
      <w:r w:rsidR="00D62B3F">
        <w:t xml:space="preserve">Three numbers here define </w:t>
      </w:r>
      <w:r w:rsidR="0038466A">
        <w:t xml:space="preserve">a </w:t>
      </w:r>
      <w:r w:rsidR="00D62B3F">
        <w:t>simple model</w:t>
      </w:r>
      <w:r w:rsidR="0038466A">
        <w:t xml:space="preserve"> (rate equation)</w:t>
      </w:r>
      <w:r w:rsidR="00D62B3F">
        <w:t xml:space="preserve"> for artificial cooling mimicking transport effects </w:t>
      </w:r>
      <w:r w:rsidR="003102EF">
        <w:fldChar w:fldCharType="begin" w:fldLock="1"/>
      </w:r>
      <w:r w:rsidR="006D3EA1">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6D3EA1">
        <w:rPr>
          <w:rFonts w:ascii="Cambria Math" w:hAnsi="Cambria Math" w:cs="Cambria Math"/>
        </w:rPr>
        <w:instrText>∼</w:instrText>
      </w:r>
      <w:r w:rsidR="006D3EA1">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[32]","plainTextFormattedCitation":"[32]","previouslyFormattedCitation":"[32]"},"properties":{"noteIndex":0},"schema":"https://github.com/citation-style-language/schema/raw/master/csl-citation.json"}</w:instrText>
      </w:r>
      <w:r w:rsidR="003102EF">
        <w:fldChar w:fldCharType="separate"/>
      </w:r>
      <w:r w:rsidR="00BA76A9" w:rsidRPr="00BA76A9">
        <w:rPr>
          <w:noProof/>
        </w:rPr>
        <w:t>[32]</w:t>
      </w:r>
      <w:r w:rsidR="003102EF">
        <w:fldChar w:fldCharType="end"/>
      </w:r>
      <w:r w:rsidR="008855F6">
        <w:t xml:space="preserve">, using Berendsen thermostat </w:t>
      </w:r>
      <w:r w:rsidR="008855F6">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8855F6">
        <w:fldChar w:fldCharType="separate"/>
      </w:r>
      <w:r w:rsidR="0090556D" w:rsidRPr="0090556D">
        <w:rPr>
          <w:noProof/>
        </w:rPr>
        <w:t>[19]</w:t>
      </w:r>
      <w:r w:rsidR="008855F6">
        <w:fldChar w:fldCharType="end"/>
      </w:r>
      <w:r w:rsidR="00D62B3F">
        <w:t>:</w:t>
      </w:r>
    </w:p>
    <w:p w14:paraId="0B16CDC1" w14:textId="77777777" w:rsidR="00D62B3F" w:rsidRDefault="00264782" w:rsidP="00F15D6C">
      <w:pPr>
        <w:pStyle w:val="ListParagraph"/>
        <w:jc w:val="both"/>
      </w:pPr>
      <w:r>
        <w:t xml:space="preserve">First number: include electron heat transport out of the </w:t>
      </w:r>
      <w:r w:rsidR="005C67C8">
        <w:t xml:space="preserve">atomic </w:t>
      </w:r>
      <w:r>
        <w:t xml:space="preserve">system (1), or not (0). </w:t>
      </w:r>
    </w:p>
    <w:p w14:paraId="04E00D21" w14:textId="77777777" w:rsidR="00D62B3F" w:rsidRDefault="00264782" w:rsidP="00F15D6C">
      <w:pPr>
        <w:pStyle w:val="ListParagraph"/>
        <w:jc w:val="both"/>
      </w:pPr>
      <w:r w:rsidRPr="00264782">
        <w:t>Second number</w:t>
      </w:r>
      <w:r>
        <w:t xml:space="preserve">: </w:t>
      </w:r>
      <w:r w:rsidR="0079528D">
        <w:t xml:space="preserve">in case if there is transport, sets </w:t>
      </w:r>
      <w:r w:rsidR="00D52C4C">
        <w:t xml:space="preserve">the </w:t>
      </w:r>
      <w:r w:rsidR="005C67C8">
        <w:t xml:space="preserve">atomic </w:t>
      </w:r>
      <w:r w:rsidR="00D52C4C">
        <w:t>bath temperature towards which the cooling will be made until te</w:t>
      </w:r>
      <w:r w:rsidR="00D62B3F">
        <w:t>mperatures equilibration in [K].</w:t>
      </w:r>
      <w:r w:rsidR="00D52C4C">
        <w:t xml:space="preserve"> </w:t>
      </w:r>
    </w:p>
    <w:p w14:paraId="22645E51" w14:textId="77777777" w:rsidR="00D21DB4" w:rsidRDefault="00D62B3F" w:rsidP="00F15D6C">
      <w:pPr>
        <w:pStyle w:val="ListParagraph"/>
        <w:jc w:val="both"/>
      </w:pPr>
      <w:r>
        <w:t>T</w:t>
      </w:r>
      <w:r w:rsidR="00D52C4C">
        <w:t xml:space="preserve">he third one is the characteristic time of cooling </w:t>
      </w:r>
      <w:r w:rsidR="005C67C8">
        <w:t xml:space="preserve">of atoms </w:t>
      </w:r>
      <w:r w:rsidR="00D52C4C">
        <w:t>in [fs].</w:t>
      </w:r>
    </w:p>
    <w:p w14:paraId="7F830D28" w14:textId="5A47792A" w:rsidR="005C67C8" w:rsidRDefault="005C67C8" w:rsidP="002C6AAA">
      <w:pPr>
        <w:pStyle w:val="ListParagraph"/>
        <w:numPr>
          <w:ilvl w:val="0"/>
          <w:numId w:val="32"/>
        </w:numPr>
        <w:jc w:val="both"/>
      </w:pPr>
      <w:r>
        <w:t xml:space="preserve">Berendsen thermostat for electrons; Three numbers here define a simple model (rate equation) for artificial cooling mimicking transport effects </w:t>
      </w:r>
      <w:r>
        <w:fldChar w:fldCharType="begin" w:fldLock="1"/>
      </w:r>
      <w:r w:rsidR="006D3EA1">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6D3EA1">
        <w:rPr>
          <w:rFonts w:ascii="Cambria Math" w:hAnsi="Cambria Math" w:cs="Cambria Math"/>
        </w:rPr>
        <w:instrText>∼</w:instrText>
      </w:r>
      <w:r w:rsidR="006D3EA1">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[32]","plainTextFormattedCitation":"[32]","previouslyFormattedCitation":"[32]"},"properties":{"noteIndex":0},"schema":"https://github.com/citation-style-language/schema/raw/master/csl-citation.json"}</w:instrText>
      </w:r>
      <w:r>
        <w:fldChar w:fldCharType="separate"/>
      </w:r>
      <w:r w:rsidR="00BA76A9" w:rsidRPr="00BA76A9">
        <w:rPr>
          <w:noProof/>
        </w:rPr>
        <w:t>[32]</w:t>
      </w:r>
      <w:r>
        <w:fldChar w:fldCharType="end"/>
      </w:r>
      <w:r>
        <w:t xml:space="preserve">, using Berendsen thermostat </w:t>
      </w:r>
      <w:r>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fldChar w:fldCharType="separate"/>
      </w:r>
      <w:r w:rsidR="0090556D" w:rsidRPr="0090556D">
        <w:rPr>
          <w:noProof/>
        </w:rPr>
        <w:t>[19]</w:t>
      </w:r>
      <w:r>
        <w:fldChar w:fldCharType="end"/>
      </w:r>
      <w:r>
        <w:t>:</w:t>
      </w:r>
    </w:p>
    <w:p w14:paraId="619CBF86" w14:textId="77777777" w:rsidR="005C67C8" w:rsidRDefault="005C67C8" w:rsidP="00F15D6C">
      <w:pPr>
        <w:pStyle w:val="ListParagraph"/>
        <w:jc w:val="both"/>
      </w:pPr>
      <w:r>
        <w:t xml:space="preserve">First number: include electron heat transport out of the electronic system (1), or not (0). </w:t>
      </w:r>
      <w:r w:rsidRPr="00D52C4C">
        <w:rPr>
          <w:i/>
        </w:rPr>
        <w:t>This option is recommended always to be set to 0 (no transport!)</w:t>
      </w:r>
      <w:r w:rsidRPr="00264782">
        <w:t xml:space="preserve">. </w:t>
      </w:r>
    </w:p>
    <w:p w14:paraId="556C6B98" w14:textId="77777777" w:rsidR="005C67C8" w:rsidRDefault="005C67C8" w:rsidP="00F15D6C">
      <w:pPr>
        <w:pStyle w:val="ListParagraph"/>
        <w:jc w:val="both"/>
      </w:pPr>
      <w:r w:rsidRPr="00264782">
        <w:t>Second number</w:t>
      </w:r>
      <w:r>
        <w:t xml:space="preserve">: in case if there is transport, sets the electronic bath temperature towards which the cooling will be made until temperatures equilibration in [K]. </w:t>
      </w:r>
    </w:p>
    <w:p w14:paraId="3B687FFC" w14:textId="77777777" w:rsidR="005C67C8" w:rsidRPr="00D21DB4" w:rsidRDefault="005C67C8" w:rsidP="00F15D6C">
      <w:pPr>
        <w:pStyle w:val="ListParagraph"/>
        <w:jc w:val="both"/>
      </w:pPr>
      <w:r>
        <w:t>The third one is the characteristic time of electronic cooling in [fs].</w:t>
      </w:r>
    </w:p>
    <w:p w14:paraId="3302B140" w14:textId="0EB53E9B" w:rsidR="008B7898" w:rsidRPr="00264782" w:rsidRDefault="008B7898" w:rsidP="002C6AAA">
      <w:pPr>
        <w:pStyle w:val="ListParagraph"/>
        <w:numPr>
          <w:ilvl w:val="0"/>
          <w:numId w:val="32"/>
        </w:numPr>
        <w:jc w:val="both"/>
      </w:pPr>
      <w:r>
        <w:t>energy cut-off in [eV] that separates the low-energy and high-energy subspaces for electrons within MC</w:t>
      </w:r>
      <w:r w:rsidR="000578F1">
        <w:t xml:space="preserve"> and Boltzmann-equation</w:t>
      </w:r>
      <w:r>
        <w:t xml:space="preserve"> </w:t>
      </w:r>
      <w:r w:rsidR="003102EF">
        <w:fldChar w:fldCharType="begin" w:fldLock="1"/>
      </w:r>
      <w:r w:rsidR="006D3EA1">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[33]","plainTextFormattedCitation":"[33]","previouslyFormattedCitation":"[33]"},"properties":{"noteIndex":0},"schema":"https://github.com/citation-style-language/schema/raw/master/csl-citation.json"}</w:instrText>
      </w:r>
      <w:r w:rsidR="003102EF">
        <w:fldChar w:fldCharType="separate"/>
      </w:r>
      <w:r w:rsidR="00BA76A9" w:rsidRPr="00BA76A9">
        <w:rPr>
          <w:noProof/>
        </w:rPr>
        <w:t>[33]</w:t>
      </w:r>
      <w:r w:rsidR="003102EF">
        <w:fldChar w:fldCharType="end"/>
      </w:r>
      <w:r w:rsidR="00163F76">
        <w:t xml:space="preserve">. </w:t>
      </w:r>
      <w:r w:rsidR="00163F76" w:rsidRPr="001521EE">
        <w:rPr>
          <w:u w:val="single"/>
        </w:rPr>
        <w:t>The d</w:t>
      </w:r>
      <w:r w:rsidRPr="001521EE">
        <w:rPr>
          <w:u w:val="single"/>
        </w:rPr>
        <w:t>efault value is 10 eV</w:t>
      </w:r>
      <w:r>
        <w:t>.</w:t>
      </w:r>
      <w:r w:rsidR="00D11789">
        <w:t xml:space="preserve"> If set negative, it </w:t>
      </w:r>
      <w:r w:rsidR="00D11789" w:rsidRPr="00D11789">
        <w:t>use</w:t>
      </w:r>
      <w:r w:rsidR="00D11789">
        <w:t>s</w:t>
      </w:r>
      <w:r w:rsidR="00D11789" w:rsidRPr="00D11789">
        <w:t xml:space="preserve"> dynamical evolution of </w:t>
      </w:r>
      <w:r w:rsidR="00D11789">
        <w:t xml:space="preserve">the cut-off, </w:t>
      </w:r>
      <w:r w:rsidR="00D11789" w:rsidRPr="00D11789">
        <w:t xml:space="preserve">adjusting it to </w:t>
      </w:r>
      <w:r w:rsidR="00D11789">
        <w:t xml:space="preserve">the transient </w:t>
      </w:r>
      <w:r w:rsidR="00D11789" w:rsidRPr="00D11789">
        <w:t>top-most CB level</w:t>
      </w:r>
      <w:r w:rsidR="00D11789">
        <w:t xml:space="preserve"> at each time-step</w:t>
      </w:r>
      <w:r w:rsidR="008455E3">
        <w:t xml:space="preserve"> (</w:t>
      </w:r>
      <w:r w:rsidR="008455E3" w:rsidRPr="008455E3">
        <w:rPr>
          <w:i/>
        </w:rPr>
        <w:t>only meaningful for small basis sets that do not include a lot of CB orbitals</w:t>
      </w:r>
      <w:r w:rsidR="008455E3">
        <w:t>)</w:t>
      </w:r>
      <w:r w:rsidR="00D11789">
        <w:t>.</w:t>
      </w:r>
    </w:p>
    <w:p w14:paraId="0956C1C4" w14:textId="7452B2A4" w:rsidR="0079673D" w:rsidRDefault="0079673D" w:rsidP="002C6AAA">
      <w:pPr>
        <w:pStyle w:val="ListParagraph"/>
        <w:numPr>
          <w:ilvl w:val="0"/>
          <w:numId w:val="32"/>
        </w:numPr>
        <w:jc w:val="both"/>
      </w:pPr>
      <w:r>
        <w:t xml:space="preserve">work function, setting </w:t>
      </w:r>
      <w:r w:rsidR="00CB0253">
        <w:t>whether</w:t>
      </w:r>
      <w:r>
        <w:t xml:space="preserve"> we want to allow for electron emission and build-up of an unbalanced charge in the system, which may lead to Coulomb explosion. If the work function here is set higher than 1.0d25 [eV], no emission will take place. </w:t>
      </w:r>
      <w:r w:rsidRPr="00D139DF">
        <w:rPr>
          <w:u w:val="single"/>
        </w:rPr>
        <w:t>This must be the default choice</w:t>
      </w:r>
      <w:r>
        <w:t>.</w:t>
      </w:r>
    </w:p>
    <w:p w14:paraId="605423B0" w14:textId="77777777" w:rsidR="0079673D" w:rsidRDefault="0079673D" w:rsidP="002C6AAA">
      <w:pPr>
        <w:pStyle w:val="ListParagraph"/>
        <w:numPr>
          <w:ilvl w:val="1"/>
          <w:numId w:val="32"/>
        </w:numPr>
        <w:jc w:val="both"/>
      </w:pPr>
      <w:r>
        <w:t xml:space="preserve">If the work function is set </w:t>
      </w:r>
      <w:r w:rsidR="00334AAE">
        <w:t xml:space="preserve">smaller, </w:t>
      </w:r>
      <w:r w:rsidR="001A5117">
        <w:t xml:space="preserve">an </w:t>
      </w:r>
      <w:r w:rsidR="00334AAE">
        <w:t>electron with energy above the set number will be considered emitted from the sample, and will disappear from the calculations (will forever stay in the high-energy domain</w:t>
      </w:r>
      <w:r w:rsidR="00E10993">
        <w:t>, making no collisions</w:t>
      </w:r>
      <w:r w:rsidR="00334AAE">
        <w:t>).</w:t>
      </w:r>
    </w:p>
    <w:p w14:paraId="16EA0C94" w14:textId="77777777" w:rsidR="00334AAE" w:rsidRDefault="00334AAE" w:rsidP="002C6AAA">
      <w:pPr>
        <w:pStyle w:val="ListParagraph"/>
        <w:numPr>
          <w:ilvl w:val="1"/>
          <w:numId w:val="32"/>
        </w:numPr>
        <w:jc w:val="both"/>
      </w:pPr>
      <w:r>
        <w:t>If the work function is set to a negative value, another model fo</w:t>
      </w:r>
      <w:r w:rsidR="00D13CBD">
        <w:t>r electron emission is used: an</w:t>
      </w:r>
      <w:r>
        <w:t xml:space="preserve"> electron is considered to be emitted after</w:t>
      </w:r>
      <w:r w:rsidR="00486CE8">
        <w:t xml:space="preserve"> a certain number of collisions</w:t>
      </w:r>
      <w:r>
        <w:t xml:space="preserve"> that is specified by the absolute value of the number set in this lin</w:t>
      </w:r>
      <w:r w:rsidR="00486CE8">
        <w:t>e. E.g. if -2.0 is set here, an</w:t>
      </w:r>
      <w:r>
        <w:t xml:space="preserve"> electron will be emitted after performing 2 collisions</w:t>
      </w:r>
      <w:r w:rsidR="00486CE8">
        <w:t xml:space="preserve"> (unless is falls below the cut-off energy and joins the low-energy fraction)</w:t>
      </w:r>
      <w:r>
        <w:t>.</w:t>
      </w:r>
    </w:p>
    <w:p w14:paraId="2BF143FD" w14:textId="39294805" w:rsidR="00D64AEF" w:rsidRDefault="00D64AEF" w:rsidP="002C6AAA">
      <w:pPr>
        <w:pStyle w:val="ListParagraph"/>
        <w:numPr>
          <w:ilvl w:val="1"/>
          <w:numId w:val="32"/>
        </w:numPr>
        <w:jc w:val="both"/>
      </w:pPr>
      <w:r>
        <w:lastRenderedPageBreak/>
        <w:t xml:space="preserve">If electrons are emitted, it builds up an uncompensated charge for the atomic system, inducing additional Coulomb repulsion of atoms (ions), if a file with Coulomb parameterization is present (see below) </w:t>
      </w:r>
      <w:r w:rsidR="003102EF">
        <w:fldChar w:fldCharType="begin" w:fldLock="1"/>
      </w:r>
      <w:r w:rsidR="006D3EA1">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[34]"},"properties":{"noteIndex":0},"schema":"https://github.com/citation-style-language/schema/raw/master/csl-citation.json"}</w:instrText>
      </w:r>
      <w:r w:rsidR="003102EF">
        <w:fldChar w:fldCharType="separate"/>
      </w:r>
      <w:r w:rsidR="00BA76A9" w:rsidRPr="00BA76A9">
        <w:rPr>
          <w:noProof/>
        </w:rPr>
        <w:t>[34]</w:t>
      </w:r>
      <w:r w:rsidR="003102EF">
        <w:fldChar w:fldCharType="end"/>
      </w:r>
      <w:r>
        <w:t>.</w:t>
      </w:r>
    </w:p>
    <w:p w14:paraId="61C9F98E" w14:textId="239C457E" w:rsidR="008B7898" w:rsidRDefault="008B7898" w:rsidP="002C6AAA">
      <w:pPr>
        <w:pStyle w:val="ListParagraph"/>
        <w:numPr>
          <w:ilvl w:val="0"/>
          <w:numId w:val="32"/>
        </w:numPr>
        <w:jc w:val="both"/>
      </w:pPr>
      <w:r>
        <w:t xml:space="preserve">to </w:t>
      </w:r>
      <w:r w:rsidR="00016FF2">
        <w:t>print out</w:t>
      </w:r>
      <w:r>
        <w:t xml:space="preserve"> electron energy levels (eigenvalues of the TB Hamiltonian) as output (set 1) or not (set 0) at each </w:t>
      </w:r>
      <w:r w:rsidR="00016FF2">
        <w:t xml:space="preserve">saving </w:t>
      </w:r>
      <w:r>
        <w:t xml:space="preserve">time step. </w:t>
      </w:r>
      <w:r w:rsidRPr="00016FF2">
        <w:rPr>
          <w:i/>
        </w:rPr>
        <w:t>Produces large files.</w:t>
      </w:r>
    </w:p>
    <w:p w14:paraId="1C77A2B7" w14:textId="3EDF15D3" w:rsidR="00016FF2" w:rsidRDefault="00016FF2" w:rsidP="002C6AAA">
      <w:pPr>
        <w:pStyle w:val="ListParagraph"/>
        <w:numPr>
          <w:ilvl w:val="0"/>
          <w:numId w:val="32"/>
        </w:numPr>
        <w:jc w:val="both"/>
      </w:pPr>
      <w:r>
        <w:t xml:space="preserve">the </w:t>
      </w:r>
      <w:r w:rsidR="00E962AF">
        <w:t>three</w:t>
      </w:r>
      <w:r>
        <w:t xml:space="preserve"> numbers here specify</w:t>
      </w:r>
      <w:r w:rsidR="00EF3AA2">
        <w:t xml:space="preserve"> parameters of </w:t>
      </w:r>
      <w:r w:rsidR="00E943E8">
        <w:t xml:space="preserve">density of states, DOS, </w:t>
      </w:r>
      <w:r w:rsidR="00EF3AA2">
        <w:t>calculations</w:t>
      </w:r>
      <w:r w:rsidR="002415E2">
        <w:t xml:space="preserve"> at each saving time step</w:t>
      </w:r>
      <w:r>
        <w:t>:</w:t>
      </w:r>
    </w:p>
    <w:p w14:paraId="3F96CE73" w14:textId="0CDAD555" w:rsidR="0018486D" w:rsidRDefault="001C1F4F" w:rsidP="001C1F4F">
      <w:pPr>
        <w:pStyle w:val="ListParagraph"/>
        <w:numPr>
          <w:ilvl w:val="0"/>
          <w:numId w:val="14"/>
        </w:numPr>
        <w:jc w:val="both"/>
      </w:pPr>
      <w:r>
        <w:t xml:space="preserve">First number sets: </w:t>
      </w:r>
      <w:r w:rsidR="00016FF2">
        <w:t xml:space="preserve">to calculate </w:t>
      </w:r>
      <w:r w:rsidR="00E962AF">
        <w:t xml:space="preserve">total </w:t>
      </w:r>
      <w:r w:rsidR="00016FF2">
        <w:t>DOS or not</w:t>
      </w:r>
      <w:r>
        <w:t>.</w:t>
      </w:r>
      <w:r w:rsidR="00016FF2">
        <w:t xml:space="preserve"> </w:t>
      </w:r>
      <w:r w:rsidR="0018486D">
        <w:t>Use the following parameters:</w:t>
      </w:r>
    </w:p>
    <w:p w14:paraId="629F5335" w14:textId="75A371E1" w:rsidR="0018486D" w:rsidRDefault="00016FF2" w:rsidP="0018486D">
      <w:pPr>
        <w:pStyle w:val="ListParagraph"/>
        <w:ind w:left="1080"/>
        <w:jc w:val="both"/>
      </w:pPr>
      <w:r>
        <w:t>0</w:t>
      </w:r>
      <w:r w:rsidR="001C1F4F">
        <w:t xml:space="preserve"> to exclude DOS calculations; </w:t>
      </w:r>
    </w:p>
    <w:p w14:paraId="73E00EC4" w14:textId="6630ACD8" w:rsidR="0018486D" w:rsidRDefault="001C1F4F" w:rsidP="0018486D">
      <w:pPr>
        <w:pStyle w:val="ListParagraph"/>
        <w:ind w:left="1080"/>
        <w:jc w:val="both"/>
      </w:pPr>
      <w:r>
        <w:t>1 to calculate DOS with the parameters set by the Probe pulse (see above optional “Probe” in the file INPUT_MATERIAL)</w:t>
      </w:r>
      <w:r w:rsidR="00BB64F0">
        <w:t>; if Probe is unused, then Gamma-point calculations of DOS will be used by default.</w:t>
      </w:r>
    </w:p>
    <w:p w14:paraId="78948457" w14:textId="5C4FA87C" w:rsidR="001C1F4F" w:rsidRDefault="001C1F4F" w:rsidP="0018486D">
      <w:pPr>
        <w:pStyle w:val="ListParagraph"/>
        <w:ind w:left="1080"/>
        <w:jc w:val="both"/>
      </w:pPr>
      <w:r>
        <w:t xml:space="preserve">2 to </w:t>
      </w:r>
      <w:r w:rsidR="00BB64F0">
        <w:t xml:space="preserve">calculate DOS for a given number of k-points (it </w:t>
      </w:r>
      <w:r>
        <w:t>overwrite</w:t>
      </w:r>
      <w:r w:rsidR="00BB64F0">
        <w:t>s</w:t>
      </w:r>
      <w:r>
        <w:t xml:space="preserve"> the Probe parameters</w:t>
      </w:r>
      <w:r w:rsidR="008756D1">
        <w:t xml:space="preserve"> and excludes Probe</w:t>
      </w:r>
      <w:r w:rsidR="00ED6A2F">
        <w:t xml:space="preserve"> if it was not set to calculate k-points</w:t>
      </w:r>
      <w:r w:rsidR="00BB64F0">
        <w:t>,</w:t>
      </w:r>
      <w:r>
        <w:t xml:space="preserve"> or if Probe is unused</w:t>
      </w:r>
      <w:r w:rsidR="00BB64F0">
        <w:t>)</w:t>
      </w:r>
      <w:r>
        <w:t>.</w:t>
      </w:r>
    </w:p>
    <w:p w14:paraId="7B36F785" w14:textId="60320B04" w:rsidR="00F40509" w:rsidRDefault="001C1F4F" w:rsidP="001C1F4F">
      <w:pPr>
        <w:pStyle w:val="ListParagraph"/>
        <w:numPr>
          <w:ilvl w:val="0"/>
          <w:numId w:val="14"/>
        </w:numPr>
        <w:jc w:val="both"/>
      </w:pPr>
      <w:r>
        <w:t xml:space="preserve">Second number: </w:t>
      </w:r>
      <w:r w:rsidR="00016FF2">
        <w:t>which spreading to use for constructing the DOS out of the discrete energy levels in [eV].</w:t>
      </w:r>
    </w:p>
    <w:p w14:paraId="06C2B4FD" w14:textId="00B24C1A" w:rsidR="006A123A" w:rsidRDefault="001C1F4F" w:rsidP="001C1F4F">
      <w:pPr>
        <w:pStyle w:val="ListParagraph"/>
        <w:numPr>
          <w:ilvl w:val="0"/>
          <w:numId w:val="14"/>
        </w:numPr>
        <w:jc w:val="both"/>
      </w:pPr>
      <w:r>
        <w:t xml:space="preserve">Third number: </w:t>
      </w:r>
      <w:r w:rsidR="00E962AF">
        <w:t xml:space="preserve">to calculate partial DOS (PDOS) for the atomic shells of each element in the compound (1), or not (0). Note that if the first parameter (responsible for calculating total DOS) is set to 0, the </w:t>
      </w:r>
      <w:r w:rsidR="005B4FE0">
        <w:t>PDOS will also not be calculated, independently of what is set here.</w:t>
      </w:r>
    </w:p>
    <w:p w14:paraId="76A5F133" w14:textId="75E63032" w:rsidR="00D13CBD" w:rsidRDefault="00D931F9" w:rsidP="002C6AAA">
      <w:pPr>
        <w:pStyle w:val="ListParagraph"/>
        <w:numPr>
          <w:ilvl w:val="0"/>
          <w:numId w:val="32"/>
        </w:numPr>
        <w:jc w:val="both"/>
      </w:pPr>
      <w:r>
        <w:t xml:space="preserve">to </w:t>
      </w:r>
      <w:r w:rsidR="00D13CBD" w:rsidRPr="00D13CBD">
        <w:t>save Mulliken charges for types of atoms</w:t>
      </w:r>
      <w:r w:rsidR="00D13CBD">
        <w:t xml:space="preserve"> (</w:t>
      </w:r>
      <w:r>
        <w:t xml:space="preserve">set </w:t>
      </w:r>
      <w:r w:rsidR="00D13CBD">
        <w:t>1), or not (</w:t>
      </w:r>
      <w:r>
        <w:t xml:space="preserve">set </w:t>
      </w:r>
      <w:r w:rsidR="00D13CBD">
        <w:t>0)</w:t>
      </w:r>
    </w:p>
    <w:p w14:paraId="57232092" w14:textId="603BF427" w:rsidR="00F40509" w:rsidRDefault="00F40509" w:rsidP="002C6AAA">
      <w:pPr>
        <w:pStyle w:val="ListParagraph"/>
        <w:numPr>
          <w:ilvl w:val="0"/>
          <w:numId w:val="32"/>
        </w:numPr>
        <w:jc w:val="both"/>
      </w:pPr>
      <w:r>
        <w:t>to save electron distribution function (set 1), or not (set 0) at each saving timestep. Produces large files. Most of the time, it is not necessary, thus use the default value 0.</w:t>
      </w:r>
      <w:r w:rsidR="006F0AE8">
        <w:t xml:space="preserve"> Useful in case of nonequilibrium electron distributions, such as BO or relaxation-time approximation simulation.</w:t>
      </w:r>
    </w:p>
    <w:p w14:paraId="79A5625E" w14:textId="4BFCC578" w:rsidR="008B7898" w:rsidRDefault="008B7898" w:rsidP="002C6AAA">
      <w:pPr>
        <w:pStyle w:val="ListParagraph"/>
        <w:numPr>
          <w:ilvl w:val="0"/>
          <w:numId w:val="32"/>
        </w:numPr>
        <w:jc w:val="both"/>
      </w:pPr>
      <w:r>
        <w:t xml:space="preserve">to save atomic pair correlation function (set 1), or not (set 0) at each </w:t>
      </w:r>
      <w:r w:rsidR="00024434">
        <w:t xml:space="preserve">saving </w:t>
      </w:r>
      <w:r>
        <w:t xml:space="preserve">timestep. Produces large files. Most of the time, it is not necessary, thus </w:t>
      </w:r>
      <w:r w:rsidR="00D139DF">
        <w:t xml:space="preserve">the </w:t>
      </w:r>
      <w:r>
        <w:t xml:space="preserve">default value is 0. </w:t>
      </w:r>
    </w:p>
    <w:p w14:paraId="58BBAE7A" w14:textId="3B306802" w:rsidR="008B7898" w:rsidRDefault="008B7898" w:rsidP="002C6AAA">
      <w:pPr>
        <w:pStyle w:val="ListParagraph"/>
        <w:numPr>
          <w:ilvl w:val="0"/>
          <w:numId w:val="32"/>
        </w:numPr>
        <w:jc w:val="both"/>
      </w:pPr>
      <w:r>
        <w:t>save atomic positions additionally in xyz-format</w:t>
      </w:r>
      <w:r w:rsidRPr="002A25E4">
        <w:rPr>
          <w:rStyle w:val="FootnoteReference"/>
        </w:rPr>
        <w:footnoteReference w:id="11"/>
      </w:r>
      <w:r>
        <w:t xml:space="preserve"> (set 1), or not (0</w:t>
      </w:r>
      <w:r w:rsidR="00D931F9">
        <w:t xml:space="preserve">). This format is used for </w:t>
      </w:r>
      <w:r w:rsidR="001B3E82">
        <w:t>plotting</w:t>
      </w:r>
      <w:r>
        <w:t xml:space="preserve"> and making movies of the atomic positions e.g. with VMD</w:t>
      </w:r>
      <w:r w:rsidRPr="002A25E4">
        <w:rPr>
          <w:rStyle w:val="FootnoteReference"/>
        </w:rPr>
        <w:footnoteReference w:id="12"/>
      </w:r>
      <w:r w:rsidR="00A221EA">
        <w:t xml:space="preserve"> </w:t>
      </w:r>
      <w:r w:rsidR="00940288">
        <w:t xml:space="preserve">or similar </w:t>
      </w:r>
      <w:r w:rsidR="00A221EA">
        <w:t>program.</w:t>
      </w:r>
    </w:p>
    <w:p w14:paraId="332161C0" w14:textId="4B12DF48" w:rsidR="00A221EA" w:rsidRDefault="00A221EA" w:rsidP="002C6AAA">
      <w:pPr>
        <w:pStyle w:val="ListParagraph"/>
        <w:numPr>
          <w:ilvl w:val="0"/>
          <w:numId w:val="32"/>
        </w:numPr>
        <w:jc w:val="both"/>
      </w:pPr>
      <w:r>
        <w:t>save atomic positions additionally in CIF-format</w:t>
      </w:r>
      <w:r w:rsidR="005745E6" w:rsidRPr="002A25E4">
        <w:rPr>
          <w:rStyle w:val="FootnoteReference"/>
        </w:rPr>
        <w:footnoteReference w:id="13"/>
      </w:r>
      <w:r>
        <w:t xml:space="preserve"> (set 1), or not (0). This format is u</w:t>
      </w:r>
      <w:r w:rsidR="00CC7ECD">
        <w:t>s</w:t>
      </w:r>
      <w:r>
        <w:t xml:space="preserve">ed for powder diffraction patterns calculations </w:t>
      </w:r>
      <w:r>
        <w:rPr>
          <w:lang w:val="en-US"/>
        </w:rPr>
        <w:t xml:space="preserve">e.g. </w:t>
      </w:r>
      <w:r>
        <w:t>with Mercury</w:t>
      </w:r>
      <w:r w:rsidR="005745E6" w:rsidRPr="002A25E4">
        <w:rPr>
          <w:rStyle w:val="FootnoteReference"/>
        </w:rPr>
        <w:footnoteReference w:id="14"/>
      </w:r>
      <w:r>
        <w:t xml:space="preserve"> software.</w:t>
      </w:r>
    </w:p>
    <w:p w14:paraId="22AFDE04" w14:textId="2E0C9CBB" w:rsidR="00495229" w:rsidRDefault="00495229" w:rsidP="002C6AAA">
      <w:pPr>
        <w:pStyle w:val="ListParagraph"/>
        <w:numPr>
          <w:ilvl w:val="0"/>
          <w:numId w:val="32"/>
        </w:numPr>
        <w:jc w:val="both"/>
      </w:pPr>
      <w:r>
        <w:t xml:space="preserve">to </w:t>
      </w:r>
      <w:r w:rsidRPr="00495229">
        <w:t>save raw data file OUTPUT_coordinates_and_velosities.dat (1) or not (0)</w:t>
      </w:r>
      <w:r w:rsidR="001B3E82">
        <w:t>. This file is necessary for post-analysis calculations of atomic velocity autocorrelations and phonon spectra (see below).</w:t>
      </w:r>
      <w:r w:rsidR="00F24839">
        <w:t xml:space="preserve"> If not needed, do not save it, as it produces very large files.</w:t>
      </w:r>
    </w:p>
    <w:p w14:paraId="4FE4FC12" w14:textId="34E58807" w:rsidR="006510B5" w:rsidRDefault="006510B5" w:rsidP="002C6AAA">
      <w:pPr>
        <w:pStyle w:val="ListParagraph"/>
        <w:numPr>
          <w:ilvl w:val="0"/>
          <w:numId w:val="32"/>
        </w:numPr>
        <w:jc w:val="both"/>
      </w:pPr>
      <w:r>
        <w:t xml:space="preserve">sets </w:t>
      </w:r>
      <w:r>
        <w:rPr>
          <w:i/>
        </w:rPr>
        <w:t>N</w:t>
      </w:r>
      <w:r>
        <w:t xml:space="preserve">, the </w:t>
      </w:r>
      <w:r w:rsidRPr="006510B5">
        <w:t xml:space="preserve">power of mean displacement to print out (set integer </w:t>
      </w:r>
      <w:r w:rsidRPr="006510B5">
        <w:rPr>
          <w:i/>
        </w:rPr>
        <w:t>N</w:t>
      </w:r>
      <w:r w:rsidRPr="006510B5">
        <w:t>: &lt;u^</w:t>
      </w:r>
      <w:r w:rsidRPr="006510B5">
        <w:rPr>
          <w:i/>
        </w:rPr>
        <w:t>N</w:t>
      </w:r>
      <w:r w:rsidRPr="006510B5">
        <w:t>&gt;-&lt;u0^</w:t>
      </w:r>
      <w:r w:rsidRPr="006510B5">
        <w:rPr>
          <w:i/>
        </w:rPr>
        <w:t>N</w:t>
      </w:r>
      <w:r w:rsidRPr="006510B5">
        <w:t>&gt;)</w:t>
      </w:r>
      <w:r>
        <w:t>. For example, for mean square displacement, set 2.</w:t>
      </w:r>
    </w:p>
    <w:p w14:paraId="1EA7165B" w14:textId="64A04311" w:rsidR="006510B5" w:rsidRDefault="008920E0" w:rsidP="002C6AAA">
      <w:pPr>
        <w:pStyle w:val="ListParagraph"/>
        <w:numPr>
          <w:ilvl w:val="0"/>
          <w:numId w:val="32"/>
        </w:numPr>
        <w:jc w:val="both"/>
      </w:pPr>
      <w:r>
        <w:t>save numbers of nearest neighbours within the given radius: to exclude optional set a number &lt;0, a number &gt;0 means the radius within which the atoms considered to be neighbours in the units of [A]</w:t>
      </w:r>
      <w:r w:rsidR="006510B5">
        <w:t>.</w:t>
      </w:r>
    </w:p>
    <w:p w14:paraId="0B117668" w14:textId="7339CACC" w:rsidR="008920E0" w:rsidRDefault="008920E0" w:rsidP="002C6AAA">
      <w:pPr>
        <w:pStyle w:val="ListParagraph"/>
        <w:numPr>
          <w:ilvl w:val="0"/>
          <w:numId w:val="32"/>
        </w:numPr>
        <w:jc w:val="both"/>
      </w:pPr>
      <w:r>
        <w:t>which format to use to plot output figures: eps, jpeg, gif, png, pdf</w:t>
      </w:r>
    </w:p>
    <w:p w14:paraId="334D6185" w14:textId="362BEEE6" w:rsidR="00BD43BF" w:rsidRDefault="00264782" w:rsidP="002C6AAA">
      <w:pPr>
        <w:pStyle w:val="ListParagraph"/>
        <w:numPr>
          <w:ilvl w:val="0"/>
          <w:numId w:val="32"/>
        </w:numPr>
        <w:jc w:val="both"/>
      </w:pPr>
      <w:r>
        <w:t>contains three numbers: numbers of k-points in each direction x, y, z; used only wit</w:t>
      </w:r>
      <w:r w:rsidR="007E33A9">
        <w:t>h the ‘Trani-k’ option (number 2</w:t>
      </w:r>
      <w:r>
        <w:t xml:space="preserve"> in the line </w:t>
      </w:r>
      <w:r w:rsidRPr="00264782">
        <w:rPr>
          <w:lang w:val="en-US"/>
        </w:rPr>
        <w:t>12 in the file INPUT_</w:t>
      </w:r>
      <w:r>
        <w:rPr>
          <w:lang w:val="en-US"/>
        </w:rPr>
        <w:t>MATERIAL.txt</w:t>
      </w:r>
      <w:r>
        <w:t>), and ignored with other options.</w:t>
      </w:r>
    </w:p>
    <w:p w14:paraId="4E78B1D0" w14:textId="77777777" w:rsidR="00BD43BF" w:rsidRDefault="00BD43BF" w:rsidP="00BD43BF">
      <w:pPr>
        <w:ind w:left="360"/>
        <w:jc w:val="both"/>
      </w:pPr>
    </w:p>
    <w:p w14:paraId="4C044BD3" w14:textId="621804C7" w:rsidR="00693073" w:rsidRDefault="00693073" w:rsidP="002C6AAA">
      <w:pPr>
        <w:pStyle w:val="ListParagraph"/>
        <w:numPr>
          <w:ilvl w:val="0"/>
          <w:numId w:val="32"/>
        </w:numPr>
        <w:spacing w:before="120"/>
        <w:ind w:left="714" w:hanging="357"/>
        <w:jc w:val="both"/>
      </w:pPr>
      <w:r>
        <w:t xml:space="preserve">This and next lines are optional, each block may be written in arbitrary order, or skipped altogether (recommended). The optional blocks allow the user to </w:t>
      </w:r>
      <w:r w:rsidR="007910BE">
        <w:t xml:space="preserve">set model-specific data, and to </w:t>
      </w:r>
      <w: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in what you are doing. </w:t>
      </w:r>
    </w:p>
    <w:p w14:paraId="0E029AD7" w14:textId="77777777" w:rsidR="00BD43BF" w:rsidRDefault="00BD43BF" w:rsidP="00BD43BF">
      <w:pPr>
        <w:pStyle w:val="ListParagraph"/>
      </w:pPr>
    </w:p>
    <w:p w14:paraId="308589C2" w14:textId="4761E8F7" w:rsidR="00BD43BF" w:rsidRDefault="00BD43BF" w:rsidP="00BD43BF">
      <w:pPr>
        <w:pStyle w:val="ListParagraph"/>
        <w:numPr>
          <w:ilvl w:val="0"/>
          <w:numId w:val="3"/>
        </w:numPr>
        <w:spacing w:before="120"/>
        <w:jc w:val="both"/>
      </w:pPr>
      <w:r>
        <w:t xml:space="preserve">Option DRUDE: to set the parameters of the Drude optical model (if in the file INPUT_DATA above, </w:t>
      </w:r>
      <w:r w:rsidR="00CF5907">
        <w:t xml:space="preserve">option “Probe” </w:t>
      </w:r>
      <w:r>
        <w:t>is set to use Drude model for the calculation of the optical coefficients of the probe pulse). The following lines must be exactly in the following order and format:</w:t>
      </w:r>
    </w:p>
    <w:p w14:paraId="61DFE4E7" w14:textId="106F0325" w:rsidR="00BD43BF" w:rsidRDefault="00BD43BF" w:rsidP="00BD43BF">
      <w:pPr>
        <w:ind w:left="360"/>
      </w:pPr>
      <w:r>
        <w:t>Line Op1: DRUDE – the keyword, indicating that the following three lines set the parameters of the Drude model</w:t>
      </w:r>
    </w:p>
    <w:p w14:paraId="608C8262" w14:textId="42490AF1" w:rsidR="00BD43BF" w:rsidRDefault="00BD43BF" w:rsidP="00BD43BF">
      <w:pPr>
        <w:ind w:left="360"/>
      </w:pPr>
      <w:r>
        <w:t xml:space="preserve">Line Op2: two real numbers: initial values on unexcited materials optical coefficients </w:t>
      </w:r>
      <w:r w:rsidRPr="004351E7">
        <w:rPr>
          <w:i/>
        </w:rPr>
        <w:t>n</w:t>
      </w:r>
      <w:r>
        <w:t xml:space="preserve"> and </w:t>
      </w:r>
      <w:r w:rsidRPr="004351E7">
        <w:rPr>
          <w:i/>
        </w:rPr>
        <w:t>k</w:t>
      </w:r>
      <w:r>
        <w:t>.</w:t>
      </w:r>
    </w:p>
    <w:p w14:paraId="5A13EE0E" w14:textId="2D89CBAB" w:rsidR="00BD43BF" w:rsidRDefault="00BD43BF" w:rsidP="00BD43BF">
      <w:pPr>
        <w:ind w:left="360"/>
      </w:pPr>
      <w:r>
        <w:t>Line Op3: two real numbers: effective mass of the conduction band electrons and of valence band holes [in units of the free-electron mass].</w:t>
      </w:r>
    </w:p>
    <w:p w14:paraId="1580D80A" w14:textId="1A825CF8" w:rsidR="00BD43BF" w:rsidRDefault="00BD43BF" w:rsidP="00BD43BF">
      <w:pPr>
        <w:ind w:left="360"/>
      </w:pPr>
      <w:r>
        <w:t>Line Op4: two real numbers: mean scattering times of electrons and holes in [fs].</w:t>
      </w:r>
    </w:p>
    <w:p w14:paraId="508359C0" w14:textId="77777777" w:rsidR="00BD43BF" w:rsidRDefault="00BD43BF" w:rsidP="00BD43BF">
      <w:pPr>
        <w:pStyle w:val="ListParagraph"/>
        <w:spacing w:before="120"/>
        <w:jc w:val="both"/>
      </w:pPr>
    </w:p>
    <w:p w14:paraId="40165903" w14:textId="1358BEDA" w:rsidR="005621B8" w:rsidRDefault="00BD43BF" w:rsidP="00693073">
      <w:pPr>
        <w:pStyle w:val="ListParagraph"/>
        <w:numPr>
          <w:ilvl w:val="0"/>
          <w:numId w:val="3"/>
        </w:numPr>
        <w:spacing w:before="200"/>
        <w:ind w:left="714" w:hanging="357"/>
        <w:jc w:val="both"/>
      </w:pPr>
      <w:r>
        <w:t xml:space="preserve">Option MASS: </w:t>
      </w:r>
      <w:r w:rsidR="005621B8">
        <w:t>To replace an atomic mass, the following block of data must be used:</w:t>
      </w:r>
    </w:p>
    <w:p w14:paraId="3B841538" w14:textId="316790D3" w:rsidR="005621B8" w:rsidRDefault="005621B8" w:rsidP="00BD43BF">
      <w:pPr>
        <w:ind w:left="360"/>
        <w:jc w:val="both"/>
      </w:pPr>
      <w:r>
        <w:t xml:space="preserve">Line </w:t>
      </w:r>
      <w:r w:rsidR="00CA047A">
        <w:t>Op</w:t>
      </w:r>
      <w:r>
        <w:t>1: MASS – the keyword, indicating that the following line defines the atomic mass</w:t>
      </w:r>
    </w:p>
    <w:p w14:paraId="52CA4401" w14:textId="4D20EDE3" w:rsidR="00CA047A" w:rsidRDefault="005621B8" w:rsidP="00CA047A">
      <w:pPr>
        <w:spacing w:after="0"/>
        <w:ind w:left="357"/>
        <w:jc w:val="both"/>
      </w:pPr>
      <w:r>
        <w:t xml:space="preserve">Line </w:t>
      </w:r>
      <w:r w:rsidR="00CA047A">
        <w:t>Op</w:t>
      </w:r>
      <w:r>
        <w:t xml:space="preserve">2: must contain two numbers: </w:t>
      </w:r>
      <w:r w:rsidR="005C4BB0">
        <w:rPr>
          <w:i/>
          <w:iCs/>
        </w:rPr>
        <w:t>atom</w:t>
      </w:r>
      <w:r>
        <w:t xml:space="preserve"> (integer), </w:t>
      </w:r>
      <w:r w:rsidRPr="00CA047A">
        <w:rPr>
          <w:i/>
          <w:iCs/>
        </w:rPr>
        <w:t>mass</w:t>
      </w:r>
      <w:r>
        <w:t xml:space="preserve"> (real). </w:t>
      </w:r>
    </w:p>
    <w:p w14:paraId="36987A5E" w14:textId="01F1BC5E" w:rsidR="005621B8" w:rsidRDefault="005621B8" w:rsidP="00CA047A">
      <w:pPr>
        <w:spacing w:after="0"/>
        <w:ind w:left="357"/>
        <w:jc w:val="both"/>
      </w:pPr>
      <w:r>
        <w:t xml:space="preserve">The </w:t>
      </w:r>
      <w:r w:rsidR="005C4BB0">
        <w:rPr>
          <w:i/>
          <w:iCs/>
        </w:rPr>
        <w:t>atom</w:t>
      </w:r>
      <w:r w:rsidR="005C4BB0">
        <w:t xml:space="preserve"> </w:t>
      </w:r>
      <w:r>
        <w:t>must correspond to the number of the element in the used compound, as defined by the chemical formula in the line 2 of th</w:t>
      </w:r>
      <w:r w:rsidR="00CA047A">
        <w:t>e</w:t>
      </w:r>
      <w:r>
        <w:t xml:space="preserve"> file</w:t>
      </w:r>
      <w:r w:rsidR="00CA047A">
        <w:t xml:space="preserve"> ‘INPUT_MATERIAL.txt’. For elemental targets, the number 1 still must be present.</w:t>
      </w:r>
    </w:p>
    <w:p w14:paraId="704E03FB" w14:textId="30F2DFD0" w:rsidR="00CA047A" w:rsidRDefault="00CA047A" w:rsidP="00CA047A">
      <w:pPr>
        <w:spacing w:after="0"/>
        <w:ind w:left="357"/>
        <w:jc w:val="both"/>
      </w:pPr>
      <w:r>
        <w:t xml:space="preserve">The </w:t>
      </w:r>
      <w:r w:rsidRPr="00CA047A">
        <w:rPr>
          <w:i/>
          <w:iCs/>
        </w:rPr>
        <w:t>mass</w:t>
      </w:r>
      <w:r>
        <w:t xml:space="preserve"> sets the mass of the element in the atomic mass units. See example of a compound SiAu, </w:t>
      </w:r>
      <w:r w:rsidRPr="00CA047A">
        <w:t xml:space="preserve">setting the mass of Au (element #2) to </w:t>
      </w:r>
      <w:r w:rsidR="00711F4C">
        <w:t>“</w:t>
      </w:r>
      <w:r w:rsidRPr="00CA047A">
        <w:t>infinity</w:t>
      </w:r>
      <w:r w:rsidR="00711F4C">
        <w:t>”</w:t>
      </w:r>
      <w:r w:rsidRPr="00CA047A">
        <w:t xml:space="preserve"> (1.0d30), in </w:t>
      </w:r>
      <w:r w:rsidRPr="00CA047A">
        <w:fldChar w:fldCharType="begin"/>
      </w:r>
      <w:r w:rsidRPr="00CA047A">
        <w:instrText xml:space="preserve"> REF _Ref109211877 \h </w:instrText>
      </w:r>
      <w:r>
        <w:instrText xml:space="preserve"> \* MERGEFORMAT </w:instrText>
      </w:r>
      <w:r w:rsidRPr="00CA047A">
        <w:fldChar w:fldCharType="separate"/>
      </w:r>
      <w:r w:rsidR="00C4550C" w:rsidRPr="00C4550C">
        <w:rPr>
          <w:b/>
          <w:bCs/>
          <w:sz w:val="18"/>
          <w:szCs w:val="18"/>
        </w:rPr>
        <w:t xml:space="preserve">Figure </w:t>
      </w:r>
      <w:r w:rsidR="00C4550C" w:rsidRPr="00C4550C">
        <w:rPr>
          <w:b/>
          <w:bCs/>
          <w:noProof/>
          <w:sz w:val="18"/>
          <w:szCs w:val="18"/>
        </w:rPr>
        <w:t>VIII</w:t>
      </w:r>
      <w:r w:rsidR="00C4550C" w:rsidRPr="00C4550C">
        <w:rPr>
          <w:b/>
          <w:bCs/>
          <w:sz w:val="18"/>
          <w:szCs w:val="18"/>
        </w:rPr>
        <w:t>.</w:t>
      </w:r>
      <w:r w:rsidR="00C4550C" w:rsidRPr="00C4550C">
        <w:rPr>
          <w:b/>
          <w:bCs/>
          <w:noProof/>
          <w:sz w:val="18"/>
          <w:szCs w:val="18"/>
        </w:rPr>
        <w:t>3</w:t>
      </w:r>
      <w:r w:rsidRPr="00CA047A">
        <w:fldChar w:fldCharType="end"/>
      </w:r>
      <w:r w:rsidRPr="00CA047A">
        <w:t>.</w:t>
      </w:r>
      <w:r w:rsidR="00711F4C">
        <w:t xml:space="preserve"> </w:t>
      </w:r>
      <w:r w:rsidR="0086507F">
        <w:t>Note that s</w:t>
      </w:r>
      <w:r w:rsidR="00711F4C">
        <w:t>uch a mass will essentially freeze all the atoms of the chosen element (which will not speed up the calculations, since the force is still calculated for them, just they are too heavy to move).</w:t>
      </w:r>
    </w:p>
    <w:p w14:paraId="76E22882" w14:textId="77777777" w:rsidR="00693073" w:rsidRDefault="00693073" w:rsidP="00693073">
      <w:pPr>
        <w:ind w:left="360"/>
        <w:jc w:val="both"/>
        <w:rPr>
          <w:noProof/>
        </w:rPr>
      </w:pPr>
    </w:p>
    <w:p w14:paraId="5D38EB86" w14:textId="77777777" w:rsidR="00693073" w:rsidRDefault="00693073" w:rsidP="00693073">
      <w:pPr>
        <w:spacing w:after="0"/>
        <w:ind w:left="357"/>
        <w:jc w:val="center"/>
      </w:pPr>
      <w:r>
        <w:rPr>
          <w:noProof/>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1A83476C" w:rsidR="00693073" w:rsidRPr="00CA047A" w:rsidRDefault="00693073" w:rsidP="00693073">
      <w:pPr>
        <w:spacing w:after="0"/>
        <w:ind w:left="357"/>
        <w:jc w:val="both"/>
        <w:rPr>
          <w:b/>
          <w:bCs/>
          <w:color w:val="0070C0"/>
          <w:sz w:val="18"/>
          <w:szCs w:val="18"/>
        </w:rPr>
      </w:pPr>
      <w:bookmarkStart w:id="18" w:name="_Ref109211877"/>
      <w:r w:rsidRPr="00CA047A">
        <w:rPr>
          <w:b/>
          <w:bCs/>
          <w:color w:val="0070C0"/>
          <w:sz w:val="18"/>
          <w:szCs w:val="18"/>
        </w:rPr>
        <w:t xml:space="preserve">Figure </w:t>
      </w:r>
      <w:r w:rsidRPr="00CA047A">
        <w:rPr>
          <w:b/>
          <w:bCs/>
          <w:color w:val="0070C0"/>
          <w:sz w:val="18"/>
          <w:szCs w:val="18"/>
        </w:rPr>
        <w:fldChar w:fldCharType="begin"/>
      </w:r>
      <w:r w:rsidRPr="00CA047A">
        <w:rPr>
          <w:b/>
          <w:bCs/>
          <w:color w:val="0070C0"/>
          <w:sz w:val="18"/>
          <w:szCs w:val="18"/>
        </w:rPr>
        <w:instrText xml:space="preserve"> STYLEREF 1 \s </w:instrText>
      </w:r>
      <w:r w:rsidRPr="00CA047A">
        <w:rPr>
          <w:b/>
          <w:bCs/>
          <w:color w:val="0070C0"/>
          <w:sz w:val="18"/>
          <w:szCs w:val="18"/>
        </w:rPr>
        <w:fldChar w:fldCharType="separate"/>
      </w:r>
      <w:r w:rsidR="00C4550C">
        <w:rPr>
          <w:b/>
          <w:bCs/>
          <w:noProof/>
          <w:color w:val="0070C0"/>
          <w:sz w:val="18"/>
          <w:szCs w:val="18"/>
        </w:rPr>
        <w:t>VIII</w:t>
      </w:r>
      <w:r w:rsidRPr="00CA047A">
        <w:rPr>
          <w:b/>
          <w:bCs/>
          <w:noProof/>
          <w:color w:val="0070C0"/>
          <w:sz w:val="18"/>
          <w:szCs w:val="18"/>
        </w:rPr>
        <w:fldChar w:fldCharType="end"/>
      </w:r>
      <w:r w:rsidRPr="00CA047A">
        <w:rPr>
          <w:b/>
          <w:bCs/>
          <w:color w:val="0070C0"/>
          <w:sz w:val="18"/>
          <w:szCs w:val="18"/>
        </w:rPr>
        <w:t>.</w:t>
      </w:r>
      <w:r w:rsidRPr="00CA047A">
        <w:rPr>
          <w:b/>
          <w:bCs/>
          <w:color w:val="0070C0"/>
          <w:sz w:val="18"/>
          <w:szCs w:val="18"/>
        </w:rPr>
        <w:fldChar w:fldCharType="begin"/>
      </w:r>
      <w:r w:rsidRPr="00CA047A">
        <w:rPr>
          <w:b/>
          <w:bCs/>
          <w:color w:val="0070C0"/>
          <w:sz w:val="18"/>
          <w:szCs w:val="18"/>
        </w:rPr>
        <w:instrText xml:space="preserve"> SEQ Figure \* ARABIC \s 1 </w:instrText>
      </w:r>
      <w:r w:rsidRPr="00CA047A">
        <w:rPr>
          <w:b/>
          <w:bCs/>
          <w:color w:val="0070C0"/>
          <w:sz w:val="18"/>
          <w:szCs w:val="18"/>
        </w:rPr>
        <w:fldChar w:fldCharType="separate"/>
      </w:r>
      <w:r w:rsidR="00C4550C">
        <w:rPr>
          <w:b/>
          <w:bCs/>
          <w:noProof/>
          <w:color w:val="0070C0"/>
          <w:sz w:val="18"/>
          <w:szCs w:val="18"/>
        </w:rPr>
        <w:t>3</w:t>
      </w:r>
      <w:r w:rsidRPr="00CA047A">
        <w:rPr>
          <w:b/>
          <w:bCs/>
          <w:noProof/>
          <w:color w:val="0070C0"/>
          <w:sz w:val="18"/>
          <w:szCs w:val="18"/>
        </w:rPr>
        <w:fldChar w:fldCharType="end"/>
      </w:r>
      <w:bookmarkEnd w:id="18"/>
      <w:r w:rsidRPr="00CA047A">
        <w:rPr>
          <w:b/>
          <w:bCs/>
          <w:color w:val="0070C0"/>
          <w:sz w:val="18"/>
          <w:szCs w:val="18"/>
        </w:rPr>
        <w:t xml:space="preserve">. Example of </w:t>
      </w:r>
      <w:r>
        <w:rPr>
          <w:b/>
          <w:bCs/>
          <w:color w:val="0070C0"/>
          <w:sz w:val="18"/>
          <w:szCs w:val="18"/>
        </w:rPr>
        <w:t>optional lines in the file NUMERICAL_PARAMETERS.txt</w:t>
      </w:r>
    </w:p>
    <w:p w14:paraId="18D32293" w14:textId="77777777" w:rsidR="00693073" w:rsidRDefault="00693073" w:rsidP="00CA047A">
      <w:pPr>
        <w:spacing w:after="0"/>
        <w:ind w:left="357"/>
        <w:jc w:val="both"/>
      </w:pPr>
    </w:p>
    <w:p w14:paraId="07637906" w14:textId="2744FDCB" w:rsidR="000032A4" w:rsidRDefault="006A6C83" w:rsidP="00EE2E27">
      <w:pPr>
        <w:pStyle w:val="ListParagraph"/>
        <w:numPr>
          <w:ilvl w:val="0"/>
          <w:numId w:val="3"/>
        </w:numPr>
        <w:spacing w:before="240"/>
        <w:jc w:val="both"/>
      </w:pPr>
      <w:r>
        <w:t>Option NAME: t</w:t>
      </w:r>
      <w:r w:rsidR="000032A4">
        <w:t>o replace a name of the element, the following block of data must be used:</w:t>
      </w:r>
    </w:p>
    <w:p w14:paraId="0E26831F" w14:textId="12BCEE7A" w:rsidR="000032A4" w:rsidRDefault="000032A4" w:rsidP="000032A4">
      <w:pPr>
        <w:ind w:left="360"/>
        <w:jc w:val="both"/>
      </w:pPr>
      <w:r>
        <w:t>Line Op1: NAME – the keyword, indicating that the following line defines the name of element</w:t>
      </w:r>
    </w:p>
    <w:p w14:paraId="7680E89E" w14:textId="4C1FA7C6" w:rsidR="000032A4" w:rsidRDefault="000032A4" w:rsidP="000032A4">
      <w:pPr>
        <w:spacing w:after="0"/>
        <w:ind w:left="357"/>
        <w:jc w:val="both"/>
      </w:pPr>
      <w:r>
        <w:lastRenderedPageBreak/>
        <w:t xml:space="preserve">Line Op2: must contain two numbers: </w:t>
      </w:r>
      <w:r>
        <w:rPr>
          <w:i/>
          <w:iCs/>
        </w:rPr>
        <w:t>atom</w:t>
      </w:r>
      <w:r>
        <w:t xml:space="preserve"> (integer), </w:t>
      </w:r>
      <w:r>
        <w:rPr>
          <w:i/>
          <w:iCs/>
        </w:rPr>
        <w:t>name</w:t>
      </w:r>
      <w:r>
        <w:t xml:space="preserve"> (character(3)).</w:t>
      </w:r>
    </w:p>
    <w:p w14:paraId="4A68E39E" w14:textId="4170F632" w:rsidR="000032A4" w:rsidRDefault="000032A4" w:rsidP="000032A4">
      <w:pPr>
        <w:spacing w:after="0"/>
        <w:ind w:left="357"/>
        <w:jc w:val="both"/>
      </w:pPr>
      <w:r>
        <w:t xml:space="preserve">The </w:t>
      </w:r>
      <w:r>
        <w:rPr>
          <w:i/>
          <w:iCs/>
        </w:rPr>
        <w:t>atom</w:t>
      </w:r>
      <w:r>
        <w:t xml:space="preserve"> </w:t>
      </w:r>
      <w:r w:rsidR="00BD1A7F">
        <w:t>is analogous to the one from the block MASS above.</w:t>
      </w:r>
    </w:p>
    <w:p w14:paraId="444D5AC6" w14:textId="6E193162" w:rsidR="000032A4" w:rsidRDefault="000032A4" w:rsidP="00CA047A">
      <w:pPr>
        <w:spacing w:after="0"/>
        <w:ind w:left="357"/>
        <w:jc w:val="both"/>
      </w:pPr>
      <w:r>
        <w:t xml:space="preserve">The </w:t>
      </w:r>
      <w:r w:rsidR="00BD1A7F">
        <w:rPr>
          <w:i/>
          <w:iCs/>
        </w:rPr>
        <w:t>name</w:t>
      </w:r>
      <w:r>
        <w:t xml:space="preserve"> sets the </w:t>
      </w:r>
      <w:r w:rsidR="00BD1A7F">
        <w:t xml:space="preserve">new name </w:t>
      </w:r>
      <w:r>
        <w:t>of the element</w:t>
      </w:r>
      <w:r w:rsidR="00BD1A7F">
        <w:t>.</w:t>
      </w:r>
    </w:p>
    <w:p w14:paraId="604FE0A6" w14:textId="30A98B1C" w:rsidR="005C4BB0" w:rsidRDefault="006A6C83" w:rsidP="00EE2E27">
      <w:pPr>
        <w:pStyle w:val="ListParagraph"/>
        <w:numPr>
          <w:ilvl w:val="0"/>
          <w:numId w:val="3"/>
        </w:numPr>
        <w:spacing w:before="200"/>
        <w:jc w:val="both"/>
      </w:pPr>
      <w:r>
        <w:t>Option NO_AUGER: t</w:t>
      </w:r>
      <w:r w:rsidR="005C4BB0">
        <w:t xml:space="preserve">o switch off all Auger decays in MC module, use the one-line option NO_AUGER, see an example </w:t>
      </w:r>
      <w:r w:rsidR="005C4BB0" w:rsidRPr="00CA047A">
        <w:t xml:space="preserve">in </w:t>
      </w:r>
      <w:r w:rsidR="005C4BB0" w:rsidRPr="00CA047A">
        <w:fldChar w:fldCharType="begin"/>
      </w:r>
      <w:r w:rsidR="005C4BB0" w:rsidRPr="00CA047A">
        <w:instrText xml:space="preserve"> REF _Ref109211877 \h </w:instrText>
      </w:r>
      <w:r w:rsidR="005C4BB0">
        <w:instrText xml:space="preserve"> \* MERGEFORMAT </w:instrText>
      </w:r>
      <w:r w:rsidR="005C4BB0" w:rsidRPr="00CA047A">
        <w:fldChar w:fldCharType="separate"/>
      </w:r>
      <w:r w:rsidR="00C4550C" w:rsidRPr="00C4550C">
        <w:rPr>
          <w:b/>
          <w:bCs/>
          <w:sz w:val="18"/>
          <w:szCs w:val="18"/>
        </w:rPr>
        <w:t xml:space="preserve">Figure </w:t>
      </w:r>
      <w:r w:rsidR="00C4550C" w:rsidRPr="00C4550C">
        <w:rPr>
          <w:b/>
          <w:bCs/>
          <w:noProof/>
          <w:sz w:val="18"/>
          <w:szCs w:val="18"/>
        </w:rPr>
        <w:t>VIII</w:t>
      </w:r>
      <w:r w:rsidR="00C4550C" w:rsidRPr="00C4550C">
        <w:rPr>
          <w:b/>
          <w:bCs/>
          <w:sz w:val="18"/>
          <w:szCs w:val="18"/>
        </w:rPr>
        <w:t>.</w:t>
      </w:r>
      <w:r w:rsidR="00C4550C" w:rsidRPr="00C4550C">
        <w:rPr>
          <w:b/>
          <w:bCs/>
          <w:noProof/>
          <w:sz w:val="18"/>
          <w:szCs w:val="18"/>
        </w:rPr>
        <w:t>3</w:t>
      </w:r>
      <w:r w:rsidR="005C4BB0" w:rsidRPr="00CA047A">
        <w:fldChar w:fldCharType="end"/>
      </w:r>
      <w:r w:rsidR="005C4BB0">
        <w:t>.</w:t>
      </w:r>
    </w:p>
    <w:p w14:paraId="08BF2866" w14:textId="77777777" w:rsidR="006A6C83" w:rsidRDefault="006A6C83" w:rsidP="006A6C83">
      <w:pPr>
        <w:pStyle w:val="ListParagraph"/>
        <w:spacing w:after="0"/>
        <w:jc w:val="both"/>
      </w:pPr>
    </w:p>
    <w:p w14:paraId="704F1C22" w14:textId="07865C4D" w:rsidR="005C4BB0" w:rsidRDefault="006A6C83" w:rsidP="00EE2E27">
      <w:pPr>
        <w:pStyle w:val="ListParagraph"/>
        <w:numPr>
          <w:ilvl w:val="0"/>
          <w:numId w:val="3"/>
        </w:numPr>
        <w:spacing w:after="0"/>
        <w:jc w:val="both"/>
      </w:pPr>
      <w:r>
        <w:t>Option AUGER: t</w:t>
      </w:r>
      <w:r w:rsidR="005C4BB0">
        <w:t>o replace Auger decay times of selected shells of selected elements, use the optional block</w:t>
      </w:r>
      <w:r w:rsidR="00612A43">
        <w:t xml:space="preserve"> (see an example </w:t>
      </w:r>
      <w:r w:rsidR="00612A43" w:rsidRPr="00CA047A">
        <w:t xml:space="preserve">in </w:t>
      </w:r>
      <w:r w:rsidR="00612A43" w:rsidRPr="00CA047A">
        <w:fldChar w:fldCharType="begin"/>
      </w:r>
      <w:r w:rsidR="00612A43" w:rsidRPr="00CA047A">
        <w:instrText xml:space="preserve"> REF _Ref109211877 \h </w:instrText>
      </w:r>
      <w:r w:rsidR="00612A43">
        <w:instrText xml:space="preserve"> \* MERGEFORMAT </w:instrText>
      </w:r>
      <w:r w:rsidR="00612A43" w:rsidRPr="00CA047A">
        <w:fldChar w:fldCharType="separate"/>
      </w:r>
      <w:r w:rsidR="00C4550C" w:rsidRPr="00C4550C">
        <w:rPr>
          <w:b/>
          <w:bCs/>
          <w:sz w:val="18"/>
          <w:szCs w:val="18"/>
        </w:rPr>
        <w:t xml:space="preserve">Figure </w:t>
      </w:r>
      <w:r w:rsidR="00C4550C" w:rsidRPr="00C4550C">
        <w:rPr>
          <w:b/>
          <w:bCs/>
          <w:noProof/>
          <w:sz w:val="18"/>
          <w:szCs w:val="18"/>
        </w:rPr>
        <w:t>VIII</w:t>
      </w:r>
      <w:r w:rsidR="00C4550C" w:rsidRPr="00C4550C">
        <w:rPr>
          <w:b/>
          <w:bCs/>
          <w:sz w:val="18"/>
          <w:szCs w:val="18"/>
        </w:rPr>
        <w:t>.</w:t>
      </w:r>
      <w:r w:rsidR="00C4550C" w:rsidRPr="00C4550C">
        <w:rPr>
          <w:b/>
          <w:bCs/>
          <w:noProof/>
          <w:sz w:val="18"/>
          <w:szCs w:val="18"/>
        </w:rPr>
        <w:t>3</w:t>
      </w:r>
      <w:r w:rsidR="00612A43" w:rsidRPr="00CA047A">
        <w:fldChar w:fldCharType="end"/>
      </w:r>
      <w:r w:rsidR="00612A43">
        <w:t>)</w:t>
      </w:r>
      <w:r w:rsidR="005C4BB0">
        <w:t>:</w:t>
      </w:r>
    </w:p>
    <w:p w14:paraId="2E2C5B10" w14:textId="59420F00" w:rsidR="005C4BB0" w:rsidRDefault="005C4BB0" w:rsidP="005C4BB0">
      <w:pPr>
        <w:ind w:left="357"/>
        <w:jc w:val="both"/>
      </w:pPr>
      <w:r>
        <w:t>Line Op</w:t>
      </w:r>
      <w:r w:rsidR="006A6C83">
        <w:t>1</w:t>
      </w:r>
      <w:r>
        <w:t>: AUGER – the keyword indicating overwriting of Auger decay times in this block.</w:t>
      </w:r>
    </w:p>
    <w:p w14:paraId="3660F252" w14:textId="18EE6C1E" w:rsidR="005C4BB0" w:rsidRDefault="005C4BB0" w:rsidP="005C4BB0">
      <w:pPr>
        <w:ind w:left="357"/>
        <w:jc w:val="both"/>
      </w:pPr>
      <w:r>
        <w:t>Line Op</w:t>
      </w:r>
      <w:r w:rsidR="006A6C83">
        <w:t>2</w:t>
      </w:r>
      <w:r>
        <w:t xml:space="preserve">: three numbers: </w:t>
      </w:r>
      <w:r w:rsidRPr="006F5AED">
        <w:rPr>
          <w:i/>
          <w:iCs/>
        </w:rPr>
        <w:t>atom</w:t>
      </w:r>
      <w:r>
        <w:t xml:space="preserve"> (integer), </w:t>
      </w:r>
      <w:r w:rsidRPr="006F5AED">
        <w:rPr>
          <w:i/>
          <w:iCs/>
        </w:rPr>
        <w:t>shell</w:t>
      </w:r>
      <w:r>
        <w:t xml:space="preserve"> (integer), </w:t>
      </w:r>
      <w:r w:rsidRPr="006F5AED">
        <w:rPr>
          <w:i/>
          <w:iCs/>
        </w:rPr>
        <w:t>time</w:t>
      </w:r>
      <w:r>
        <w:t xml:space="preserve"> (real)</w:t>
      </w:r>
      <w:r w:rsidR="006A6C83">
        <w:t xml:space="preserve"> [fs]</w:t>
      </w:r>
      <w:r>
        <w:t>.</w:t>
      </w:r>
    </w:p>
    <w:p w14:paraId="270247DA" w14:textId="3086A98F" w:rsidR="005C4BB0" w:rsidRDefault="005C4BB0" w:rsidP="005C4BB0">
      <w:pPr>
        <w:spacing w:after="0"/>
        <w:ind w:left="357"/>
        <w:jc w:val="both"/>
      </w:pPr>
      <w:r>
        <w:t xml:space="preserve">The number </w:t>
      </w:r>
      <w:r w:rsidRPr="005C4BB0">
        <w:rPr>
          <w:i/>
          <w:iCs/>
        </w:rPr>
        <w:t>atom</w:t>
      </w:r>
      <w:r>
        <w:t xml:space="preserve"> sets the number of the element in the compound, analogously to the block MASS above, following the numbers set in the chemical formula in the input file.</w:t>
      </w:r>
    </w:p>
    <w:p w14:paraId="50412BE6" w14:textId="5D92F54A" w:rsidR="005C4BB0" w:rsidRPr="005C4BB0" w:rsidRDefault="005C4BB0" w:rsidP="005C4BB0">
      <w:pPr>
        <w:spacing w:after="0"/>
        <w:ind w:left="357"/>
        <w:jc w:val="both"/>
      </w:pPr>
      <w:r>
        <w:t xml:space="preserve">The number </w:t>
      </w:r>
      <w:r w:rsidRPr="005C4BB0">
        <w:rPr>
          <w:i/>
          <w:iCs/>
        </w:rPr>
        <w:t xml:space="preserve">shell </w:t>
      </w:r>
      <w:r>
        <w:t>sets the atomic shell, for which the Auger decay time must be replaced. The shells numbers are printed out in the output file</w:t>
      </w:r>
      <w:r w:rsidR="00612A43">
        <w:t xml:space="preserve"> </w:t>
      </w:r>
      <w:r w:rsidRPr="00612A43">
        <w:rPr>
          <w:color w:val="1F497D" w:themeColor="text2"/>
        </w:rPr>
        <w:t>!OUTPUT_[</w:t>
      </w:r>
      <w:r w:rsidRPr="00612A43">
        <w:rPr>
          <w:i/>
          <w:iCs/>
          <w:color w:val="1F497D" w:themeColor="text2"/>
        </w:rPr>
        <w:t>material</w:t>
      </w:r>
      <w:r w:rsidRPr="00612A43">
        <w:rPr>
          <w:color w:val="1F497D" w:themeColor="text2"/>
        </w:rPr>
        <w:t>]_Parameters.txt</w:t>
      </w:r>
      <w:r>
        <w:t>, see below.</w:t>
      </w:r>
      <w:r w:rsidR="00612A43">
        <w:t xml:space="preserve"> The number of the shell must coincide with the number printed out in this file.</w:t>
      </w:r>
    </w:p>
    <w:p w14:paraId="3225DDB4" w14:textId="41B9BBEC" w:rsidR="005C4BB0" w:rsidRDefault="00612A43" w:rsidP="005C4BB0">
      <w:pPr>
        <w:spacing w:after="0"/>
        <w:ind w:left="357"/>
        <w:jc w:val="both"/>
      </w:pPr>
      <w:r>
        <w:t xml:space="preserve">The number </w:t>
      </w:r>
      <w:r w:rsidR="005C4BB0" w:rsidRPr="00612A43">
        <w:rPr>
          <w:i/>
          <w:iCs/>
        </w:rPr>
        <w:t>time</w:t>
      </w:r>
      <w:r w:rsidR="005C4BB0">
        <w:t xml:space="preserve"> </w:t>
      </w:r>
      <w:r>
        <w:t>sets the Auger decay time for the given shell of the given element in [fs].</w:t>
      </w:r>
    </w:p>
    <w:p w14:paraId="0D6B181E" w14:textId="77777777" w:rsidR="006F5AED" w:rsidRDefault="006F5AED" w:rsidP="005C4BB0">
      <w:pPr>
        <w:spacing w:after="0"/>
        <w:ind w:left="357"/>
        <w:jc w:val="both"/>
      </w:pPr>
    </w:p>
    <w:p w14:paraId="5818D448" w14:textId="56461F3D" w:rsidR="00612A43" w:rsidRDefault="006F5AED" w:rsidP="00457C94">
      <w:pPr>
        <w:pStyle w:val="ListParagraph"/>
        <w:numPr>
          <w:ilvl w:val="0"/>
          <w:numId w:val="3"/>
        </w:numPr>
        <w:spacing w:after="0"/>
        <w:jc w:val="both"/>
      </w:pPr>
      <w:r>
        <w:t>Option Ip: t</w:t>
      </w:r>
      <w:r w:rsidR="00612A43">
        <w:t>o replace ionization potentials of selected shells of selected elements, use the optional block:</w:t>
      </w:r>
    </w:p>
    <w:p w14:paraId="4B94A8BF" w14:textId="589E2F72" w:rsidR="00612A43" w:rsidRDefault="00612A43" w:rsidP="00612A43">
      <w:pPr>
        <w:ind w:left="357"/>
        <w:jc w:val="both"/>
      </w:pPr>
      <w:r>
        <w:t>Line Op</w:t>
      </w:r>
      <w:r w:rsidR="006F5AED">
        <w:t>1</w:t>
      </w:r>
      <w:r>
        <w:t>: Ip – the keyword indicating overwriting of ionization potentials in this block.</w:t>
      </w:r>
    </w:p>
    <w:p w14:paraId="211A7204" w14:textId="57F99F62" w:rsidR="00612A43" w:rsidRDefault="00612A43" w:rsidP="00612A43">
      <w:pPr>
        <w:ind w:left="357"/>
        <w:jc w:val="both"/>
      </w:pPr>
      <w:r>
        <w:t>Line Op</w:t>
      </w:r>
      <w:r w:rsidR="006F5AED">
        <w:t>2</w:t>
      </w:r>
      <w:r>
        <w:t xml:space="preserve">: three numbers: </w:t>
      </w:r>
      <w:r w:rsidRPr="00612A43">
        <w:rPr>
          <w:i/>
          <w:iCs/>
        </w:rPr>
        <w:t>atom</w:t>
      </w:r>
      <w:r>
        <w:t xml:space="preserve"> (integer), </w:t>
      </w:r>
      <w:r w:rsidRPr="00612A43">
        <w:rPr>
          <w:i/>
          <w:iCs/>
        </w:rPr>
        <w:t>shell</w:t>
      </w:r>
      <w:r>
        <w:t xml:space="preserve"> (integer), </w:t>
      </w:r>
      <w:r w:rsidRPr="00612A43">
        <w:rPr>
          <w:i/>
          <w:iCs/>
        </w:rPr>
        <w:t>ionization_potential</w:t>
      </w:r>
      <w:r>
        <w:t xml:space="preserve"> (real).</w:t>
      </w:r>
    </w:p>
    <w:p w14:paraId="67B48A1C" w14:textId="77777777" w:rsidR="00612A43" w:rsidRDefault="00612A43" w:rsidP="005621B8">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5C7A3A3B" w14:textId="3C54611F" w:rsidR="00612A43" w:rsidRDefault="00612A43" w:rsidP="005621B8">
      <w:pPr>
        <w:ind w:left="360"/>
        <w:jc w:val="both"/>
      </w:pPr>
      <w:r>
        <w:t xml:space="preserve">The </w:t>
      </w:r>
      <w:r w:rsidRPr="00612A43">
        <w:rPr>
          <w:i/>
          <w:iCs/>
        </w:rPr>
        <w:t>ionization_potential</w:t>
      </w:r>
      <w:r>
        <w:t xml:space="preserve"> sets the ionization potential in the shell in [eV].</w:t>
      </w:r>
    </w:p>
    <w:p w14:paraId="7D781B5E" w14:textId="0DCA7803" w:rsidR="00612A43" w:rsidRDefault="006F5AED" w:rsidP="00EE2E27">
      <w:pPr>
        <w:pStyle w:val="ListParagraph"/>
        <w:numPr>
          <w:ilvl w:val="0"/>
          <w:numId w:val="3"/>
        </w:numPr>
        <w:spacing w:after="0"/>
        <w:jc w:val="both"/>
      </w:pPr>
      <w:r>
        <w:t>Option Ek: t</w:t>
      </w:r>
      <w:r w:rsidR="00612A43">
        <w:t>o replace kinetic energy of electrons in selected shells of selected elements (this value is only used in the BEB cross sections in MC module), use the optional block:</w:t>
      </w:r>
    </w:p>
    <w:p w14:paraId="03BEF038" w14:textId="7CFC942B" w:rsidR="00612A43" w:rsidRDefault="00612A43" w:rsidP="00612A43">
      <w:pPr>
        <w:ind w:left="357"/>
        <w:jc w:val="both"/>
      </w:pPr>
      <w:r>
        <w:t>Line Op</w:t>
      </w:r>
      <w:r w:rsidR="00C8303F">
        <w:t>1</w:t>
      </w:r>
      <w:r>
        <w:t>: Ek – the keyword indicating overwriting of kinetic energies in this block.</w:t>
      </w:r>
    </w:p>
    <w:p w14:paraId="4F124C9D" w14:textId="5A7FDE04" w:rsidR="00612A43" w:rsidRDefault="00612A43" w:rsidP="00612A43">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Pr>
          <w:i/>
          <w:iCs/>
        </w:rPr>
        <w:t>kinetic_energy</w:t>
      </w:r>
      <w:r>
        <w:t xml:space="preserve"> (real).</w:t>
      </w:r>
    </w:p>
    <w:p w14:paraId="0C120CB0" w14:textId="77777777" w:rsidR="00612A43" w:rsidRDefault="00612A43" w:rsidP="00612A43">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B7D73C3" w14:textId="6D53332B" w:rsidR="00612A43" w:rsidRDefault="00612A43" w:rsidP="00612A43">
      <w:pPr>
        <w:ind w:left="360"/>
        <w:jc w:val="both"/>
      </w:pPr>
      <w:r>
        <w:t xml:space="preserve">The </w:t>
      </w:r>
      <w:r>
        <w:rPr>
          <w:i/>
          <w:iCs/>
        </w:rPr>
        <w:t>kinetic_energy</w:t>
      </w:r>
      <w:r>
        <w:t xml:space="preserve"> sets the </w:t>
      </w:r>
      <w:r w:rsidR="00611B60">
        <w:t>kinetic energy of electrons</w:t>
      </w:r>
      <w:r>
        <w:t xml:space="preserve"> in the shell in [eV].</w:t>
      </w:r>
    </w:p>
    <w:p w14:paraId="484F46A6" w14:textId="40EB8FB6" w:rsidR="000032A4" w:rsidRDefault="00C8303F" w:rsidP="00EE2E27">
      <w:pPr>
        <w:pStyle w:val="ListParagraph"/>
        <w:numPr>
          <w:ilvl w:val="0"/>
          <w:numId w:val="3"/>
        </w:numPr>
        <w:spacing w:after="0"/>
        <w:jc w:val="both"/>
      </w:pPr>
      <w:r>
        <w:t>Option Ne: t</w:t>
      </w:r>
      <w:r w:rsidR="000032A4">
        <w:t xml:space="preserve">o replace </w:t>
      </w:r>
      <w:r w:rsidR="00EE2E27">
        <w:t xml:space="preserve">the number </w:t>
      </w:r>
      <w:r w:rsidR="000032A4">
        <w:t>of electrons in selected shells of selected elements (</w:t>
      </w:r>
      <w:r w:rsidR="00EE2E27">
        <w:t>electron population of the atomic shell</w:t>
      </w:r>
      <w:r w:rsidR="000032A4">
        <w:t>), use the optional block:</w:t>
      </w:r>
    </w:p>
    <w:p w14:paraId="24562500" w14:textId="09C79C4D" w:rsidR="000032A4" w:rsidRDefault="000032A4" w:rsidP="000032A4">
      <w:pPr>
        <w:ind w:left="357"/>
        <w:jc w:val="both"/>
      </w:pPr>
      <w:r>
        <w:t>Line Op</w:t>
      </w:r>
      <w:r w:rsidR="00C8303F">
        <w:t>1</w:t>
      </w:r>
      <w:r>
        <w:t>:</w:t>
      </w:r>
      <w:r w:rsidR="00EE2E27">
        <w:t xml:space="preserve"> Ne </w:t>
      </w:r>
      <w:r>
        <w:t xml:space="preserve">– the keyword indicating overwriting of </w:t>
      </w:r>
      <w:r w:rsidR="00EE2E27">
        <w:t xml:space="preserve">electronic populations </w:t>
      </w:r>
      <w:r>
        <w:t>in this block.</w:t>
      </w:r>
    </w:p>
    <w:p w14:paraId="17D62A8C" w14:textId="5950337C" w:rsidR="000032A4" w:rsidRDefault="000032A4" w:rsidP="000032A4">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sidR="00EE2E27">
        <w:rPr>
          <w:i/>
          <w:iCs/>
        </w:rPr>
        <w:t>population</w:t>
      </w:r>
      <w:r>
        <w:t xml:space="preserve"> (real).</w:t>
      </w:r>
    </w:p>
    <w:p w14:paraId="0E2B0385" w14:textId="77777777" w:rsidR="000032A4" w:rsidRDefault="000032A4" w:rsidP="000032A4">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332C3CF" w14:textId="011ED6CA" w:rsidR="000032A4" w:rsidRDefault="000032A4" w:rsidP="000032A4">
      <w:pPr>
        <w:ind w:left="360"/>
        <w:jc w:val="both"/>
      </w:pPr>
      <w:r>
        <w:t xml:space="preserve">The </w:t>
      </w:r>
      <w:r w:rsidR="00EE2E27">
        <w:rPr>
          <w:i/>
          <w:iCs/>
        </w:rPr>
        <w:t>population</w:t>
      </w:r>
      <w:r>
        <w:t xml:space="preserve"> sets the </w:t>
      </w:r>
      <w:r w:rsidR="00EE2E27">
        <w:t xml:space="preserve">number </w:t>
      </w:r>
      <w:r w:rsidR="00611B60">
        <w:t>o</w:t>
      </w:r>
      <w:r w:rsidR="00EE2E27">
        <w:t xml:space="preserve">f electrons </w:t>
      </w:r>
      <w:r>
        <w:t xml:space="preserve">in the shell </w:t>
      </w:r>
      <w:r w:rsidR="00EE2E27">
        <w:t>of a given element</w:t>
      </w:r>
      <w:r>
        <w:t>.</w:t>
      </w:r>
    </w:p>
    <w:p w14:paraId="3674DBA3" w14:textId="77777777" w:rsidR="005621B8" w:rsidRDefault="005621B8" w:rsidP="005621B8">
      <w:pPr>
        <w:ind w:left="360"/>
      </w:pPr>
    </w:p>
    <w:p w14:paraId="5C11D12C" w14:textId="77777777" w:rsidR="00C43694" w:rsidRPr="00C43694" w:rsidRDefault="00C43694" w:rsidP="002755B5">
      <w:pPr>
        <w:pStyle w:val="Heading2"/>
        <w:numPr>
          <w:ilvl w:val="0"/>
          <w:numId w:val="2"/>
        </w:numPr>
        <w:spacing w:before="0" w:line="312" w:lineRule="auto"/>
      </w:pPr>
      <w:bookmarkStart w:id="19" w:name="_Ref43995759"/>
      <w:bookmarkStart w:id="20" w:name="_Toc117674387"/>
      <w:r w:rsidRPr="00C43694">
        <w:lastRenderedPageBreak/>
        <w:t xml:space="preserve">Executing consecutive runs of the program </w:t>
      </w:r>
      <w:r w:rsidR="00C25FD8">
        <w:t>automatically</w:t>
      </w:r>
      <w:bookmarkEnd w:id="19"/>
      <w:bookmarkEnd w:id="20"/>
    </w:p>
    <w:p w14:paraId="32925E73" w14:textId="77777777" w:rsidR="00C43694" w:rsidRDefault="00B37DD4" w:rsidP="003F195B">
      <w:pPr>
        <w:jc w:val="both"/>
      </w:pPr>
      <w:r>
        <w:t>If you want to run XTANT</w:t>
      </w:r>
      <w:r w:rsidR="00C43694">
        <w:t xml:space="preserve"> program several times in a raw with different parameters</w:t>
      </w:r>
      <w:r w:rsidR="00457369">
        <w:t xml:space="preserve"> (useful</w:t>
      </w:r>
      <w:r w:rsidR="004541CF">
        <w:t>, e.g.,</w:t>
      </w:r>
      <w:r w:rsidR="00457369">
        <w:t xml:space="preserve"> for finding damage threshold by varying only the pulse fluence while keeping all others parameters the same</w:t>
      </w:r>
      <w:r w:rsidR="004541CF">
        <w:t>, or for calculations of electron-phonon coupling parameter vs. electronic temperature</w:t>
      </w:r>
      <w:r w:rsidR="00457369">
        <w:t>)</w:t>
      </w:r>
      <w:r w:rsidR="00C43694">
        <w:t>, you can create several input files in the following manner:</w:t>
      </w:r>
    </w:p>
    <w:p w14:paraId="343E36F9" w14:textId="77777777" w:rsidR="00C43694" w:rsidRDefault="00C43694" w:rsidP="003F195B">
      <w:pPr>
        <w:jc w:val="both"/>
      </w:pPr>
      <w:r>
        <w:t xml:space="preserve">First simulation run will use as input files </w:t>
      </w:r>
    </w:p>
    <w:p w14:paraId="51CFB616" w14:textId="77777777" w:rsidR="00C43694" w:rsidRDefault="00C43694" w:rsidP="003F195B">
      <w:pPr>
        <w:jc w:val="both"/>
      </w:pPr>
      <w:r>
        <w:t>INPUT_MATERIAL.txt and NUMERICAL_PARAMETERS.txt</w:t>
      </w:r>
    </w:p>
    <w:p w14:paraId="28895CB6" w14:textId="77777777" w:rsidR="00C43694" w:rsidRDefault="00C43694" w:rsidP="003F195B">
      <w:pPr>
        <w:jc w:val="both"/>
      </w:pPr>
      <w:r>
        <w:t>After the end of simulation, the program will check presence of the next input files in the same folder named with consecutive integer number at the end of file names:</w:t>
      </w:r>
    </w:p>
    <w:p w14:paraId="38B6691E" w14:textId="77777777" w:rsidR="00C43694" w:rsidRDefault="00C43694" w:rsidP="003F195B">
      <w:pPr>
        <w:jc w:val="both"/>
      </w:pPr>
      <w:r>
        <w:t>INPUT_MATERIAL_1.txt and NUMERICAL_PARAMETERS_1.txt</w:t>
      </w:r>
    </w:p>
    <w:p w14:paraId="48EB63D0" w14:textId="77777777" w:rsidR="00C43694" w:rsidRDefault="00FE22EB" w:rsidP="003F195B">
      <w:pPr>
        <w:jc w:val="both"/>
      </w:pPr>
      <w:r>
        <w:t xml:space="preserve">If they </w:t>
      </w:r>
      <w:r>
        <w:rPr>
          <w:lang w:val="en-US"/>
        </w:rPr>
        <w:t xml:space="preserve">are present, XTANT will read </w:t>
      </w:r>
      <w:r w:rsidR="00C43694">
        <w:t>the data from these files and start simulation over from the beginning automatically. Next automatic simulation run must have the next integer number at the end of the files (…_2), and so on.</w:t>
      </w:r>
    </w:p>
    <w:p w14:paraId="0960FA15" w14:textId="57A540C3" w:rsidR="000F756C" w:rsidRDefault="000F756C" w:rsidP="003F195B">
      <w:pPr>
        <w:jc w:val="both"/>
      </w:pPr>
      <w:r>
        <w:t>This is a very useful option for calculations of the coupling parameter dependence on the electronic temperature that requires averaging over many simulation runs.</w:t>
      </w:r>
    </w:p>
    <w:p w14:paraId="79B26927" w14:textId="7618CD79" w:rsidR="00B16FCD" w:rsidRDefault="00B16FCD" w:rsidP="003F195B">
      <w:pPr>
        <w:jc w:val="both"/>
      </w:pPr>
      <w:r>
        <w:t>Note that if in the INPUT_PARAMETER.txt file you set a grid for the absorbed dose, a number of input files will be created automatically with the varying doses, corresponding to the grid given. In this case, all existing numbered files (INPUT_MATERIAL_</w:t>
      </w:r>
      <w:r w:rsidRPr="00B16FCD">
        <w:rPr>
          <w:i/>
          <w:iCs/>
        </w:rPr>
        <w:t>i</w:t>
      </w:r>
      <w:r>
        <w:t>.txt and NUMERICAL_PARAMETERS_</w:t>
      </w:r>
      <w:r w:rsidRPr="00B16FCD">
        <w:rPr>
          <w:i/>
          <w:iCs/>
        </w:rPr>
        <w:t>i</w:t>
      </w:r>
      <w:r>
        <w:t>.txt) will be overwritten, so make sure there is no conflict between the pre-existing files and the given dose grid.</w:t>
      </w:r>
    </w:p>
    <w:p w14:paraId="6866B119" w14:textId="77777777" w:rsidR="00C43694" w:rsidRPr="00C43694" w:rsidRDefault="00C43694" w:rsidP="00C43694"/>
    <w:p w14:paraId="46A4F222" w14:textId="77777777" w:rsidR="002755B5" w:rsidRDefault="002755B5" w:rsidP="002755B5">
      <w:pPr>
        <w:pStyle w:val="Heading2"/>
        <w:numPr>
          <w:ilvl w:val="0"/>
          <w:numId w:val="2"/>
        </w:numPr>
        <w:spacing w:before="0" w:line="312" w:lineRule="auto"/>
        <w:rPr>
          <w:color w:val="1F497D"/>
        </w:rPr>
      </w:pPr>
      <w:bookmarkStart w:id="21" w:name="_Toc117674388"/>
      <w:r w:rsidRPr="00C43694">
        <w:t>Folder</w:t>
      </w:r>
      <w:r>
        <w:t xml:space="preserve"> </w:t>
      </w:r>
      <w:r>
        <w:rPr>
          <w:color w:val="1F497D"/>
        </w:rPr>
        <w:t>[</w:t>
      </w:r>
      <w:r w:rsidRPr="00AC1350">
        <w:rPr>
          <w:i/>
          <w:color w:val="1F497D"/>
        </w:rPr>
        <w:t>material name</w:t>
      </w:r>
      <w:r>
        <w:rPr>
          <w:color w:val="1F497D"/>
        </w:rPr>
        <w:t>]</w:t>
      </w:r>
      <w:bookmarkEnd w:id="21"/>
    </w:p>
    <w:p w14:paraId="40E9EB54" w14:textId="77777777" w:rsidR="00BE3F98" w:rsidRDefault="002755B5" w:rsidP="00DC6383">
      <w:pPr>
        <w:jc w:val="both"/>
      </w:pPr>
      <w:r>
        <w:t>Folders with material parameters, named exactly as the material name given above in the file INPUT_</w:t>
      </w:r>
      <w:r w:rsidR="005D5548">
        <w:t>MATERIAL</w:t>
      </w:r>
      <w:r>
        <w:t>.txt, contain a number of files describing necessary materia</w:t>
      </w:r>
      <w:r w:rsidR="00BE3F98">
        <w:t xml:space="preserve">l parameters for the simulation. </w:t>
      </w:r>
    </w:p>
    <w:p w14:paraId="68F5BB59" w14:textId="77777777" w:rsidR="002755B5" w:rsidRDefault="00BE3F98" w:rsidP="00DC6383">
      <w:pPr>
        <w:jc w:val="both"/>
      </w:pPr>
      <w:r w:rsidRPr="00BE3F98">
        <w:rPr>
          <w:i/>
        </w:rPr>
        <w:t>Do not change these files, unless you want to change your properties of the material!</w:t>
      </w:r>
    </w:p>
    <w:p w14:paraId="36212A43" w14:textId="77777777" w:rsidR="00BE3F98" w:rsidRDefault="00BE3F98" w:rsidP="00DC6383">
      <w:pPr>
        <w:jc w:val="both"/>
      </w:pPr>
      <w:r>
        <w:t>Folder with the files for already created materials are typically already set, and the user does not need to worry about them. If you want to create a new material, create it by example of already existing folders.</w:t>
      </w:r>
    </w:p>
    <w:p w14:paraId="315F1984" w14:textId="77777777" w:rsidR="002755B5" w:rsidRDefault="005D5548" w:rsidP="002C6AAA">
      <w:pPr>
        <w:pStyle w:val="Heading3"/>
        <w:numPr>
          <w:ilvl w:val="0"/>
          <w:numId w:val="5"/>
        </w:numPr>
      </w:pPr>
      <w:bookmarkStart w:id="22" w:name="_Toc117674389"/>
      <w:r>
        <w:t>[</w:t>
      </w:r>
      <w:r w:rsidRPr="00C60E9E">
        <w:rPr>
          <w:i/>
        </w:rPr>
        <w:t>A</w:t>
      </w:r>
      <w:r>
        <w:t>]_[</w:t>
      </w:r>
      <w:r w:rsidRPr="00C60E9E">
        <w:rPr>
          <w:i/>
        </w:rPr>
        <w:t>A</w:t>
      </w:r>
      <w:r>
        <w:t>]_</w:t>
      </w:r>
      <w:r w:rsidR="00DC6383" w:rsidRPr="00DC6383">
        <w:t>TB_Hamiltonian_parameters.txt</w:t>
      </w:r>
      <w:r>
        <w:t xml:space="preserve"> </w:t>
      </w:r>
      <w:r w:rsidR="00A06BC1">
        <w:t xml:space="preserve"> and </w:t>
      </w:r>
      <w:r>
        <w:t>[</w:t>
      </w:r>
      <w:r w:rsidRPr="00C60E9E">
        <w:rPr>
          <w:i/>
        </w:rPr>
        <w:t>A</w:t>
      </w:r>
      <w:r>
        <w:t>]_[</w:t>
      </w:r>
      <w:r w:rsidRPr="00C60E9E">
        <w:rPr>
          <w:i/>
        </w:rPr>
        <w:t>A</w:t>
      </w:r>
      <w:r>
        <w:t>]_</w:t>
      </w:r>
      <w:r w:rsidR="00A06BC1" w:rsidRPr="00A06BC1">
        <w:t>TB_Repulsive_parameters.txt</w:t>
      </w:r>
      <w:bookmarkEnd w:id="22"/>
    </w:p>
    <w:p w14:paraId="2862BA3E" w14:textId="77777777" w:rsidR="004A2D3C" w:rsidRDefault="00DC6383" w:rsidP="00DC6383">
      <w:pPr>
        <w:jc w:val="both"/>
      </w:pPr>
      <w:r>
        <w:t>Th</w:t>
      </w:r>
      <w:r w:rsidR="00A06BC1">
        <w:t>ese</w:t>
      </w:r>
      <w:r>
        <w:t xml:space="preserve"> file</w:t>
      </w:r>
      <w:r w:rsidR="00A06BC1">
        <w:t>s</w:t>
      </w:r>
      <w:r>
        <w:t xml:space="preserve"> contain all the parameters used in the tight binding Hamiltonian </w:t>
      </w:r>
      <w:r w:rsidR="005D5548">
        <w:t>for each pair-wise interaction of atoms [</w:t>
      </w:r>
      <w:r w:rsidR="005D5548" w:rsidRPr="00C60E9E">
        <w:rPr>
          <w:i/>
        </w:rPr>
        <w:t>A</w:t>
      </w:r>
      <w:r w:rsidR="005D5548">
        <w:t>]. These files contain attractive and repulsive parts, correspondingly. For instance, in case of diamond we only have carbon atoms, thus only files C</w:t>
      </w:r>
      <w:r w:rsidR="005D5548" w:rsidRPr="005D5548">
        <w:t>_</w:t>
      </w:r>
      <w:r w:rsidR="005D5548">
        <w:t xml:space="preserve">C_TB_Hamiltonian_parameters.txt </w:t>
      </w:r>
      <w:r w:rsidR="005D5548" w:rsidRPr="005D5548">
        <w:t xml:space="preserve">and </w:t>
      </w:r>
      <w:r w:rsidR="005D5548">
        <w:t>C</w:t>
      </w:r>
      <w:r w:rsidR="005D5548" w:rsidRPr="005D5548">
        <w:t>_</w:t>
      </w:r>
      <w:r w:rsidR="005D5548">
        <w:t>C</w:t>
      </w:r>
      <w:r w:rsidR="005D5548" w:rsidRPr="005D5548">
        <w:t>_TB_Repulsive_parameters.txt</w:t>
      </w:r>
      <w:r w:rsidR="005D5548">
        <w:t xml:space="preserve"> should be in the folder. In case of GaAs, combination of each interaction should be present in the files: Ga-Ga, Ga-As, and As-As. </w:t>
      </w:r>
    </w:p>
    <w:p w14:paraId="6E8F9577" w14:textId="77777777" w:rsidR="005D5548" w:rsidRDefault="004A2D3C" w:rsidP="00DC6383">
      <w:pPr>
        <w:jc w:val="both"/>
      </w:pPr>
      <w:r>
        <w:t xml:space="preserve">In case identical parameters are used for multiple combinations of elements (this is possible within DFTB parameterization files as they only contain links to databases), one can use files: TB_Hamiltonian_parameters.txt </w:t>
      </w:r>
      <w:r w:rsidRPr="005D5548">
        <w:t>and TB_Repulsive_parameters.txt</w:t>
      </w:r>
      <w:r>
        <w:t>. In</w:t>
      </w:r>
      <w:r w:rsidR="004B61D0">
        <w:t xml:space="preserve"> a</w:t>
      </w:r>
      <w:r>
        <w:t xml:space="preserve"> case XTANT cannot find files </w:t>
      </w:r>
      <w:r>
        <w:lastRenderedPageBreak/>
        <w:t>[</w:t>
      </w:r>
      <w:r w:rsidRPr="004A2D3C">
        <w:rPr>
          <w:i/>
        </w:rPr>
        <w:t>A</w:t>
      </w:r>
      <w:r>
        <w:t>]</w:t>
      </w:r>
      <w:r w:rsidRPr="005D5548">
        <w:t>_</w:t>
      </w:r>
      <w:r>
        <w:t>[</w:t>
      </w:r>
      <w:r w:rsidRPr="004A2D3C">
        <w:rPr>
          <w:i/>
        </w:rPr>
        <w:t>A</w:t>
      </w:r>
      <w:r>
        <w:t>]_TB_Hamiltonian_parameters.txt or</w:t>
      </w:r>
      <w:r w:rsidRPr="005D5548">
        <w:t xml:space="preserve"> </w:t>
      </w:r>
      <w:r>
        <w:t>[</w:t>
      </w:r>
      <w:r w:rsidRPr="004A2D3C">
        <w:rPr>
          <w:i/>
        </w:rPr>
        <w:t>A</w:t>
      </w:r>
      <w:r>
        <w:t>]</w:t>
      </w:r>
      <w:r w:rsidRPr="005D5548">
        <w:t>_</w:t>
      </w:r>
      <w:r>
        <w:t>[</w:t>
      </w:r>
      <w:r w:rsidRPr="004A2D3C">
        <w:rPr>
          <w:i/>
        </w:rPr>
        <w:t>A</w:t>
      </w:r>
      <w:r>
        <w:t>]</w:t>
      </w:r>
      <w:r w:rsidRPr="005D5548">
        <w:t>_TB_Repulsive_parameters.txt</w:t>
      </w:r>
      <w:r>
        <w:t xml:space="preserve">, it will look up the files without </w:t>
      </w:r>
      <w:r w:rsidR="004B61D0">
        <w:t>“</w:t>
      </w:r>
      <w:r>
        <w:t>[</w:t>
      </w:r>
      <w:r w:rsidRPr="004A2D3C">
        <w:rPr>
          <w:i/>
        </w:rPr>
        <w:t>A</w:t>
      </w:r>
      <w:r>
        <w:t>]_[</w:t>
      </w:r>
      <w:r w:rsidRPr="004A2D3C">
        <w:rPr>
          <w:i/>
        </w:rPr>
        <w:t>A</w:t>
      </w:r>
      <w:r>
        <w:t>]_</w:t>
      </w:r>
      <w:r w:rsidR="004B61D0">
        <w:t>”</w:t>
      </w:r>
      <w:r>
        <w:t xml:space="preserve"> prefix.</w:t>
      </w:r>
    </w:p>
    <w:p w14:paraId="1565F83C" w14:textId="77777777" w:rsidR="004A2D3C" w:rsidRDefault="004A2D3C" w:rsidP="00DC6383">
      <w:pPr>
        <w:jc w:val="both"/>
      </w:pPr>
      <w:r>
        <w:t xml:space="preserve">This also means that one can set default parameterizations in the files without prefix, and for specific elements </w:t>
      </w:r>
      <w:r w:rsidR="00D943F9">
        <w:t xml:space="preserve">use </w:t>
      </w:r>
      <w:r>
        <w:t>the files with the prefix to specify exceptions.</w:t>
      </w:r>
    </w:p>
    <w:p w14:paraId="03F0CEF9" w14:textId="77777777" w:rsidR="005D5548" w:rsidRDefault="005D5548" w:rsidP="00DC6383">
      <w:pPr>
        <w:jc w:val="both"/>
      </w:pPr>
      <w:r>
        <w:t xml:space="preserve">First line of the files define which TB model will be used. </w:t>
      </w:r>
      <w:r w:rsidR="00B37DD4">
        <w:t xml:space="preserve">The </w:t>
      </w:r>
      <w:r>
        <w:t>models supported</w:t>
      </w:r>
      <w:r w:rsidR="00B37DD4">
        <w:t xml:space="preserve"> </w:t>
      </w:r>
      <w:r w:rsidR="00DE3827">
        <w:t>can be specified by the following code words</w:t>
      </w:r>
      <w:r>
        <w:t>:</w:t>
      </w:r>
    </w:p>
    <w:p w14:paraId="6805D9DF" w14:textId="3C22F649" w:rsidR="002C047D" w:rsidRPr="002C047D" w:rsidRDefault="002C047D" w:rsidP="005704A0">
      <w:pPr>
        <w:pStyle w:val="ListParagraph"/>
        <w:numPr>
          <w:ilvl w:val="0"/>
          <w:numId w:val="3"/>
        </w:numPr>
        <w:jc w:val="both"/>
      </w:pPr>
      <w:r w:rsidRPr="00DA5A2E">
        <w:rPr>
          <w:color w:val="0070C0"/>
        </w:rPr>
        <w:t>3TB</w:t>
      </w:r>
      <w:r>
        <w:t xml:space="preserve"> : ThreeBodyTB model for elemental solids and binary compounds (</w:t>
      </w:r>
      <w:r w:rsidRPr="002C047D">
        <w:rPr>
          <w:i/>
          <w:iCs/>
        </w:rPr>
        <w:t>only standard 2-body TB is implemented currently, the three-body contribution is unfinished</w:t>
      </w:r>
      <w:r>
        <w:rPr>
          <w:i/>
          <w:iCs/>
        </w:rPr>
        <w:t>, see below</w:t>
      </w:r>
      <w:r>
        <w:t>)</w:t>
      </w:r>
    </w:p>
    <w:p w14:paraId="4840CA46" w14:textId="2F6A4791" w:rsidR="005704A0" w:rsidRDefault="005B5CCB" w:rsidP="005704A0">
      <w:pPr>
        <w:pStyle w:val="ListParagraph"/>
        <w:numPr>
          <w:ilvl w:val="0"/>
          <w:numId w:val="3"/>
        </w:numPr>
        <w:jc w:val="both"/>
      </w:pPr>
      <w:r>
        <w:rPr>
          <w:color w:val="0070C0"/>
        </w:rPr>
        <w:t>BOP</w:t>
      </w:r>
      <w:r>
        <w:t xml:space="preserve"> : bond-order potential model for dimers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rsidR="005704A0">
        <w:t xml:space="preserve"> (</w:t>
      </w:r>
      <w:r w:rsidR="005704A0" w:rsidRPr="00C64FA5">
        <w:rPr>
          <w:i/>
        </w:rPr>
        <w:t>unfinished</w:t>
      </w:r>
      <w:r w:rsidR="005704A0">
        <w:rPr>
          <w:i/>
        </w:rPr>
        <w:t>, do not use!</w:t>
      </w:r>
      <w:r w:rsidR="005704A0">
        <w:t>)</w:t>
      </w:r>
    </w:p>
    <w:p w14:paraId="789CB286" w14:textId="0AE28597" w:rsidR="00851CC7" w:rsidRDefault="00851CC7" w:rsidP="00851CC7">
      <w:pPr>
        <w:pStyle w:val="ListParagraph"/>
        <w:numPr>
          <w:ilvl w:val="0"/>
          <w:numId w:val="3"/>
        </w:numPr>
        <w:jc w:val="both"/>
      </w:pPr>
      <w:r w:rsidRPr="00DE3827">
        <w:rPr>
          <w:color w:val="0070C0"/>
        </w:rPr>
        <w:t>DFTB</w:t>
      </w:r>
      <w:r>
        <w:t xml:space="preserve"> :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rsidR="003102EF">
        <w:fldChar w:fldCharType="begin" w:fldLock="1"/>
      </w:r>
      <w:r w:rsidR="006D3EA1">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[4,35]","plainTextFormattedCitation":"[4,35]","previouslyFormattedCitation":"[4,35]"},"properties":{"noteIndex":0},"schema":"https://github.com/citation-style-language/schema/raw/master/csl-citation.json"}</w:instrText>
      </w:r>
      <w:r w:rsidR="003102EF">
        <w:fldChar w:fldCharType="separate"/>
      </w:r>
      <w:r w:rsidR="00BA76A9" w:rsidRPr="00BA76A9">
        <w:rPr>
          <w:noProof/>
        </w:rPr>
        <w:t>[4,35]</w:t>
      </w:r>
      <w:r w:rsidR="003102EF">
        <w:fldChar w:fldCharType="end"/>
      </w:r>
    </w:p>
    <w:p w14:paraId="2E79A961" w14:textId="101C0FAA" w:rsidR="00851CC7" w:rsidRDefault="00851CC7" w:rsidP="00851CC7">
      <w:pPr>
        <w:pStyle w:val="ListParagraph"/>
        <w:numPr>
          <w:ilvl w:val="0"/>
          <w:numId w:val="3"/>
        </w:numPr>
        <w:jc w:val="both"/>
      </w:pPr>
      <w:r w:rsidRPr="00DE3827">
        <w:rPr>
          <w:color w:val="0070C0"/>
        </w:rPr>
        <w:t>Fu</w:t>
      </w:r>
      <w:r>
        <w:t xml:space="preserve"> : sp</w:t>
      </w:r>
      <w:r w:rsidRPr="00DE3827">
        <w:rPr>
          <w:vertAlign w:val="superscript"/>
        </w:rPr>
        <w:t>3</w:t>
      </w:r>
      <w:r>
        <w:t xml:space="preserve">-basis set according to Fu </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rsidR="00C64FA5">
        <w:t xml:space="preserve"> (</w:t>
      </w:r>
      <w:r w:rsidR="00C64FA5" w:rsidRPr="00C64FA5">
        <w:rPr>
          <w:i/>
        </w:rPr>
        <w:t>unfinished</w:t>
      </w:r>
      <w:r w:rsidR="005B5CCB">
        <w:rPr>
          <w:i/>
        </w:rPr>
        <w:t>, do not use!</w:t>
      </w:r>
      <w:r w:rsidR="00C64FA5">
        <w:t>)</w:t>
      </w:r>
    </w:p>
    <w:p w14:paraId="0C63BAE5" w14:textId="2945361A" w:rsidR="00851CC7" w:rsidRDefault="00851CC7" w:rsidP="00851CC7">
      <w:pPr>
        <w:pStyle w:val="ListParagraph"/>
        <w:numPr>
          <w:ilvl w:val="0"/>
          <w:numId w:val="3"/>
        </w:numPr>
        <w:jc w:val="both"/>
      </w:pPr>
      <w:r w:rsidRPr="00DE3827">
        <w:rPr>
          <w:color w:val="0070C0"/>
        </w:rPr>
        <w:t>Mehl</w:t>
      </w:r>
      <w:r>
        <w:t xml:space="preserve"> : sp</w:t>
      </w:r>
      <w:r w:rsidRPr="00DE3827">
        <w:rPr>
          <w:vertAlign w:val="superscript"/>
        </w:rPr>
        <w:t>3</w:t>
      </w:r>
      <w:r>
        <w:t>d</w:t>
      </w:r>
      <w:r w:rsidRPr="00DE3827">
        <w:rPr>
          <w:vertAlign w:val="superscript"/>
        </w:rPr>
        <w:t>5</w:t>
      </w:r>
      <w:r>
        <w:t xml:space="preserve">-basis set according to NRL model </w:t>
      </w:r>
      <w:r w:rsidR="003102EF">
        <w:fldChar w:fldCharType="begin" w:fldLock="1"/>
      </w:r>
      <w:r w:rsidR="006D3EA1">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[36]","plainTextFormattedCitation":"[36]","previouslyFormattedCitation":"[36]"},"properties":{"noteIndex":0},"schema":"https://github.com/citation-style-language/schema/raw/master/csl-citation.json"}</w:instrText>
      </w:r>
      <w:r w:rsidR="003102EF">
        <w:fldChar w:fldCharType="separate"/>
      </w:r>
      <w:r w:rsidR="00BA76A9" w:rsidRPr="00BA76A9">
        <w:rPr>
          <w:noProof/>
        </w:rPr>
        <w:t>[36]</w:t>
      </w:r>
      <w:r w:rsidR="003102EF">
        <w:fldChar w:fldCharType="end"/>
      </w:r>
    </w:p>
    <w:p w14:paraId="69058FB2" w14:textId="5DF59C01" w:rsidR="00DE3827" w:rsidRDefault="00DE3827" w:rsidP="00DC6383">
      <w:pPr>
        <w:pStyle w:val="ListParagraph"/>
        <w:numPr>
          <w:ilvl w:val="0"/>
          <w:numId w:val="3"/>
        </w:numPr>
        <w:jc w:val="both"/>
      </w:pPr>
      <w:r w:rsidRPr="00DE3827">
        <w:rPr>
          <w:color w:val="0070C0"/>
        </w:rPr>
        <w:t>Molteni</w:t>
      </w:r>
      <w:r>
        <w:t xml:space="preserve"> : </w:t>
      </w:r>
      <w:r w:rsidR="005D5548">
        <w:t>sp</w:t>
      </w:r>
      <w:r w:rsidR="005D5548" w:rsidRPr="00DE3827">
        <w:rPr>
          <w:vertAlign w:val="superscript"/>
        </w:rPr>
        <w:t>3</w:t>
      </w:r>
      <w:r w:rsidR="005D5548">
        <w:t xml:space="preserve">s*-basis set according to Molteni </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p>
    <w:p w14:paraId="15669BD3" w14:textId="01DCE53F" w:rsidR="005B5CCB" w:rsidRDefault="00851CC7" w:rsidP="00851CC7">
      <w:pPr>
        <w:pStyle w:val="ListParagraph"/>
        <w:numPr>
          <w:ilvl w:val="0"/>
          <w:numId w:val="3"/>
        </w:numPr>
        <w:jc w:val="both"/>
      </w:pPr>
      <w:r w:rsidRPr="00DE3827">
        <w:rPr>
          <w:color w:val="0070C0"/>
        </w:rPr>
        <w:t xml:space="preserve">Pettifor </w:t>
      </w:r>
      <w:r>
        <w:t>: sp</w:t>
      </w:r>
      <w:r w:rsidRPr="00DE3827">
        <w:rPr>
          <w:vertAlign w:val="superscript"/>
        </w:rPr>
        <w:t>3</w:t>
      </w:r>
      <w:r>
        <w:t xml:space="preserve">-basis set according to Pettifor </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p>
    <w:p w14:paraId="1C74A04E" w14:textId="09DC9E76" w:rsidR="005B5CCB" w:rsidRDefault="005B5CCB" w:rsidP="00851CC7">
      <w:pPr>
        <w:pStyle w:val="ListParagraph"/>
        <w:numPr>
          <w:ilvl w:val="0"/>
          <w:numId w:val="3"/>
        </w:numPr>
        <w:jc w:val="both"/>
      </w:pPr>
      <w:r>
        <w:rPr>
          <w:color w:val="0070C0"/>
        </w:rPr>
        <w:t xml:space="preserve">xTB </w:t>
      </w:r>
      <w:r w:rsidRPr="005B5CCB">
        <w:t>:</w:t>
      </w:r>
      <w:r>
        <w:t xml:space="preserve"> extended tight binding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5B5CCB">
        <w:rPr>
          <w:i/>
        </w:rPr>
        <w:t>unfinished</w:t>
      </w:r>
      <w:r>
        <w:rPr>
          <w:i/>
        </w:rPr>
        <w:t>, do not use!</w:t>
      </w:r>
      <w:r>
        <w:t>)</w:t>
      </w:r>
    </w:p>
    <w:p w14:paraId="4136A215" w14:textId="77777777" w:rsidR="005D5548" w:rsidRDefault="005D5548" w:rsidP="00DC6383">
      <w:pPr>
        <w:jc w:val="both"/>
      </w:pPr>
      <w:r>
        <w:t xml:space="preserve">Thus, the first line in the file must contain one of the possible names of the </w:t>
      </w:r>
      <w:r w:rsidR="00BC3D91">
        <w:t>parameterization</w:t>
      </w:r>
      <w:r>
        <w:t>.</w:t>
      </w:r>
      <w:r w:rsidR="0004564C">
        <w:t xml:space="preserve"> Depending on that, the further lines will define one or </w:t>
      </w:r>
      <w:r w:rsidR="00B37DD4">
        <w:t>an</w:t>
      </w:r>
      <w:r w:rsidR="0004564C">
        <w:t xml:space="preserve">other </w:t>
      </w:r>
      <w:r w:rsidR="00BC3D91">
        <w:t>parameterization</w:t>
      </w:r>
      <w:r w:rsidR="0004564C">
        <w:t>:</w:t>
      </w:r>
    </w:p>
    <w:p w14:paraId="01362357" w14:textId="59A56352" w:rsidR="00DA5A2E" w:rsidRDefault="00DA5A2E" w:rsidP="002C6AAA">
      <w:pPr>
        <w:pStyle w:val="Heading4"/>
        <w:numPr>
          <w:ilvl w:val="0"/>
          <w:numId w:val="13"/>
        </w:numPr>
      </w:pPr>
      <w:r>
        <w:t>3TB parameterization</w:t>
      </w:r>
    </w:p>
    <w:p w14:paraId="38E0396D" w14:textId="03BD158D" w:rsidR="00DA5A2E" w:rsidRDefault="00007993" w:rsidP="00DA5A2E">
      <w:pPr>
        <w:rPr>
          <w:noProof/>
        </w:rPr>
      </w:pPr>
      <w:r>
        <w:rPr>
          <w:noProof/>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ab/>
      </w:r>
      <w:r>
        <w:rPr>
          <w:noProof/>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550ABDAF" w:rsidR="00007993" w:rsidRDefault="00007993" w:rsidP="00007993">
      <w:pPr>
        <w:pStyle w:val="Caption"/>
      </w:pPr>
      <w:bookmarkStart w:id="23" w:name="_Hlk109211754"/>
      <w:r>
        <w:t xml:space="preserve">Figure </w:t>
      </w:r>
      <w:r w:rsidR="00783AA9">
        <w:fldChar w:fldCharType="begin"/>
      </w:r>
      <w:r w:rsidR="00783AA9">
        <w:instrText xml:space="preserve"> STYLEREF 1 \s </w:instrText>
      </w:r>
      <w:r w:rsidR="00783AA9">
        <w:fldChar w:fldCharType="separate"/>
      </w:r>
      <w:r w:rsidR="00C4550C">
        <w:rPr>
          <w:noProof/>
        </w:rPr>
        <w:t>VIII</w:t>
      </w:r>
      <w:r w:rsidR="00783AA9">
        <w:rPr>
          <w:noProof/>
        </w:rPr>
        <w:fldChar w:fldCharType="end"/>
      </w:r>
      <w:r>
        <w:t>.</w:t>
      </w:r>
      <w:r w:rsidR="00783AA9">
        <w:fldChar w:fldCharType="begin"/>
      </w:r>
      <w:r w:rsidR="00783AA9">
        <w:instrText xml:space="preserve"> SEQ Figure \* ARABIC \s 1 </w:instrText>
      </w:r>
      <w:r w:rsidR="00783AA9">
        <w:fldChar w:fldCharType="separate"/>
      </w:r>
      <w:r w:rsidR="00C4550C">
        <w:rPr>
          <w:noProof/>
        </w:rPr>
        <w:t>4</w:t>
      </w:r>
      <w:r w:rsidR="00783AA9">
        <w:rPr>
          <w:noProof/>
        </w:rPr>
        <w:fldChar w:fldCharType="end"/>
      </w:r>
      <w:r>
        <w:t xml:space="preserve">. 3TB </w:t>
      </w:r>
      <w:r w:rsidRPr="00DC6383">
        <w:t>TB_Hamiltonian_parameters.tx</w:t>
      </w:r>
      <w:r>
        <w:t>t</w:t>
      </w:r>
      <w:bookmarkEnd w:id="23"/>
      <w:r>
        <w:tab/>
      </w:r>
      <w:r>
        <w:tab/>
      </w:r>
      <w:r>
        <w:tab/>
        <w:t xml:space="preserve">Figure </w:t>
      </w:r>
      <w:r w:rsidR="00783AA9">
        <w:fldChar w:fldCharType="begin"/>
      </w:r>
      <w:r w:rsidR="00783AA9">
        <w:instrText xml:space="preserve"> STYLEREF 1 \s </w:instrText>
      </w:r>
      <w:r w:rsidR="00783AA9">
        <w:fldChar w:fldCharType="separate"/>
      </w:r>
      <w:r w:rsidR="00C4550C">
        <w:rPr>
          <w:noProof/>
        </w:rPr>
        <w:t>VIII</w:t>
      </w:r>
      <w:r w:rsidR="00783AA9">
        <w:rPr>
          <w:noProof/>
        </w:rPr>
        <w:fldChar w:fldCharType="end"/>
      </w:r>
      <w:r>
        <w:t>.</w:t>
      </w:r>
      <w:r w:rsidR="00783AA9">
        <w:fldChar w:fldCharType="begin"/>
      </w:r>
      <w:r w:rsidR="00783AA9">
        <w:instrText xml:space="preserve"> SEQ Figure \* ARABIC \s 1 </w:instrText>
      </w:r>
      <w:r w:rsidR="00783AA9">
        <w:fldChar w:fldCharType="separate"/>
      </w:r>
      <w:r w:rsidR="00C4550C">
        <w:rPr>
          <w:noProof/>
        </w:rPr>
        <w:t>5</w:t>
      </w:r>
      <w:r w:rsidR="00783AA9">
        <w:rPr>
          <w:noProof/>
        </w:rPr>
        <w:fldChar w:fldCharType="end"/>
      </w:r>
      <w:r>
        <w:t xml:space="preserve"> 3TB </w:t>
      </w:r>
      <w:r w:rsidRPr="00A06BC1">
        <w:t>TB_Repulsive_parameters.txt</w:t>
      </w:r>
    </w:p>
    <w:p w14:paraId="5B472423" w14:textId="4AE6EDED" w:rsidR="00007993" w:rsidRDefault="00007993" w:rsidP="00DA5A2E">
      <w:r>
        <w:t>The files contain the parameters, according to ThreeBodyTB</w:t>
      </w:r>
      <w:r w:rsidR="001C255A" w:rsidRPr="002A25E4">
        <w:rPr>
          <w:rStyle w:val="FootnoteReference"/>
        </w:rPr>
        <w:footnoteReference w:id="15"/>
      </w:r>
      <w:r>
        <w:t xml:space="preserve"> parameterization</w:t>
      </w:r>
      <w:r w:rsidR="001C255A">
        <w:t>, which may be s, sp</w:t>
      </w:r>
      <w:r w:rsidR="001C255A" w:rsidRPr="001C255A">
        <w:rPr>
          <w:vertAlign w:val="superscript"/>
        </w:rPr>
        <w:t>3</w:t>
      </w:r>
      <w:r w:rsidR="001C255A">
        <w:t xml:space="preserve"> or sp</w:t>
      </w:r>
      <w:r w:rsidR="001C255A" w:rsidRPr="001C255A">
        <w:rPr>
          <w:vertAlign w:val="superscript"/>
        </w:rPr>
        <w:t>3</w:t>
      </w:r>
      <w:r w:rsidR="001C255A">
        <w:t>d</w:t>
      </w:r>
      <w:r w:rsidR="001C255A" w:rsidRPr="001C255A">
        <w:rPr>
          <w:vertAlign w:val="superscript"/>
        </w:rPr>
        <w:t>5</w:t>
      </w:r>
      <w:r w:rsidR="001C255A">
        <w:t>, depending on the element</w:t>
      </w:r>
      <w:r>
        <w:t>.</w:t>
      </w:r>
    </w:p>
    <w:p w14:paraId="115C22FC" w14:textId="0FFD2685" w:rsidR="00007993" w:rsidRDefault="00F93FBB" w:rsidP="00DA5A2E">
      <w:r>
        <w:t>L</w:t>
      </w:r>
      <w:r w:rsidR="00007993">
        <w:t xml:space="preserve">ine </w:t>
      </w:r>
      <w:r>
        <w:t xml:space="preserve">1 </w:t>
      </w:r>
      <w:r w:rsidR="00007993">
        <w:t>specifies the model name</w:t>
      </w:r>
      <w:r>
        <w:t>, must be “3TB”</w:t>
      </w:r>
    </w:p>
    <w:p w14:paraId="6C5AF4C4" w14:textId="1B4444FC" w:rsidR="00007993" w:rsidRDefault="00F93FBB" w:rsidP="00DA5A2E">
      <w:r>
        <w:t>L</w:t>
      </w:r>
      <w:r w:rsidR="00007993">
        <w:t xml:space="preserve">ine </w:t>
      </w:r>
      <w:r>
        <w:t xml:space="preserve">2 </w:t>
      </w:r>
      <w:r w:rsidR="00007993">
        <w:t>defines embedding cut-off function parameters, ensuring the interaction is short-ranged</w:t>
      </w:r>
    </w:p>
    <w:p w14:paraId="1CBBBE16" w14:textId="13837369" w:rsidR="00F93FBB" w:rsidRDefault="00F93FBB" w:rsidP="00F93FBB">
      <w:pPr>
        <w:jc w:val="both"/>
      </w:pPr>
      <w:r>
        <w:t>L</w:t>
      </w:r>
      <w:r w:rsidR="00007993">
        <w:t xml:space="preserve">ine </w:t>
      </w:r>
      <w:r>
        <w:t xml:space="preserve">3 </w:t>
      </w:r>
      <w:r w:rsidR="00007993">
        <w:t xml:space="preserve">defines rescaling coefficient </w:t>
      </w:r>
      <w:r w:rsidR="00007993" w:rsidRPr="00007993">
        <w:rPr>
          <w:i/>
          <w:iCs/>
        </w:rPr>
        <w:t>rc</w:t>
      </w:r>
      <w:r w:rsidR="00007993">
        <w:t xml:space="preserve"> in the Laguerre polynomials for the TB radial function: </w:t>
      </w:r>
      <w:r w:rsidR="00007993">
        <w:br/>
      </w:r>
      <w:r w:rsidR="00007993" w:rsidRPr="00007993">
        <w:rPr>
          <w:i/>
          <w:iCs/>
        </w:rPr>
        <w:t>L</w:t>
      </w:r>
      <w:r w:rsidR="00007993">
        <w:t>(</w:t>
      </w:r>
      <w:r w:rsidR="00007993" w:rsidRPr="00007993">
        <w:rPr>
          <w:i/>
          <w:iCs/>
        </w:rPr>
        <w:t>d</w:t>
      </w:r>
      <w:r w:rsidR="00007993">
        <w:t>*</w:t>
      </w:r>
      <w:r w:rsidR="00007993" w:rsidRPr="00007993">
        <w:rPr>
          <w:i/>
          <w:iCs/>
        </w:rPr>
        <w:t>rc</w:t>
      </w:r>
      <w:r w:rsidR="00007993">
        <w:t xml:space="preserve">), which </w:t>
      </w:r>
      <w:r>
        <w:t xml:space="preserve">shifts the location of the potential minimum, allowing to adjust the minimum to a desired value. </w:t>
      </w:r>
      <w:r w:rsidR="001C255A">
        <w:t>A typical value here is between 1 and 1.1.</w:t>
      </w:r>
    </w:p>
    <w:p w14:paraId="658A0161" w14:textId="61FA27A7" w:rsidR="00007993" w:rsidRDefault="0064055D" w:rsidP="00F93FBB">
      <w:pPr>
        <w:jc w:val="both"/>
      </w:pPr>
      <w:r>
        <w:rPr>
          <w:i/>
          <w:iCs/>
        </w:rPr>
        <w:t>Important n</w:t>
      </w:r>
      <w:r w:rsidR="00F93FBB" w:rsidRPr="00F93FBB">
        <w:rPr>
          <w:i/>
          <w:iCs/>
        </w:rPr>
        <w:t>ote</w:t>
      </w:r>
      <w:r w:rsidR="00F93FBB">
        <w:t>: In certain cases, it is important to adjust it prior to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46EBC8F" w:rsidR="00F93FBB" w:rsidRDefault="00F93FBB" w:rsidP="00F93FBB">
      <w:pPr>
        <w:jc w:val="both"/>
      </w:pPr>
      <w:r>
        <w:t xml:space="preserve">Line 4 currently </w:t>
      </w:r>
      <w:r w:rsidRPr="00F93FBB">
        <w:rPr>
          <w:u w:val="single"/>
        </w:rPr>
        <w:t>must</w:t>
      </w:r>
      <w:r>
        <w:t xml:space="preserve"> have the option </w:t>
      </w:r>
      <w:r w:rsidRPr="00F93FBB">
        <w:rPr>
          <w:i/>
          <w:iCs/>
        </w:rPr>
        <w:t>F</w:t>
      </w:r>
      <w:r>
        <w:t>, meaning three-body interactions must be excluded, because this option is not yet fully implemented in XTANT.</w:t>
      </w:r>
    </w:p>
    <w:p w14:paraId="0744A76C" w14:textId="431FE177" w:rsidR="00F93FBB" w:rsidRDefault="00F93FBB" w:rsidP="00F93FBB">
      <w:pPr>
        <w:jc w:val="both"/>
      </w:pPr>
      <w:r>
        <w:lastRenderedPageBreak/>
        <w:t xml:space="preserve">Line 5 must have the value </w:t>
      </w:r>
      <w:r w:rsidRPr="00F93FBB">
        <w:rPr>
          <w:i/>
          <w:iCs/>
        </w:rPr>
        <w:t>T</w:t>
      </w:r>
      <w:r>
        <w:t>, since the diagonal part of the crystal field should be excluded in calculations.</w:t>
      </w:r>
    </w:p>
    <w:p w14:paraId="056869BA" w14:textId="77777777" w:rsidR="00007993" w:rsidRPr="00DA5A2E" w:rsidRDefault="00007993" w:rsidP="00DA5A2E"/>
    <w:p w14:paraId="67F4DFFC" w14:textId="05469E5E" w:rsidR="001A11F7" w:rsidRDefault="001A11F7" w:rsidP="002C6AAA">
      <w:pPr>
        <w:pStyle w:val="Heading4"/>
        <w:numPr>
          <w:ilvl w:val="0"/>
          <w:numId w:val="13"/>
        </w:numPr>
      </w:pPr>
      <w:r>
        <w:t>BOP parameterization</w:t>
      </w:r>
    </w:p>
    <w:p w14:paraId="3841B704" w14:textId="77777777" w:rsidR="001A11F7" w:rsidRDefault="001A11F7" w:rsidP="001A11F7">
      <w:pPr>
        <w:rPr>
          <w:noProof/>
          <w:lang w:val="en-US"/>
        </w:rPr>
      </w:pPr>
      <w:r>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1A11F7">
        <w:rPr>
          <w:noProof/>
          <w:lang w:val="en-US"/>
        </w:rPr>
        <w:t xml:space="preserve"> </w:t>
      </w:r>
      <w:r>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44876EC0" w:rsidR="001A11F7" w:rsidRDefault="001A11F7" w:rsidP="001A11F7">
      <w:pPr>
        <w:pStyle w:val="Caption"/>
      </w:pPr>
      <w:bookmarkStart w:id="24" w:name="_Ref71362808"/>
      <w:r>
        <w:t xml:space="preserve">Figure </w:t>
      </w:r>
      <w:r w:rsidR="00783AA9">
        <w:fldChar w:fldCharType="begin"/>
      </w:r>
      <w:r w:rsidR="00783AA9">
        <w:instrText xml:space="preserve"> STYLEREF 1 \s </w:instrText>
      </w:r>
      <w:r w:rsidR="00783AA9">
        <w:fldChar w:fldCharType="separate"/>
      </w:r>
      <w:r w:rsidR="00C4550C">
        <w:rPr>
          <w:noProof/>
        </w:rPr>
        <w:t>VIII</w:t>
      </w:r>
      <w:r w:rsidR="00783AA9">
        <w:rPr>
          <w:noProof/>
        </w:rPr>
        <w:fldChar w:fldCharType="end"/>
      </w:r>
      <w:r w:rsidR="008F65B0">
        <w:t>.</w:t>
      </w:r>
      <w:r w:rsidR="00783AA9">
        <w:fldChar w:fldCharType="begin"/>
      </w:r>
      <w:r w:rsidR="00783AA9">
        <w:instrText xml:space="preserve"> SEQ Figure \* ARABIC \s 1 </w:instrText>
      </w:r>
      <w:r w:rsidR="00783AA9">
        <w:fldChar w:fldCharType="separate"/>
      </w:r>
      <w:r w:rsidR="00C4550C">
        <w:rPr>
          <w:noProof/>
        </w:rPr>
        <w:t>6</w:t>
      </w:r>
      <w:r w:rsidR="00783AA9">
        <w:rPr>
          <w:noProof/>
        </w:rPr>
        <w:fldChar w:fldCharType="end"/>
      </w:r>
      <w:bookmarkEnd w:id="24"/>
      <w:r>
        <w:t xml:space="preserve">. BOP </w:t>
      </w:r>
      <w:r w:rsidRPr="00DC6383">
        <w:t>TB_Hamiltonian_parameters.tx</w:t>
      </w:r>
      <w:r w:rsidR="00A14080">
        <w:t>t</w:t>
      </w:r>
      <w:r w:rsidR="00A14080">
        <w:tab/>
      </w:r>
      <w:r w:rsidR="00A14080">
        <w:tab/>
      </w:r>
      <w:r w:rsidR="00A14080">
        <w:tab/>
      </w:r>
      <w:bookmarkStart w:id="25" w:name="_Ref71362849"/>
      <w:r>
        <w:t xml:space="preserve">Figure </w:t>
      </w:r>
      <w:r w:rsidR="00783AA9">
        <w:fldChar w:fldCharType="begin"/>
      </w:r>
      <w:r w:rsidR="00783AA9">
        <w:instrText xml:space="preserve"> STYLEREF 1 \s </w:instrText>
      </w:r>
      <w:r w:rsidR="00783AA9">
        <w:fldChar w:fldCharType="separate"/>
      </w:r>
      <w:r w:rsidR="00C4550C">
        <w:rPr>
          <w:noProof/>
        </w:rPr>
        <w:t>VIII</w:t>
      </w:r>
      <w:r w:rsidR="00783AA9">
        <w:rPr>
          <w:noProof/>
        </w:rPr>
        <w:fldChar w:fldCharType="end"/>
      </w:r>
      <w:r w:rsidR="008F65B0">
        <w:t>.</w:t>
      </w:r>
      <w:r w:rsidR="00783AA9">
        <w:fldChar w:fldCharType="begin"/>
      </w:r>
      <w:r w:rsidR="00783AA9">
        <w:instrText xml:space="preserve"> SEQ Figure \* ARABIC \s 1 </w:instrText>
      </w:r>
      <w:r w:rsidR="00783AA9">
        <w:fldChar w:fldCharType="separate"/>
      </w:r>
      <w:r w:rsidR="00C4550C">
        <w:rPr>
          <w:noProof/>
        </w:rPr>
        <w:t>7</w:t>
      </w:r>
      <w:r w:rsidR="00783AA9">
        <w:rPr>
          <w:noProof/>
        </w:rPr>
        <w:fldChar w:fldCharType="end"/>
      </w:r>
      <w:bookmarkEnd w:id="25"/>
      <w:r>
        <w:t xml:space="preserve"> BOP </w:t>
      </w:r>
      <w:r w:rsidRPr="00A06BC1">
        <w:t>TB_Repulsive_parameters.txt</w:t>
      </w:r>
    </w:p>
    <w:p w14:paraId="24B27C96" w14:textId="6B260830" w:rsidR="001A11F7" w:rsidRPr="001A11F7" w:rsidRDefault="001A11F7" w:rsidP="00A14080">
      <w:pPr>
        <w:rPr>
          <w:noProof/>
        </w:rPr>
      </w:pPr>
      <w:r>
        <w:t xml:space="preserve">The files contain the following lines, see for example </w:t>
      </w:r>
      <w:r>
        <w:fldChar w:fldCharType="begin"/>
      </w:r>
      <w:r>
        <w:instrText xml:space="preserve"> REF _Ref71362808 \h </w:instrText>
      </w:r>
      <w:r w:rsidR="00A14080">
        <w:instrText xml:space="preserve"> \* MERGEFORMAT </w:instrText>
      </w:r>
      <w:r>
        <w:fldChar w:fldCharType="separate"/>
      </w:r>
      <w:r w:rsidR="00C4550C">
        <w:t xml:space="preserve">Figure </w:t>
      </w:r>
      <w:r w:rsidR="00C4550C">
        <w:rPr>
          <w:noProof/>
        </w:rPr>
        <w:t>VIII</w:t>
      </w:r>
      <w:r w:rsidR="00C4550C">
        <w:t>.</w:t>
      </w:r>
      <w:r w:rsidR="00C4550C">
        <w:rPr>
          <w:noProof/>
        </w:rPr>
        <w:t>6</w:t>
      </w:r>
      <w:r>
        <w:fldChar w:fldCharType="end"/>
      </w:r>
      <w:r>
        <w:t xml:space="preserve"> and </w:t>
      </w:r>
      <w:r>
        <w:fldChar w:fldCharType="begin"/>
      </w:r>
      <w:r>
        <w:instrText xml:space="preserve"> REF _Ref71362849 \h </w:instrText>
      </w:r>
      <w:r w:rsidR="00A14080">
        <w:instrText xml:space="preserve"> \* MERGEFORMAT </w:instrText>
      </w:r>
      <w:r>
        <w:fldChar w:fldCharType="separate"/>
      </w:r>
      <w:r w:rsidR="00C4550C">
        <w:t xml:space="preserve">Figure </w:t>
      </w:r>
      <w:r w:rsidR="00C4550C">
        <w:rPr>
          <w:noProof/>
        </w:rPr>
        <w:t>VIII</w:t>
      </w:r>
      <w:r w:rsidR="00C4550C">
        <w:t>.</w:t>
      </w:r>
      <w:r w:rsidR="00C4550C">
        <w:rPr>
          <w:noProof/>
        </w:rPr>
        <w:t>7</w:t>
      </w:r>
      <w:r>
        <w:fldChar w:fldCharType="end"/>
      </w:r>
      <w:r>
        <w:t>.</w:t>
      </w:r>
    </w:p>
    <w:p w14:paraId="6E6252C4" w14:textId="77777777" w:rsidR="001A11F7" w:rsidRPr="001A11F7" w:rsidRDefault="001A11F7" w:rsidP="001A11F7"/>
    <w:p w14:paraId="4D0E25F5" w14:textId="77777777" w:rsidR="00164E30" w:rsidRDefault="00164E30" w:rsidP="002C6AAA">
      <w:pPr>
        <w:pStyle w:val="Heading4"/>
        <w:numPr>
          <w:ilvl w:val="0"/>
          <w:numId w:val="13"/>
        </w:numPr>
      </w:pPr>
      <w:r>
        <w:t>DFTB parameterization</w:t>
      </w:r>
    </w:p>
    <w:p w14:paraId="32D3127A" w14:textId="77777777" w:rsidR="00164E30" w:rsidRDefault="00060FAC" w:rsidP="00164E30">
      <w:r>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060FAC">
        <w:t xml:space="preserve"> </w:t>
      </w:r>
      <w:r>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354426EB" w:rsidR="00060FAC" w:rsidRDefault="00060FAC" w:rsidP="00060FAC">
      <w:pPr>
        <w:pStyle w:val="Caption"/>
        <w:jc w:val="center"/>
      </w:pPr>
      <w:bookmarkStart w:id="26" w:name="_Ref427682"/>
      <w:r>
        <w:t xml:space="preserve">Figure </w:t>
      </w:r>
      <w:r w:rsidR="00783AA9">
        <w:fldChar w:fldCharType="begin"/>
      </w:r>
      <w:r w:rsidR="00783AA9">
        <w:instrText xml:space="preserve"> STYLEREF 1 \s </w:instrText>
      </w:r>
      <w:r w:rsidR="00783AA9">
        <w:fldChar w:fldCharType="separate"/>
      </w:r>
      <w:r w:rsidR="00C4550C">
        <w:rPr>
          <w:noProof/>
        </w:rPr>
        <w:t>VIII</w:t>
      </w:r>
      <w:r w:rsidR="00783AA9">
        <w:rPr>
          <w:noProof/>
        </w:rPr>
        <w:fldChar w:fldCharType="end"/>
      </w:r>
      <w:r w:rsidR="008F65B0">
        <w:t>.</w:t>
      </w:r>
      <w:r w:rsidR="00783AA9">
        <w:fldChar w:fldCharType="begin"/>
      </w:r>
      <w:r w:rsidR="00783AA9">
        <w:instrText xml:space="preserve"> SEQ Figure \* ARABIC \s 1 </w:instrText>
      </w:r>
      <w:r w:rsidR="00783AA9">
        <w:fldChar w:fldCharType="separate"/>
      </w:r>
      <w:r w:rsidR="00C4550C">
        <w:rPr>
          <w:noProof/>
        </w:rPr>
        <w:t>8</w:t>
      </w:r>
      <w:r w:rsidR="00783AA9">
        <w:rPr>
          <w:noProof/>
        </w:rPr>
        <w:fldChar w:fldCharType="end"/>
      </w:r>
      <w:bookmarkEnd w:id="26"/>
      <w:r>
        <w:t xml:space="preserve">. </w:t>
      </w:r>
      <w:r w:rsidRPr="00DC6383">
        <w:t>TB_Hamiltonian_parameters.tx</w:t>
      </w:r>
      <w:r w:rsidR="00A14080">
        <w:t>t</w:t>
      </w:r>
      <w:r w:rsidR="00A14080">
        <w:tab/>
      </w:r>
      <w:r w:rsidR="00A14080">
        <w:tab/>
      </w:r>
      <w:bookmarkStart w:id="27" w:name="_Ref428009"/>
      <w:bookmarkStart w:id="28" w:name="_Ref435598"/>
      <w:r>
        <w:t xml:space="preserve">Figure </w:t>
      </w:r>
      <w:r w:rsidR="00783AA9">
        <w:fldChar w:fldCharType="begin"/>
      </w:r>
      <w:r w:rsidR="00783AA9">
        <w:instrText xml:space="preserve"> STYLEREF 1 \s </w:instrText>
      </w:r>
      <w:r w:rsidR="00783AA9">
        <w:fldChar w:fldCharType="separate"/>
      </w:r>
      <w:r w:rsidR="00C4550C">
        <w:rPr>
          <w:noProof/>
        </w:rPr>
        <w:t>VIII</w:t>
      </w:r>
      <w:r w:rsidR="00783AA9">
        <w:rPr>
          <w:noProof/>
        </w:rPr>
        <w:fldChar w:fldCharType="end"/>
      </w:r>
      <w:r w:rsidR="008F65B0">
        <w:t>.</w:t>
      </w:r>
      <w:r w:rsidR="00783AA9">
        <w:fldChar w:fldCharType="begin"/>
      </w:r>
      <w:r w:rsidR="00783AA9">
        <w:instrText xml:space="preserve"> SEQ F</w:instrText>
      </w:r>
      <w:r w:rsidR="00783AA9">
        <w:instrText xml:space="preserve">igure \* ARABIC \s 1 </w:instrText>
      </w:r>
      <w:r w:rsidR="00783AA9">
        <w:fldChar w:fldCharType="separate"/>
      </w:r>
      <w:r w:rsidR="00C4550C">
        <w:rPr>
          <w:noProof/>
        </w:rPr>
        <w:t>9</w:t>
      </w:r>
      <w:r w:rsidR="00783AA9">
        <w:rPr>
          <w:noProof/>
        </w:rPr>
        <w:fldChar w:fldCharType="end"/>
      </w:r>
      <w:bookmarkEnd w:id="27"/>
      <w:bookmarkEnd w:id="28"/>
      <w:r>
        <w:t xml:space="preserve"> </w:t>
      </w:r>
      <w:r w:rsidRPr="00A06BC1">
        <w:t>TB_Repulsive_parameters.txt</w:t>
      </w:r>
      <w:r w:rsidR="00E8722C">
        <w:t xml:space="preserve"> in DFTB format</w:t>
      </w:r>
    </w:p>
    <w:p w14:paraId="3F154B32" w14:textId="527EB673" w:rsidR="00EF58AC" w:rsidRDefault="00EF58AC" w:rsidP="00EF58AC">
      <w:pPr>
        <w:jc w:val="both"/>
      </w:pPr>
      <w:r>
        <w:t xml:space="preserve">The files contain the following lines, see for example </w:t>
      </w:r>
      <w:r w:rsidR="003102EF">
        <w:fldChar w:fldCharType="begin"/>
      </w:r>
      <w:r>
        <w:instrText xml:space="preserve"> REF _Ref427682 \h </w:instrText>
      </w:r>
      <w:r w:rsidR="003102EF">
        <w:fldChar w:fldCharType="separate"/>
      </w:r>
      <w:r w:rsidR="00C4550C">
        <w:t xml:space="preserve">Figure </w:t>
      </w:r>
      <w:r w:rsidR="00C4550C">
        <w:rPr>
          <w:noProof/>
        </w:rPr>
        <w:t>VIII</w:t>
      </w:r>
      <w:r w:rsidR="00C4550C">
        <w:t>.</w:t>
      </w:r>
      <w:r w:rsidR="00C4550C">
        <w:rPr>
          <w:noProof/>
        </w:rPr>
        <w:t>8</w:t>
      </w:r>
      <w:r w:rsidR="003102EF">
        <w:fldChar w:fldCharType="end"/>
      </w:r>
      <w:r>
        <w:t xml:space="preserve"> and </w:t>
      </w:r>
      <w:r w:rsidR="003102EF">
        <w:fldChar w:fldCharType="begin"/>
      </w:r>
      <w:r w:rsidR="0011620B">
        <w:instrText xml:space="preserve"> REF _Ref435598 \h </w:instrText>
      </w:r>
      <w:r w:rsidR="003102EF">
        <w:fldChar w:fldCharType="separate"/>
      </w:r>
      <w:r w:rsidR="00C4550C">
        <w:t xml:space="preserve">Figure </w:t>
      </w:r>
      <w:r w:rsidR="00C4550C">
        <w:rPr>
          <w:noProof/>
        </w:rPr>
        <w:t>VIII</w:t>
      </w:r>
      <w:r w:rsidR="00C4550C">
        <w:t>.</w:t>
      </w:r>
      <w:r w:rsidR="00C4550C">
        <w:rPr>
          <w:noProof/>
        </w:rPr>
        <w:t>9</w:t>
      </w:r>
      <w:r w:rsidR="003102EF">
        <w:fldChar w:fldCharType="end"/>
      </w:r>
      <w:r w:rsidR="0011620B">
        <w:t xml:space="preserve"> </w:t>
      </w:r>
      <w:r>
        <w:t>of C interaction with C (e.g. in diamond). In the Hamiltonian file (</w:t>
      </w:r>
      <w:r w:rsidR="003102EF">
        <w:fldChar w:fldCharType="begin"/>
      </w:r>
      <w:r>
        <w:instrText xml:space="preserve"> REF _Ref427682 \h </w:instrText>
      </w:r>
      <w:r w:rsidR="003102EF">
        <w:fldChar w:fldCharType="separate"/>
      </w:r>
      <w:r w:rsidR="00C4550C">
        <w:t xml:space="preserve">Figure </w:t>
      </w:r>
      <w:r w:rsidR="00C4550C">
        <w:rPr>
          <w:noProof/>
        </w:rPr>
        <w:t>VIII</w:t>
      </w:r>
      <w:r w:rsidR="00C4550C">
        <w:t>.</w:t>
      </w:r>
      <w:r w:rsidR="00C4550C">
        <w:rPr>
          <w:noProof/>
        </w:rPr>
        <w:t>8</w:t>
      </w:r>
      <w:r w:rsidR="003102EF">
        <w:fldChar w:fldCharType="end"/>
      </w:r>
      <w:r>
        <w:t>):</w:t>
      </w:r>
    </w:p>
    <w:p w14:paraId="2EF291D6" w14:textId="77777777" w:rsidR="00EF58AC" w:rsidRDefault="00EF58AC" w:rsidP="002C6AAA">
      <w:pPr>
        <w:pStyle w:val="ListParagraph"/>
        <w:numPr>
          <w:ilvl w:val="0"/>
          <w:numId w:val="14"/>
        </w:numPr>
        <w:jc w:val="both"/>
      </w:pPr>
      <w:r>
        <w:t xml:space="preserve">The first line sets the parameterization (DFTB). </w:t>
      </w:r>
    </w:p>
    <w:p w14:paraId="2AD17BF6"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w:t>
      </w:r>
    </w:p>
    <w:p w14:paraId="418D4F34" w14:textId="6FBE8A64" w:rsidR="00EF58AC" w:rsidRDefault="00EF58AC" w:rsidP="002C6AAA">
      <w:pPr>
        <w:pStyle w:val="ListParagraph"/>
        <w:numPr>
          <w:ilvl w:val="0"/>
          <w:numId w:val="14"/>
        </w:numPr>
        <w:jc w:val="both"/>
      </w:pPr>
      <w:r>
        <w:t>The third line defines the soft cut-off radius in [A] and its smoothing in [A]. Those can be adjusted empirically, but should not be larger than ~10 A, as this is typically the limit in the SK files of DFTB. It usually makes sense to set the cut-off radius somewhere after the second or third nearest neighbour.</w:t>
      </w:r>
    </w:p>
    <w:p w14:paraId="7BD02186" w14:textId="6C3F3FCA" w:rsidR="006323F0" w:rsidRDefault="006323F0" w:rsidP="006323F0">
      <w:pPr>
        <w:jc w:val="both"/>
      </w:pPr>
      <w:r>
        <w:t xml:space="preserve">DFTB SK parameter files for </w:t>
      </w:r>
      <w:r w:rsidR="00854482">
        <w:t xml:space="preserve">various </w:t>
      </w:r>
      <w:r>
        <w:t>materials can be found, e.g., here:</w:t>
      </w:r>
    </w:p>
    <w:p w14:paraId="72DF257F" w14:textId="666B62F8" w:rsidR="006323F0" w:rsidRDefault="00783AA9" w:rsidP="002C6AAA">
      <w:pPr>
        <w:pStyle w:val="ListParagraph"/>
        <w:numPr>
          <w:ilvl w:val="0"/>
          <w:numId w:val="33"/>
        </w:numPr>
        <w:jc w:val="both"/>
      </w:pPr>
      <w:hyperlink r:id="rId21" w:history="1">
        <w:r w:rsidR="006323F0" w:rsidRPr="00827DF3">
          <w:rPr>
            <w:rStyle w:val="Hyperlink"/>
          </w:rPr>
          <w:t>https://dftb.org/parameters/download</w:t>
        </w:r>
      </w:hyperlink>
      <w:r w:rsidR="006323F0">
        <w:t xml:space="preserve"> - official DFTB parameterizations distribution, contains most of the well-tested parameters (but does not have newly developed ones)</w:t>
      </w:r>
    </w:p>
    <w:p w14:paraId="7591A6EF" w14:textId="1E9ED0F0" w:rsidR="006323F0" w:rsidRDefault="00783AA9" w:rsidP="002C6AAA">
      <w:pPr>
        <w:pStyle w:val="ListParagraph"/>
        <w:numPr>
          <w:ilvl w:val="0"/>
          <w:numId w:val="33"/>
        </w:numPr>
        <w:jc w:val="both"/>
      </w:pPr>
      <w:hyperlink r:id="rId22" w:history="1">
        <w:r w:rsidR="006323F0" w:rsidRPr="00827DF3">
          <w:rPr>
            <w:rStyle w:val="Hyperlink"/>
          </w:rPr>
          <w:t>http://kiff.vfab.org/dftb</w:t>
        </w:r>
      </w:hyperlink>
      <w:r w:rsidR="006323F0">
        <w:t xml:space="preserve"> - alternative distribution of parameter files</w:t>
      </w:r>
    </w:p>
    <w:p w14:paraId="4DC24C1F" w14:textId="35087A5B" w:rsidR="00BF5B20" w:rsidRDefault="00783AA9" w:rsidP="002C6AAA">
      <w:pPr>
        <w:pStyle w:val="ListParagraph"/>
        <w:numPr>
          <w:ilvl w:val="0"/>
          <w:numId w:val="33"/>
        </w:numPr>
        <w:jc w:val="both"/>
      </w:pPr>
      <w:hyperlink r:id="rId23" w:history="1">
        <w:r w:rsidR="00BF5B20" w:rsidRPr="00827DF3">
          <w:rPr>
            <w:rStyle w:val="Hyperlink"/>
          </w:rPr>
          <w:t>https://github.com/by-student-2017/Slater-Koster-parameters-no-repulsion_v1</w:t>
        </w:r>
      </w:hyperlink>
      <w:r w:rsidR="00BF5B20">
        <w:t xml:space="preserve"> - untested parameters across the periodic table </w:t>
      </w:r>
      <w:r w:rsidR="00BF5B20" w:rsidRPr="00BF5B20">
        <w:rPr>
          <w:i/>
          <w:iCs/>
        </w:rPr>
        <w:t>without</w:t>
      </w:r>
      <w:r w:rsidR="00BF5B20">
        <w:t xml:space="preserve"> repulsive potential (for static calculations of band structure only!)</w:t>
      </w:r>
    </w:p>
    <w:p w14:paraId="04F08079" w14:textId="77777777" w:rsidR="006323F0" w:rsidRDefault="006323F0" w:rsidP="006323F0">
      <w:pPr>
        <w:jc w:val="both"/>
      </w:pPr>
    </w:p>
    <w:p w14:paraId="4430C26F" w14:textId="3297D4C4" w:rsidR="006D2C48" w:rsidRDefault="00205E75" w:rsidP="006323F0">
      <w:pPr>
        <w:jc w:val="both"/>
      </w:pPr>
      <w:r>
        <w:t>Apart from the SK-parameters from the official DFTB website, XTANT has the following parameterizations included:</w:t>
      </w:r>
    </w:p>
    <w:p w14:paraId="30298FCB" w14:textId="337DD629" w:rsidR="00205E75" w:rsidRDefault="00205E75" w:rsidP="002C6AAA">
      <w:pPr>
        <w:pStyle w:val="ListParagraph"/>
        <w:numPr>
          <w:ilvl w:val="0"/>
          <w:numId w:val="34"/>
        </w:numPr>
        <w:ind w:left="284" w:hanging="284"/>
        <w:jc w:val="both"/>
      </w:pPr>
      <w:r>
        <w:t>Pt</w:t>
      </w:r>
      <w:r w:rsidR="006D3EA1">
        <w:t>Ru</w:t>
      </w:r>
      <w:r>
        <w:t xml:space="preserve"> containing </w:t>
      </w:r>
      <w:r w:rsidR="000C3615">
        <w:t xml:space="preserve">parameters for </w:t>
      </w:r>
      <w:r>
        <w:t xml:space="preserve">Ru-Pt </w:t>
      </w:r>
      <w:r w:rsidR="000C3615">
        <w:t xml:space="preserve">interactions </w:t>
      </w:r>
      <w:r>
        <w:t xml:space="preserve">from </w:t>
      </w:r>
      <w:r w:rsidR="006D3EA1">
        <w:fldChar w:fldCharType="begin" w:fldLock="1"/>
      </w:r>
      <w:r w:rsidR="007D33C3">
        <w:instrText>ADDIN CSL_CITATION {"citationItems":[{"id":"ITEM-1","itemData":{"DOI":"10.1021/ACS.JPCA.7B00701/SUPPL_FILE/JP7B00701_SI_002.ZIP","ISSN":"15205215","PMID":"28267337","abstract":"We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[37]","plainTextFormattedCitation":"[37]","previouslyFormattedCitation":"[37]"},"properties":{"noteIndex":0},"schema":"https://github.com/citation-style-language/schema/raw/master/csl-citation.json"}</w:instrText>
      </w:r>
      <w:r w:rsidR="006D3EA1">
        <w:fldChar w:fldCharType="separate"/>
      </w:r>
      <w:r w:rsidR="006D3EA1" w:rsidRPr="006D3EA1">
        <w:rPr>
          <w:noProof/>
        </w:rPr>
        <w:t>[37]</w:t>
      </w:r>
      <w:r w:rsidR="006D3EA1">
        <w:fldChar w:fldCharType="end"/>
      </w:r>
    </w:p>
    <w:p w14:paraId="7D8DAA39" w14:textId="121C083E" w:rsidR="004E4135" w:rsidRDefault="004E4135" w:rsidP="002C6AAA">
      <w:pPr>
        <w:pStyle w:val="ListParagraph"/>
        <w:numPr>
          <w:ilvl w:val="0"/>
          <w:numId w:val="34"/>
        </w:numPr>
        <w:ind w:left="284" w:hanging="284"/>
        <w:jc w:val="both"/>
      </w:pPr>
      <w:r w:rsidRPr="004E4135">
        <w:t>TransMet</w:t>
      </w:r>
      <w:r>
        <w:t xml:space="preserve"> containing Ag-Ag, Au-Au, Cu-Cu, Ni-Ni, Pd-Pd, Pt-Pt (for nanoclusters) from </w:t>
      </w:r>
      <w:r>
        <w:fldChar w:fldCharType="begin" w:fldLock="1"/>
      </w:r>
      <w: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[38]","plainTextFormattedCitation":"[38]"},"properties":{"noteIndex":0},"schema":"https://github.com/citation-style-language/schema/raw/master/csl-citation.json"}</w:instrText>
      </w:r>
      <w:r>
        <w:fldChar w:fldCharType="separate"/>
      </w:r>
      <w:r w:rsidRPr="004E4135">
        <w:rPr>
          <w:noProof/>
        </w:rPr>
        <w:t>[38]</w:t>
      </w:r>
      <w:r>
        <w:fldChar w:fldCharType="end"/>
      </w:r>
    </w:p>
    <w:p w14:paraId="5DCCB048" w14:textId="39B9E57E" w:rsidR="002B0F48" w:rsidRDefault="0053354C" w:rsidP="002C6AAA">
      <w:pPr>
        <w:pStyle w:val="ListParagraph"/>
        <w:numPr>
          <w:ilvl w:val="0"/>
          <w:numId w:val="34"/>
        </w:numPr>
        <w:ind w:left="284" w:hanging="284"/>
        <w:jc w:val="both"/>
      </w:pPr>
      <w:r w:rsidRPr="0053354C">
        <w:t>trans3d-LANLFeC</w:t>
      </w:r>
      <w:r>
        <w:t xml:space="preserve"> for Fe-C-O from </w:t>
      </w:r>
      <w:r>
        <w:fldChar w:fldCharType="begin" w:fldLock="1"/>
      </w:r>
      <w:r w:rsidR="004E4135">
        <w:instrText>ADDIN CSL_CITATION {"citationItems":[{"id":"ITEM-1","itemData":{"DOI":"10.1021/ACS.JPCA.0C08202/SUPPL_FILE/JP0C08202_SI_002.ZIP","ISSN":"15205215","PMID":"33164521","abstract":"We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J.","non-dropping-particle":"","parse-names":false,"suffix":""},{"dropping-particle":"","family":"Jakubikova","given":"Elena","non-dropping-particle":"","parse-names":false,"suffix":""}],"container-title":"Journal of Physical Chemistry A","id":"ITEM-1","issue":"46","issued":{"date-parts":[["2020","11","19"]]},"page":"9674-9682","publisher":"American Chemical Society","title":"SCC-DFTB Parameters for Fe-C Interactions","type":"article-journal","volume":"124"},"uris":["http://www.mendeley.com/documents/?uuid=aa1e3b71-2e98-3174-86ea-ef86a2a96481"]}],"mendeley":{"formattedCitation":"[39]","plainTextFormattedCitation":"[39]","previouslyFormattedCitation":"[38]"},"properties":{"noteIndex":0},"schema":"https://github.com/citation-style-language/schema/raw/master/csl-citation.json"}</w:instrText>
      </w:r>
      <w:r>
        <w:fldChar w:fldCharType="separate"/>
      </w:r>
      <w:r w:rsidR="004E4135" w:rsidRPr="004E4135">
        <w:rPr>
          <w:noProof/>
        </w:rPr>
        <w:t>[39]</w:t>
      </w:r>
      <w:r>
        <w:fldChar w:fldCharType="end"/>
      </w:r>
    </w:p>
    <w:p w14:paraId="2BA5D4DD" w14:textId="3ED361DC" w:rsidR="00240F5E" w:rsidRDefault="00240F5E" w:rsidP="002C6AAA">
      <w:pPr>
        <w:pStyle w:val="ListParagraph"/>
        <w:numPr>
          <w:ilvl w:val="0"/>
          <w:numId w:val="34"/>
        </w:numPr>
        <w:ind w:left="284" w:hanging="284"/>
        <w:jc w:val="both"/>
      </w:pPr>
      <w:r>
        <w:rPr>
          <w:lang w:val="en-US"/>
        </w:rPr>
        <w:t xml:space="preserve">BC containing B-C from </w:t>
      </w:r>
      <w:hyperlink r:id="rId24" w:history="1">
        <w:r w:rsidRPr="00BE78A8">
          <w:rPr>
            <w:rStyle w:val="Hyperlink"/>
            <w:lang w:val="en-US"/>
          </w:rPr>
          <w:t>https://github.com/tlyoon/BC_SKfiles</w:t>
        </w:r>
      </w:hyperlink>
      <w:r>
        <w:rPr>
          <w:lang w:val="en-US"/>
        </w:rPr>
        <w:t xml:space="preserve"> </w:t>
      </w:r>
    </w:p>
    <w:p w14:paraId="7F2A4DCF" w14:textId="0ED90818" w:rsidR="00B37BC5" w:rsidRDefault="00B37BC5" w:rsidP="002C6AAA">
      <w:pPr>
        <w:pStyle w:val="ListParagraph"/>
        <w:numPr>
          <w:ilvl w:val="0"/>
          <w:numId w:val="34"/>
        </w:numPr>
        <w:ind w:left="284" w:hanging="284"/>
        <w:jc w:val="both"/>
      </w:pPr>
      <w:r w:rsidRPr="00B37BC5">
        <w:t>MoS</w:t>
      </w:r>
      <w:r>
        <w:t xml:space="preserve"> containing Mo-S from </w:t>
      </w:r>
      <w:hyperlink r:id="rId25" w:history="1">
        <w:r w:rsidRPr="00827DF3">
          <w:rPr>
            <w:rStyle w:val="Hyperlink"/>
          </w:rPr>
          <w:t>https://github.com/hyllios/dftb_auto</w:t>
        </w:r>
      </w:hyperlink>
      <w:r>
        <w:t xml:space="preserve"> </w:t>
      </w:r>
      <w:r w:rsidR="00A315DE">
        <w:t>(need to be converted from svn format to skf!)</w:t>
      </w:r>
    </w:p>
    <w:p w14:paraId="05CA2837" w14:textId="7D54B7B7" w:rsidR="00205E75" w:rsidRDefault="00205E75" w:rsidP="002C6AAA">
      <w:pPr>
        <w:pStyle w:val="ListParagraph"/>
        <w:numPr>
          <w:ilvl w:val="0"/>
          <w:numId w:val="34"/>
        </w:numPr>
        <w:ind w:left="284" w:hanging="284"/>
        <w:jc w:val="both"/>
      </w:pPr>
      <w:r w:rsidRPr="00205E75">
        <w:lastRenderedPageBreak/>
        <w:t>3ob_cnoh</w:t>
      </w:r>
      <w:r>
        <w:t xml:space="preserve"> </w:t>
      </w:r>
      <w:r w:rsidR="000C3615">
        <w:t xml:space="preserve">containing parameters for </w:t>
      </w:r>
      <w:r>
        <w:t>C-H-N-O-P-S</w:t>
      </w:r>
      <w:r w:rsidR="000C3615">
        <w:t xml:space="preserve"> interactions</w:t>
      </w:r>
      <w:r>
        <w:t xml:space="preserve"> from </w:t>
      </w:r>
      <w:hyperlink r:id="rId26" w:history="1">
        <w:r w:rsidRPr="00827DF3">
          <w:rPr>
            <w:rStyle w:val="Hyperlink"/>
          </w:rPr>
          <w:t>https://bitbucket.org/solccp/adpt_core/src/master/erepfit/example/3ob_cnoh/</w:t>
        </w:r>
      </w:hyperlink>
      <w:r>
        <w:t xml:space="preserve"> </w:t>
      </w:r>
    </w:p>
    <w:p w14:paraId="254FD832" w14:textId="77777777" w:rsidR="00854482" w:rsidRDefault="00854482" w:rsidP="00854482">
      <w:pPr>
        <w:jc w:val="both"/>
      </w:pPr>
      <w:r>
        <w:t>List of tools that can be used to create your own SK-parameters:</w:t>
      </w:r>
    </w:p>
    <w:p w14:paraId="63057441" w14:textId="77777777" w:rsidR="00D15B6D" w:rsidRDefault="00783AA9" w:rsidP="002C6AAA">
      <w:pPr>
        <w:pStyle w:val="ListParagraph"/>
        <w:numPr>
          <w:ilvl w:val="0"/>
          <w:numId w:val="35"/>
        </w:numPr>
        <w:jc w:val="both"/>
      </w:pPr>
      <w:hyperlink r:id="rId27" w:history="1">
        <w:r w:rsidR="00D15B6D" w:rsidRPr="00827DF3">
          <w:rPr>
            <w:rStyle w:val="Hyperlink"/>
          </w:rPr>
          <w:t>https://github.com/dftbplus/skprogs</w:t>
        </w:r>
      </w:hyperlink>
      <w:r w:rsidR="00D15B6D">
        <w:t xml:space="preserve"> </w:t>
      </w:r>
    </w:p>
    <w:p w14:paraId="5E96319F" w14:textId="4E4F5E8D" w:rsidR="004668E8" w:rsidRDefault="00783AA9" w:rsidP="002C6AAA">
      <w:pPr>
        <w:pStyle w:val="ListParagraph"/>
        <w:numPr>
          <w:ilvl w:val="0"/>
          <w:numId w:val="35"/>
        </w:numPr>
        <w:jc w:val="both"/>
      </w:pPr>
      <w:hyperlink r:id="rId28" w:history="1">
        <w:r w:rsidR="004668E8" w:rsidRPr="00827DF3">
          <w:rPr>
            <w:rStyle w:val="Hyperlink"/>
          </w:rPr>
          <w:t>https://github.com/pekkosk/hotbit</w:t>
        </w:r>
      </w:hyperlink>
      <w:r w:rsidR="004668E8">
        <w:t xml:space="preserve"> </w:t>
      </w:r>
      <w:r w:rsidR="00740E77">
        <w:t>(</w:t>
      </w:r>
      <w:r w:rsidR="0066406A">
        <w:t>Instruction</w:t>
      </w:r>
      <w:r w:rsidR="00740E77">
        <w:t xml:space="preserve"> for creation of parameterizations: </w:t>
      </w:r>
      <w:hyperlink r:id="rId29" w:history="1">
        <w:r w:rsidR="00740E77" w:rsidRPr="00BE78A8">
          <w:rPr>
            <w:rStyle w:val="Hyperlink"/>
          </w:rPr>
          <w:t>https://github.com/pekkosk/hotbit/wiki/Parameters-and-parametrization</w:t>
        </w:r>
      </w:hyperlink>
      <w:r w:rsidR="00740E77">
        <w:t>)</w:t>
      </w:r>
    </w:p>
    <w:p w14:paraId="379A8E38" w14:textId="18D2A784" w:rsidR="00ED517B" w:rsidRDefault="00783AA9" w:rsidP="002C6AAA">
      <w:pPr>
        <w:pStyle w:val="ListParagraph"/>
        <w:numPr>
          <w:ilvl w:val="0"/>
          <w:numId w:val="35"/>
        </w:numPr>
        <w:jc w:val="both"/>
      </w:pPr>
      <w:hyperlink r:id="rId30" w:anchor="!WIKI/main_page.md" w:history="1">
        <w:r w:rsidR="00ED517B" w:rsidRPr="00827DF3">
          <w:rPr>
            <w:rStyle w:val="Hyperlink"/>
          </w:rPr>
          <w:t>https://www.dftbaby.chemie.uni-wuerzburg.de/DFTBaby/mdwiki.html#!WIKI/main_page.md</w:t>
        </w:r>
      </w:hyperlink>
      <w:r w:rsidR="00ED517B">
        <w:t xml:space="preserve"> </w:t>
      </w:r>
    </w:p>
    <w:p w14:paraId="0325AF1D" w14:textId="7F5FAB60" w:rsidR="00854482" w:rsidRDefault="00783AA9" w:rsidP="002C6AAA">
      <w:pPr>
        <w:pStyle w:val="ListParagraph"/>
        <w:numPr>
          <w:ilvl w:val="0"/>
          <w:numId w:val="35"/>
        </w:numPr>
        <w:jc w:val="both"/>
      </w:pPr>
      <w:hyperlink r:id="rId31" w:history="1">
        <w:r w:rsidR="004668E8" w:rsidRPr="00827DF3">
          <w:rPr>
            <w:rStyle w:val="Hyperlink"/>
          </w:rPr>
          <w:t>https://bitbucket.org/solccp/adpt_core/src/master/</w:t>
        </w:r>
      </w:hyperlink>
    </w:p>
    <w:p w14:paraId="143E7365" w14:textId="1443F765" w:rsidR="000D5B07" w:rsidRDefault="00783AA9" w:rsidP="002C6AAA">
      <w:pPr>
        <w:pStyle w:val="ListParagraph"/>
        <w:numPr>
          <w:ilvl w:val="0"/>
          <w:numId w:val="35"/>
        </w:numPr>
        <w:jc w:val="both"/>
      </w:pPr>
      <w:hyperlink r:id="rId32" w:history="1">
        <w:r w:rsidR="000D5B07" w:rsidRPr="00827DF3">
          <w:rPr>
            <w:rStyle w:val="Hyperlink"/>
          </w:rPr>
          <w:t>https://gitlab.com/mvdb/tango</w:t>
        </w:r>
      </w:hyperlink>
      <w:r w:rsidR="000D5B07">
        <w:t xml:space="preserve"> </w:t>
      </w:r>
    </w:p>
    <w:p w14:paraId="0E7688C7" w14:textId="3C953F79" w:rsidR="00FB5CB0" w:rsidRDefault="00783AA9" w:rsidP="002C6AAA">
      <w:pPr>
        <w:pStyle w:val="ListParagraph"/>
        <w:numPr>
          <w:ilvl w:val="0"/>
          <w:numId w:val="35"/>
        </w:numPr>
        <w:jc w:val="both"/>
      </w:pPr>
      <w:hyperlink r:id="rId33" w:history="1">
        <w:r w:rsidR="00FB5CB0" w:rsidRPr="00827DF3">
          <w:rPr>
            <w:rStyle w:val="Hyperlink"/>
          </w:rPr>
          <w:t>https://github.com/v2quan89/DFTBparaopt</w:t>
        </w:r>
      </w:hyperlink>
      <w:r w:rsidR="00FB5CB0">
        <w:t xml:space="preserve"> </w:t>
      </w:r>
    </w:p>
    <w:p w14:paraId="652458A0" w14:textId="1E229399" w:rsidR="00EF58AC" w:rsidRDefault="00EF58AC" w:rsidP="00EF58AC">
      <w:pPr>
        <w:jc w:val="both"/>
      </w:pPr>
      <w:r>
        <w:t xml:space="preserve">In the Repulsive </w:t>
      </w:r>
      <w:r w:rsidR="00A14080">
        <w:t xml:space="preserve">parameters </w:t>
      </w:r>
      <w:r>
        <w:t>file (</w:t>
      </w:r>
      <w:r w:rsidR="003102EF">
        <w:fldChar w:fldCharType="begin"/>
      </w:r>
      <w:r>
        <w:instrText xml:space="preserve"> REF _Ref428009 \h </w:instrText>
      </w:r>
      <w:r w:rsidR="003102EF">
        <w:fldChar w:fldCharType="separate"/>
      </w:r>
      <w:r w:rsidR="00C4550C">
        <w:t xml:space="preserve">Figure </w:t>
      </w:r>
      <w:r w:rsidR="00C4550C">
        <w:rPr>
          <w:noProof/>
        </w:rPr>
        <w:t>VIII</w:t>
      </w:r>
      <w:r w:rsidR="00C4550C">
        <w:t>.</w:t>
      </w:r>
      <w:r w:rsidR="00C4550C">
        <w:rPr>
          <w:noProof/>
        </w:rPr>
        <w:t>9</w:t>
      </w:r>
      <w:r w:rsidR="003102EF">
        <w:fldChar w:fldCharType="end"/>
      </w:r>
      <w:r>
        <w:t>):</w:t>
      </w:r>
    </w:p>
    <w:p w14:paraId="3E68F10E" w14:textId="77777777" w:rsidR="00EF58AC" w:rsidRDefault="00EF58AC" w:rsidP="002C6AAA">
      <w:pPr>
        <w:pStyle w:val="ListParagraph"/>
        <w:numPr>
          <w:ilvl w:val="0"/>
          <w:numId w:val="14"/>
        </w:numPr>
        <w:jc w:val="both"/>
      </w:pPr>
      <w:r>
        <w:t>The first line sets the parameterization (DFTB). Must be the same as in Hamiltonian file.</w:t>
      </w:r>
    </w:p>
    <w:p w14:paraId="5AF47462"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 Must be the same as in Hamiltonian file.</w:t>
      </w:r>
    </w:p>
    <w:p w14:paraId="6F21CCAF" w14:textId="77777777" w:rsidR="00EF58AC" w:rsidRDefault="00EF58AC" w:rsidP="002C6AAA">
      <w:pPr>
        <w:pStyle w:val="ListParagraph"/>
        <w:numPr>
          <w:ilvl w:val="0"/>
          <w:numId w:val="14"/>
        </w:numPr>
        <w:jc w:val="both"/>
      </w:pPr>
      <w:r>
        <w:t>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is given), thus 1 is the default choice.</w:t>
      </w:r>
    </w:p>
    <w:p w14:paraId="7EB643CA" w14:textId="43FF9E03" w:rsidR="00EF58AC" w:rsidRDefault="00EF58AC" w:rsidP="00EF58AC">
      <w:pPr>
        <w:jc w:val="both"/>
      </w:pPr>
      <w:r>
        <w:t>All the parameters within the skf-files are described on the dftb-website</w:t>
      </w:r>
      <w:r w:rsidRPr="002A25E4">
        <w:rPr>
          <w:rStyle w:val="FootnoteReference"/>
        </w:rPr>
        <w:footnoteReference w:id="16"/>
      </w:r>
      <w:r>
        <w:t>. Do not change those files (unless you know what exactly you want to change in the parameterization of TB Hamiltonian)!</w:t>
      </w:r>
    </w:p>
    <w:p w14:paraId="3153A414" w14:textId="77777777" w:rsidR="00FE22EB" w:rsidRDefault="00FE22EB" w:rsidP="00EF58AC">
      <w:pPr>
        <w:jc w:val="both"/>
      </w:pPr>
      <w:r>
        <w:t>Also note that currently XTANT only supports zero-level DFTB, n</w:t>
      </w:r>
      <w:r w:rsidR="00B4741E">
        <w:t>on-self-consistent calculations.</w:t>
      </w:r>
    </w:p>
    <w:p w14:paraId="70CA6B4E" w14:textId="77777777" w:rsidR="00164E30" w:rsidRDefault="00164E30" w:rsidP="002C6AAA">
      <w:pPr>
        <w:pStyle w:val="Heading4"/>
        <w:numPr>
          <w:ilvl w:val="0"/>
          <w:numId w:val="13"/>
        </w:numPr>
      </w:pPr>
      <w:r>
        <w:t>Fu parameterization</w:t>
      </w:r>
    </w:p>
    <w:p w14:paraId="20837996" w14:textId="77777777" w:rsidR="006A7518" w:rsidRPr="00C97271" w:rsidRDefault="006A7518" w:rsidP="006A7518">
      <w:pPr>
        <w:rPr>
          <w:i/>
        </w:rPr>
      </w:pPr>
      <w:r>
        <w:t>The files contain parameters in exactly the same format as Pettifor, where only the first line should read “</w:t>
      </w:r>
      <w:r w:rsidRPr="006A7518">
        <w:t>Fu</w:t>
      </w:r>
      <w:r>
        <w:t>” instead of “Pettifor”. See description below.</w:t>
      </w:r>
      <w:r w:rsidR="00C97271">
        <w:t xml:space="preserve"> </w:t>
      </w:r>
      <w:r w:rsidR="00C97271" w:rsidRPr="00C97271">
        <w:rPr>
          <w:i/>
        </w:rPr>
        <w:t>Not recommended for use!</w:t>
      </w:r>
    </w:p>
    <w:p w14:paraId="6EDC38D8" w14:textId="77777777" w:rsidR="00164E30" w:rsidRDefault="00164E30" w:rsidP="002C6AAA">
      <w:pPr>
        <w:pStyle w:val="Heading4"/>
        <w:numPr>
          <w:ilvl w:val="0"/>
          <w:numId w:val="13"/>
        </w:numPr>
      </w:pPr>
      <w:r>
        <w:t>Mehl parameterization</w:t>
      </w:r>
    </w:p>
    <w:p w14:paraId="117DB001" w14:textId="77777777" w:rsidR="00E8722C" w:rsidRDefault="00E8722C" w:rsidP="00E8722C">
      <w:pPr>
        <w:jc w:val="both"/>
      </w:pPr>
      <w:r>
        <w:t>The Hamiltonian files should contain 3 introductory lines and then a set of 97 parameters as defined in the NRL format. The Repulsive</w:t>
      </w:r>
      <w:r w:rsidR="00B4741E">
        <w:t xml:space="preserve"> potential</w:t>
      </w:r>
      <w:r>
        <w:t xml:space="preserve"> files should contain only one line “Mehl”, identifying the parameterization.</w:t>
      </w:r>
      <w:r w:rsidR="00B4741E">
        <w:t xml:space="preserve"> They are all already prepared, so no need to change anything. To set new parameters for a new material, use existing files as an example (</w:t>
      </w:r>
      <w:r w:rsidR="00C110DC">
        <w:t xml:space="preserve">starting from third line, </w:t>
      </w:r>
      <w:r w:rsidR="00AC7662">
        <w:t xml:space="preserve">only the first column of parameters is used in the code, the others are comments explaining the meaning of the </w:t>
      </w:r>
      <w:r w:rsidR="00B4741E">
        <w:t>parameters).</w:t>
      </w:r>
    </w:p>
    <w:p w14:paraId="1DD5E1D2" w14:textId="77777777" w:rsidR="00E8722C" w:rsidRDefault="00E8722C" w:rsidP="00E8722C">
      <w:pPr>
        <w:jc w:val="both"/>
      </w:pPr>
      <w:r>
        <w:rPr>
          <w:noProof/>
          <w:lang w:val="en-US"/>
        </w:rPr>
        <w:lastRenderedPageBreak/>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796A7D5D" w:rsidR="00E8722C" w:rsidRDefault="00E8722C" w:rsidP="00E8722C">
      <w:pPr>
        <w:pStyle w:val="Caption"/>
      </w:pPr>
      <w:r>
        <w:t xml:space="preserve">Figure </w:t>
      </w:r>
      <w:r w:rsidR="00783AA9">
        <w:fldChar w:fldCharType="begin"/>
      </w:r>
      <w:r w:rsidR="00783AA9">
        <w:instrText xml:space="preserve"> STYLEREF 1 \s </w:instrText>
      </w:r>
      <w:r w:rsidR="00783AA9">
        <w:fldChar w:fldCharType="separate"/>
      </w:r>
      <w:r w:rsidR="00C4550C">
        <w:rPr>
          <w:noProof/>
        </w:rPr>
        <w:t>VIII</w:t>
      </w:r>
      <w:r w:rsidR="00783AA9">
        <w:rPr>
          <w:noProof/>
        </w:rPr>
        <w:fldChar w:fldCharType="end"/>
      </w:r>
      <w:r w:rsidR="008F65B0">
        <w:t>.</w:t>
      </w:r>
      <w:r w:rsidR="00783AA9">
        <w:fldChar w:fldCharType="begin"/>
      </w:r>
      <w:r w:rsidR="00783AA9">
        <w:instrText xml:space="preserve"> SEQ Figure \* ARABIC \s 1 </w:instrText>
      </w:r>
      <w:r w:rsidR="00783AA9">
        <w:fldChar w:fldCharType="separate"/>
      </w:r>
      <w:r w:rsidR="00C4550C">
        <w:rPr>
          <w:noProof/>
        </w:rPr>
        <w:t>10</w:t>
      </w:r>
      <w:r w:rsidR="00783AA9">
        <w:rPr>
          <w:noProof/>
        </w:rPr>
        <w:fldChar w:fldCharType="end"/>
      </w:r>
      <w:r>
        <w:t xml:space="preserve"> File </w:t>
      </w:r>
      <w:r w:rsidRPr="00A06BC1">
        <w:t>TB_Repulsive_parameters.txt</w:t>
      </w:r>
      <w:r>
        <w:t xml:space="preserve"> in NRL format</w:t>
      </w:r>
    </w:p>
    <w:p w14:paraId="3B211EB2" w14:textId="77777777" w:rsidR="00E8722C" w:rsidRDefault="00E8722C" w:rsidP="00E8722C">
      <w:r>
        <w:t>Line 1 must be “Mehl” identifying the parameterization name</w:t>
      </w:r>
    </w:p>
    <w:p w14:paraId="00A365B0" w14:textId="77777777" w:rsidR="00E8722C" w:rsidRDefault="00E8722C" w:rsidP="00E8722C">
      <w:r>
        <w:t>Line 2 contains three numbers:</w:t>
      </w:r>
    </w:p>
    <w:p w14:paraId="1780CE4E" w14:textId="24C12222" w:rsidR="00E8722C" w:rsidRDefault="000B793A" w:rsidP="002C6AAA">
      <w:pPr>
        <w:pStyle w:val="ListParagraph"/>
        <w:numPr>
          <w:ilvl w:val="0"/>
          <w:numId w:val="14"/>
        </w:numPr>
        <w:ind w:left="426" w:hanging="426"/>
      </w:pPr>
      <w:r>
        <w:t>First: i</w:t>
      </w:r>
      <w:r w:rsidR="00E8722C">
        <w:t xml:space="preserve">ncluded split between t2g (1) or excluded (0), as specified in </w:t>
      </w:r>
      <w:r w:rsidR="00BE694C">
        <w:t xml:space="preserve">an </w:t>
      </w:r>
      <w:r w:rsidR="00E8722C">
        <w:t>original NRL parameters file</w:t>
      </w:r>
      <w:r w:rsidR="00E8722C" w:rsidRPr="002A25E4">
        <w:rPr>
          <w:rStyle w:val="FootnoteReference"/>
        </w:rPr>
        <w:footnoteReference w:id="17"/>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p>
    <w:p w14:paraId="4377571C" w14:textId="77777777" w:rsidR="000B793A" w:rsidRDefault="000B793A" w:rsidP="002C6AAA">
      <w:pPr>
        <w:pStyle w:val="ListParagraph"/>
        <w:numPr>
          <w:ilvl w:val="0"/>
          <w:numId w:val="14"/>
        </w:numPr>
        <w:ind w:left="426" w:hanging="426"/>
      </w:pPr>
      <w:r>
        <w:t xml:space="preserve">Second: includes the terms Sll'm </w:t>
      </w:r>
      <w:r w:rsidRPr="000B793A">
        <w:t>with delta</w:t>
      </w:r>
      <w:r>
        <w:t xml:space="preserve"> (1)</w:t>
      </w:r>
      <w:r w:rsidRPr="000B793A">
        <w:t xml:space="preserve"> or without</w:t>
      </w:r>
      <w:r>
        <w:t xml:space="preserve"> (0)</w:t>
      </w:r>
    </w:p>
    <w:p w14:paraId="5455AB2B" w14:textId="77777777" w:rsidR="000B793A" w:rsidRPr="00E8722C" w:rsidRDefault="000B793A" w:rsidP="002C6AAA">
      <w:pPr>
        <w:pStyle w:val="ListParagraph"/>
        <w:numPr>
          <w:ilvl w:val="0"/>
          <w:numId w:val="14"/>
        </w:numPr>
        <w:ind w:left="426" w:hanging="426"/>
      </w:pPr>
      <w:r w:rsidRPr="000B793A">
        <w:t>set f_bar = 0 or not (=1)</w:t>
      </w:r>
    </w:p>
    <w:p w14:paraId="7594789E" w14:textId="77777777" w:rsidR="00E8722C" w:rsidRDefault="000B793A" w:rsidP="00E8722C">
      <w:pPr>
        <w:jc w:val="both"/>
      </w:pPr>
      <w:r>
        <w:t>Line 3 sets the cutoff distance in [A] and its smoothing in [A].</w:t>
      </w:r>
    </w:p>
    <w:p w14:paraId="5BE44A18" w14:textId="77777777" w:rsidR="000B793A" w:rsidRDefault="000B793A" w:rsidP="00E8722C">
      <w:pPr>
        <w:jc w:val="both"/>
      </w:pPr>
      <w:r>
        <w:t>All these parameters must be extracted from the original NRL .par files. The rest of the lines must be just copied from NRL .par files without any changes.</w:t>
      </w:r>
      <w:r w:rsidR="00656C02">
        <w:t xml:space="preserve"> The available NRL .par files are saved in the directory </w:t>
      </w:r>
      <w:r w:rsidR="00656C02" w:rsidRPr="00656C02">
        <w:rPr>
          <w:color w:val="0070C0"/>
        </w:rPr>
        <w:t>NRL_TB_database</w:t>
      </w:r>
      <w:r w:rsidR="00656C02">
        <w:t xml:space="preserve"> and can be used to construct required parameterizations for chosen materials.</w:t>
      </w:r>
    </w:p>
    <w:p w14:paraId="5FFB6EEE" w14:textId="1BFA647E" w:rsidR="00B17D48" w:rsidRPr="00E8722C" w:rsidRDefault="00B17D48" w:rsidP="00E8722C">
      <w:pPr>
        <w:jc w:val="both"/>
      </w:pPr>
      <w:r>
        <w:t xml:space="preserve">Note that NRL parameterization often needs additional short-range repulsive potential </w:t>
      </w:r>
      <w:r>
        <w:fldChar w:fldCharType="begin" w:fldLock="1"/>
      </w:r>
      <w:r w:rsidR="004E413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[40]","plainTextFormattedCitation":"[40]","previouslyFormattedCitation":"[39]"},"properties":{"noteIndex":0},"schema":"https://github.com/citation-style-language/schema/raw/master/csl-citation.json"}</w:instrText>
      </w:r>
      <w:r>
        <w:fldChar w:fldCharType="separate"/>
      </w:r>
      <w:r w:rsidR="004E4135" w:rsidRPr="004E4135">
        <w:rPr>
          <w:noProof/>
        </w:rPr>
        <w:t>[40]</w:t>
      </w:r>
      <w:r>
        <w:fldChar w:fldCharType="end"/>
      </w:r>
      <w:r>
        <w:t>, as may be defined in a “wall” file, see below.</w:t>
      </w:r>
    </w:p>
    <w:p w14:paraId="4BDB9619" w14:textId="77777777" w:rsidR="00164E30" w:rsidRDefault="00164E30" w:rsidP="002C6AAA">
      <w:pPr>
        <w:pStyle w:val="Heading4"/>
        <w:numPr>
          <w:ilvl w:val="0"/>
          <w:numId w:val="13"/>
        </w:numPr>
      </w:pPr>
      <w:r>
        <w:t>Molteni parameterization for sp</w:t>
      </w:r>
      <w:r w:rsidRPr="00E27F16">
        <w:rPr>
          <w:vertAlign w:val="superscript"/>
        </w:rPr>
        <w:t>3</w:t>
      </w:r>
      <w:r w:rsidRPr="00E27F16">
        <w:t>s*</w:t>
      </w:r>
      <w:r>
        <w:t xml:space="preserve"> basis set</w:t>
      </w:r>
    </w:p>
    <w:p w14:paraId="421A1DAA" w14:textId="0F7E7188" w:rsidR="00164E30" w:rsidRDefault="00164E30" w:rsidP="00164E30">
      <w:pPr>
        <w:jc w:val="both"/>
      </w:pPr>
      <w:r>
        <w:t xml:space="preserve">The files contain the following lines, see </w:t>
      </w:r>
      <w:r w:rsidR="003102EF">
        <w:fldChar w:fldCharType="begin"/>
      </w:r>
      <w:r>
        <w:instrText xml:space="preserve"> REF _Ref440547139 \h </w:instrText>
      </w:r>
      <w:r w:rsidR="003102EF">
        <w:fldChar w:fldCharType="separate"/>
      </w:r>
      <w:r w:rsidR="00C4550C">
        <w:t xml:space="preserve">Figure </w:t>
      </w:r>
      <w:r w:rsidR="00C4550C">
        <w:rPr>
          <w:noProof/>
        </w:rPr>
        <w:t>VIII</w:t>
      </w:r>
      <w:r w:rsidR="00C4550C">
        <w:t>.</w:t>
      </w:r>
      <w:r w:rsidR="00C4550C">
        <w:rPr>
          <w:noProof/>
        </w:rPr>
        <w:t>11</w:t>
      </w:r>
      <w:r w:rsidR="003102EF">
        <w:fldChar w:fldCharType="end"/>
      </w:r>
      <w:r>
        <w:t xml:space="preserve"> and </w:t>
      </w:r>
      <w:r w:rsidR="003102EF">
        <w:fldChar w:fldCharType="begin"/>
      </w:r>
      <w:r w:rsidR="00656C02">
        <w:instrText xml:space="preserve"> REF _Ref429788 \h </w:instrText>
      </w:r>
      <w:r w:rsidR="003102EF">
        <w:fldChar w:fldCharType="separate"/>
      </w:r>
      <w:r w:rsidR="00C4550C">
        <w:t xml:space="preserve">Figure </w:t>
      </w:r>
      <w:r w:rsidR="00C4550C">
        <w:rPr>
          <w:noProof/>
        </w:rPr>
        <w:t>VIII</w:t>
      </w:r>
      <w:r w:rsidR="00C4550C">
        <w:t>.</w:t>
      </w:r>
      <w:r w:rsidR="00C4550C">
        <w:rPr>
          <w:noProof/>
        </w:rPr>
        <w:t>12</w:t>
      </w:r>
      <w:r w:rsidR="003102EF">
        <w:fldChar w:fldCharType="end"/>
      </w:r>
      <w:r>
        <w:t xml:space="preserve"> for example of Ga interaction with As (GaAs). All the parameters are described in </w:t>
      </w:r>
      <w:r w:rsidR="003102EF">
        <w:fldChar w:fldCharType="begin" w:fldLock="1"/>
      </w:r>
      <w:r w:rsidR="004E4135">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[16,41]","plainTextFormattedCitation":"[16,41]","previouslyFormattedCitation":"[16,40]"},"properties":{"noteIndex":0},"schema":"https://github.com/citation-style-language/schema/raw/master/csl-citation.json"}</w:instrText>
      </w:r>
      <w:r w:rsidR="003102EF">
        <w:fldChar w:fldCharType="separate"/>
      </w:r>
      <w:r w:rsidR="004E4135" w:rsidRPr="004E4135">
        <w:rPr>
          <w:noProof/>
        </w:rPr>
        <w:t>[16,41]</w:t>
      </w:r>
      <w:r w:rsidR="003102EF">
        <w:fldChar w:fldCharType="end"/>
      </w:r>
      <w:r>
        <w:t>. Do not change these files (unless you know what exactly you want to change in the para</w:t>
      </w:r>
      <w:r w:rsidR="00656C02">
        <w:t>meterization of TB Hamiltonian).</w:t>
      </w:r>
    </w:p>
    <w:p w14:paraId="7EF0E1C3" w14:textId="77777777" w:rsidR="00164E30" w:rsidRDefault="00164E30" w:rsidP="00164E30">
      <w:r>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tab/>
      </w:r>
      <w:r w:rsidRPr="00DC6383">
        <w:t xml:space="preserve"> </w:t>
      </w:r>
      <w:r>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3EE9E9BD" w:rsidR="00164E30" w:rsidRDefault="00164E30" w:rsidP="00164E30">
      <w:pPr>
        <w:pStyle w:val="Caption"/>
      </w:pPr>
      <w:bookmarkStart w:id="29" w:name="_Ref440547139"/>
      <w:r>
        <w:lastRenderedPageBreak/>
        <w:t xml:space="preserve">Figure </w:t>
      </w:r>
      <w:r w:rsidR="00783AA9">
        <w:fldChar w:fldCharType="begin"/>
      </w:r>
      <w:r w:rsidR="00783AA9">
        <w:instrText xml:space="preserve"> STYLEREF 1 \s </w:instrText>
      </w:r>
      <w:r w:rsidR="00783AA9">
        <w:fldChar w:fldCharType="separate"/>
      </w:r>
      <w:r w:rsidR="00C4550C">
        <w:rPr>
          <w:noProof/>
        </w:rPr>
        <w:t>VIII</w:t>
      </w:r>
      <w:r w:rsidR="00783AA9">
        <w:rPr>
          <w:noProof/>
        </w:rPr>
        <w:fldChar w:fldCharType="end"/>
      </w:r>
      <w:r w:rsidR="008F65B0">
        <w:t>.</w:t>
      </w:r>
      <w:r w:rsidR="00783AA9">
        <w:fldChar w:fldCharType="begin"/>
      </w:r>
      <w:r w:rsidR="00783AA9">
        <w:instrText xml:space="preserve"> SEQ Figure \* ARABIC \s 1 </w:instrText>
      </w:r>
      <w:r w:rsidR="00783AA9">
        <w:fldChar w:fldCharType="separate"/>
      </w:r>
      <w:r w:rsidR="00C4550C">
        <w:rPr>
          <w:noProof/>
        </w:rPr>
        <w:t>11</w:t>
      </w:r>
      <w:r w:rsidR="00783AA9">
        <w:rPr>
          <w:noProof/>
        </w:rPr>
        <w:fldChar w:fldCharType="end"/>
      </w:r>
      <w:bookmarkEnd w:id="29"/>
      <w:r>
        <w:t xml:space="preserve">. File </w:t>
      </w:r>
      <w:r w:rsidRPr="00DC6383">
        <w:t>TB_Hamiltonian_parameters.txt</w:t>
      </w:r>
      <w:r>
        <w:t xml:space="preserve"> </w:t>
      </w:r>
      <w:r w:rsidR="00656C02">
        <w:t>in Molteni forma</w:t>
      </w:r>
      <w:r w:rsidR="00B17D48">
        <w:tab/>
      </w:r>
      <w:bookmarkStart w:id="30" w:name="_Ref429788"/>
      <w:r>
        <w:t xml:space="preserve">Figure </w:t>
      </w:r>
      <w:r w:rsidR="00783AA9">
        <w:fldChar w:fldCharType="begin"/>
      </w:r>
      <w:r w:rsidR="00783AA9">
        <w:instrText xml:space="preserve"> STYLEREF 1 \s </w:instrText>
      </w:r>
      <w:r w:rsidR="00783AA9">
        <w:fldChar w:fldCharType="separate"/>
      </w:r>
      <w:r w:rsidR="00C4550C">
        <w:rPr>
          <w:noProof/>
        </w:rPr>
        <w:t>VIII</w:t>
      </w:r>
      <w:r w:rsidR="00783AA9">
        <w:rPr>
          <w:noProof/>
        </w:rPr>
        <w:fldChar w:fldCharType="end"/>
      </w:r>
      <w:r w:rsidR="008F65B0">
        <w:t>.</w:t>
      </w:r>
      <w:r w:rsidR="00783AA9">
        <w:fldChar w:fldCharType="begin"/>
      </w:r>
      <w:r w:rsidR="00783AA9">
        <w:instrText xml:space="preserve"> SEQ Figure \* ARABIC \s 1 </w:instrText>
      </w:r>
      <w:r w:rsidR="00783AA9">
        <w:fldChar w:fldCharType="separate"/>
      </w:r>
      <w:r w:rsidR="00C4550C">
        <w:rPr>
          <w:noProof/>
        </w:rPr>
        <w:t>12</w:t>
      </w:r>
      <w:r w:rsidR="00783AA9">
        <w:rPr>
          <w:noProof/>
        </w:rPr>
        <w:fldChar w:fldCharType="end"/>
      </w:r>
      <w:bookmarkEnd w:id="30"/>
      <w:r>
        <w:t xml:space="preserve"> File </w:t>
      </w:r>
      <w:r w:rsidRPr="00A06BC1">
        <w:t>TB_Repulsive_parameters.txt</w:t>
      </w:r>
      <w:r>
        <w:t xml:space="preserve"> </w:t>
      </w:r>
    </w:p>
    <w:p w14:paraId="1FF04089" w14:textId="77777777" w:rsidR="00164E30" w:rsidRPr="00164E30" w:rsidRDefault="00E27F16" w:rsidP="002C6AAA">
      <w:pPr>
        <w:pStyle w:val="Heading4"/>
        <w:numPr>
          <w:ilvl w:val="0"/>
          <w:numId w:val="13"/>
        </w:numPr>
      </w:pPr>
      <w:r>
        <w:t xml:space="preserve">Pettifor </w:t>
      </w:r>
      <w:r w:rsidR="00BC3D91">
        <w:t>parameterization</w:t>
      </w:r>
      <w:r>
        <w:t xml:space="preserve"> </w:t>
      </w:r>
    </w:p>
    <w:p w14:paraId="5EE89086" w14:textId="6DD398FC" w:rsidR="00DC6383" w:rsidRDefault="00DC6383" w:rsidP="00DC6383">
      <w:pPr>
        <w:jc w:val="both"/>
      </w:pPr>
      <w:r>
        <w:t>The file</w:t>
      </w:r>
      <w:r w:rsidR="00A06BC1">
        <w:t>s</w:t>
      </w:r>
      <w:r>
        <w:t xml:space="preserve"> contain the following lines, see </w:t>
      </w:r>
      <w:r w:rsidR="003102EF">
        <w:fldChar w:fldCharType="begin"/>
      </w:r>
      <w:r>
        <w:instrText xml:space="preserve"> REF _Ref413319617 \h </w:instrText>
      </w:r>
      <w:r w:rsidR="003102EF">
        <w:fldChar w:fldCharType="separate"/>
      </w:r>
      <w:r w:rsidR="00C4550C">
        <w:t xml:space="preserve">Figure </w:t>
      </w:r>
      <w:r w:rsidR="00C4550C">
        <w:rPr>
          <w:noProof/>
        </w:rPr>
        <w:t>VIII</w:t>
      </w:r>
      <w:r w:rsidR="00C4550C">
        <w:t>.</w:t>
      </w:r>
      <w:r w:rsidR="00C4550C">
        <w:rPr>
          <w:noProof/>
        </w:rPr>
        <w:t>13</w:t>
      </w:r>
      <w:r w:rsidR="003102EF">
        <w:fldChar w:fldCharType="end"/>
      </w:r>
      <w:r>
        <w:t xml:space="preserve"> </w:t>
      </w:r>
      <w:r w:rsidR="00A06BC1">
        <w:t>and</w:t>
      </w:r>
      <w:r w:rsidR="00656C02">
        <w:t xml:space="preserve"> </w:t>
      </w:r>
      <w:r w:rsidR="003102EF">
        <w:fldChar w:fldCharType="begin"/>
      </w:r>
      <w:r w:rsidR="00656C02">
        <w:instrText xml:space="preserve"> REF _Ref429897 \h </w:instrText>
      </w:r>
      <w:r w:rsidR="003102EF">
        <w:fldChar w:fldCharType="separate"/>
      </w:r>
      <w:r w:rsidR="00C4550C">
        <w:t xml:space="preserve">Figure </w:t>
      </w:r>
      <w:r w:rsidR="00C4550C">
        <w:rPr>
          <w:noProof/>
        </w:rPr>
        <w:t>VIII</w:t>
      </w:r>
      <w:r w:rsidR="00C4550C">
        <w:t>.</w:t>
      </w:r>
      <w:r w:rsidR="00C4550C">
        <w:rPr>
          <w:noProof/>
        </w:rPr>
        <w:t>14</w:t>
      </w:r>
      <w:r w:rsidR="003102EF">
        <w:fldChar w:fldCharType="end"/>
      </w:r>
      <w:r w:rsidR="00A06BC1">
        <w:t xml:space="preserve"> </w:t>
      </w:r>
      <w:r>
        <w:t xml:space="preserve">for example of </w:t>
      </w:r>
      <w:r w:rsidR="00E27F16">
        <w:t>Carbon</w:t>
      </w:r>
      <w:r>
        <w:t xml:space="preserve">. All the parameters are described in </w:t>
      </w:r>
      <w:r w:rsidR="003102EF">
        <w:fldChar w:fldCharType="begin" w:fldLock="1"/>
      </w:r>
      <w:r w:rsidR="004E4135">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[33,42]","plainTextFormattedCitation":"[33,42]","previouslyFormattedCitation":"[33,41]"},"properties":{"noteIndex":0},"schema":"https://github.com/citation-style-language/schema/raw/master/csl-citation.json"}</w:instrText>
      </w:r>
      <w:r w:rsidR="003102EF">
        <w:fldChar w:fldCharType="separate"/>
      </w:r>
      <w:r w:rsidR="004E4135" w:rsidRPr="004E4135">
        <w:rPr>
          <w:noProof/>
        </w:rPr>
        <w:t>[33,42]</w:t>
      </w:r>
      <w:r w:rsidR="003102EF">
        <w:fldChar w:fldCharType="end"/>
      </w:r>
      <w:r>
        <w:t xml:space="preserve">. </w:t>
      </w:r>
    </w:p>
    <w:p w14:paraId="1AFD4CD5" w14:textId="77777777" w:rsidR="00DC6383" w:rsidRDefault="005D5548" w:rsidP="00DC6383">
      <w:r>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tab/>
      </w:r>
      <w:r w:rsidR="00DC6383" w:rsidRPr="00DC6383">
        <w:t xml:space="preserve"> </w:t>
      </w:r>
      <w:r w:rsidR="00E27F16">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7A1C1689" w:rsidR="00DC6383" w:rsidRDefault="00DC6383" w:rsidP="00A06BC1">
      <w:pPr>
        <w:pStyle w:val="Caption"/>
      </w:pPr>
      <w:bookmarkStart w:id="31" w:name="_Ref413319617"/>
      <w:bookmarkStart w:id="32" w:name="_Ref413319591"/>
      <w:r>
        <w:t xml:space="preserve">Figure </w:t>
      </w:r>
      <w:r w:rsidR="00783AA9">
        <w:fldChar w:fldCharType="begin"/>
      </w:r>
      <w:r w:rsidR="00783AA9">
        <w:instrText xml:space="preserve"> STYLEREF 1 \s </w:instrText>
      </w:r>
      <w:r w:rsidR="00783AA9">
        <w:fldChar w:fldCharType="separate"/>
      </w:r>
      <w:r w:rsidR="00C4550C">
        <w:rPr>
          <w:noProof/>
        </w:rPr>
        <w:t>VIII</w:t>
      </w:r>
      <w:r w:rsidR="00783AA9">
        <w:rPr>
          <w:noProof/>
        </w:rPr>
        <w:fldChar w:fldCharType="end"/>
      </w:r>
      <w:r w:rsidR="008F65B0">
        <w:t>.</w:t>
      </w:r>
      <w:r w:rsidR="00783AA9">
        <w:fldChar w:fldCharType="begin"/>
      </w:r>
      <w:r w:rsidR="00783AA9">
        <w:instrText xml:space="preserve"> SEQ Figure \* ARABIC \s 1 </w:instrText>
      </w:r>
      <w:r w:rsidR="00783AA9">
        <w:fldChar w:fldCharType="separate"/>
      </w:r>
      <w:r w:rsidR="00C4550C">
        <w:rPr>
          <w:noProof/>
        </w:rPr>
        <w:t>13</w:t>
      </w:r>
      <w:r w:rsidR="00783AA9">
        <w:rPr>
          <w:noProof/>
        </w:rPr>
        <w:fldChar w:fldCharType="end"/>
      </w:r>
      <w:bookmarkEnd w:id="31"/>
      <w:r>
        <w:t xml:space="preserve">. </w:t>
      </w:r>
      <w:r w:rsidRPr="00DC6383">
        <w:t>TB_Hamiltonian_parameters.txt</w:t>
      </w:r>
      <w:r>
        <w:t xml:space="preserve"> </w:t>
      </w:r>
      <w:bookmarkEnd w:id="32"/>
      <w:r w:rsidR="00656C02">
        <w:t>in Pettifor format</w:t>
      </w:r>
      <w:r w:rsidR="00656C02">
        <w:tab/>
        <w:t xml:space="preserve">      </w:t>
      </w:r>
      <w:bookmarkStart w:id="33" w:name="_Ref429897"/>
      <w:r w:rsidR="00A06BC1">
        <w:t xml:space="preserve">Figure </w:t>
      </w:r>
      <w:r w:rsidR="00783AA9">
        <w:fldChar w:fldCharType="begin"/>
      </w:r>
      <w:r w:rsidR="00783AA9">
        <w:instrText xml:space="preserve"> STYLEREF 1 \s </w:instrText>
      </w:r>
      <w:r w:rsidR="00783AA9">
        <w:fldChar w:fldCharType="separate"/>
      </w:r>
      <w:r w:rsidR="00C4550C">
        <w:rPr>
          <w:noProof/>
        </w:rPr>
        <w:t>VIII</w:t>
      </w:r>
      <w:r w:rsidR="00783AA9">
        <w:rPr>
          <w:noProof/>
        </w:rPr>
        <w:fldChar w:fldCharType="end"/>
      </w:r>
      <w:r w:rsidR="008F65B0">
        <w:t>.</w:t>
      </w:r>
      <w:r w:rsidR="00783AA9">
        <w:fldChar w:fldCharType="begin"/>
      </w:r>
      <w:r w:rsidR="00783AA9">
        <w:instrText xml:space="preserve"> SEQ Figure \* ARABIC \s 1 </w:instrText>
      </w:r>
      <w:r w:rsidR="00783AA9">
        <w:fldChar w:fldCharType="separate"/>
      </w:r>
      <w:r w:rsidR="00C4550C">
        <w:rPr>
          <w:noProof/>
        </w:rPr>
        <w:t>14</w:t>
      </w:r>
      <w:r w:rsidR="00783AA9">
        <w:rPr>
          <w:noProof/>
        </w:rPr>
        <w:fldChar w:fldCharType="end"/>
      </w:r>
      <w:bookmarkEnd w:id="33"/>
      <w:r w:rsidR="00A06BC1">
        <w:t xml:space="preserve"> </w:t>
      </w:r>
      <w:r w:rsidR="00A06BC1" w:rsidRPr="00A06BC1">
        <w:t>TB_Repulsive_parameters.txt</w:t>
      </w:r>
      <w:r w:rsidR="00E27F16">
        <w:t xml:space="preserve"> </w:t>
      </w:r>
    </w:p>
    <w:p w14:paraId="0296D56C" w14:textId="77777777" w:rsidR="00913B7A" w:rsidRDefault="00913B7A" w:rsidP="00913B7A">
      <w:pPr>
        <w:pStyle w:val="Heading3"/>
        <w:ind w:left="720"/>
      </w:pPr>
    </w:p>
    <w:p w14:paraId="6F8632ED" w14:textId="77777777" w:rsidR="00312B47" w:rsidRDefault="00312B47" w:rsidP="002C6AAA">
      <w:pPr>
        <w:pStyle w:val="Heading3"/>
        <w:numPr>
          <w:ilvl w:val="0"/>
          <w:numId w:val="5"/>
        </w:numPr>
      </w:pPr>
      <w:bookmarkStart w:id="34" w:name="_Toc117674390"/>
      <w:r>
        <w:t>[</w:t>
      </w:r>
      <w:r w:rsidRPr="00C60E9E">
        <w:rPr>
          <w:i/>
        </w:rPr>
        <w:t>A</w:t>
      </w:r>
      <w:r>
        <w:t>]_[</w:t>
      </w:r>
      <w:r w:rsidRPr="00C60E9E">
        <w:rPr>
          <w:i/>
        </w:rPr>
        <w:t>A</w:t>
      </w:r>
      <w:r w:rsidR="004D428B">
        <w:t>]_v</w:t>
      </w:r>
      <w:r>
        <w:t>dW.txt</w:t>
      </w:r>
      <w:bookmarkEnd w:id="34"/>
    </w:p>
    <w:p w14:paraId="0A5CA2C3" w14:textId="482DAA46" w:rsidR="00312B47" w:rsidRDefault="00312B47" w:rsidP="003A3DFE">
      <w:pPr>
        <w:pStyle w:val="ListParagraph"/>
        <w:ind w:left="0" w:firstLine="709"/>
        <w:jc w:val="both"/>
      </w:pPr>
      <w:r>
        <w:t xml:space="preserve">This file contains the parameters used in the </w:t>
      </w:r>
      <w:r w:rsidR="0026230D">
        <w:t xml:space="preserve">van der Waals (vdW) potential </w:t>
      </w:r>
      <w:r>
        <w:t>for each pair-wise interaction of atoms [</w:t>
      </w:r>
      <w:r w:rsidRPr="00312B47">
        <w:rPr>
          <w:i/>
        </w:rPr>
        <w:t>A</w:t>
      </w:r>
      <w:r>
        <w:t>]. For instance, in case of diamond we only have carbon atoms, thus only files C</w:t>
      </w:r>
      <w:r w:rsidRPr="005D5548">
        <w:t>_</w:t>
      </w:r>
      <w:r>
        <w:t>C_</w:t>
      </w:r>
      <w:r w:rsidR="0026230D">
        <w:t>vdW</w:t>
      </w:r>
      <w:r>
        <w:t xml:space="preserve">.txt should be in the folder. At present, </w:t>
      </w:r>
      <w:r w:rsidR="0026230D">
        <w:t xml:space="preserve">the vdW potential is set according to Girifalco’s model, in the shape of the Lennard-Jones 12-6 potential (see e.g. </w:t>
      </w:r>
      <w:r w:rsidR="003102EF">
        <w:fldChar w:fldCharType="begin" w:fldLock="1"/>
      </w:r>
      <w:r w:rsidR="004E4135">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[43]","plainTextFormattedCitation":"[43]","previouslyFormattedCitation":"[42]"},"properties":{"noteIndex":0},"schema":"https://github.com/citation-style-language/schema/raw/master/csl-citation.json"}</w:instrText>
      </w:r>
      <w:r w:rsidR="003102EF">
        <w:fldChar w:fldCharType="separate"/>
      </w:r>
      <w:r w:rsidR="004E4135" w:rsidRPr="004E4135">
        <w:rPr>
          <w:noProof/>
        </w:rPr>
        <w:t>[43]</w:t>
      </w:r>
      <w:r w:rsidR="003102EF">
        <w:fldChar w:fldCharType="end"/>
      </w:r>
      <w:r w:rsidR="0026230D">
        <w:t>), smoothly cut at large (for better energy conservation, and to limit it to some reasonable distance in the spirit of TB) as well as at short distances (not to overlap with the TB covalent bonds)</w:t>
      </w:r>
      <w:r w:rsidR="0072014E">
        <w:t>; see description of how the smooth cut-offs are constructed in Ref.</w:t>
      </w:r>
      <w:r w:rsidR="003102EF">
        <w:fldChar w:fldCharType="begin" w:fldLock="1"/>
      </w:r>
      <w:r w:rsidR="006D3EA1">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[34]"},"properties":{"noteIndex":0},"schema":"https://github.com/citation-style-language/schema/raw/master/csl-citation.json"}</w:instrText>
      </w:r>
      <w:r w:rsidR="003102EF">
        <w:fldChar w:fldCharType="separate"/>
      </w:r>
      <w:r w:rsidR="00BA76A9" w:rsidRPr="00BA76A9">
        <w:rPr>
          <w:noProof/>
        </w:rPr>
        <w:t>[34]</w:t>
      </w:r>
      <w:r w:rsidR="003102EF">
        <w:fldChar w:fldCharType="end"/>
      </w:r>
      <w:r w:rsidR="0026230D">
        <w:t>.</w:t>
      </w:r>
    </w:p>
    <w:p w14:paraId="1EDCB7A2" w14:textId="00F97DB0" w:rsidR="00312B47" w:rsidRDefault="00312B47" w:rsidP="003A3DFE">
      <w:pPr>
        <w:pStyle w:val="ListParagraph"/>
        <w:ind w:left="0" w:firstLine="709"/>
        <w:jc w:val="both"/>
        <w:rPr>
          <w:i/>
        </w:rPr>
      </w:pPr>
      <w:r>
        <w:t xml:space="preserve">The first line in the file must contain </w:t>
      </w:r>
      <w:r w:rsidR="0026230D">
        <w:t>the exact name</w:t>
      </w:r>
      <w:r>
        <w:t xml:space="preserve"> of the </w:t>
      </w:r>
      <w:r w:rsidR="00BC3D91">
        <w:t>parameterization</w:t>
      </w:r>
      <w:r>
        <w:t xml:space="preserve">: </w:t>
      </w:r>
      <w:r w:rsidR="0026230D">
        <w:t xml:space="preserve">Girifalco. </w:t>
      </w:r>
      <w:r w:rsidR="00FD247D">
        <w:t xml:space="preserve">An example of the file is shown in </w:t>
      </w:r>
      <w:r w:rsidR="003102EF">
        <w:fldChar w:fldCharType="begin"/>
      </w:r>
      <w:r w:rsidR="00FD247D">
        <w:instrText xml:space="preserve"> REF _Ref475368503 \h </w:instrText>
      </w:r>
      <w:r w:rsidR="003102EF">
        <w:fldChar w:fldCharType="separate"/>
      </w:r>
      <w:r w:rsidR="00C4550C">
        <w:t xml:space="preserve">Figure </w:t>
      </w:r>
      <w:r w:rsidR="00C4550C">
        <w:rPr>
          <w:noProof/>
        </w:rPr>
        <w:t>VIII</w:t>
      </w:r>
      <w:r w:rsidR="00C4550C">
        <w:t>.</w:t>
      </w:r>
      <w:r w:rsidR="00C4550C">
        <w:rPr>
          <w:noProof/>
        </w:rPr>
        <w:t>15</w:t>
      </w:r>
      <w:r w:rsidR="003102EF">
        <w:fldChar w:fldCharType="end"/>
      </w:r>
      <w:r w:rsidR="00FD247D">
        <w:t xml:space="preserve">. </w:t>
      </w:r>
      <w:r w:rsidR="0026230D">
        <w:t>By default, it is now set to something different, to exclude the vdW potential from the calculations. Change it to the prope</w:t>
      </w:r>
      <w:r w:rsidR="00DD336B">
        <w:t>r name to include it.</w:t>
      </w:r>
    </w:p>
    <w:p w14:paraId="147D7C73" w14:textId="77777777" w:rsidR="0026230D" w:rsidRDefault="0026230D" w:rsidP="003A3DFE">
      <w:pPr>
        <w:pStyle w:val="ListParagraph"/>
        <w:ind w:left="0" w:firstLine="709"/>
        <w:jc w:val="both"/>
      </w:pPr>
      <w:r>
        <w:t>If the file is absent, the calculations will proceed without vdW forces. So, this module will not affect the materials for which there is no vdW force or parameterization.</w:t>
      </w:r>
    </w:p>
    <w:p w14:paraId="2D1BFCE7" w14:textId="77777777" w:rsidR="00FD247D" w:rsidRDefault="00FD247D" w:rsidP="00FD247D">
      <w:pPr>
        <w:pStyle w:val="Caption"/>
      </w:pPr>
      <w:r>
        <w:rPr>
          <w:b w:val="0"/>
          <w:bCs w:val="0"/>
          <w:noProof/>
          <w:lang w:val="en-US"/>
        </w:rPr>
        <w:lastRenderedPageBreak/>
        <w:drawing>
          <wp:inline distT="0" distB="0" distL="0" distR="0" wp14:anchorId="45D6A066" wp14:editId="55D438E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25C1FB71" w14:textId="1523362D" w:rsidR="00FD247D" w:rsidRPr="00580791" w:rsidRDefault="00FD247D" w:rsidP="00FD247D">
      <w:pPr>
        <w:pStyle w:val="Caption"/>
      </w:pPr>
      <w:bookmarkStart w:id="35" w:name="_Ref475368503"/>
      <w:r>
        <w:t xml:space="preserve">Figure </w:t>
      </w:r>
      <w:r w:rsidR="00783AA9">
        <w:fldChar w:fldCharType="begin"/>
      </w:r>
      <w:r w:rsidR="00783AA9">
        <w:instrText xml:space="preserve"> STYLEREF 1 \s </w:instrText>
      </w:r>
      <w:r w:rsidR="00783AA9">
        <w:fldChar w:fldCharType="separate"/>
      </w:r>
      <w:r w:rsidR="00C4550C">
        <w:rPr>
          <w:noProof/>
        </w:rPr>
        <w:t>VIII</w:t>
      </w:r>
      <w:r w:rsidR="00783AA9">
        <w:rPr>
          <w:noProof/>
        </w:rPr>
        <w:fldChar w:fldCharType="end"/>
      </w:r>
      <w:r w:rsidR="008F65B0">
        <w:t>.</w:t>
      </w:r>
      <w:r w:rsidR="00783AA9">
        <w:fldChar w:fldCharType="begin"/>
      </w:r>
      <w:r w:rsidR="00783AA9">
        <w:instrText xml:space="preserve"> SEQ Figure \* ARABIC \s 1 </w:instrText>
      </w:r>
      <w:r w:rsidR="00783AA9">
        <w:fldChar w:fldCharType="separate"/>
      </w:r>
      <w:r w:rsidR="00C4550C">
        <w:rPr>
          <w:noProof/>
        </w:rPr>
        <w:t>15</w:t>
      </w:r>
      <w:r w:rsidR="00783AA9">
        <w:rPr>
          <w:noProof/>
        </w:rPr>
        <w:fldChar w:fldCharType="end"/>
      </w:r>
      <w:bookmarkEnd w:id="35"/>
      <w:r>
        <w:t xml:space="preserve"> File C_C_TB_vdW.txt</w:t>
      </w:r>
      <w:r>
        <w:rPr>
          <w:noProof/>
        </w:rPr>
        <w:t xml:space="preserve">  for C</w:t>
      </w:r>
      <w:r w:rsidRPr="00FD247D">
        <w:rPr>
          <w:noProof/>
          <w:vertAlign w:val="subscript"/>
        </w:rPr>
        <w:t>60</w:t>
      </w:r>
      <w:r>
        <w:rPr>
          <w:noProof/>
        </w:rPr>
        <w:t>.</w:t>
      </w:r>
    </w:p>
    <w:p w14:paraId="1DD7E982" w14:textId="77777777" w:rsidR="00FD247D" w:rsidRDefault="00FD247D" w:rsidP="003A3DFE">
      <w:pPr>
        <w:pStyle w:val="ListParagraph"/>
        <w:ind w:left="0" w:firstLine="709"/>
        <w:jc w:val="both"/>
      </w:pPr>
    </w:p>
    <w:p w14:paraId="7F25D054" w14:textId="77777777" w:rsidR="003A3DFE" w:rsidRDefault="003A3DFE" w:rsidP="002C6AAA">
      <w:pPr>
        <w:pStyle w:val="Heading3"/>
        <w:numPr>
          <w:ilvl w:val="0"/>
          <w:numId w:val="5"/>
        </w:numPr>
      </w:pPr>
      <w:bookmarkStart w:id="36" w:name="_Toc117674391"/>
      <w:r>
        <w:rPr>
          <w:lang w:val="en-US"/>
        </w:rPr>
        <w:t>[</w:t>
      </w:r>
      <w:r w:rsidRPr="00B24EF9">
        <w:rPr>
          <w:i/>
          <w:lang w:val="en-US"/>
        </w:rPr>
        <w:t>A</w:t>
      </w:r>
      <w:r>
        <w:rPr>
          <w:lang w:val="en-US"/>
        </w:rPr>
        <w:t>]</w:t>
      </w:r>
      <w:r w:rsidRPr="003A3DFE">
        <w:t>_</w:t>
      </w:r>
      <w:r>
        <w:t>[</w:t>
      </w:r>
      <w:r w:rsidRPr="00B24EF9">
        <w:rPr>
          <w:i/>
        </w:rPr>
        <w:t>A</w:t>
      </w:r>
      <w:r>
        <w:t>]</w:t>
      </w:r>
      <w:r w:rsidRPr="003A3DFE">
        <w:t>_TB_Coulomb.txt</w:t>
      </w:r>
      <w:bookmarkEnd w:id="36"/>
    </w:p>
    <w:p w14:paraId="68B617E1" w14:textId="25E935CD" w:rsidR="00FD247D" w:rsidRDefault="003A3DFE" w:rsidP="00561D1D">
      <w:pPr>
        <w:pStyle w:val="ListParagraph"/>
        <w:ind w:left="0" w:firstLine="709"/>
        <w:jc w:val="both"/>
        <w:rPr>
          <w:lang w:val="en-US"/>
        </w:rPr>
      </w:pPr>
      <w:r>
        <w:rPr>
          <w:lang w:val="en-US"/>
        </w:rPr>
        <w:t>This file contains parameters of the softly-cut Coulomb potential</w:t>
      </w:r>
      <w:r w:rsidR="0072014E">
        <w:rPr>
          <w:lang w:val="en-US"/>
        </w:rPr>
        <w:t xml:space="preserve">, softly cut according to </w:t>
      </w:r>
      <w:r w:rsidR="003102EF">
        <w:rPr>
          <w:lang w:val="en-US"/>
        </w:rPr>
        <w:fldChar w:fldCharType="begin" w:fldLock="1"/>
      </w:r>
      <w:r w:rsidR="006D3EA1">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[34]"},"properties":{"noteIndex":0},"schema":"https://github.com/citation-style-language/schema/raw/master/csl-citation.json"}</w:instrText>
      </w:r>
      <w:r w:rsidR="003102EF">
        <w:rPr>
          <w:lang w:val="en-US"/>
        </w:rPr>
        <w:fldChar w:fldCharType="separate"/>
      </w:r>
      <w:r w:rsidR="00BA76A9" w:rsidRPr="00BA76A9">
        <w:rPr>
          <w:noProof/>
          <w:lang w:val="en-US"/>
        </w:rPr>
        <w:t>[34]</w:t>
      </w:r>
      <w:r w:rsidR="003102EF">
        <w:rPr>
          <w:lang w:val="en-US"/>
        </w:rPr>
        <w:fldChar w:fldCharType="end"/>
      </w:r>
      <w:r>
        <w:rPr>
          <w:lang w:val="en-US"/>
        </w:rPr>
        <w:t xml:space="preserve">. It is only used in </w:t>
      </w:r>
      <w:r w:rsidR="003A629E">
        <w:rPr>
          <w:lang w:val="en-US"/>
        </w:rPr>
        <w:t xml:space="preserve">the </w:t>
      </w:r>
      <w:r>
        <w:rPr>
          <w:lang w:val="en-US"/>
        </w:rPr>
        <w:t>case we have electron emission included in the simulation</w:t>
      </w:r>
      <w:r w:rsidR="000978D3">
        <w:rPr>
          <w:lang w:val="en-US"/>
        </w:rPr>
        <w:t xml:space="preserve"> (e.g. modeling thin films)</w:t>
      </w:r>
      <w:r>
        <w:rPr>
          <w:lang w:val="en-US"/>
        </w:rPr>
        <w:t xml:space="preserve">. </w:t>
      </w:r>
      <w:r w:rsidR="00FD247D">
        <w:t xml:space="preserve">An example of the file is shown in </w:t>
      </w:r>
      <w:r w:rsidR="003102EF">
        <w:fldChar w:fldCharType="begin"/>
      </w:r>
      <w:r w:rsidR="00FD247D">
        <w:instrText xml:space="preserve"> REF _Ref475368530 \h </w:instrText>
      </w:r>
      <w:r w:rsidR="003102EF">
        <w:fldChar w:fldCharType="separate"/>
      </w:r>
      <w:r w:rsidR="00C4550C">
        <w:t xml:space="preserve">Figure </w:t>
      </w:r>
      <w:r w:rsidR="00C4550C">
        <w:rPr>
          <w:noProof/>
        </w:rPr>
        <w:t>VIII</w:t>
      </w:r>
      <w:r w:rsidR="00C4550C">
        <w:t>.</w:t>
      </w:r>
      <w:r w:rsidR="00C4550C">
        <w:rPr>
          <w:noProof/>
        </w:rPr>
        <w:t>16</w:t>
      </w:r>
      <w:r w:rsidR="003102EF">
        <w:fldChar w:fldCharType="end"/>
      </w:r>
      <w:r w:rsidR="00FD247D">
        <w:t>.</w:t>
      </w:r>
    </w:p>
    <w:p w14:paraId="2CBF0C33" w14:textId="77777777" w:rsidR="00561D1D" w:rsidRDefault="00561D1D" w:rsidP="00561D1D">
      <w:pPr>
        <w:pStyle w:val="ListParagraph"/>
        <w:ind w:left="0" w:firstLine="709"/>
        <w:jc w:val="both"/>
      </w:pPr>
      <w:r>
        <w:t>If the file is absent, the calculations will proceed without Coulomb forces. So, the Coulomb module will not affect the materials for which there is no Coulomb force or parameterization.</w:t>
      </w:r>
    </w:p>
    <w:p w14:paraId="3843C4DD" w14:textId="77777777" w:rsidR="003A3DFE" w:rsidRDefault="00FD247D" w:rsidP="00312B47">
      <w:r>
        <w:rPr>
          <w:noProof/>
          <w:lang w:val="en-US"/>
        </w:rPr>
        <w:drawing>
          <wp:inline distT="0" distB="0" distL="0" distR="0" wp14:anchorId="4998CE10" wp14:editId="06262038">
            <wp:extent cx="1059108" cy="619232"/>
            <wp:effectExtent l="19050" t="0" r="7692"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l="17155" t="8858" r="74705" b="82677"/>
                    <a:stretch>
                      <a:fillRect/>
                    </a:stretch>
                  </pic:blipFill>
                  <pic:spPr bwMode="auto">
                    <a:xfrm>
                      <a:off x="0" y="0"/>
                      <a:ext cx="1059108" cy="619232"/>
                    </a:xfrm>
                    <a:prstGeom prst="rect">
                      <a:avLst/>
                    </a:prstGeom>
                    <a:noFill/>
                    <a:ln w="9525">
                      <a:noFill/>
                      <a:miter lim="800000"/>
                      <a:headEnd/>
                      <a:tailEnd/>
                    </a:ln>
                  </pic:spPr>
                </pic:pic>
              </a:graphicData>
            </a:graphic>
          </wp:inline>
        </w:drawing>
      </w:r>
    </w:p>
    <w:p w14:paraId="1AE41EF0" w14:textId="7F2C58FE" w:rsidR="00FD247D" w:rsidRDefault="00FD247D" w:rsidP="00FD247D">
      <w:pPr>
        <w:pStyle w:val="Caption"/>
        <w:rPr>
          <w:noProof/>
        </w:rPr>
      </w:pPr>
      <w:bookmarkStart w:id="37" w:name="_Ref475368530"/>
      <w:r>
        <w:t xml:space="preserve">Figure </w:t>
      </w:r>
      <w:r w:rsidR="00783AA9">
        <w:fldChar w:fldCharType="begin"/>
      </w:r>
      <w:r w:rsidR="00783AA9">
        <w:instrText xml:space="preserve"> STYLEREF 1 \s </w:instrText>
      </w:r>
      <w:r w:rsidR="00783AA9">
        <w:fldChar w:fldCharType="separate"/>
      </w:r>
      <w:r w:rsidR="00C4550C">
        <w:rPr>
          <w:noProof/>
        </w:rPr>
        <w:t>VIII</w:t>
      </w:r>
      <w:r w:rsidR="00783AA9">
        <w:rPr>
          <w:noProof/>
        </w:rPr>
        <w:fldChar w:fldCharType="end"/>
      </w:r>
      <w:r w:rsidR="008F65B0">
        <w:t>.</w:t>
      </w:r>
      <w:r w:rsidR="00783AA9">
        <w:fldChar w:fldCharType="begin"/>
      </w:r>
      <w:r w:rsidR="00783AA9">
        <w:instrText xml:space="preserve"> SEQ Figure \* ARABIC \s 1 </w:instrText>
      </w:r>
      <w:r w:rsidR="00783AA9">
        <w:fldChar w:fldCharType="separate"/>
      </w:r>
      <w:r w:rsidR="00C4550C">
        <w:rPr>
          <w:noProof/>
        </w:rPr>
        <w:t>16</w:t>
      </w:r>
      <w:r w:rsidR="00783AA9">
        <w:rPr>
          <w:noProof/>
        </w:rPr>
        <w:fldChar w:fldCharType="end"/>
      </w:r>
      <w:bookmarkEnd w:id="37"/>
      <w:r>
        <w:t xml:space="preserve"> File C_C_TB_Coulomb.txt</w:t>
      </w:r>
      <w:r>
        <w:rPr>
          <w:noProof/>
        </w:rPr>
        <w:t xml:space="preserve">  for C</w:t>
      </w:r>
      <w:r w:rsidRPr="00FD247D">
        <w:rPr>
          <w:noProof/>
          <w:vertAlign w:val="subscript"/>
        </w:rPr>
        <w:t>60</w:t>
      </w:r>
      <w:r>
        <w:rPr>
          <w:noProof/>
        </w:rPr>
        <w:t>.</w:t>
      </w:r>
    </w:p>
    <w:p w14:paraId="3C83B00F" w14:textId="77777777" w:rsidR="000978D3" w:rsidRDefault="000978D3" w:rsidP="002C6AAA">
      <w:pPr>
        <w:pStyle w:val="Heading3"/>
        <w:numPr>
          <w:ilvl w:val="0"/>
          <w:numId w:val="5"/>
        </w:numPr>
        <w:spacing w:before="360" w:after="240"/>
        <w:ind w:left="714" w:hanging="357"/>
      </w:pPr>
      <w:bookmarkStart w:id="38" w:name="_Toc117674392"/>
      <w:r>
        <w:rPr>
          <w:lang w:val="en-US"/>
        </w:rPr>
        <w:t>[</w:t>
      </w:r>
      <w:r w:rsidRPr="00B24EF9">
        <w:rPr>
          <w:i/>
          <w:lang w:val="en-US"/>
        </w:rPr>
        <w:t>A</w:t>
      </w:r>
      <w:r>
        <w:rPr>
          <w:lang w:val="en-US"/>
        </w:rPr>
        <w:t>]</w:t>
      </w:r>
      <w:r w:rsidRPr="003A3DFE">
        <w:t>_</w:t>
      </w:r>
      <w:r>
        <w:t>[</w:t>
      </w:r>
      <w:r w:rsidRPr="00B24EF9">
        <w:rPr>
          <w:i/>
        </w:rPr>
        <w:t>A</w:t>
      </w:r>
      <w:r>
        <w:t>]</w:t>
      </w:r>
      <w:r w:rsidRPr="003A3DFE">
        <w:t>_TB_</w:t>
      </w:r>
      <w:r>
        <w:t>wall</w:t>
      </w:r>
      <w:r w:rsidRPr="003A3DFE">
        <w:t>.txt</w:t>
      </w:r>
      <w:bookmarkEnd w:id="38"/>
    </w:p>
    <w:p w14:paraId="2306053F" w14:textId="77777777" w:rsidR="00780B26" w:rsidRPr="00780B26" w:rsidRDefault="000978D3" w:rsidP="00780B26">
      <w:pPr>
        <w:pStyle w:val="ListParagraph"/>
        <w:ind w:left="0" w:firstLine="709"/>
        <w:jc w:val="both"/>
        <w:rPr>
          <w:lang w:val="en-US"/>
        </w:rPr>
      </w:pPr>
      <w:r>
        <w:rPr>
          <w:lang w:val="en-US"/>
        </w:rPr>
        <w:t xml:space="preserve">This file contains parameters of the </w:t>
      </w:r>
      <w:r w:rsidR="00780B26">
        <w:rPr>
          <w:lang w:val="en-US"/>
        </w:rPr>
        <w:t xml:space="preserve">exponential repulsive </w:t>
      </w:r>
      <w:r>
        <w:rPr>
          <w:lang w:val="en-US"/>
        </w:rPr>
        <w:t>potential</w:t>
      </w:r>
      <w:r w:rsidR="00780B26">
        <w:rPr>
          <w:lang w:val="en-US"/>
        </w:rPr>
        <w:t xml:space="preserve"> at very short distances between the atoms</w:t>
      </w:r>
      <w:r>
        <w:rPr>
          <w:lang w:val="en-US"/>
        </w:rPr>
        <w:t xml:space="preserve">. It is </w:t>
      </w:r>
      <w:r w:rsidR="00780B26">
        <w:rPr>
          <w:lang w:val="en-US"/>
        </w:rPr>
        <w:t xml:space="preserve">to be </w:t>
      </w:r>
      <w:r>
        <w:rPr>
          <w:lang w:val="en-US"/>
        </w:rPr>
        <w:t>used in case we have</w:t>
      </w:r>
      <w:r w:rsidR="00780B26">
        <w:rPr>
          <w:lang w:val="en-US"/>
        </w:rPr>
        <w:t xml:space="preserve"> kinetic energies of atoms higher than the TB-provided barrier at short distances. In such a case, it is necessary to make the system stable at short distances</w:t>
      </w:r>
      <w:r>
        <w:rPr>
          <w:lang w:val="en-US"/>
        </w:rPr>
        <w:t xml:space="preserve">. </w:t>
      </w:r>
      <w:r w:rsidR="00780B26">
        <w:rPr>
          <w:lang w:val="en-US"/>
        </w:rPr>
        <w:t xml:space="preserve">The following shape of the potential is assumed, </w:t>
      </w:r>
      <w:r w:rsidR="00780B26" w:rsidRPr="00D466FF">
        <w:rPr>
          <w:i/>
        </w:rPr>
        <w:t>E</w:t>
      </w:r>
      <w:r w:rsidR="00780B26" w:rsidRPr="00D466FF">
        <w:rPr>
          <w:i/>
          <w:vertAlign w:val="subscript"/>
        </w:rPr>
        <w:t>EW</w:t>
      </w:r>
      <w:r w:rsidR="00780B26">
        <w:t>:</w:t>
      </w:r>
    </w:p>
    <w:p w14:paraId="3903F48A" w14:textId="2EF73583" w:rsidR="00780B26" w:rsidRDefault="00783AA9" w:rsidP="00780B26">
      <w:pPr>
        <w:ind w:firstLine="142"/>
        <w:jc w:val="both"/>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EW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m:t>
              </m:r>
            </m:sub>
            <m:sup>
              <m:sSub>
                <m:sSubPr>
                  <m:ctrlPr>
                    <w:rPr>
                      <w:rFonts w:ascii="Cambria Math" w:hAnsi="Cambria Math"/>
                      <w:i/>
                    </w:rPr>
                  </m:ctrlPr>
                </m:sSubPr>
                <m:e>
                  <m:r>
                    <w:rPr>
                      <w:rFonts w:ascii="Cambria Math" w:hAnsi="Cambria Math"/>
                    </w:rPr>
                    <m:t>N</m:t>
                  </m:r>
                </m:e>
                <m:sub>
                  <m:r>
                    <w:rPr>
                      <w:rFonts w:ascii="Cambria Math" w:hAnsi="Cambria Math"/>
                    </w:rPr>
                    <m:t>at</m:t>
                  </m:r>
                </m:sub>
              </m:sSub>
            </m:sup>
            <m:e>
              <m:r>
                <w:rPr>
                  <w:rFonts w:ascii="Cambria Math" w:hAnsi="Cambria Math"/>
                </w:rPr>
                <m:t>C</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r-r0</m:t>
                          </m:r>
                        </m:den>
                      </m:f>
                    </m:e>
                  </m:d>
                  <m:r>
                    <w:rPr>
                      <w:rFonts w:ascii="Cambria Math" w:hAnsi="Cambria Math"/>
                    </w:rPr>
                    <m:t>f(r)</m:t>
                  </m:r>
                </m:e>
              </m:func>
            </m:e>
          </m:nary>
        </m:oMath>
      </m:oMathPara>
    </w:p>
    <w:p w14:paraId="67C923E1" w14:textId="77777777" w:rsidR="00780B26" w:rsidRDefault="00780B26" w:rsidP="00780B26">
      <w:pPr>
        <w:ind w:firstLine="142"/>
        <w:jc w:val="both"/>
        <w:rPr>
          <w:rFonts w:eastAsiaTheme="minorEastAsia"/>
        </w:rPr>
      </w:pPr>
      <w:r>
        <w:rPr>
          <w:rFonts w:eastAsiaTheme="minorEastAsia"/>
        </w:rPr>
        <w:t xml:space="preserve">Where the summations by </w:t>
      </w:r>
      <w:r>
        <w:rPr>
          <w:rFonts w:eastAsiaTheme="minorEastAsia"/>
          <w:i/>
        </w:rPr>
        <w:t>i</w:t>
      </w:r>
      <w:r w:rsidRPr="00D466FF">
        <w:rPr>
          <w:rFonts w:eastAsiaTheme="minorEastAsia"/>
          <w:i/>
        </w:rPr>
        <w:t>,j</w:t>
      </w:r>
      <w:r>
        <w:rPr>
          <w:rFonts w:eastAsiaTheme="minorEastAsia"/>
        </w:rPr>
        <w:t xml:space="preserve"> runs through all the pairs of atoms </w:t>
      </w:r>
      <w:r w:rsidRPr="00D466FF">
        <w:rPr>
          <w:rFonts w:eastAsiaTheme="minorEastAsia"/>
          <w:i/>
        </w:rPr>
        <w:t>N</w:t>
      </w:r>
      <w:r w:rsidRPr="00D466FF">
        <w:rPr>
          <w:rFonts w:eastAsiaTheme="minorEastAsia"/>
          <w:i/>
          <w:vertAlign w:val="subscript"/>
        </w:rPr>
        <w:t>at</w:t>
      </w:r>
      <w:r>
        <w:rPr>
          <w:rFonts w:eastAsiaTheme="minorEastAsia"/>
        </w:rPr>
        <w:t xml:space="preserve">, </w:t>
      </w:r>
      <w:r w:rsidRPr="00D466FF">
        <w:rPr>
          <w:rFonts w:eastAsiaTheme="minorEastAsia"/>
          <w:i/>
        </w:rPr>
        <w:t>C</w:t>
      </w:r>
      <w:r>
        <w:rPr>
          <w:rFonts w:eastAsiaTheme="minorEastAsia"/>
        </w:rPr>
        <w:t xml:space="preserve"> and </w:t>
      </w:r>
      <w:r w:rsidRPr="00D466FF">
        <w:rPr>
          <w:rFonts w:eastAsiaTheme="minorEastAsia"/>
          <w:i/>
        </w:rPr>
        <w:t>r</w:t>
      </w:r>
      <w:r w:rsidRPr="00D466FF">
        <w:rPr>
          <w:rFonts w:eastAsiaTheme="minorEastAsia"/>
          <w:i/>
          <w:vertAlign w:val="subscript"/>
        </w:rPr>
        <w:t>0</w:t>
      </w:r>
      <w:r>
        <w:rPr>
          <w:rFonts w:eastAsiaTheme="minorEastAsia"/>
        </w:rPr>
        <w:t xml:space="preserve"> are parameters, and smooth cut-off function </w:t>
      </w:r>
      <w:r w:rsidRPr="00D466FF">
        <w:rPr>
          <w:rFonts w:eastAsiaTheme="minorEastAsia"/>
          <w:i/>
        </w:rPr>
        <w:t>f</w:t>
      </w:r>
      <w:r>
        <w:rPr>
          <w:rFonts w:eastAsiaTheme="minorEastAsia"/>
        </w:rPr>
        <w:t>(</w:t>
      </w:r>
      <w:r w:rsidRPr="00D466FF">
        <w:rPr>
          <w:rFonts w:eastAsiaTheme="minorEastAsia"/>
          <w:i/>
        </w:rPr>
        <w:t>r</w:t>
      </w:r>
      <w:r>
        <w:rPr>
          <w:rFonts w:eastAsiaTheme="minorEastAsia"/>
        </w:rPr>
        <w:t>) is Fermi-like function:</w:t>
      </w:r>
    </w:p>
    <w:p w14:paraId="2A724F19" w14:textId="137DF2B0" w:rsidR="00780B26" w:rsidRDefault="00780B26" w:rsidP="00780B26">
      <w:pPr>
        <w:ind w:firstLine="142"/>
        <w:jc w:val="both"/>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r-d0</m:t>
                          </m:r>
                        </m:num>
                        <m:den>
                          <m:r>
                            <w:rPr>
                              <w:rFonts w:ascii="Cambria Math" w:eastAsiaTheme="minorEastAsia" w:hAnsi="Cambria Math"/>
                            </w:rPr>
                            <m:t>dd</m:t>
                          </m:r>
                        </m:den>
                      </m:f>
                    </m:e>
                  </m:d>
                </m:e>
              </m:func>
            </m:den>
          </m:f>
        </m:oMath>
      </m:oMathPara>
    </w:p>
    <w:p w14:paraId="7E513C2F" w14:textId="77777777" w:rsidR="00780B26" w:rsidRDefault="00780B26" w:rsidP="000978D3">
      <w:pPr>
        <w:pStyle w:val="ListParagraph"/>
        <w:ind w:left="0" w:firstLine="709"/>
        <w:jc w:val="both"/>
        <w:rPr>
          <w:lang w:val="en-US"/>
        </w:rPr>
      </w:pPr>
    </w:p>
    <w:p w14:paraId="0D7EC991" w14:textId="027C7212" w:rsidR="000978D3" w:rsidRDefault="000978D3" w:rsidP="00B17D48">
      <w:pPr>
        <w:pStyle w:val="ListParagraph"/>
        <w:ind w:left="0"/>
        <w:jc w:val="both"/>
        <w:rPr>
          <w:lang w:val="en-US"/>
        </w:rPr>
      </w:pPr>
      <w:r>
        <w:t xml:space="preserve">An example of the file </w:t>
      </w:r>
      <w:r w:rsidR="00780B26">
        <w:t xml:space="preserve">containing the parameters in the same notations </w:t>
      </w:r>
      <w:r>
        <w:t xml:space="preserve">is shown in </w:t>
      </w:r>
      <w:r w:rsidR="001A11F7">
        <w:fldChar w:fldCharType="begin"/>
      </w:r>
      <w:r w:rsidR="001A11F7">
        <w:instrText xml:space="preserve"> REF _Ref71362984 \h </w:instrText>
      </w:r>
      <w:r w:rsidR="001A11F7">
        <w:fldChar w:fldCharType="separate"/>
      </w:r>
      <w:r w:rsidR="00C4550C">
        <w:t xml:space="preserve">Figure </w:t>
      </w:r>
      <w:r w:rsidR="00C4550C">
        <w:rPr>
          <w:noProof/>
        </w:rPr>
        <w:t>VIII</w:t>
      </w:r>
      <w:r w:rsidR="00C4550C">
        <w:t>.</w:t>
      </w:r>
      <w:r w:rsidR="00C4550C">
        <w:rPr>
          <w:noProof/>
        </w:rPr>
        <w:t>17</w:t>
      </w:r>
      <w:r w:rsidR="001A11F7">
        <w:fldChar w:fldCharType="end"/>
      </w:r>
      <w:r w:rsidR="001A11F7">
        <w:t>.</w:t>
      </w:r>
    </w:p>
    <w:p w14:paraId="54078821" w14:textId="77777777" w:rsidR="000978D3" w:rsidRDefault="000978D3" w:rsidP="00B17D48">
      <w:pPr>
        <w:pStyle w:val="ListParagraph"/>
        <w:ind w:left="0"/>
        <w:jc w:val="both"/>
      </w:pPr>
      <w:r>
        <w:t>If the file is absent</w:t>
      </w:r>
      <w:r w:rsidR="00780B26">
        <w:t xml:space="preserve"> or anything else but “Simple_wall” is specified in the first line</w:t>
      </w:r>
      <w:r>
        <w:t xml:space="preserve">, the calculations will proceed without </w:t>
      </w:r>
      <w:r w:rsidR="00780B26">
        <w:t>exponential repulsive forces.</w:t>
      </w:r>
    </w:p>
    <w:p w14:paraId="3FFE4CA1" w14:textId="77777777" w:rsidR="000978D3" w:rsidRDefault="000978D3" w:rsidP="000978D3">
      <w:r>
        <w:rPr>
          <w:noProof/>
          <w:lang w:val="en-US"/>
        </w:rPr>
        <w:lastRenderedPageBreak/>
        <w:drawing>
          <wp:inline distT="0" distB="0" distL="0" distR="0" wp14:anchorId="7FAEC71A" wp14:editId="6F192A93">
            <wp:extent cx="1908929" cy="771276"/>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l="1107" t="12303" r="83006" b="76280"/>
                    <a:stretch>
                      <a:fillRect/>
                    </a:stretch>
                  </pic:blipFill>
                  <pic:spPr bwMode="auto">
                    <a:xfrm>
                      <a:off x="0" y="0"/>
                      <a:ext cx="1912573" cy="772748"/>
                    </a:xfrm>
                    <a:prstGeom prst="rect">
                      <a:avLst/>
                    </a:prstGeom>
                    <a:noFill/>
                    <a:ln w="9525">
                      <a:noFill/>
                      <a:miter lim="800000"/>
                      <a:headEnd/>
                      <a:tailEnd/>
                    </a:ln>
                  </pic:spPr>
                </pic:pic>
              </a:graphicData>
            </a:graphic>
          </wp:inline>
        </w:drawing>
      </w:r>
    </w:p>
    <w:p w14:paraId="19CE92E2" w14:textId="7022F85A" w:rsidR="000978D3" w:rsidRPr="00580791" w:rsidRDefault="000978D3" w:rsidP="000978D3">
      <w:pPr>
        <w:pStyle w:val="Caption"/>
      </w:pPr>
      <w:bookmarkStart w:id="39" w:name="_Ref71362984"/>
      <w:r>
        <w:t xml:space="preserve">Figure </w:t>
      </w:r>
      <w:r w:rsidR="00783AA9">
        <w:fldChar w:fldCharType="begin"/>
      </w:r>
      <w:r w:rsidR="00783AA9">
        <w:instrText xml:space="preserve"> STYLEREF 1 \s </w:instrText>
      </w:r>
      <w:r w:rsidR="00783AA9">
        <w:fldChar w:fldCharType="separate"/>
      </w:r>
      <w:r w:rsidR="00C4550C">
        <w:rPr>
          <w:noProof/>
        </w:rPr>
        <w:t>VIII</w:t>
      </w:r>
      <w:r w:rsidR="00783AA9">
        <w:rPr>
          <w:noProof/>
        </w:rPr>
        <w:fldChar w:fldCharType="end"/>
      </w:r>
      <w:r w:rsidR="008F65B0">
        <w:t>.</w:t>
      </w:r>
      <w:r w:rsidR="00783AA9">
        <w:fldChar w:fldCharType="begin"/>
      </w:r>
      <w:r w:rsidR="00783AA9">
        <w:instrText xml:space="preserve"> SEQ Figure \* ARABIC \s 1 </w:instrText>
      </w:r>
      <w:r w:rsidR="00783AA9">
        <w:fldChar w:fldCharType="separate"/>
      </w:r>
      <w:r w:rsidR="00C4550C">
        <w:rPr>
          <w:noProof/>
        </w:rPr>
        <w:t>17</w:t>
      </w:r>
      <w:r w:rsidR="00783AA9">
        <w:rPr>
          <w:noProof/>
        </w:rPr>
        <w:fldChar w:fldCharType="end"/>
      </w:r>
      <w:bookmarkEnd w:id="39"/>
      <w:r>
        <w:t xml:space="preserve"> C_C_TB_wall.txt</w:t>
      </w:r>
      <w:r>
        <w:rPr>
          <w:noProof/>
        </w:rPr>
        <w:t xml:space="preserve"> example for carbon</w:t>
      </w:r>
    </w:p>
    <w:p w14:paraId="24E5AC23" w14:textId="77777777" w:rsidR="00FD247D" w:rsidRPr="00561D1D" w:rsidRDefault="00FD247D" w:rsidP="00312B47"/>
    <w:p w14:paraId="1A0991DC" w14:textId="77777777" w:rsidR="004351E7" w:rsidRDefault="00580791" w:rsidP="002C6AAA">
      <w:pPr>
        <w:pStyle w:val="Heading3"/>
        <w:numPr>
          <w:ilvl w:val="0"/>
          <w:numId w:val="5"/>
        </w:numPr>
      </w:pPr>
      <w:bookmarkStart w:id="40" w:name="_Toc117674393"/>
      <w:r w:rsidRPr="00580791">
        <w:t>Unit_cell_equilibrium.txt</w:t>
      </w:r>
      <w:bookmarkEnd w:id="40"/>
    </w:p>
    <w:p w14:paraId="7C2D61E9" w14:textId="5F3AC0DE" w:rsidR="00580791" w:rsidRDefault="00580791" w:rsidP="0072631B">
      <w:pPr>
        <w:jc w:val="both"/>
      </w:pPr>
      <w:r>
        <w:t>File contains the initial vectors of the unit cell</w:t>
      </w:r>
      <w:r w:rsidR="000E2E4B">
        <w:t xml:space="preserve"> in angstroms</w:t>
      </w:r>
      <w:r w:rsidR="00F43EBC">
        <w:t xml:space="preserve"> [A]</w:t>
      </w:r>
      <w:r>
        <w:t>, to be later evolved according to the Parr</w:t>
      </w:r>
      <w:r w:rsidR="004C509F">
        <w:t>i</w:t>
      </w:r>
      <w:r>
        <w:t xml:space="preserve">nello-Rahman method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rsidR="00EC0BC1">
        <w:t xml:space="preserve"> (</w:t>
      </w:r>
      <w:r w:rsidR="0072631B">
        <w:t>for P=const simulation</w:t>
      </w:r>
      <w:r w:rsidR="00EC0BC1">
        <w:t>)</w:t>
      </w:r>
      <w:r>
        <w:t>. The file contains three vectors</w:t>
      </w:r>
      <w:r w:rsidR="006D35E9">
        <w:t xml:space="preserve"> (as columns)</w:t>
      </w:r>
      <w:r>
        <w:t xml:space="preserve">, see </w:t>
      </w:r>
      <w:r w:rsidR="003102EF">
        <w:fldChar w:fldCharType="begin"/>
      </w:r>
      <w:r>
        <w:instrText xml:space="preserve"> REF _Ref413320289 \h </w:instrText>
      </w:r>
      <w:r w:rsidR="003102EF">
        <w:fldChar w:fldCharType="separate"/>
      </w:r>
      <w:r w:rsidR="00C4550C">
        <w:t xml:space="preserve">Figure </w:t>
      </w:r>
      <w:r w:rsidR="00C4550C">
        <w:rPr>
          <w:noProof/>
        </w:rPr>
        <w:t>VIII</w:t>
      </w:r>
      <w:r w:rsidR="00C4550C">
        <w:t>.</w:t>
      </w:r>
      <w:r w:rsidR="00C4550C">
        <w:rPr>
          <w:noProof/>
        </w:rPr>
        <w:t>18</w:t>
      </w:r>
      <w:r w:rsidR="003102EF">
        <w:fldChar w:fldCharType="end"/>
      </w:r>
      <w:r>
        <w:t>.</w:t>
      </w:r>
    </w:p>
    <w:p w14:paraId="7412224D" w14:textId="77777777" w:rsidR="00580791" w:rsidRDefault="00580791" w:rsidP="00580791">
      <w:r>
        <w:rPr>
          <w:noProof/>
          <w:lang w:val="en-US"/>
        </w:rPr>
        <w:drawing>
          <wp:inline distT="0" distB="0" distL="0" distR="0" wp14:anchorId="33834C9A" wp14:editId="4F1E8BE2">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6BACB25" w14:textId="294A6779" w:rsidR="00580791" w:rsidRPr="00580791" w:rsidRDefault="00580791" w:rsidP="00580791">
      <w:pPr>
        <w:pStyle w:val="Caption"/>
      </w:pPr>
      <w:bookmarkStart w:id="41" w:name="_Ref413320289"/>
      <w:r>
        <w:t xml:space="preserve">Figure </w:t>
      </w:r>
      <w:r w:rsidR="00783AA9">
        <w:fldChar w:fldCharType="begin"/>
      </w:r>
      <w:r w:rsidR="00783AA9">
        <w:instrText xml:space="preserve"> STYLEREF 1 \s </w:instrText>
      </w:r>
      <w:r w:rsidR="00783AA9">
        <w:fldChar w:fldCharType="separate"/>
      </w:r>
      <w:r w:rsidR="00C4550C">
        <w:rPr>
          <w:noProof/>
        </w:rPr>
        <w:t>VIII</w:t>
      </w:r>
      <w:r w:rsidR="00783AA9">
        <w:rPr>
          <w:noProof/>
        </w:rPr>
        <w:fldChar w:fldCharType="end"/>
      </w:r>
      <w:r w:rsidR="008F65B0">
        <w:t>.</w:t>
      </w:r>
      <w:r w:rsidR="00783AA9">
        <w:fldChar w:fldCharType="begin"/>
      </w:r>
      <w:r w:rsidR="00783AA9">
        <w:instrText xml:space="preserve"> SEQ Figure \* ARABIC \s 1 </w:instrText>
      </w:r>
      <w:r w:rsidR="00783AA9">
        <w:fldChar w:fldCharType="separate"/>
      </w:r>
      <w:r w:rsidR="00C4550C">
        <w:rPr>
          <w:noProof/>
        </w:rPr>
        <w:t>18</w:t>
      </w:r>
      <w:r w:rsidR="00783AA9">
        <w:rPr>
          <w:noProof/>
        </w:rPr>
        <w:fldChar w:fldCharType="end"/>
      </w:r>
      <w:bookmarkEnd w:id="41"/>
      <w:r>
        <w:t xml:space="preserve"> File Unit_cell_equilibrium.txt</w:t>
      </w:r>
      <w:r>
        <w:rPr>
          <w:noProof/>
        </w:rPr>
        <w:t xml:space="preserve">  for silicon</w:t>
      </w:r>
    </w:p>
    <w:p w14:paraId="77104F49" w14:textId="77777777" w:rsidR="00977088" w:rsidRDefault="00977088" w:rsidP="00977088">
      <w:pPr>
        <w:ind w:left="360"/>
      </w:pPr>
    </w:p>
    <w:p w14:paraId="47BEA5AB" w14:textId="77777777" w:rsidR="00580791" w:rsidRDefault="00580791" w:rsidP="002C6AAA">
      <w:pPr>
        <w:pStyle w:val="Heading3"/>
        <w:numPr>
          <w:ilvl w:val="0"/>
          <w:numId w:val="5"/>
        </w:numPr>
      </w:pPr>
      <w:bookmarkStart w:id="42" w:name="_Toc117674394"/>
      <w:r w:rsidRPr="00580791">
        <w:t>Unit_cell_atom_relative_coordinates.txt</w:t>
      </w:r>
      <w:bookmarkEnd w:id="42"/>
    </w:p>
    <w:p w14:paraId="77E67E97" w14:textId="4F3016FA" w:rsidR="00060917" w:rsidRDefault="00580791" w:rsidP="0051236B">
      <w:pPr>
        <w:jc w:val="both"/>
      </w:pPr>
      <w:r>
        <w:t>This file contains the coordinates of atoms inside of the equilibrium unit-cell</w:t>
      </w:r>
      <w:r w:rsidR="00F43EBC">
        <w:t xml:space="preserve"> in relative coordinates</w:t>
      </w:r>
      <w:r>
        <w:t xml:space="preserve">. </w:t>
      </w:r>
      <w:r w:rsidR="00173182">
        <w:t>Number of lines in this file defines how many atoms we have in the unit cell of the material. For example, i</w:t>
      </w:r>
      <w:r>
        <w:t xml:space="preserve">t is 8 atoms for </w:t>
      </w:r>
      <w:r w:rsidR="00173182">
        <w:t>GaAs</w:t>
      </w:r>
      <w:r w:rsidR="00F43EBC">
        <w:t>;</w:t>
      </w:r>
      <w:r>
        <w:t xml:space="preserve"> </w:t>
      </w:r>
      <w:r w:rsidR="00F43EBC">
        <w:t>s</w:t>
      </w:r>
      <w:r>
        <w:t xml:space="preserve">ee </w:t>
      </w:r>
      <w:r w:rsidR="003102EF">
        <w:fldChar w:fldCharType="begin"/>
      </w:r>
      <w:r>
        <w:instrText xml:space="preserve"> REF _Ref413320483 \h </w:instrText>
      </w:r>
      <w:r w:rsidR="003102EF">
        <w:fldChar w:fldCharType="separate"/>
      </w:r>
      <w:r w:rsidR="00C4550C">
        <w:t xml:space="preserve">Figure </w:t>
      </w:r>
      <w:r w:rsidR="00C4550C">
        <w:rPr>
          <w:noProof/>
        </w:rPr>
        <w:t>VIII</w:t>
      </w:r>
      <w:r w:rsidR="00C4550C">
        <w:t>.</w:t>
      </w:r>
      <w:r w:rsidR="00C4550C">
        <w:rPr>
          <w:noProof/>
        </w:rPr>
        <w:t>19</w:t>
      </w:r>
      <w:r w:rsidR="003102EF">
        <w:fldChar w:fldCharType="end"/>
      </w:r>
      <w:r>
        <w:t>. These 8 lines contain</w:t>
      </w:r>
      <w:r w:rsidR="00060917">
        <w:t xml:space="preserve"> the following</w:t>
      </w:r>
      <w:r>
        <w:t xml:space="preserve"> information</w:t>
      </w:r>
      <w:r w:rsidR="00060917">
        <w:t>:</w:t>
      </w:r>
    </w:p>
    <w:p w14:paraId="60934F27" w14:textId="77777777" w:rsidR="00060917" w:rsidRDefault="00060917" w:rsidP="0051236B">
      <w:pPr>
        <w:jc w:val="both"/>
      </w:pPr>
      <w:r>
        <w:t>First number stands for the kind of atom according to its chemical formula given in the input file. For example</w:t>
      </w:r>
      <w:r w:rsidR="0072014E">
        <w:t>,</w:t>
      </w:r>
      <w:r>
        <w:t xml:space="preserve"> for GaAs number 1 stands for Ga, number 2 stands for As.</w:t>
      </w:r>
      <w:r w:rsidR="00844606">
        <w:t xml:space="preserve"> </w:t>
      </w:r>
      <w:r w:rsidR="00844606" w:rsidRPr="00844606">
        <w:rPr>
          <w:i/>
        </w:rPr>
        <w:t>Make sure your order of elements in the chemical formula in the file matches the order of elements in this file!</w:t>
      </w:r>
    </w:p>
    <w:p w14:paraId="0E508561" w14:textId="77777777" w:rsidR="0051236B" w:rsidRDefault="00060917" w:rsidP="0051236B">
      <w:pPr>
        <w:jc w:val="both"/>
      </w:pPr>
      <w:r>
        <w:t>Next 3 numbers in each line</w:t>
      </w:r>
      <w:r w:rsidR="00580791">
        <w:t xml:space="preserve"> </w:t>
      </w:r>
      <w:r>
        <w:t xml:space="preserve">represent </w:t>
      </w:r>
      <w:r w:rsidR="00580791">
        <w:t xml:space="preserve">initial relative coordinates </w:t>
      </w:r>
      <w:r w:rsidR="00580791" w:rsidRPr="00580791">
        <w:rPr>
          <w:i/>
        </w:rPr>
        <w:t>S</w:t>
      </w:r>
      <w:r w:rsidR="00580791" w:rsidRPr="00580791">
        <w:rPr>
          <w:i/>
          <w:vertAlign w:val="subscript"/>
        </w:rPr>
        <w:t>x</w:t>
      </w:r>
      <w:r w:rsidR="00580791" w:rsidRPr="00580791">
        <w:rPr>
          <w:i/>
        </w:rPr>
        <w:t>, S</w:t>
      </w:r>
      <w:r w:rsidR="00580791" w:rsidRPr="00580791">
        <w:rPr>
          <w:i/>
          <w:vertAlign w:val="subscript"/>
        </w:rPr>
        <w:t>y</w:t>
      </w:r>
      <w:r w:rsidR="00580791" w:rsidRPr="00580791">
        <w:rPr>
          <w:i/>
        </w:rPr>
        <w:t>, S</w:t>
      </w:r>
      <w:r w:rsidR="00580791" w:rsidRPr="00580791">
        <w:rPr>
          <w:i/>
          <w:vertAlign w:val="subscript"/>
        </w:rPr>
        <w:t>z</w:t>
      </w:r>
      <w:r w:rsidR="00580791">
        <w:t xml:space="preserve"> of 8 atoms inside the unit cell</w:t>
      </w:r>
      <w:r w:rsidR="00173182">
        <w:t xml:space="preserve"> (normalized from 0 to 1)</w:t>
      </w:r>
      <w:r w:rsidR="00580791">
        <w:t>.</w:t>
      </w:r>
    </w:p>
    <w:p w14:paraId="42199788" w14:textId="77777777" w:rsidR="00580791" w:rsidRDefault="00403B1D" w:rsidP="00580791">
      <w:r>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45A904DB" w:rsidR="00580791" w:rsidRDefault="00580791" w:rsidP="00580791">
      <w:pPr>
        <w:pStyle w:val="Caption"/>
      </w:pPr>
      <w:bookmarkStart w:id="43" w:name="_Ref413320483"/>
      <w:r>
        <w:t xml:space="preserve">Figure </w:t>
      </w:r>
      <w:r w:rsidR="00783AA9">
        <w:fldChar w:fldCharType="begin"/>
      </w:r>
      <w:r w:rsidR="00783AA9">
        <w:instrText xml:space="preserve"> STYLEREF 1 \s </w:instrText>
      </w:r>
      <w:r w:rsidR="00783AA9">
        <w:fldChar w:fldCharType="separate"/>
      </w:r>
      <w:r w:rsidR="00C4550C">
        <w:rPr>
          <w:noProof/>
        </w:rPr>
        <w:t>VIII</w:t>
      </w:r>
      <w:r w:rsidR="00783AA9">
        <w:rPr>
          <w:noProof/>
        </w:rPr>
        <w:fldChar w:fldCharType="end"/>
      </w:r>
      <w:r w:rsidR="008F65B0">
        <w:t>.</w:t>
      </w:r>
      <w:r w:rsidR="00783AA9">
        <w:fldChar w:fldCharType="begin"/>
      </w:r>
      <w:r w:rsidR="00783AA9">
        <w:instrText xml:space="preserve"> SEQ Figure \* ARABIC \s 1 </w:instrText>
      </w:r>
      <w:r w:rsidR="00783AA9">
        <w:fldChar w:fldCharType="separate"/>
      </w:r>
      <w:r w:rsidR="00C4550C">
        <w:rPr>
          <w:noProof/>
        </w:rPr>
        <w:t>19</w:t>
      </w:r>
      <w:r w:rsidR="00783AA9">
        <w:rPr>
          <w:noProof/>
        </w:rPr>
        <w:fldChar w:fldCharType="end"/>
      </w:r>
      <w:bookmarkEnd w:id="43"/>
      <w:r>
        <w:t xml:space="preserve"> File </w:t>
      </w:r>
      <w:r w:rsidRPr="00580791">
        <w:t>Unit_cell_atom_relative_coordinates.txt</w:t>
      </w:r>
      <w:r w:rsidR="00585723">
        <w:t xml:space="preserve"> for </w:t>
      </w:r>
      <w:r w:rsidR="00403B1D">
        <w:t>GaAs</w:t>
      </w:r>
      <w:r w:rsidR="00585723">
        <w:t>.</w:t>
      </w:r>
    </w:p>
    <w:p w14:paraId="56161C3C" w14:textId="77777777" w:rsidR="00580791" w:rsidRDefault="00580791" w:rsidP="00580791"/>
    <w:p w14:paraId="294602BD" w14:textId="77777777" w:rsidR="00EC0BC1" w:rsidRPr="003A4ABF" w:rsidRDefault="00EC0BC1" w:rsidP="002C6AAA">
      <w:pPr>
        <w:pStyle w:val="Heading3"/>
        <w:numPr>
          <w:ilvl w:val="0"/>
          <w:numId w:val="5"/>
        </w:numPr>
        <w:rPr>
          <w:color w:val="1F497D"/>
          <w:lang w:val="en-US"/>
        </w:rPr>
      </w:pPr>
      <w:bookmarkStart w:id="44" w:name="_Toc117674395"/>
      <w:r>
        <w:t xml:space="preserve">Files </w:t>
      </w:r>
      <w:r w:rsidRPr="00B91E6B">
        <w:rPr>
          <w:color w:val="1F497D"/>
        </w:rPr>
        <w:t>SAVE_supercell.dat</w:t>
      </w:r>
      <w:r>
        <w:t xml:space="preserve"> and </w:t>
      </w:r>
      <w:r w:rsidRPr="00B91E6B">
        <w:rPr>
          <w:color w:val="1F497D"/>
        </w:rPr>
        <w:t>SAVE_atoms.dat</w:t>
      </w:r>
      <w:bookmarkEnd w:id="44"/>
    </w:p>
    <w:p w14:paraId="7DE3D76F" w14:textId="77777777" w:rsidR="00EC0BC1" w:rsidRDefault="00EC0BC1" w:rsidP="00EC0BC1">
      <w:pPr>
        <w:jc w:val="both"/>
      </w:pPr>
      <w:r>
        <w:t xml:space="preserve">An alternative way to set initial configuration of the atoms and supercell is to have these files in the directory. If these files are present, the program will use them instead of the </w:t>
      </w:r>
      <w:r>
        <w:lastRenderedPageBreak/>
        <w:t>‘</w:t>
      </w:r>
      <w:r w:rsidRPr="00EC0BC1">
        <w:rPr>
          <w:color w:val="1F497D"/>
        </w:rPr>
        <w:t>Unit_cell_atom_relative_coordinates.txt</w:t>
      </w:r>
      <w:r>
        <w:rPr>
          <w:color w:val="1F497D"/>
        </w:rPr>
        <w:t>’</w:t>
      </w:r>
      <w:r>
        <w:t xml:space="preserve"> and ‘</w:t>
      </w:r>
      <w:r w:rsidRPr="00EC0BC1">
        <w:rPr>
          <w:color w:val="1F497D"/>
        </w:rPr>
        <w:t>Unit_cell_equilibrium.txt</w:t>
      </w:r>
      <w:r>
        <w:rPr>
          <w:color w:val="1F497D"/>
        </w:rPr>
        <w:t>’</w:t>
      </w:r>
      <w:r>
        <w:t xml:space="preserve"> files</w:t>
      </w:r>
      <w:r w:rsidR="00F43EBC">
        <w:t xml:space="preserve"> described above</w:t>
      </w:r>
      <w:r>
        <w:t>. With th</w:t>
      </w:r>
      <w:r w:rsidR="003A629E">
        <w:t>e</w:t>
      </w:r>
      <w:r>
        <w:t>s</w:t>
      </w:r>
      <w:r w:rsidR="003A629E">
        <w:t>e</w:t>
      </w:r>
      <w:r>
        <w:t xml:space="preserve"> file</w:t>
      </w:r>
      <w:r w:rsidR="00AE14AA">
        <w:t>s</w:t>
      </w:r>
      <w:r>
        <w:t xml:space="preserve"> you can add any desired atomic configuration, not only perfect </w:t>
      </w:r>
      <w:r w:rsidR="00AE14AA">
        <w:t>periodic crystalline lattice</w:t>
      </w:r>
      <w:r>
        <w:t>.</w:t>
      </w:r>
    </w:p>
    <w:p w14:paraId="28CCC82B" w14:textId="77777777" w:rsidR="00EC0BC1" w:rsidRPr="003A4ABF" w:rsidRDefault="00EC0BC1" w:rsidP="00154A69">
      <w:pPr>
        <w:jc w:val="both"/>
        <w:rPr>
          <w:lang w:val="en-US"/>
        </w:rPr>
      </w:pPr>
      <w:r>
        <w:t>The file ‘</w:t>
      </w:r>
      <w:r w:rsidRPr="00EC0BC1">
        <w:rPr>
          <w:color w:val="1F497D"/>
        </w:rPr>
        <w:t>SAVE_atoms.dat</w:t>
      </w:r>
      <w:r>
        <w:rPr>
          <w:color w:val="1F497D"/>
        </w:rPr>
        <w:t xml:space="preserve">’ </w:t>
      </w:r>
      <w:r w:rsidRPr="00EC0BC1">
        <w:rPr>
          <w:u w:val="single"/>
        </w:rPr>
        <w:t>must</w:t>
      </w:r>
      <w:r w:rsidRPr="00EC0BC1">
        <w:t xml:space="preserve"> contain the </w:t>
      </w:r>
      <w:r>
        <w:t>data in the same format as the file ‘</w:t>
      </w:r>
      <w:r w:rsidRPr="00F4475D">
        <w:rPr>
          <w:color w:val="1F497D"/>
        </w:rPr>
        <w:t>OUTPUT_coordinates</w:t>
      </w:r>
      <w:r>
        <w:rPr>
          <w:color w:val="1F497D"/>
        </w:rPr>
        <w:t>_and_velosities</w:t>
      </w:r>
      <w:r w:rsidRPr="00F4475D">
        <w:rPr>
          <w:color w:val="1F497D"/>
        </w:rPr>
        <w:t>.</w:t>
      </w:r>
      <w:r>
        <w:rPr>
          <w:color w:val="1F497D"/>
        </w:rPr>
        <w:t>dat</w:t>
      </w:r>
      <w:r>
        <w:t>’ (se</w:t>
      </w:r>
      <w:r w:rsidR="00BD5673">
        <w:t>e below).</w:t>
      </w:r>
    </w:p>
    <w:p w14:paraId="5327E36D" w14:textId="77777777" w:rsidR="00EC0BC1" w:rsidRDefault="00EC0BC1" w:rsidP="00EC0BC1">
      <w:r>
        <w:t xml:space="preserve">The format of the file </w:t>
      </w:r>
      <w:bookmarkStart w:id="45" w:name="OLE_LINK1"/>
      <w:bookmarkStart w:id="46" w:name="OLE_LINK2"/>
      <w:r>
        <w:t>‘</w:t>
      </w:r>
      <w:r w:rsidRPr="00EC0BC1">
        <w:rPr>
          <w:color w:val="1F497D"/>
        </w:rPr>
        <w:t>SAVE_supercell.dat</w:t>
      </w:r>
      <w:r>
        <w:t>’ must coincide with the format of the file ‘</w:t>
      </w:r>
      <w:r w:rsidRPr="00F4475D">
        <w:rPr>
          <w:color w:val="1F497D"/>
        </w:rPr>
        <w:t>OUTPUT_</w:t>
      </w:r>
      <w:r>
        <w:rPr>
          <w:color w:val="1F497D"/>
        </w:rPr>
        <w:t>supercell</w:t>
      </w:r>
      <w:r w:rsidRPr="00F4475D">
        <w:rPr>
          <w:color w:val="1F497D"/>
        </w:rPr>
        <w:t>.</w:t>
      </w:r>
      <w:r>
        <w:rPr>
          <w:color w:val="1F497D"/>
        </w:rPr>
        <w:t>dat</w:t>
      </w:r>
      <w:r>
        <w:t>’</w:t>
      </w:r>
      <w:r w:rsidRPr="00EC0BC1">
        <w:t xml:space="preserve"> </w:t>
      </w:r>
      <w:bookmarkEnd w:id="45"/>
      <w:bookmarkEnd w:id="46"/>
      <w:r>
        <w:t>(see below).</w:t>
      </w:r>
    </w:p>
    <w:p w14:paraId="3C4CA337" w14:textId="77777777" w:rsidR="00EC0BC1" w:rsidRDefault="00CA2EFE" w:rsidP="00CA545D">
      <w:pPr>
        <w:jc w:val="both"/>
      </w:pPr>
      <w:r>
        <w:t>These files are</w:t>
      </w:r>
      <w:r w:rsidR="00CA545D">
        <w:t>, e.g.,</w:t>
      </w:r>
      <w:r>
        <w:t xml:space="preserve"> </w:t>
      </w:r>
      <w:r w:rsidR="00CA545D">
        <w:t xml:space="preserve">necessary </w:t>
      </w:r>
      <w:r>
        <w:t>for simulation of amorphous materials. They must be con</w:t>
      </w:r>
      <w:r w:rsidR="003B740B">
        <w:t>structed separately as follows:</w:t>
      </w:r>
    </w:p>
    <w:p w14:paraId="631E4DEB" w14:textId="77777777" w:rsidR="00CA2EFE" w:rsidRDefault="00CA2EFE" w:rsidP="00B91E6B">
      <w:pPr>
        <w:pStyle w:val="Heading3"/>
      </w:pPr>
      <w:bookmarkStart w:id="47" w:name="_Toc117674396"/>
      <w:r>
        <w:t>Creation of initial configuration of an amorphous material</w:t>
      </w:r>
      <w:bookmarkEnd w:id="47"/>
    </w:p>
    <w:p w14:paraId="1CA02184" w14:textId="77777777" w:rsidR="00CA2EFE" w:rsidRDefault="00CA2EFE" w:rsidP="002C6AAA">
      <w:pPr>
        <w:pStyle w:val="ListParagraph"/>
        <w:numPr>
          <w:ilvl w:val="0"/>
          <w:numId w:val="11"/>
        </w:numPr>
      </w:pPr>
      <w:r>
        <w:t>Choose a material you’d like to construct (</w:t>
      </w:r>
      <w:r w:rsidR="006121E8">
        <w:t xml:space="preserve">e.g. </w:t>
      </w:r>
      <w:r>
        <w:t>carbon or silicon based)</w:t>
      </w:r>
    </w:p>
    <w:p w14:paraId="46328312" w14:textId="77777777" w:rsidR="00CA2EFE" w:rsidRDefault="00CA2EFE" w:rsidP="002C6AAA">
      <w:pPr>
        <w:pStyle w:val="ListParagraph"/>
        <w:numPr>
          <w:ilvl w:val="0"/>
          <w:numId w:val="11"/>
        </w:numPr>
      </w:pPr>
      <w:r>
        <w:t xml:space="preserve">Choose a number of atoms in the simulation box, which will be used for all further simulation of </w:t>
      </w:r>
      <w:r w:rsidR="00CA49E3">
        <w:t xml:space="preserve">the </w:t>
      </w:r>
      <w:r>
        <w:t>amorphous state (each number of atoms chosen requires separate preparation of the initial state</w:t>
      </w:r>
      <w:r w:rsidR="00CA49E3">
        <w:t>!</w:t>
      </w:r>
      <w:r>
        <w:t>)</w:t>
      </w:r>
    </w:p>
    <w:p w14:paraId="1ADB1345" w14:textId="77777777" w:rsidR="00CA2EFE" w:rsidRDefault="00CA2EFE" w:rsidP="002C6AAA">
      <w:pPr>
        <w:pStyle w:val="ListParagraph"/>
        <w:numPr>
          <w:ilvl w:val="0"/>
          <w:numId w:val="11"/>
        </w:numPr>
      </w:pPr>
      <w:r>
        <w:t>Set proper density of the desirable amorphous material by adjusting the volume in the file ‘</w:t>
      </w:r>
      <w:r w:rsidRPr="00EC0BC1">
        <w:rPr>
          <w:color w:val="1F497D"/>
        </w:rPr>
        <w:t>Unit_cell_equilibrium.txt</w:t>
      </w:r>
      <w:r>
        <w:rPr>
          <w:color w:val="1F497D"/>
        </w:rPr>
        <w:t xml:space="preserve">’ </w:t>
      </w:r>
      <w:r>
        <w:t xml:space="preserve">of </w:t>
      </w:r>
      <w:r w:rsidRPr="00CA2EFE">
        <w:t xml:space="preserve">the </w:t>
      </w:r>
      <w:r>
        <w:t>material we will start from to melt</w:t>
      </w:r>
    </w:p>
    <w:p w14:paraId="617F0DB7" w14:textId="77777777" w:rsidR="006121E8" w:rsidRDefault="006121E8" w:rsidP="002C6AAA">
      <w:pPr>
        <w:pStyle w:val="ListParagraph"/>
        <w:numPr>
          <w:ilvl w:val="0"/>
          <w:numId w:val="11"/>
        </w:numPr>
      </w:pPr>
      <w:r>
        <w:t xml:space="preserve">Set parameters for </w:t>
      </w:r>
      <w:r w:rsidR="008B1437">
        <w:t>quenching</w:t>
      </w:r>
      <w:r>
        <w:t xml:space="preserve"> in the </w:t>
      </w:r>
      <w:r w:rsidR="008B1437">
        <w:t xml:space="preserve">NUMERICAL_PARAMETERS </w:t>
      </w:r>
      <w:r>
        <w:t>input file as follows:</w:t>
      </w:r>
    </w:p>
    <w:p w14:paraId="623E028A" w14:textId="77777777" w:rsidR="006121E8" w:rsidRDefault="006121E8" w:rsidP="006121E8">
      <w:pPr>
        <w:pStyle w:val="ListParagraph"/>
      </w:pPr>
      <w:r>
        <w:t>1</w:t>
      </w:r>
      <w:r>
        <w:tab/>
        <w:t>1000.0</w:t>
      </w:r>
      <w:r>
        <w:tab/>
      </w:r>
      <w:r>
        <w:tab/>
        <w:t>10.0</w:t>
      </w:r>
    </w:p>
    <w:p w14:paraId="7FF458E5" w14:textId="77777777" w:rsidR="006121E8" w:rsidRDefault="006121E8" w:rsidP="006121E8">
      <w:pPr>
        <w:pStyle w:val="ListParagraph"/>
        <w:jc w:val="both"/>
      </w:pPr>
      <w:r>
        <w:t>The first parameter tells to include material cooling</w:t>
      </w:r>
      <w:r w:rsidR="00CA545D">
        <w:t xml:space="preserve"> (quenching)</w:t>
      </w:r>
      <w:r>
        <w:t>, which is made by setting atomic velocities to zero starting from the time, given in the second number (e.g. 1000.0 fs</w:t>
      </w:r>
      <w:r w:rsidR="006C4E96">
        <w:t>,</w:t>
      </w:r>
      <w:r>
        <w:t xml:space="preserve"> after the melting), then propagates the atomic trajectories and repeat the procedure every (</w:t>
      </w:r>
      <w:r w:rsidR="00CA545D">
        <w:t>~</w:t>
      </w:r>
      <w:r>
        <w:t>10.0) femtoseconds (</w:t>
      </w:r>
      <w:r w:rsidR="00CA545D">
        <w:t xml:space="preserve">e.g. </w:t>
      </w:r>
      <w:r>
        <w:t xml:space="preserve">for silicon-based material, chose here </w:t>
      </w:r>
      <w:r w:rsidR="00CA545D">
        <w:t>~</w:t>
      </w:r>
      <w:r w:rsidR="006C4E96">
        <w:t>3</w:t>
      </w:r>
      <w:r>
        <w:t xml:space="preserve">0.0 as </w:t>
      </w:r>
      <w:r w:rsidR="00CA545D">
        <w:t>an</w:t>
      </w:r>
      <w:r>
        <w:t xml:space="preserve"> optimal time). </w:t>
      </w:r>
      <w:r w:rsidR="009915D4">
        <w:t xml:space="preserve">Set initial conditions that would create a melted state (e.g., by setting high atomic temperature or irradiation with a high deposited dose). </w:t>
      </w:r>
      <w:r>
        <w:t>Run this simulation for a few picoseconds, until the total energy stops dropping. This means the material is relaxed into its equilibrium amorphous state.</w:t>
      </w:r>
    </w:p>
    <w:p w14:paraId="5C03578E" w14:textId="77777777" w:rsidR="006121E8" w:rsidRDefault="006121E8" w:rsidP="006121E8">
      <w:pPr>
        <w:pStyle w:val="ListParagraph"/>
        <w:jc w:val="both"/>
      </w:pPr>
      <w:r>
        <w:t>Don’t forget to switch this off (by setting first parameter to 0) for further real simulations!</w:t>
      </w:r>
    </w:p>
    <w:p w14:paraId="0742C0ED" w14:textId="77777777" w:rsidR="00CA545D" w:rsidRDefault="006C4E96" w:rsidP="002C6AAA">
      <w:pPr>
        <w:pStyle w:val="ListParagraph"/>
        <w:numPr>
          <w:ilvl w:val="0"/>
          <w:numId w:val="11"/>
        </w:numPr>
        <w:jc w:val="both"/>
      </w:pPr>
      <w:r>
        <w:t>T</w:t>
      </w:r>
      <w:r w:rsidR="00CA545D">
        <w:t>he files ‘</w:t>
      </w:r>
      <w:r w:rsidR="00CA545D" w:rsidRPr="00CA545D">
        <w:rPr>
          <w:color w:val="1F497D"/>
        </w:rPr>
        <w:t>SAVE_atoms.dat</w:t>
      </w:r>
      <w:r w:rsidR="00CA545D" w:rsidRPr="00CA545D">
        <w:t>’ and</w:t>
      </w:r>
      <w:r w:rsidR="00CA545D" w:rsidRPr="00CA545D">
        <w:rPr>
          <w:color w:val="1F497D"/>
        </w:rPr>
        <w:t xml:space="preserve"> </w:t>
      </w:r>
      <w:r w:rsidR="00CA545D">
        <w:t>‘</w:t>
      </w:r>
      <w:r w:rsidR="00CA545D" w:rsidRPr="00CA545D">
        <w:rPr>
          <w:color w:val="1F497D"/>
        </w:rPr>
        <w:t>SAVE_supercell.dat</w:t>
      </w:r>
      <w:r w:rsidR="00CA545D">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w:t>
      </w:r>
      <w:r>
        <w:t xml:space="preserve"> Place these files into the folder with the new material name, see next step.</w:t>
      </w:r>
    </w:p>
    <w:p w14:paraId="26EFEB83" w14:textId="77777777" w:rsidR="00CA2EFE" w:rsidRDefault="00CA2EFE" w:rsidP="002C6AAA">
      <w:pPr>
        <w:pStyle w:val="ListParagraph"/>
        <w:numPr>
          <w:ilvl w:val="0"/>
          <w:numId w:val="11"/>
        </w:numPr>
        <w:jc w:val="both"/>
      </w:pPr>
      <w:r>
        <w:t>Place both files into the folder ‘</w:t>
      </w:r>
      <w:r w:rsidRPr="00CA545D">
        <w:rPr>
          <w:color w:val="1F497D"/>
        </w:rPr>
        <w:t>Amorphous_[material_name]</w:t>
      </w:r>
      <w:r>
        <w:t>’</w:t>
      </w:r>
      <w:r w:rsidRPr="00CA545D">
        <w:rPr>
          <w:lang w:val="en-US"/>
        </w:rPr>
        <w:t xml:space="preserve">. </w:t>
      </w:r>
      <w:r>
        <w:t xml:space="preserve"> C</w:t>
      </w:r>
      <w:r w:rsidRPr="00CA545D">
        <w:rPr>
          <w:lang w:val="en-US"/>
        </w:rPr>
        <w:t>opy all</w:t>
      </w:r>
      <w:r>
        <w:t xml:space="preserve"> other input files from the directory of ‘parental’ material (ideal </w:t>
      </w:r>
      <w:r w:rsidR="00D30514">
        <w:t xml:space="preserve">material </w:t>
      </w:r>
      <w:r>
        <w:t xml:space="preserve">that you just melted) into the same folder, and set the name of the folder </w:t>
      </w:r>
      <w:r w:rsidR="00D30514">
        <w:t xml:space="preserve">the same </w:t>
      </w:r>
      <w:r>
        <w:t>as the material name in the file ‘</w:t>
      </w:r>
      <w:r w:rsidRPr="00CA545D">
        <w:rPr>
          <w:color w:val="1F497D"/>
        </w:rPr>
        <w:t>INPUT_FILE.txt</w:t>
      </w:r>
      <w:r>
        <w:t>’.</w:t>
      </w:r>
    </w:p>
    <w:p w14:paraId="5D2AC8E5" w14:textId="77777777" w:rsidR="00CA2EFE" w:rsidRDefault="00CB766D" w:rsidP="002C6AAA">
      <w:pPr>
        <w:pStyle w:val="ListParagraph"/>
        <w:numPr>
          <w:ilvl w:val="0"/>
          <w:numId w:val="11"/>
        </w:numPr>
        <w:jc w:val="both"/>
      </w:pPr>
      <w:r>
        <w:t>Place 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into the same directory</w:t>
      </w:r>
      <w:r w:rsidR="00B705BB">
        <w:t>.</w:t>
      </w:r>
    </w:p>
    <w:p w14:paraId="4D69DDE5" w14:textId="77777777" w:rsidR="00B705BB" w:rsidRDefault="00B705BB" w:rsidP="002C6AAA">
      <w:pPr>
        <w:pStyle w:val="ListParagraph"/>
        <w:numPr>
          <w:ilvl w:val="0"/>
          <w:numId w:val="11"/>
        </w:numPr>
        <w:jc w:val="both"/>
      </w:pPr>
      <w:r>
        <w:t>Check if there is no artificial void in the new created state, and the density is uniform</w:t>
      </w:r>
      <w:r w:rsidR="00CB766D">
        <w:t xml:space="preserve"> (and any other properties that are needed to be reproduced well in your amorphous material)</w:t>
      </w:r>
      <w:r>
        <w:t>. If the amorphous material looks good, these files with the relaxed amorphous atomic state can now be used for further simulations of amorphous material.</w:t>
      </w:r>
      <w:r w:rsidR="00CB766D">
        <w:t xml:space="preserve"> If not, repeat the procedure from the beginning until the quenched state produced satisfy your conditions.</w:t>
      </w:r>
    </w:p>
    <w:p w14:paraId="717278D3" w14:textId="77777777" w:rsidR="000703FA" w:rsidRPr="00EC0BC1" w:rsidRDefault="000703FA" w:rsidP="000703FA">
      <w:pPr>
        <w:pStyle w:val="ListParagraph"/>
        <w:jc w:val="both"/>
      </w:pPr>
    </w:p>
    <w:p w14:paraId="4F92204D" w14:textId="77777777" w:rsidR="00CE7888" w:rsidRPr="003A4ABF" w:rsidRDefault="00CE7888" w:rsidP="002C6AAA">
      <w:pPr>
        <w:pStyle w:val="Heading3"/>
        <w:numPr>
          <w:ilvl w:val="0"/>
          <w:numId w:val="5"/>
        </w:numPr>
        <w:rPr>
          <w:color w:val="1F497D"/>
          <w:lang w:val="en-US"/>
        </w:rPr>
      </w:pPr>
      <w:bookmarkStart w:id="48" w:name="_Toc117674397"/>
      <w:r>
        <w:lastRenderedPageBreak/>
        <w:t xml:space="preserve">Files </w:t>
      </w:r>
      <w:r w:rsidRPr="00CE7888">
        <w:rPr>
          <w:color w:val="1F497D"/>
        </w:rPr>
        <w:t>PHASE_</w:t>
      </w:r>
      <w:r>
        <w:rPr>
          <w:color w:val="1F497D"/>
        </w:rPr>
        <w:t>[</w:t>
      </w:r>
      <w:r w:rsidRPr="00CE7888">
        <w:rPr>
          <w:i/>
          <w:color w:val="1F497D"/>
        </w:rPr>
        <w:t>i</w:t>
      </w:r>
      <w:r>
        <w:rPr>
          <w:color w:val="1F497D"/>
        </w:rPr>
        <w:t>]</w:t>
      </w:r>
      <w:r w:rsidRPr="00CE7888">
        <w:rPr>
          <w:color w:val="1F497D"/>
        </w:rPr>
        <w:t>_atoms.dat</w:t>
      </w:r>
      <w:r>
        <w:rPr>
          <w:color w:val="1F497D"/>
        </w:rPr>
        <w:t xml:space="preserve"> </w:t>
      </w:r>
      <w:r>
        <w:t xml:space="preserve">and </w:t>
      </w:r>
      <w:r>
        <w:rPr>
          <w:color w:val="1F497D"/>
        </w:rPr>
        <w:t>PHASE</w:t>
      </w:r>
      <w:r w:rsidRPr="00CE7888">
        <w:rPr>
          <w:color w:val="1F497D"/>
        </w:rPr>
        <w:t>_</w:t>
      </w:r>
      <w:r>
        <w:rPr>
          <w:color w:val="1F497D"/>
        </w:rPr>
        <w:t>[</w:t>
      </w:r>
      <w:r w:rsidRPr="00CE7888">
        <w:rPr>
          <w:i/>
          <w:color w:val="1F497D"/>
        </w:rPr>
        <w:t>i</w:t>
      </w:r>
      <w:r>
        <w:rPr>
          <w:color w:val="1F497D"/>
        </w:rPr>
        <w:t>]</w:t>
      </w:r>
      <w:r w:rsidRPr="00CE7888">
        <w:rPr>
          <w:color w:val="1F497D"/>
        </w:rPr>
        <w:t>_supercell.dat</w:t>
      </w:r>
      <w:bookmarkEnd w:id="48"/>
    </w:p>
    <w:p w14:paraId="33EE084F" w14:textId="77777777" w:rsidR="00CE7888" w:rsidRPr="003A4ABF" w:rsidRDefault="00EB3702" w:rsidP="00EB3702">
      <w:pPr>
        <w:rPr>
          <w:lang w:val="en-US"/>
        </w:rPr>
      </w:pPr>
      <w:r>
        <w:t xml:space="preserve">The user can set initial and final states of the simulation cell for calculation of the free-electron along a reaction coordinate path. </w:t>
      </w:r>
      <w:r w:rsidR="00AF5373">
        <w:t>Here [</w:t>
      </w:r>
      <w:r w:rsidR="00AF5373" w:rsidRPr="005027A3">
        <w:rPr>
          <w:i/>
        </w:rPr>
        <w:t>i</w:t>
      </w:r>
      <w:r w:rsidR="00AF5373">
        <w:t xml:space="preserve">] runs from 1 to 2, the index of the initial and the final phase. </w:t>
      </w:r>
      <w:r w:rsidR="000A0713">
        <w:t>It can be don</w:t>
      </w:r>
      <w:r>
        <w:t>e in the following way:</w:t>
      </w:r>
    </w:p>
    <w:p w14:paraId="4DC18C79" w14:textId="77777777" w:rsidR="00A44727" w:rsidRDefault="00A44727" w:rsidP="00A44727">
      <w:pPr>
        <w:pStyle w:val="Heading3"/>
      </w:pPr>
      <w:bookmarkStart w:id="49" w:name="_Toc117674398"/>
      <w:r>
        <w:t>Calculation of free-energy along reaction coordinate path</w:t>
      </w:r>
      <w:bookmarkEnd w:id="49"/>
    </w:p>
    <w:p w14:paraId="1536ECA1" w14:textId="77777777" w:rsidR="00A44727" w:rsidRPr="002B75BB" w:rsidRDefault="00A44727" w:rsidP="00A44727">
      <w:pPr>
        <w:rPr>
          <w:color w:val="1F497D" w:themeColor="text2"/>
        </w:rPr>
      </w:pPr>
      <w:r>
        <w:t xml:space="preserve">Set initial atomic configuration in the files </w:t>
      </w:r>
      <w:r w:rsidRPr="002B75BB">
        <w:rPr>
          <w:color w:val="1F497D" w:themeColor="text2"/>
        </w:rPr>
        <w:t>PHASE_1_atoms.dat</w:t>
      </w:r>
      <w:r w:rsidRPr="00A44727">
        <w:t xml:space="preserve"> and </w:t>
      </w:r>
      <w:r w:rsidRPr="002B75BB">
        <w:rPr>
          <w:color w:val="1F497D" w:themeColor="text2"/>
        </w:rPr>
        <w:t>PHASE_1_supercell.dat</w:t>
      </w:r>
    </w:p>
    <w:p w14:paraId="77209AD3" w14:textId="77777777" w:rsidR="00A44727" w:rsidRDefault="00A44727" w:rsidP="00A44727">
      <w:r>
        <w:t>Set final</w:t>
      </w:r>
      <w:r w:rsidRPr="00A44727">
        <w:t xml:space="preserve"> </w:t>
      </w:r>
      <w:r>
        <w:t xml:space="preserve">atomic configuration in the files </w:t>
      </w:r>
      <w:r w:rsidRPr="002B75BB">
        <w:rPr>
          <w:color w:val="1F497D" w:themeColor="text2"/>
        </w:rPr>
        <w:t>PHASE_2_atoms.dat</w:t>
      </w:r>
      <w:r w:rsidRPr="00A44727">
        <w:t xml:space="preserve"> and </w:t>
      </w:r>
      <w:r w:rsidRPr="002B75BB">
        <w:rPr>
          <w:color w:val="1F497D" w:themeColor="text2"/>
        </w:rPr>
        <w:t>PHASE_2_supercell.dat</w:t>
      </w:r>
    </w:p>
    <w:p w14:paraId="38E095A7" w14:textId="77777777" w:rsidR="00A44727" w:rsidRPr="00A44727" w:rsidRDefault="00A44727" w:rsidP="00A44727">
      <w:pPr>
        <w:jc w:val="both"/>
        <w:rPr>
          <w:lang w:val="en-US"/>
        </w:rPr>
      </w:pPr>
      <w:r>
        <w:t>Run XTANT. If these files are present in the folder with the material data, XTANT will linearly interpolate coordinates from the first to the second phase (accounting for periodic boundaries) and save all the output data along this coordinate path.</w:t>
      </w:r>
      <w:r w:rsidR="004F6DA7">
        <w:t xml:space="preserve"> The free energy will be calculated for the electro</w:t>
      </w:r>
      <w:r w:rsidR="008F7333">
        <w:t>nic temperature provided in the I</w:t>
      </w:r>
      <w:r w:rsidR="008F7333" w:rsidRPr="008F7333">
        <w:t>NPUT_MATERIAL</w:t>
      </w:r>
      <w:r w:rsidR="004F6DA7">
        <w:t>.file</w:t>
      </w:r>
      <w:r w:rsidR="00A9556F">
        <w:t xml:space="preserve"> (see above).</w:t>
      </w:r>
    </w:p>
    <w:p w14:paraId="1AD9EB08" w14:textId="77777777" w:rsidR="00CE7888" w:rsidRPr="00A44727" w:rsidRDefault="00CE7888" w:rsidP="00CE7888">
      <w:pPr>
        <w:rPr>
          <w:lang w:val="en-US"/>
        </w:rPr>
      </w:pPr>
    </w:p>
    <w:p w14:paraId="351A50B2" w14:textId="77777777" w:rsidR="00895839" w:rsidRDefault="00895839" w:rsidP="002C6AAA">
      <w:pPr>
        <w:pStyle w:val="Heading3"/>
        <w:numPr>
          <w:ilvl w:val="0"/>
          <w:numId w:val="5"/>
        </w:numPr>
      </w:pPr>
      <w:bookmarkStart w:id="50" w:name="_Toc117674399"/>
      <w:r>
        <w:t xml:space="preserve">File </w:t>
      </w:r>
      <w:r w:rsidR="000703FA">
        <w:t>[</w:t>
      </w:r>
      <w:r w:rsidR="000703FA" w:rsidRPr="00C60E9E">
        <w:rPr>
          <w:i/>
        </w:rPr>
        <w:t>Material</w:t>
      </w:r>
      <w:r w:rsidR="000703FA">
        <w:t>]</w:t>
      </w:r>
      <w:r w:rsidRPr="00895839">
        <w:t>.cdf</w:t>
      </w:r>
      <w:bookmarkEnd w:id="50"/>
    </w:p>
    <w:p w14:paraId="4D969EBF" w14:textId="62A602C3" w:rsidR="00895839" w:rsidRDefault="00895839" w:rsidP="00E34890">
      <w:pPr>
        <w:jc w:val="both"/>
      </w:pPr>
      <w:r>
        <w:t>This file contains all parameters needed for Monte Carlo calculations of the electron cross sections within the Ritchie complex dielectric function formalism</w:t>
      </w:r>
      <w:r w:rsidR="00F650C1">
        <w:t xml:space="preserve">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[6]","plainTextFormattedCitation":"[6]","previouslyFormattedCitation":"[6]"},"properties":{"noteIndex":0},"schema":"https://github.com/citation-style-language/schema/raw/master/csl-citation.json"}</w:instrText>
      </w:r>
      <w:r w:rsidR="003102EF">
        <w:fldChar w:fldCharType="separate"/>
      </w:r>
      <w:r w:rsidR="0090556D" w:rsidRPr="0090556D">
        <w:rPr>
          <w:noProof/>
        </w:rPr>
        <w:t>[6]</w:t>
      </w:r>
      <w:r w:rsidR="003102EF">
        <w:fldChar w:fldCharType="end"/>
      </w:r>
      <w:r>
        <w:t xml:space="preserve">. The file contains the following lines, see </w:t>
      </w:r>
      <w:r w:rsidR="003102EF">
        <w:fldChar w:fldCharType="begin"/>
      </w:r>
      <w:r>
        <w:instrText xml:space="preserve"> REF _Ref413320797 \h </w:instrText>
      </w:r>
      <w:r w:rsidR="003102EF">
        <w:fldChar w:fldCharType="separate"/>
      </w:r>
      <w:r w:rsidR="00C4550C">
        <w:t xml:space="preserve">Figure </w:t>
      </w:r>
      <w:r w:rsidR="00C4550C">
        <w:rPr>
          <w:noProof/>
        </w:rPr>
        <w:t>VIII</w:t>
      </w:r>
      <w:r w:rsidR="00C4550C">
        <w:t>.</w:t>
      </w:r>
      <w:r w:rsidR="00C4550C">
        <w:rPr>
          <w:noProof/>
        </w:rPr>
        <w:t>20</w:t>
      </w:r>
      <w:r w:rsidR="003102EF">
        <w:fldChar w:fldCharType="end"/>
      </w:r>
      <w:r>
        <w:t>.</w:t>
      </w:r>
      <w:r w:rsidR="006C4E96">
        <w:t xml:space="preserve"> Only used if the cdf-cross sections are chosen, not used for BEB cross sections.</w:t>
      </w:r>
    </w:p>
    <w:p w14:paraId="2654D650" w14:textId="77777777" w:rsidR="00895839" w:rsidRDefault="00C87BE9" w:rsidP="00E34890">
      <w:pPr>
        <w:ind w:left="-142"/>
      </w:pPr>
      <w:r>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77EC2B13" w:rsidR="00895839" w:rsidRPr="00895839" w:rsidRDefault="00895839" w:rsidP="00895839">
      <w:pPr>
        <w:pStyle w:val="Caption"/>
      </w:pPr>
      <w:bookmarkStart w:id="51" w:name="_Ref413320797"/>
      <w:r>
        <w:t xml:space="preserve">Figure </w:t>
      </w:r>
      <w:r w:rsidR="00783AA9">
        <w:fldChar w:fldCharType="begin"/>
      </w:r>
      <w:r w:rsidR="00783AA9">
        <w:instrText xml:space="preserve"> STYLEREF 1 \s </w:instrText>
      </w:r>
      <w:r w:rsidR="00783AA9">
        <w:fldChar w:fldCharType="separate"/>
      </w:r>
      <w:r w:rsidR="00C4550C">
        <w:rPr>
          <w:noProof/>
        </w:rPr>
        <w:t>VIII</w:t>
      </w:r>
      <w:r w:rsidR="00783AA9">
        <w:rPr>
          <w:noProof/>
        </w:rPr>
        <w:fldChar w:fldCharType="end"/>
      </w:r>
      <w:r w:rsidR="008F65B0">
        <w:t>.</w:t>
      </w:r>
      <w:r w:rsidR="00783AA9">
        <w:fldChar w:fldCharType="begin"/>
      </w:r>
      <w:r w:rsidR="00783AA9">
        <w:instrText xml:space="preserve"> SEQ Figure \* ARABIC \s 1 </w:instrText>
      </w:r>
      <w:r w:rsidR="00783AA9">
        <w:fldChar w:fldCharType="separate"/>
      </w:r>
      <w:r w:rsidR="00C4550C">
        <w:rPr>
          <w:noProof/>
        </w:rPr>
        <w:t>20</w:t>
      </w:r>
      <w:r w:rsidR="00783AA9">
        <w:rPr>
          <w:noProof/>
        </w:rPr>
        <w:fldChar w:fldCharType="end"/>
      </w:r>
      <w:bookmarkEnd w:id="51"/>
      <w:r>
        <w:t xml:space="preserve"> </w:t>
      </w:r>
      <w:r w:rsidR="000703FA">
        <w:t>Example f</w:t>
      </w:r>
      <w:r>
        <w:t>ile [</w:t>
      </w:r>
      <w:r w:rsidRPr="00C60E9E">
        <w:rPr>
          <w:i/>
        </w:rPr>
        <w:t>Material</w:t>
      </w:r>
      <w:r>
        <w:t>].cdf</w:t>
      </w:r>
      <w:r w:rsidR="000703FA">
        <w:t xml:space="preserve"> (</w:t>
      </w:r>
      <w:r w:rsidR="000703FA" w:rsidRPr="00895839">
        <w:t>Silicon</w:t>
      </w:r>
      <w:r w:rsidR="000703FA">
        <w:t>)</w:t>
      </w:r>
    </w:p>
    <w:p w14:paraId="02D06A6E" w14:textId="77777777" w:rsidR="00580791" w:rsidRDefault="00895839" w:rsidP="00580791">
      <w:r>
        <w:t>Line 1: material name</w:t>
      </w:r>
    </w:p>
    <w:p w14:paraId="108F9F9B" w14:textId="77777777" w:rsidR="00895839" w:rsidRDefault="00895839" w:rsidP="00580791">
      <w:r>
        <w:t xml:space="preserve">Line 2: </w:t>
      </w:r>
      <w:r w:rsidR="00C87BE9">
        <w:t>chemical element name(s), according to the rules described above</w:t>
      </w:r>
    </w:p>
    <w:p w14:paraId="70EAC623" w14:textId="77777777" w:rsidR="00895839" w:rsidRDefault="00895839" w:rsidP="00FF0B3E">
      <w:pPr>
        <w:jc w:val="both"/>
      </w:pPr>
      <w:r>
        <w:t xml:space="preserve">Line </w:t>
      </w:r>
      <w:r w:rsidR="00C87BE9">
        <w:t>3</w:t>
      </w:r>
      <w:r>
        <w:t xml:space="preserve">: density of the material </w:t>
      </w:r>
      <w:r w:rsidR="00631580">
        <w:t>in [g/cm</w:t>
      </w:r>
      <w:r w:rsidR="00631580" w:rsidRPr="00631580">
        <w:rPr>
          <w:vertAlign w:val="superscript"/>
        </w:rPr>
        <w:t>3</w:t>
      </w:r>
      <w:r w:rsidR="00631580">
        <w:t xml:space="preserve">] (this number is the default value, which may be overwritten by the input file, see above) </w:t>
      </w:r>
      <w:r>
        <w:t>and speed of sound (not used in this version of MC)</w:t>
      </w:r>
    </w:p>
    <w:p w14:paraId="79C032D5" w14:textId="77777777" w:rsidR="00895839" w:rsidRDefault="00C87BE9" w:rsidP="00580791">
      <w:r>
        <w:t>Line 4</w:t>
      </w:r>
      <w:r w:rsidR="00895839">
        <w:t xml:space="preserve">: number of shells of the </w:t>
      </w:r>
      <w:r w:rsidR="00760881">
        <w:t>first element in the compound</w:t>
      </w:r>
    </w:p>
    <w:p w14:paraId="5D6B1AF9" w14:textId="77777777" w:rsidR="00895839" w:rsidRDefault="00C87BE9" w:rsidP="00580791">
      <w:r>
        <w:t>Line 5</w:t>
      </w:r>
      <w:r w:rsidR="00895839">
        <w:t>: for the first shell</w:t>
      </w:r>
      <w:r w:rsidR="00FF0B3E">
        <w:t xml:space="preserve">, next five numbers in the </w:t>
      </w:r>
      <w:r w:rsidR="00BD3D36">
        <w:t>line</w:t>
      </w:r>
      <w:r w:rsidR="00895839">
        <w:t>:</w:t>
      </w:r>
    </w:p>
    <w:p w14:paraId="70F6BD90" w14:textId="5A58D4CD" w:rsidR="00895839" w:rsidRDefault="00895839" w:rsidP="002C6AAA">
      <w:pPr>
        <w:pStyle w:val="ListParagraph"/>
        <w:numPr>
          <w:ilvl w:val="0"/>
          <w:numId w:val="6"/>
        </w:numPr>
      </w:pPr>
      <w:r>
        <w:t xml:space="preserve">Number of complex dielectric function (CDF) oscillators used in the formalism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p>
    <w:p w14:paraId="44D327DC" w14:textId="77777777" w:rsidR="00895839" w:rsidRDefault="00895839" w:rsidP="002C6AAA">
      <w:pPr>
        <w:pStyle w:val="ListParagraph"/>
        <w:numPr>
          <w:ilvl w:val="0"/>
          <w:numId w:val="6"/>
        </w:numPr>
        <w:jc w:val="both"/>
      </w:pPr>
      <w:r>
        <w:t>Shell designator according to the EADL</w:t>
      </w:r>
      <w:r w:rsidRPr="002A25E4">
        <w:rPr>
          <w:rStyle w:val="FootnoteReference"/>
        </w:rPr>
        <w:footnoteReference w:id="18"/>
      </w:r>
      <w:r>
        <w:t xml:space="preserve"> database</w:t>
      </w:r>
      <w:r w:rsidR="00101E46">
        <w:t xml:space="preserve"> (see a copy in</w:t>
      </w:r>
      <w:r w:rsidR="006A6F8B">
        <w:t xml:space="preserve"> </w:t>
      </w:r>
      <w:r w:rsidR="00101E46">
        <w:t>Table VI below)</w:t>
      </w:r>
      <w:r w:rsidR="00FC5264">
        <w:t>, with additional notation of shell number 63 corresponding to the valence band.</w:t>
      </w:r>
    </w:p>
    <w:p w14:paraId="73AD0826" w14:textId="77777777" w:rsidR="00977088" w:rsidRDefault="00895839" w:rsidP="002C6AAA">
      <w:pPr>
        <w:pStyle w:val="ListParagraph"/>
        <w:numPr>
          <w:ilvl w:val="0"/>
          <w:numId w:val="6"/>
        </w:numPr>
      </w:pPr>
      <w:r>
        <w:lastRenderedPageBreak/>
        <w:t>Ionization potential of this shell in [eV]</w:t>
      </w:r>
    </w:p>
    <w:p w14:paraId="501E82DA" w14:textId="77777777" w:rsidR="00895839" w:rsidRDefault="00895839" w:rsidP="002C6AAA">
      <w:pPr>
        <w:pStyle w:val="ListParagraph"/>
        <w:numPr>
          <w:ilvl w:val="0"/>
          <w:numId w:val="6"/>
        </w:numPr>
      </w:pPr>
      <w:r>
        <w:t>Number of electrons in this shell</w:t>
      </w:r>
    </w:p>
    <w:p w14:paraId="3D8ED883" w14:textId="77777777" w:rsidR="00895839" w:rsidRDefault="00895839" w:rsidP="002C6AAA">
      <w:pPr>
        <w:pStyle w:val="ListParagraph"/>
        <w:numPr>
          <w:ilvl w:val="0"/>
          <w:numId w:val="6"/>
        </w:numPr>
      </w:pPr>
      <w:r>
        <w:t xml:space="preserve">Time of Auger-decay in [fs]; for </w:t>
      </w:r>
      <w:r w:rsidR="00FF0B3E">
        <w:t xml:space="preserve">the </w:t>
      </w:r>
      <w:r>
        <w:t>valence band set here a huge number such as 1.0d23.</w:t>
      </w:r>
    </w:p>
    <w:p w14:paraId="2C14E1F9" w14:textId="77777777" w:rsidR="00760881" w:rsidRDefault="00760881" w:rsidP="00760881">
      <w:pPr>
        <w:pStyle w:val="ListParagraph"/>
      </w:pPr>
      <w:r>
        <w:t>The numbers must be separated by TAB, not SPACE.</w:t>
      </w:r>
    </w:p>
    <w:p w14:paraId="382DD2C4" w14:textId="77777777" w:rsidR="003207CF" w:rsidRDefault="003207CF" w:rsidP="00760881">
      <w:pPr>
        <w:pStyle w:val="ListParagraph"/>
      </w:pPr>
    </w:p>
    <w:p w14:paraId="50FB83B7" w14:textId="77777777" w:rsidR="003207CF" w:rsidRDefault="003207CF" w:rsidP="00760881">
      <w:pPr>
        <w:pStyle w:val="ListParagraph"/>
      </w:pPr>
      <w:r>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743CAD64" w:rsidR="00760881" w:rsidRDefault="00895839" w:rsidP="00760881">
      <w:pPr>
        <w:jc w:val="both"/>
      </w:pPr>
      <w:r>
        <w:t xml:space="preserve">Number of next lines depends on the number of CDF-oscillators specified. For each oscillator there will be a separate line, containing the following </w:t>
      </w:r>
      <w:r w:rsidRPr="00760881">
        <w:rPr>
          <w:i/>
        </w:rPr>
        <w:t>E</w:t>
      </w:r>
      <w:r w:rsidRPr="00760881">
        <w:rPr>
          <w:vertAlign w:val="subscript"/>
        </w:rPr>
        <w:t>0</w:t>
      </w:r>
      <w:r>
        <w:t xml:space="preserve">, </w:t>
      </w:r>
      <w:r w:rsidRPr="00760881">
        <w:rPr>
          <w:i/>
        </w:rPr>
        <w:t>A</w:t>
      </w:r>
      <w:r>
        <w:t xml:space="preserve">, </w:t>
      </w:r>
      <w:r w:rsidRPr="00760881">
        <w:rPr>
          <w:i/>
          <w:lang w:val="ru-RU"/>
        </w:rPr>
        <w:t>Г</w:t>
      </w:r>
      <w:r>
        <w:t xml:space="preserve"> coefficients of the CDF</w:t>
      </w:r>
      <w:r w:rsidR="00760881">
        <w:t xml:space="preserve">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r>
        <w:t>.</w:t>
      </w:r>
      <w:r w:rsidR="00760881">
        <w:t xml:space="preserve"> The numbers must be separated by TAB, not SPACE.</w:t>
      </w:r>
    </w:p>
    <w:p w14:paraId="77BC4886" w14:textId="77777777" w:rsidR="00895839" w:rsidRDefault="00895839" w:rsidP="00895839">
      <w:r>
        <w:t>The</w:t>
      </w:r>
      <w:r w:rsidR="00891D1F">
        <w:t>n, for each shell, there will be the same set of lines with its own parameters.</w:t>
      </w:r>
    </w:p>
    <w:p w14:paraId="0D3734A5" w14:textId="77777777" w:rsidR="00760881" w:rsidRDefault="00760881" w:rsidP="00760881">
      <w:pPr>
        <w:jc w:val="both"/>
      </w:pPr>
      <w:r>
        <w:t>If there are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77777777" w:rsidR="00D8623F" w:rsidRDefault="00631580" w:rsidP="00631580">
      <w:pPr>
        <w:jc w:val="both"/>
      </w:pPr>
      <w:r>
        <w:t xml:space="preserve">In case if one uses BEB cross sections (by setting EADL option in the input file NUMERICAL_PARAMETERS.txt), the file </w:t>
      </w:r>
      <w:r w:rsidRPr="00631580">
        <w:t>[</w:t>
      </w:r>
      <w:r w:rsidRPr="00C60E9E">
        <w:rPr>
          <w:i/>
        </w:rPr>
        <w:t>Material</w:t>
      </w:r>
      <w:r w:rsidRPr="00631580">
        <w:t>].cdf</w:t>
      </w:r>
      <w:r w:rsidR="00A62073">
        <w:t xml:space="preserve"> is not necessary. And vice versa</w:t>
      </w:r>
      <w:r>
        <w:t>, if you do not have cdf data and the corresponding file, switch to the EADL option for the cross sections.</w:t>
      </w:r>
    </w:p>
    <w:p w14:paraId="72859437" w14:textId="77777777" w:rsidR="00D8623F" w:rsidRDefault="00D8623F" w:rsidP="002C6AAA">
      <w:pPr>
        <w:pStyle w:val="Heading3"/>
        <w:numPr>
          <w:ilvl w:val="0"/>
          <w:numId w:val="5"/>
        </w:numPr>
      </w:pPr>
      <w:bookmarkStart w:id="52" w:name="_Toc117674400"/>
      <w:r>
        <w:t>File</w:t>
      </w:r>
      <w:r w:rsidR="002538EB">
        <w:t>s</w:t>
      </w:r>
      <w:r>
        <w:t xml:space="preserve"> with electron mean free paths</w:t>
      </w:r>
      <w:bookmarkEnd w:id="52"/>
    </w:p>
    <w:p w14:paraId="0993EF9B" w14:textId="77777777" w:rsidR="00B83B21" w:rsidRDefault="00D5715C" w:rsidP="00D8623F">
      <w:pPr>
        <w:jc w:val="both"/>
      </w:pPr>
      <w:r>
        <w:t>[</w:t>
      </w:r>
      <w:r w:rsidRPr="00D5715C">
        <w:rPr>
          <w:i/>
        </w:rPr>
        <w:t>Matter</w:t>
      </w:r>
      <w:r>
        <w:t>]</w:t>
      </w:r>
      <w:r w:rsidRPr="00D5715C">
        <w:t>_Total_Electron_IMFP.txt</w:t>
      </w:r>
      <w:r w:rsidR="00D8623F">
        <w:t xml:space="preserve"> </w:t>
      </w:r>
      <w:r w:rsidR="00026078">
        <w:t>contains</w:t>
      </w:r>
      <w:r w:rsidR="00D8623F">
        <w:t xml:space="preserve"> the total electron mean free path in the material. First column is the electron energy in [eV], second one is the inverse mean free path in [1/Å]. </w:t>
      </w:r>
    </w:p>
    <w:p w14:paraId="0B5BB6E6" w14:textId="77777777" w:rsidR="00B83B21" w:rsidRDefault="00D8623F" w:rsidP="00D8623F">
      <w:pPr>
        <w:jc w:val="both"/>
      </w:pPr>
      <w:r>
        <w:t xml:space="preserve">Files named as </w:t>
      </w:r>
      <w:r w:rsidR="00B83B21">
        <w:t>[</w:t>
      </w:r>
      <w:r w:rsidR="00B83B21" w:rsidRPr="00B83B21">
        <w:rPr>
          <w:i/>
        </w:rPr>
        <w:t>A</w:t>
      </w:r>
      <w:r w:rsidR="00B83B21">
        <w:t>]</w:t>
      </w:r>
      <w:r w:rsidR="00B83B21" w:rsidRPr="00B83B21">
        <w:t>_</w:t>
      </w:r>
      <w:r w:rsidR="00B83B21">
        <w:t>[</w:t>
      </w:r>
      <w:r w:rsidR="00B83B21" w:rsidRPr="00B83B21">
        <w:rPr>
          <w:i/>
        </w:rPr>
        <w:t>CS</w:t>
      </w:r>
      <w:r w:rsidR="00B83B21">
        <w:t>]</w:t>
      </w:r>
      <w:r w:rsidR="00B83B21" w:rsidRPr="00B83B21">
        <w:t>_Electron_IMFP_Ip=</w:t>
      </w:r>
      <w:r w:rsidR="00B83B21">
        <w:t>[</w:t>
      </w:r>
      <w:r w:rsidR="00B83B21" w:rsidRPr="00B83B21">
        <w:rPr>
          <w:i/>
        </w:rPr>
        <w:t>Ip</w:t>
      </w:r>
      <w:r w:rsidR="00B83B21">
        <w:t>]</w:t>
      </w:r>
      <w:r w:rsidR="00B83B21" w:rsidRPr="00B83B21">
        <w:t>eV.txt</w:t>
      </w:r>
      <w:r w:rsidR="00B83B21">
        <w:t xml:space="preserve"> </w:t>
      </w:r>
      <w:r>
        <w:t xml:space="preserve">specify in the same format electron mean free paths for each shell of </w:t>
      </w:r>
      <w:r w:rsidR="00B83B21">
        <w:t>each</w:t>
      </w:r>
      <w:r w:rsidR="008D27A5">
        <w:t xml:space="preserve"> kind of</w:t>
      </w:r>
      <w:r w:rsidR="00B83B21">
        <w:t xml:space="preserve"> atom</w:t>
      </w:r>
      <w:r>
        <w:t xml:space="preserve">. </w:t>
      </w:r>
    </w:p>
    <w:p w14:paraId="588441C3" w14:textId="77777777" w:rsidR="00D8623F" w:rsidRDefault="00B83B21" w:rsidP="00D8623F">
      <w:pPr>
        <w:jc w:val="both"/>
      </w:pPr>
      <w:r>
        <w:t>Here [</w:t>
      </w:r>
      <w:r w:rsidRPr="00B83B21">
        <w:rPr>
          <w:i/>
        </w:rPr>
        <w:t>A</w:t>
      </w:r>
      <w:r>
        <w:t>] represents the atomic species (Si, C, Ga, As…); [</w:t>
      </w:r>
      <w:r w:rsidRPr="00B83B21">
        <w:rPr>
          <w:i/>
        </w:rPr>
        <w:t>CS</w:t>
      </w:r>
      <w:r>
        <w:t>] represents within which formalism the cross section (and, correspondingly, mean free path) is calculated: CDF or BEB; [</w:t>
      </w:r>
      <w:r w:rsidRPr="00D8623F">
        <w:rPr>
          <w:i/>
        </w:rPr>
        <w:t>Ip</w:t>
      </w:r>
      <w:r>
        <w:t xml:space="preserve">] is the ionization </w:t>
      </w:r>
      <w:r>
        <w:lastRenderedPageBreak/>
        <w:t>potential of the shell, t</w:t>
      </w:r>
      <w:r w:rsidR="00D8623F">
        <w:t xml:space="preserve">he </w:t>
      </w:r>
      <w:r>
        <w:t xml:space="preserve">given value of </w:t>
      </w:r>
      <w:r w:rsidR="00D8623F" w:rsidRPr="00D8623F">
        <w:rPr>
          <w:i/>
        </w:rPr>
        <w:t>Ip</w:t>
      </w:r>
      <w:r w:rsidR="00D8623F">
        <w:t xml:space="preserve"> must coincide with the ionization potential specified in the cdf-file.</w:t>
      </w:r>
    </w:p>
    <w:p w14:paraId="64DBB61F" w14:textId="77777777" w:rsidR="00D5715C" w:rsidRDefault="00D5715C" w:rsidP="00D8623F">
      <w:pPr>
        <w:jc w:val="both"/>
      </w:pPr>
      <w:r>
        <w:t>If th</w:t>
      </w:r>
      <w:r w:rsidR="00761A82">
        <w:t>e</w:t>
      </w:r>
      <w:r>
        <w:t>s</w:t>
      </w:r>
      <w:r w:rsidR="00761A82">
        <w:t>e</w:t>
      </w:r>
      <w:r>
        <w:t xml:space="preserve"> files are not present in </w:t>
      </w:r>
      <w:r w:rsidR="00026078">
        <w:t>the folder, at the first XTANT</w:t>
      </w:r>
      <w:r>
        <w:t xml:space="preserve"> run it will automatically calculate them for the given choice of the cross section (CDF or BEB), and save. Next time, it will read from the saved files, instead of recalculating them again. Which means, if you modify something in the atomic parameters or the cdf, you have to delete the mean free paths files and let the program recalculate the new ones at the next run.</w:t>
      </w:r>
    </w:p>
    <w:p w14:paraId="5BE6ACC2" w14:textId="6245841D" w:rsidR="009D6605" w:rsidRDefault="009D6605" w:rsidP="00D8623F">
      <w:pPr>
        <w:jc w:val="both"/>
      </w:pPr>
      <w:r>
        <w:t>At the first run</w:t>
      </w:r>
      <w:r w:rsidR="0053021B">
        <w:t xml:space="preserve"> with CDF</w:t>
      </w:r>
      <w:r>
        <w:t>, the code also informs you about the corresponding sum-rules for the cdf you provided</w:t>
      </w:r>
      <w:r w:rsidR="0053021B">
        <w:t xml:space="preserve"> </w:t>
      </w:r>
      <w:r w:rsidR="0053021B">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53021B">
        <w:fldChar w:fldCharType="separate"/>
      </w:r>
      <w:r w:rsidR="005B1C9E" w:rsidRPr="005B1C9E">
        <w:rPr>
          <w:noProof/>
        </w:rPr>
        <w:t>[23]</w:t>
      </w:r>
      <w:r w:rsidR="0053021B">
        <w:fldChar w:fldCharType="end"/>
      </w:r>
      <w:r>
        <w:t>.</w:t>
      </w:r>
    </w:p>
    <w:p w14:paraId="3B7E8517" w14:textId="77777777" w:rsidR="00C824C0" w:rsidRDefault="00C824C0" w:rsidP="002C6AAA">
      <w:pPr>
        <w:pStyle w:val="Heading3"/>
        <w:numPr>
          <w:ilvl w:val="0"/>
          <w:numId w:val="5"/>
        </w:numPr>
      </w:pPr>
      <w:bookmarkStart w:id="53" w:name="_Toc117674401"/>
      <w:r w:rsidRPr="00C824C0">
        <w:t>Files with photon attenuation lengths</w:t>
      </w:r>
      <w:bookmarkEnd w:id="53"/>
    </w:p>
    <w:p w14:paraId="7FC48B6F" w14:textId="77777777" w:rsidR="00C824C0" w:rsidRDefault="00C824C0" w:rsidP="00C824C0">
      <w:pPr>
        <w:jc w:val="both"/>
      </w:pPr>
      <w:r>
        <w:t>The files are constructed in exactly the same way as the files for electrons described above</w:t>
      </w:r>
      <w:r w:rsidR="00644D20">
        <w:t>, named similarly: [</w:t>
      </w:r>
      <w:r w:rsidR="00644D20" w:rsidRPr="00D5715C">
        <w:rPr>
          <w:i/>
        </w:rPr>
        <w:t>Matter</w:t>
      </w:r>
      <w:r w:rsidR="00644D20">
        <w:t>]</w:t>
      </w:r>
      <w:r w:rsidR="00644D20" w:rsidRPr="00D5715C">
        <w:t>_Total_</w:t>
      </w:r>
      <w:r w:rsidR="00644D20">
        <w:t>photon</w:t>
      </w:r>
      <w:r w:rsidR="00644D20" w:rsidRPr="00D5715C">
        <w:t>_IMFP.txt</w:t>
      </w:r>
      <w:r>
        <w:t>. In case of given cdf, the photon attenuation lengths (mean free paths) are calculated from the cdf; in case of chosen EADL (or BEB) cross sections, the photoabsorption cross secti</w:t>
      </w:r>
      <w:r w:rsidR="00BA49A8">
        <w:t>ons are extracted from the EADL (part of EPICS2017)</w:t>
      </w:r>
      <w:r>
        <w:t xml:space="preserve"> database.</w:t>
      </w:r>
    </w:p>
    <w:p w14:paraId="3226177D" w14:textId="77777777" w:rsidR="00402142" w:rsidRDefault="00402142" w:rsidP="002C6AAA">
      <w:pPr>
        <w:pStyle w:val="Heading3"/>
        <w:numPr>
          <w:ilvl w:val="0"/>
          <w:numId w:val="5"/>
        </w:numPr>
      </w:pPr>
      <w:bookmarkStart w:id="54" w:name="_Toc117674402"/>
      <w:r>
        <w:t>K-points grid</w:t>
      </w:r>
      <w:bookmarkEnd w:id="54"/>
    </w:p>
    <w:p w14:paraId="7A5FDB1E" w14:textId="5B03F07B" w:rsidR="00402142" w:rsidRDefault="00402142" w:rsidP="00402142">
      <w:pPr>
        <w:jc w:val="both"/>
      </w:pPr>
      <w:r>
        <w:t xml:space="preserve">File </w:t>
      </w:r>
      <w:r w:rsidRPr="004A1E25">
        <w:rPr>
          <w:color w:val="1F497D" w:themeColor="text2"/>
        </w:rPr>
        <w:t>k_grid.dat</w:t>
      </w:r>
      <w:r>
        <w:t xml:space="preserve"> may contain a number of lines with 3 values in each specifying the grid points (k</w:t>
      </w:r>
      <w:r w:rsidRPr="00402142">
        <w:rPr>
          <w:vertAlign w:val="subscript"/>
        </w:rPr>
        <w:t>x</w:t>
      </w:r>
      <w:r>
        <w:t>, k</w:t>
      </w:r>
      <w:r w:rsidRPr="00402142">
        <w:rPr>
          <w:vertAlign w:val="subscript"/>
        </w:rPr>
        <w:t>y</w:t>
      </w:r>
      <w:r>
        <w:t>, k</w:t>
      </w:r>
      <w:r w:rsidRPr="00402142">
        <w:rPr>
          <w:vertAlign w:val="subscript"/>
        </w:rPr>
        <w:t>z</w:t>
      </w:r>
      <w:r>
        <w:t xml:space="preserve">) in the reciprocal space for calculations of the CDF and/or DOS (if the corresponding options are set in the input file; otherwise, this file is ignored). See </w:t>
      </w:r>
      <w:r w:rsidR="006D0700">
        <w:t xml:space="preserve">an </w:t>
      </w:r>
      <w:r>
        <w:t xml:space="preserve">example in </w:t>
      </w:r>
      <w:r w:rsidR="003102EF">
        <w:fldChar w:fldCharType="begin"/>
      </w:r>
      <w:r>
        <w:instrText xml:space="preserve"> REF _Ref435220 \h </w:instrText>
      </w:r>
      <w:r w:rsidR="003102EF">
        <w:fldChar w:fldCharType="separate"/>
      </w:r>
      <w:r w:rsidR="00C4550C">
        <w:t xml:space="preserve">Figure </w:t>
      </w:r>
      <w:r w:rsidR="00C4550C">
        <w:rPr>
          <w:noProof/>
        </w:rPr>
        <w:t>VIII</w:t>
      </w:r>
      <w:r w:rsidR="00C4550C">
        <w:t>.</w:t>
      </w:r>
      <w:r w:rsidR="00C4550C">
        <w:rPr>
          <w:noProof/>
        </w:rPr>
        <w:t>21</w:t>
      </w:r>
      <w:r w:rsidR="003102EF">
        <w:fldChar w:fldCharType="end"/>
      </w:r>
      <w:r>
        <w:t>.</w:t>
      </w:r>
    </w:p>
    <w:p w14:paraId="4A65FD64" w14:textId="7FE6EA99" w:rsidR="00402142" w:rsidRDefault="00402142" w:rsidP="00402142">
      <w:pPr>
        <w:jc w:val="both"/>
      </w:pPr>
      <w:r>
        <w:t>If no such a file present, the M</w:t>
      </w:r>
      <w:r w:rsidR="0071513E">
        <w:t>o</w:t>
      </w:r>
      <w:r>
        <w:t>nkhorst-Pack</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t xml:space="preserve"> sampling of k-space points is used.</w:t>
      </w:r>
    </w:p>
    <w:p w14:paraId="45B6C9F5" w14:textId="77777777" w:rsidR="00402142" w:rsidRDefault="00402142" w:rsidP="00402142">
      <w:pPr>
        <w:jc w:val="both"/>
      </w:pPr>
      <w:r>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2A1826FA" w:rsidR="00402142" w:rsidRPr="00C824C0" w:rsidRDefault="00402142" w:rsidP="00402142">
      <w:pPr>
        <w:pStyle w:val="Caption"/>
      </w:pPr>
      <w:bookmarkStart w:id="55" w:name="_Ref435220"/>
      <w:r>
        <w:t xml:space="preserve">Figure </w:t>
      </w:r>
      <w:r w:rsidR="00783AA9">
        <w:fldChar w:fldCharType="begin"/>
      </w:r>
      <w:r w:rsidR="00783AA9">
        <w:instrText xml:space="preserve"> STYLEREF 1 \s </w:instrText>
      </w:r>
      <w:r w:rsidR="00783AA9">
        <w:fldChar w:fldCharType="separate"/>
      </w:r>
      <w:r w:rsidR="00C4550C">
        <w:rPr>
          <w:noProof/>
        </w:rPr>
        <w:t>VIII</w:t>
      </w:r>
      <w:r w:rsidR="00783AA9">
        <w:rPr>
          <w:noProof/>
        </w:rPr>
        <w:fldChar w:fldCharType="end"/>
      </w:r>
      <w:r w:rsidR="008F65B0">
        <w:t>.</w:t>
      </w:r>
      <w:r w:rsidR="00783AA9">
        <w:fldChar w:fldCharType="begin"/>
      </w:r>
      <w:r w:rsidR="00783AA9">
        <w:instrText xml:space="preserve"> SEQ Figure \* ARABIC \s 1 </w:instrText>
      </w:r>
      <w:r w:rsidR="00783AA9">
        <w:fldChar w:fldCharType="separate"/>
      </w:r>
      <w:r w:rsidR="00C4550C">
        <w:rPr>
          <w:noProof/>
        </w:rPr>
        <w:t>21</w:t>
      </w:r>
      <w:r w:rsidR="00783AA9">
        <w:rPr>
          <w:noProof/>
        </w:rPr>
        <w:fldChar w:fldCharType="end"/>
      </w:r>
      <w:bookmarkEnd w:id="55"/>
      <w:r>
        <w:t>. Example of k_grid.dat file</w:t>
      </w:r>
    </w:p>
    <w:p w14:paraId="7D23F4E3" w14:textId="77777777" w:rsidR="002538EB" w:rsidRDefault="002538EB" w:rsidP="002C6AAA">
      <w:pPr>
        <w:pStyle w:val="Heading1"/>
        <w:numPr>
          <w:ilvl w:val="0"/>
          <w:numId w:val="29"/>
        </w:numPr>
      </w:pPr>
      <w:bookmarkStart w:id="56" w:name="_Toc117674403"/>
      <w:r>
        <w:t>Output Files</w:t>
      </w:r>
      <w:bookmarkEnd w:id="56"/>
    </w:p>
    <w:p w14:paraId="6776ACA3" w14:textId="77777777" w:rsidR="002538EB" w:rsidRDefault="002538EB" w:rsidP="002538EB">
      <w:r>
        <w:t>XTANT produces a number of output files.</w:t>
      </w:r>
    </w:p>
    <w:p w14:paraId="4EC9D2F0" w14:textId="77777777" w:rsidR="002538EB" w:rsidRDefault="002538EB" w:rsidP="002C6AAA">
      <w:pPr>
        <w:pStyle w:val="Heading2"/>
        <w:numPr>
          <w:ilvl w:val="0"/>
          <w:numId w:val="12"/>
        </w:numPr>
      </w:pPr>
      <w:bookmarkStart w:id="57" w:name="_Toc117674404"/>
      <w:r w:rsidRPr="00054540">
        <w:rPr>
          <w:rFonts w:eastAsiaTheme="minorHAnsi"/>
        </w:rPr>
        <w:t>OUTPUT_Error_log.dat</w:t>
      </w:r>
      <w:bookmarkEnd w:id="57"/>
      <w:r>
        <w:t xml:space="preserve"> </w:t>
      </w:r>
    </w:p>
    <w:p w14:paraId="2FAE2658" w14:textId="77777777" w:rsidR="002538EB" w:rsidRDefault="002538EB" w:rsidP="00E34890">
      <w:pPr>
        <w:jc w:val="both"/>
      </w:pPr>
      <w:r>
        <w:t>file must be empty if there was no errors during the execution of the code. In this case, it is automatically deleted after the execution is finished. If it’s not empty and not deleted at the end, have a look inside for the de</w:t>
      </w:r>
      <w:r w:rsidR="0026227C">
        <w:t xml:space="preserve">scription of </w:t>
      </w:r>
      <w:r w:rsidR="0062081D">
        <w:t>a</w:t>
      </w:r>
      <w:r w:rsidR="0026227C">
        <w:t xml:space="preserve"> known error</w:t>
      </w:r>
      <w:r>
        <w:t xml:space="preserve"> that you would have to find later in the code and figure out why it occurred.</w:t>
      </w:r>
      <w:r w:rsidR="0026227C">
        <w:t xml:space="preserve"> Known types of errors and their meaning:</w:t>
      </w:r>
    </w:p>
    <w:p w14:paraId="4701B9B0" w14:textId="77777777" w:rsidR="0026227C" w:rsidRDefault="0026227C" w:rsidP="0026227C">
      <w:pPr>
        <w:pStyle w:val="ListParagraph"/>
        <w:numPr>
          <w:ilvl w:val="0"/>
          <w:numId w:val="3"/>
        </w:numPr>
        <w:jc w:val="both"/>
      </w:pPr>
      <w:r>
        <w:t>Error #1: file not found</w:t>
      </w:r>
    </w:p>
    <w:p w14:paraId="283D65DD" w14:textId="77777777" w:rsidR="0026227C" w:rsidRDefault="0026227C" w:rsidP="0026227C">
      <w:pPr>
        <w:pStyle w:val="ListParagraph"/>
        <w:numPr>
          <w:ilvl w:val="0"/>
          <w:numId w:val="3"/>
        </w:numPr>
        <w:jc w:val="both"/>
      </w:pPr>
      <w:r>
        <w:t>Error #2: file could not be opened</w:t>
      </w:r>
    </w:p>
    <w:p w14:paraId="5679895B" w14:textId="77777777" w:rsidR="0026227C" w:rsidRDefault="0026227C" w:rsidP="0026227C">
      <w:pPr>
        <w:pStyle w:val="ListParagraph"/>
        <w:numPr>
          <w:ilvl w:val="0"/>
          <w:numId w:val="3"/>
        </w:numPr>
        <w:jc w:val="both"/>
      </w:pPr>
      <w:r>
        <w:t>Error #3: file could not be read on the line number given</w:t>
      </w:r>
    </w:p>
    <w:p w14:paraId="0F973922" w14:textId="77777777" w:rsidR="0026227C" w:rsidRDefault="0026227C" w:rsidP="0026227C">
      <w:pPr>
        <w:pStyle w:val="ListParagraph"/>
        <w:numPr>
          <w:ilvl w:val="0"/>
          <w:numId w:val="3"/>
        </w:numPr>
        <w:jc w:val="both"/>
      </w:pPr>
      <w:r>
        <w:t>Error #4: some pro</w:t>
      </w:r>
      <w:r w:rsidR="00BA49A8">
        <w:t>blem with databases (EADL, EPDL</w:t>
      </w:r>
      <w:r>
        <w:t>, periodic table file</w:t>
      </w:r>
      <w:r w:rsidR="00BB35C0">
        <w:t>)</w:t>
      </w:r>
    </w:p>
    <w:p w14:paraId="3777955C" w14:textId="77777777" w:rsidR="0026227C" w:rsidRDefault="0026227C" w:rsidP="0026227C">
      <w:pPr>
        <w:pStyle w:val="ListParagraph"/>
        <w:numPr>
          <w:ilvl w:val="0"/>
          <w:numId w:val="3"/>
        </w:numPr>
        <w:jc w:val="both"/>
      </w:pPr>
      <w:r>
        <w:lastRenderedPageBreak/>
        <w:t xml:space="preserve">Error #5: inconsistent TB </w:t>
      </w:r>
      <w:r w:rsidR="00BC3D91">
        <w:t>parameterization</w:t>
      </w:r>
      <w:r>
        <w:t xml:space="preserve"> (only the same type of </w:t>
      </w:r>
      <w:r w:rsidR="00BC3D91">
        <w:t>parameterization</w:t>
      </w:r>
      <w:r>
        <w:t xml:space="preserve"> is allowed for all kinds of atoms within compound)</w:t>
      </w:r>
    </w:p>
    <w:p w14:paraId="01A9B342" w14:textId="77777777" w:rsidR="0026227C" w:rsidRDefault="0026227C" w:rsidP="0026227C">
      <w:pPr>
        <w:pStyle w:val="ListParagraph"/>
        <w:numPr>
          <w:ilvl w:val="0"/>
          <w:numId w:val="3"/>
        </w:numPr>
        <w:jc w:val="both"/>
      </w:pPr>
      <w:r>
        <w:t>Error #6: diagonalization subroutine with LAPACK failed (uses MKL library)</w:t>
      </w:r>
    </w:p>
    <w:p w14:paraId="664E8D5E" w14:textId="77777777" w:rsidR="003F195B" w:rsidRDefault="000A08C9" w:rsidP="0026227C">
      <w:pPr>
        <w:pStyle w:val="ListParagraph"/>
        <w:numPr>
          <w:ilvl w:val="0"/>
          <w:numId w:val="3"/>
        </w:numPr>
        <w:jc w:val="both"/>
      </w:pPr>
      <w:r>
        <w:t xml:space="preserve">Error </w:t>
      </w:r>
      <w:r w:rsidR="0026227C">
        <w:t>#7: some errors in low-energy electrons (probably in temperature or chem</w:t>
      </w:r>
      <w:r w:rsidR="00547539">
        <w:t xml:space="preserve">ical </w:t>
      </w:r>
      <w:r w:rsidR="0026227C">
        <w:t>potential calculation)</w:t>
      </w:r>
    </w:p>
    <w:p w14:paraId="6E92374C" w14:textId="77777777" w:rsidR="0026227C" w:rsidRDefault="003F195B" w:rsidP="0026227C">
      <w:pPr>
        <w:pStyle w:val="ListParagraph"/>
        <w:numPr>
          <w:ilvl w:val="0"/>
          <w:numId w:val="3"/>
        </w:numPr>
        <w:jc w:val="both"/>
      </w:pPr>
      <w:r w:rsidRPr="003F195B">
        <w:t>Error #8: error in optical coefficients (probably in complex Hamiltonian)</w:t>
      </w:r>
    </w:p>
    <w:p w14:paraId="7A605657" w14:textId="77777777" w:rsidR="001666AA" w:rsidRDefault="001666AA" w:rsidP="002C6AAA">
      <w:pPr>
        <w:pStyle w:val="Heading2"/>
        <w:numPr>
          <w:ilvl w:val="0"/>
          <w:numId w:val="12"/>
        </w:numPr>
      </w:pPr>
      <w:bookmarkStart w:id="58" w:name="_Toc117674405"/>
      <w:r w:rsidRPr="00054540">
        <w:rPr>
          <w:rFonts w:eastAsiaTheme="minorHAnsi"/>
        </w:rPr>
        <w:t>OUTPUT_E</w:t>
      </w:r>
      <w:r>
        <w:rPr>
          <w:rFonts w:eastAsiaTheme="minorHAnsi"/>
        </w:rPr>
        <w:t>nergy</w:t>
      </w:r>
      <w:r w:rsidRPr="00054540">
        <w:rPr>
          <w:rFonts w:eastAsiaTheme="minorHAnsi"/>
        </w:rPr>
        <w:t>.dat</w:t>
      </w:r>
      <w:bookmarkEnd w:id="58"/>
      <w:r>
        <w:t xml:space="preserve"> </w:t>
      </w:r>
    </w:p>
    <w:p w14:paraId="5CDD51FF" w14:textId="77777777" w:rsidR="0026227C" w:rsidRDefault="001666AA" w:rsidP="0026227C">
      <w:pPr>
        <w:jc w:val="both"/>
      </w:pPr>
      <w:r>
        <w:t xml:space="preserve">In case if you included additional option </w:t>
      </w:r>
      <w:r w:rsidRPr="009413F4">
        <w:rPr>
          <w:color w:val="00B050"/>
        </w:rPr>
        <w:t>-size</w:t>
      </w:r>
      <w:r>
        <w:t>, the code produces this file with the following information:</w:t>
      </w:r>
    </w:p>
    <w:p w14:paraId="319F905C" w14:textId="77777777" w:rsidR="001666AA" w:rsidRDefault="001666AA" w:rsidP="0026227C">
      <w:pPr>
        <w:jc w:val="both"/>
      </w:pPr>
      <w:r>
        <w:t>Column 1 is the nearest neighbour distance in [A]</w:t>
      </w:r>
    </w:p>
    <w:p w14:paraId="5171E267" w14:textId="77777777" w:rsidR="001666AA" w:rsidRDefault="001666AA" w:rsidP="0026227C">
      <w:pPr>
        <w:jc w:val="both"/>
      </w:pPr>
      <w:r>
        <w:t>Column 2 is the total energy [eV/atom]</w:t>
      </w:r>
    </w:p>
    <w:p w14:paraId="1907601D" w14:textId="77777777" w:rsidR="001666AA" w:rsidRDefault="001666AA" w:rsidP="001666AA">
      <w:pPr>
        <w:jc w:val="both"/>
      </w:pPr>
      <w:r>
        <w:t>Column 3 is the repulsive part of the energy [eV/atom]</w:t>
      </w:r>
    </w:p>
    <w:p w14:paraId="4AFEF214" w14:textId="77777777" w:rsidR="001666AA" w:rsidRDefault="001666AA" w:rsidP="001666AA">
      <w:pPr>
        <w:jc w:val="both"/>
      </w:pPr>
      <w:r>
        <w:t>Column 4 is the attractive part of the energy [eV/atom]</w:t>
      </w:r>
    </w:p>
    <w:p w14:paraId="3199D64A" w14:textId="77777777" w:rsidR="002538EB" w:rsidRDefault="002538EB" w:rsidP="002C6AAA">
      <w:pPr>
        <w:pStyle w:val="Heading2"/>
        <w:numPr>
          <w:ilvl w:val="0"/>
          <w:numId w:val="12"/>
        </w:numPr>
      </w:pPr>
      <w:bookmarkStart w:id="59" w:name="_Toc117674406"/>
      <w:r>
        <w:t>Directory OUTPUT_[</w:t>
      </w:r>
      <w:r w:rsidRPr="002538EB">
        <w:rPr>
          <w:i/>
        </w:rPr>
        <w:t>material</w:t>
      </w:r>
      <w:r>
        <w:t>]_hw=[</w:t>
      </w:r>
      <w:r w:rsidRPr="002538EB">
        <w:rPr>
          <w:i/>
        </w:rPr>
        <w:t>hw</w:t>
      </w:r>
      <w:r>
        <w:t>]_t=[</w:t>
      </w:r>
      <w:r w:rsidRPr="002538EB">
        <w:rPr>
          <w:i/>
        </w:rPr>
        <w:t>t</w:t>
      </w:r>
      <w:r>
        <w:t>]_F=[</w:t>
      </w:r>
      <w:r w:rsidRPr="002538EB">
        <w:rPr>
          <w:i/>
        </w:rPr>
        <w:t>F</w:t>
      </w:r>
      <w:r>
        <w:t>]</w:t>
      </w:r>
      <w:bookmarkEnd w:id="59"/>
    </w:p>
    <w:p w14:paraId="75BE935F" w14:textId="77777777" w:rsidR="002538EB" w:rsidRDefault="002538EB" w:rsidP="00E34890">
      <w:pPr>
        <w:jc w:val="both"/>
      </w:pPr>
      <w:r>
        <w:t>Such a directory contains all output files with re</w:t>
      </w:r>
      <w:r w:rsidR="0062081D">
        <w:t>sults of the code execution. It</w:t>
      </w:r>
      <w:r>
        <w:t>s name itself contains details of the parameters of the run:</w:t>
      </w:r>
    </w:p>
    <w:p w14:paraId="2B289016" w14:textId="2002EE34" w:rsidR="002538EB" w:rsidRDefault="002538EB" w:rsidP="002538EB">
      <w:r>
        <w:t>[</w:t>
      </w:r>
      <w:r w:rsidRPr="002538EB">
        <w:rPr>
          <w:i/>
        </w:rPr>
        <w:t>material</w:t>
      </w:r>
      <w:r>
        <w:t>] is the name of the material used (diamond, silicon</w:t>
      </w:r>
      <w:r w:rsidR="00C2554E">
        <w:t>, etc.</w:t>
      </w:r>
      <w:r>
        <w:t>)</w:t>
      </w:r>
      <w:r w:rsidR="00A73AEA">
        <w:t>. If the option “</w:t>
      </w:r>
      <w:r w:rsidR="00A73AEA" w:rsidRPr="00A73AEA">
        <w:t>water”</w:t>
      </w:r>
      <w:r w:rsidR="00A73AEA">
        <w:t xml:space="preserve"> was specified in the INPUT_MATERIAL file, then the name will be augmented with the words “in_water” (e.g. it will be </w:t>
      </w:r>
      <w:r w:rsidR="00A73AEA" w:rsidRPr="002538EB">
        <w:rPr>
          <w:i/>
        </w:rPr>
        <w:t>material</w:t>
      </w:r>
      <w:r w:rsidR="00A73AEA">
        <w:t xml:space="preserve"> = “diamond_in_water”)</w:t>
      </w:r>
    </w:p>
    <w:p w14:paraId="4E2C571C" w14:textId="77777777" w:rsidR="002538EB" w:rsidRDefault="002538EB" w:rsidP="002538EB">
      <w:r>
        <w:t>[</w:t>
      </w:r>
      <w:r w:rsidRPr="002538EB">
        <w:rPr>
          <w:i/>
        </w:rPr>
        <w:t>hw</w:t>
      </w:r>
      <w:r>
        <w:t>] is the photon energy of the FEL pulse used [eV]</w:t>
      </w:r>
    </w:p>
    <w:p w14:paraId="1616B314" w14:textId="77777777" w:rsidR="002538EB" w:rsidRDefault="002538EB" w:rsidP="002538EB">
      <w:r>
        <w:t>[</w:t>
      </w:r>
      <w:r w:rsidRPr="002538EB">
        <w:rPr>
          <w:i/>
        </w:rPr>
        <w:t>t</w:t>
      </w:r>
      <w:r>
        <w:t>] is the duration of the FEL pulse [fs]</w:t>
      </w:r>
    </w:p>
    <w:p w14:paraId="7FE0BAF0" w14:textId="77777777" w:rsidR="002538EB" w:rsidRDefault="002538EB" w:rsidP="002538EB">
      <w:r>
        <w:t>[</w:t>
      </w:r>
      <w:r w:rsidRPr="002538EB">
        <w:rPr>
          <w:i/>
        </w:rPr>
        <w:t>F</w:t>
      </w:r>
      <w:r>
        <w:t>] is the pulse fluence in terms of the absorbed dose in [eV/atom]</w:t>
      </w:r>
    </w:p>
    <w:p w14:paraId="6B707DA0" w14:textId="77777777" w:rsidR="003257C4" w:rsidRDefault="003257C4" w:rsidP="002538EB">
      <w:r>
        <w:t xml:space="preserve">For the case of more than one FEL-pulse modelled, these parameters are shown for the </w:t>
      </w:r>
      <w:r w:rsidRPr="003257C4">
        <w:rPr>
          <w:i/>
        </w:rPr>
        <w:t>first</w:t>
      </w:r>
      <w:r>
        <w:t xml:space="preserve"> pulse, but the directory-name is </w:t>
      </w:r>
      <w:r w:rsidR="0062081D">
        <w:t>appended</w:t>
      </w:r>
      <w:r>
        <w:t xml:space="preserve"> with the following:</w:t>
      </w:r>
    </w:p>
    <w:p w14:paraId="55904774" w14:textId="77777777" w:rsidR="003257C4" w:rsidRDefault="003257C4" w:rsidP="002538EB">
      <w:r>
        <w:t>OUTPUT_[</w:t>
      </w:r>
      <w:r w:rsidRPr="002538EB">
        <w:rPr>
          <w:i/>
        </w:rPr>
        <w:t>material</w:t>
      </w:r>
      <w:r>
        <w:t>]_hw=[</w:t>
      </w:r>
      <w:r w:rsidRPr="002538EB">
        <w:rPr>
          <w:i/>
        </w:rPr>
        <w:t>hw</w:t>
      </w:r>
      <w:r>
        <w:t>]_t=[</w:t>
      </w:r>
      <w:r w:rsidRPr="002538EB">
        <w:rPr>
          <w:i/>
        </w:rPr>
        <w:t>t</w:t>
      </w:r>
      <w:r>
        <w:t>]_F=[</w:t>
      </w:r>
      <w:r w:rsidRPr="002538EB">
        <w:rPr>
          <w:i/>
        </w:rPr>
        <w:t>F</w:t>
      </w:r>
      <w:r>
        <w:t>]_[</w:t>
      </w:r>
      <w:r w:rsidRPr="003257C4">
        <w:rPr>
          <w:i/>
        </w:rPr>
        <w:t>N</w:t>
      </w:r>
      <w:r>
        <w:t>]_pulses</w:t>
      </w:r>
    </w:p>
    <w:p w14:paraId="1B120F60" w14:textId="77777777" w:rsidR="003257C4" w:rsidRPr="002538EB" w:rsidRDefault="003257C4" w:rsidP="002538EB">
      <w:r>
        <w:t xml:space="preserve">Where </w:t>
      </w:r>
      <w:r w:rsidRPr="003257C4">
        <w:rPr>
          <w:i/>
        </w:rPr>
        <w:t>N</w:t>
      </w:r>
      <w:r>
        <w:t xml:space="preserve"> shows the number of pulses specified in the input file.</w:t>
      </w:r>
    </w:p>
    <w:p w14:paraId="1EE48E60" w14:textId="77777777" w:rsidR="002538EB" w:rsidRDefault="002538EB" w:rsidP="002538EB">
      <w:pPr>
        <w:rPr>
          <w:lang w:val="en-US"/>
        </w:rPr>
      </w:pPr>
      <w:r>
        <w:t>Alternatively, for no pulse calculations (</w:t>
      </w:r>
      <w:r w:rsidRPr="002538EB">
        <w:rPr>
          <w:i/>
        </w:rPr>
        <w:t>F</w:t>
      </w:r>
      <w:r>
        <w:t>=0), the name will be</w:t>
      </w:r>
      <w:r w:rsidR="00F47155">
        <w:t xml:space="preserve"> OUTPUT_[</w:t>
      </w:r>
      <w:r w:rsidR="00F47155" w:rsidRPr="002538EB">
        <w:rPr>
          <w:i/>
        </w:rPr>
        <w:t>material</w:t>
      </w:r>
      <w:r w:rsidR="00F47155">
        <w:t>]_Te=[</w:t>
      </w:r>
      <w:r w:rsidR="00F47155">
        <w:rPr>
          <w:i/>
        </w:rPr>
        <w:t>Te</w:t>
      </w:r>
      <w:r w:rsidR="00F47155">
        <w:t>]_Ta=[</w:t>
      </w:r>
      <w:r w:rsidR="00F47155">
        <w:rPr>
          <w:i/>
        </w:rPr>
        <w:t>Ta</w:t>
      </w:r>
      <w:r w:rsidR="00F47155">
        <w:t>]_[</w:t>
      </w:r>
      <w:r w:rsidR="00F47155" w:rsidRPr="00F47155">
        <w:rPr>
          <w:i/>
        </w:rPr>
        <w:t>coupling</w:t>
      </w:r>
      <w:r w:rsidR="00F47155">
        <w:t>]</w:t>
      </w:r>
      <w:r w:rsidR="00F47155" w:rsidRPr="00F47155">
        <w:rPr>
          <w:lang w:val="en-US"/>
        </w:rPr>
        <w:t xml:space="preserve">   where</w:t>
      </w:r>
    </w:p>
    <w:p w14:paraId="4136AAB4" w14:textId="0D895BBD" w:rsidR="00F47155" w:rsidRDefault="00F47155" w:rsidP="002362F3">
      <w:pPr>
        <w:jc w:val="both"/>
        <w:rPr>
          <w:lang w:val="en-US"/>
        </w:rPr>
      </w:pPr>
      <w:r>
        <w:rPr>
          <w:lang w:val="en-US"/>
        </w:rPr>
        <w:t>[</w:t>
      </w:r>
      <w:r w:rsidRPr="00F47155">
        <w:rPr>
          <w:i/>
          <w:lang w:val="en-US"/>
        </w:rPr>
        <w:t>Te</w:t>
      </w:r>
      <w:r>
        <w:rPr>
          <w:lang w:val="en-US"/>
        </w:rPr>
        <w:t>] is the initial electron temperature [K]</w:t>
      </w:r>
      <w:r w:rsidR="003E4FD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Default="00F47155" w:rsidP="00F47155">
      <w:pPr>
        <w:rPr>
          <w:lang w:val="en-US"/>
        </w:rPr>
      </w:pPr>
      <w:r>
        <w:rPr>
          <w:lang w:val="en-US"/>
        </w:rPr>
        <w:t>[</w:t>
      </w:r>
      <w:r w:rsidRPr="00F47155">
        <w:rPr>
          <w:i/>
          <w:lang w:val="en-US"/>
        </w:rPr>
        <w:t>T</w:t>
      </w:r>
      <w:r>
        <w:rPr>
          <w:i/>
          <w:lang w:val="en-US"/>
        </w:rPr>
        <w:t>a</w:t>
      </w:r>
      <w:r>
        <w:rPr>
          <w:lang w:val="en-US"/>
        </w:rPr>
        <w:t>] is the initial atomic temperature [K]</w:t>
      </w:r>
    </w:p>
    <w:p w14:paraId="461937F1" w14:textId="77777777" w:rsidR="00F47155" w:rsidRDefault="00F47155" w:rsidP="00F47155">
      <w:pPr>
        <w:rPr>
          <w:lang w:val="en-US"/>
        </w:rPr>
      </w:pPr>
      <w:r>
        <w:rPr>
          <w:lang w:val="en-US"/>
        </w:rPr>
        <w:t>[</w:t>
      </w:r>
      <w:r w:rsidRPr="00F47155">
        <w:rPr>
          <w:i/>
          <w:lang w:val="en-US"/>
        </w:rPr>
        <w:t>coupling</w:t>
      </w:r>
      <w:r>
        <w:rPr>
          <w:lang w:val="en-US"/>
        </w:rPr>
        <w:t>] will be either “no_coupling” (if no electron-phonon coupling is included), or “with_coupling” if the nonadiabatic coupling is switched on.</w:t>
      </w:r>
    </w:p>
    <w:p w14:paraId="508404E5" w14:textId="77777777" w:rsidR="00F47155" w:rsidRDefault="00F47155" w:rsidP="00E34890">
      <w:pPr>
        <w:jc w:val="both"/>
        <w:rPr>
          <w:lang w:val="en-US"/>
        </w:rPr>
      </w:pPr>
      <w:r>
        <w:rPr>
          <w:lang w:val="en-US"/>
        </w:rPr>
        <w:lastRenderedPageBreak/>
        <w:t>If a run with the same parameters already was performed, and the data file with the same name already exists, the new file</w:t>
      </w:r>
      <w:r w:rsidR="006A6F6E">
        <w:rPr>
          <w:lang w:val="en-US"/>
        </w:rPr>
        <w:t xml:space="preserve"> will be created with a number a</w:t>
      </w:r>
      <w:r>
        <w:rPr>
          <w:lang w:val="en-US"/>
        </w:rPr>
        <w:t xml:space="preserve">t the end, e.g. </w:t>
      </w:r>
    </w:p>
    <w:p w14:paraId="73BCB80E" w14:textId="77777777" w:rsidR="004D2AB4" w:rsidRDefault="00F47155" w:rsidP="00F47155">
      <w:r>
        <w:t>OUTPUT_[</w:t>
      </w:r>
      <w:r w:rsidRPr="002538EB">
        <w:rPr>
          <w:i/>
        </w:rPr>
        <w:t>material</w:t>
      </w:r>
      <w:r>
        <w:t>]_hw=[</w:t>
      </w:r>
      <w:r w:rsidRPr="002538EB">
        <w:rPr>
          <w:i/>
        </w:rPr>
        <w:t>hw</w:t>
      </w:r>
      <w:r>
        <w:t>]_t=[</w:t>
      </w:r>
      <w:r w:rsidRPr="002538EB">
        <w:rPr>
          <w:i/>
        </w:rPr>
        <w:t>t</w:t>
      </w:r>
      <w:r>
        <w:t>]_F=[</w:t>
      </w:r>
      <w:r w:rsidRPr="002538EB">
        <w:rPr>
          <w:i/>
        </w:rPr>
        <w:t>F</w:t>
      </w:r>
      <w:r>
        <w:t>]_v1</w:t>
      </w:r>
    </w:p>
    <w:p w14:paraId="29EDDC63" w14:textId="77777777" w:rsidR="00321DA2" w:rsidRDefault="0062081D" w:rsidP="00E34890">
      <w:pPr>
        <w:jc w:val="both"/>
      </w:pPr>
      <w:r>
        <w:t xml:space="preserve">An output </w:t>
      </w:r>
      <w:r w:rsidR="004D2AB4">
        <w:t xml:space="preserve">directory will </w:t>
      </w:r>
      <w:r>
        <w:t xml:space="preserve">also </w:t>
      </w:r>
      <w:r w:rsidR="004D2AB4">
        <w:t xml:space="preserve">contain a number of files, including a copy of the </w:t>
      </w:r>
      <w:r w:rsidR="004D2AB4" w:rsidRPr="0062081D">
        <w:rPr>
          <w:color w:val="1F497D"/>
        </w:rPr>
        <w:t>INPUT</w:t>
      </w:r>
      <w:r w:rsidR="004D2AB4" w:rsidRPr="00321DA2">
        <w:rPr>
          <w:color w:val="1F497D"/>
        </w:rPr>
        <w:t>_</w:t>
      </w:r>
      <w:r>
        <w:rPr>
          <w:color w:val="1F497D"/>
        </w:rPr>
        <w:t>MATERIAL</w:t>
      </w:r>
      <w:r w:rsidR="00321DA2" w:rsidRPr="00321DA2">
        <w:rPr>
          <w:color w:val="1F497D"/>
        </w:rPr>
        <w:t>.txt</w:t>
      </w:r>
      <w:r w:rsidR="00321DA2">
        <w:t xml:space="preserve"> </w:t>
      </w:r>
      <w:r>
        <w:t xml:space="preserve">and </w:t>
      </w:r>
      <w:r w:rsidRPr="0062081D">
        <w:rPr>
          <w:color w:val="1F497D"/>
        </w:rPr>
        <w:t>NUMERICAL_PARAMETERS.txt</w:t>
      </w:r>
      <w:r>
        <w:t xml:space="preserve"> </w:t>
      </w:r>
      <w:r w:rsidR="00321DA2">
        <w:t>for your records, and the</w:t>
      </w:r>
      <w:r w:rsidR="004D2AB4">
        <w:t xml:space="preserve"> file </w:t>
      </w:r>
    </w:p>
    <w:p w14:paraId="252C79A3" w14:textId="77777777" w:rsidR="004D2AB4" w:rsidRDefault="004D2AB4" w:rsidP="00E34890">
      <w:pPr>
        <w:jc w:val="both"/>
      </w:pPr>
      <w:r w:rsidRPr="00321DA2">
        <w:rPr>
          <w:color w:val="1F497D"/>
        </w:rPr>
        <w:t>!OUTPUT_[</w:t>
      </w:r>
      <w:r w:rsidRPr="00321DA2">
        <w:rPr>
          <w:i/>
          <w:color w:val="1F497D"/>
        </w:rPr>
        <w:t>material</w:t>
      </w:r>
      <w:r w:rsidRPr="00321DA2">
        <w:rPr>
          <w:color w:val="1F497D"/>
        </w:rPr>
        <w:t>]_Parameters.txt</w:t>
      </w:r>
      <w:r>
        <w:t xml:space="preserve"> with essentially the same information</w:t>
      </w:r>
      <w:r w:rsidR="00B95699" w:rsidRPr="00B95699">
        <w:rPr>
          <w:lang w:val="en-US"/>
        </w:rPr>
        <w:t>, plus the</w:t>
      </w:r>
      <w:r w:rsidR="00B95699">
        <w:rPr>
          <w:lang w:val="en-US"/>
        </w:rPr>
        <w:t xml:space="preserve"> atomic data that are extracted from either cdf-file, or EADL database</w:t>
      </w:r>
      <w:r w:rsidR="0062081D">
        <w:rPr>
          <w:lang w:val="en-US"/>
        </w:rPr>
        <w:t>, and duration of execution of the program</w:t>
      </w:r>
      <w:r>
        <w:t xml:space="preserve">. </w:t>
      </w:r>
      <w:r w:rsidR="00B95699">
        <w:t>Also, if you use communication file</w:t>
      </w:r>
      <w:r w:rsidR="00307D4E">
        <w:t xml:space="preserve"> (see the next subsection)</w:t>
      </w:r>
      <w:r w:rsidR="00B95699">
        <w:t>, its results will be saved here for your information.</w:t>
      </w:r>
    </w:p>
    <w:p w14:paraId="36433A7B" w14:textId="77777777" w:rsidR="004D2AB4" w:rsidRPr="00C60E9E" w:rsidRDefault="004D2AB4" w:rsidP="00E34890">
      <w:pPr>
        <w:jc w:val="both"/>
        <w:rPr>
          <w:i/>
        </w:rPr>
      </w:pPr>
      <w:r w:rsidRPr="00C60E9E">
        <w:rPr>
          <w:i/>
        </w:rPr>
        <w:t>Files</w:t>
      </w:r>
      <w:r>
        <w:t xml:space="preserve"> </w:t>
      </w:r>
      <w:r w:rsidRPr="00321DA2">
        <w:rPr>
          <w:color w:val="1F497D"/>
        </w:rPr>
        <w:t>SAVE_[</w:t>
      </w:r>
      <w:r w:rsidRPr="00321DA2">
        <w:rPr>
          <w:i/>
          <w:color w:val="1F497D"/>
        </w:rPr>
        <w:t>something</w:t>
      </w:r>
      <w:r w:rsidRPr="00321DA2">
        <w:rPr>
          <w:color w:val="1F497D"/>
        </w:rPr>
        <w:t>].dat</w:t>
      </w:r>
      <w:r>
        <w:t xml:space="preserve"> </w:t>
      </w:r>
      <w:r w:rsidRPr="00C60E9E">
        <w:rPr>
          <w:i/>
        </w:rPr>
        <w:t>can be ignored, they are supposed to save the transient data at each simulation step, but the option is not finished.</w:t>
      </w:r>
      <w:r w:rsidR="00F2215C">
        <w:rPr>
          <w:i/>
        </w:rPr>
        <w:t xml:space="preserve"> Use them only for creating amorphous state</w:t>
      </w:r>
      <w:r w:rsidR="00E636A3">
        <w:rPr>
          <w:i/>
        </w:rPr>
        <w:t xml:space="preserve"> as described above</w:t>
      </w:r>
      <w:r w:rsidR="00F2215C">
        <w:rPr>
          <w:i/>
        </w:rPr>
        <w:t>.</w:t>
      </w:r>
    </w:p>
    <w:p w14:paraId="4C275979" w14:textId="38D05134" w:rsidR="00925D8A" w:rsidRDefault="003F7466" w:rsidP="002C6AAA">
      <w:pPr>
        <w:pStyle w:val="Heading2"/>
        <w:numPr>
          <w:ilvl w:val="0"/>
          <w:numId w:val="12"/>
        </w:numPr>
      </w:pPr>
      <w:bookmarkStart w:id="60" w:name="_Toc117674407"/>
      <w:r>
        <w:t>Communication</w:t>
      </w:r>
      <w:r w:rsidR="00925D8A">
        <w:t xml:space="preserve"> with the program on-the-fly</w:t>
      </w:r>
      <w:bookmarkEnd w:id="60"/>
    </w:p>
    <w:p w14:paraId="1CA05A2A" w14:textId="7F6E7E4D" w:rsidR="00925D8A" w:rsidRDefault="00E636A3" w:rsidP="00925D8A">
      <w:pPr>
        <w:jc w:val="both"/>
      </w:pPr>
      <w:r>
        <w:t>In the output folder, XTANT</w:t>
      </w:r>
      <w:r w:rsidR="00925D8A">
        <w:t xml:space="preserve"> creates a text-file named </w:t>
      </w:r>
      <w:r w:rsidR="00925D8A" w:rsidRPr="00925D8A">
        <w:rPr>
          <w:color w:val="1F497D"/>
        </w:rPr>
        <w:t>Comunication.txt</w:t>
      </w:r>
      <w:r w:rsidR="00925D8A">
        <w:t>. This file is checked by the program at each saving-time-step. You can send the following messages to the program that it will interpret and act upon:</w:t>
      </w:r>
    </w:p>
    <w:p w14:paraId="4EAFC39D" w14:textId="77777777" w:rsidR="00925D8A" w:rsidRDefault="00925D8A" w:rsidP="00B022FB">
      <w:pPr>
        <w:pStyle w:val="ListParagraph"/>
        <w:numPr>
          <w:ilvl w:val="0"/>
          <w:numId w:val="3"/>
        </w:numPr>
        <w:ind w:left="284" w:hanging="284"/>
        <w:jc w:val="both"/>
      </w:pPr>
      <w:r>
        <w:t>time “number” : to change total duration of the simulation (type ‘time’ and the new number in [fs], without quotation marks, e.g. time 10000, or Time 2e3)</w:t>
      </w:r>
    </w:p>
    <w:p w14:paraId="47F04D61" w14:textId="77777777" w:rsidR="00925D8A" w:rsidRDefault="00925D8A" w:rsidP="00B022FB">
      <w:pPr>
        <w:pStyle w:val="ListParagraph"/>
        <w:numPr>
          <w:ilvl w:val="0"/>
          <w:numId w:val="3"/>
        </w:numPr>
        <w:ind w:left="284" w:hanging="284"/>
        <w:jc w:val="both"/>
      </w:pPr>
      <w:r>
        <w:t>SAVEdt “number” : to change how often outputs are saved (type new number in [fs], e.g. SAVEdt 2.0 – will make the program to save output data with the time</w:t>
      </w:r>
      <w:r w:rsidR="00D8243E">
        <w:t xml:space="preserve"> </w:t>
      </w:r>
      <w:r>
        <w:t>step of 2 fs)</w:t>
      </w:r>
    </w:p>
    <w:p w14:paraId="68D558EE" w14:textId="2AC7F93B" w:rsidR="00925D8A" w:rsidRDefault="00925D8A" w:rsidP="00B022FB">
      <w:pPr>
        <w:pStyle w:val="ListParagraph"/>
        <w:numPr>
          <w:ilvl w:val="0"/>
          <w:numId w:val="3"/>
        </w:numPr>
        <w:ind w:left="284" w:hanging="284"/>
        <w:jc w:val="both"/>
      </w:pPr>
      <w:r>
        <w:t>MDdt “number” : to change the timestep of MD simulation (type new n</w:t>
      </w:r>
      <w:r w:rsidR="00932B8A">
        <w:t>umber in [fs], e.g. MDdt 0.01).</w:t>
      </w:r>
    </w:p>
    <w:p w14:paraId="54B10EE5" w14:textId="73EB34F0" w:rsidR="003F7466" w:rsidRDefault="003F7466" w:rsidP="00B022FB">
      <w:pPr>
        <w:pStyle w:val="ListParagraph"/>
        <w:numPr>
          <w:ilvl w:val="0"/>
          <w:numId w:val="3"/>
        </w:numPr>
        <w:ind w:left="284" w:hanging="284"/>
        <w:jc w:val="both"/>
      </w:pPr>
      <w:r>
        <w:t>OMP “number” : to change the number of OpenMP threads in the parallel calculations (integer). Setting here zero or negative number will set the number of threads equal to the maximal number of threads on your machine.</w:t>
      </w:r>
    </w:p>
    <w:p w14:paraId="5BC1825E" w14:textId="77777777" w:rsidR="00487132" w:rsidRPr="0016237B" w:rsidRDefault="00487132" w:rsidP="00925D8A">
      <w:pPr>
        <w:ind w:left="360"/>
        <w:jc w:val="both"/>
        <w:rPr>
          <w:lang w:val="en-US"/>
        </w:rPr>
      </w:pPr>
      <w:r w:rsidRPr="00487132">
        <w:t>At the end of simulation this file is deleted.</w:t>
      </w:r>
    </w:p>
    <w:p w14:paraId="29B33D2C" w14:textId="77777777" w:rsidR="004D2AB4" w:rsidRDefault="00CD07CB" w:rsidP="002C6AAA">
      <w:pPr>
        <w:pStyle w:val="Heading2"/>
        <w:numPr>
          <w:ilvl w:val="0"/>
          <w:numId w:val="12"/>
        </w:numPr>
      </w:pPr>
      <w:bookmarkStart w:id="61" w:name="_Toc117674408"/>
      <w:r>
        <w:t>Plotting:  OUTPUT_Gnuplot_all.sh</w:t>
      </w:r>
      <w:bookmarkEnd w:id="61"/>
    </w:p>
    <w:p w14:paraId="5C3E7F79" w14:textId="77777777" w:rsidR="00CD07CB" w:rsidRDefault="00CD07CB" w:rsidP="00E34890">
      <w:pPr>
        <w:jc w:val="both"/>
      </w:pPr>
      <w:r>
        <w:t>Execute this file to create all the plots of all results of calculations.</w:t>
      </w:r>
      <w:r w:rsidR="00E34890">
        <w:t xml:space="preserve"> You can do that even if XTANT is still running, then it will give you transient results. At the end of the simulation run, this command will </w:t>
      </w:r>
      <w:r w:rsidR="00E636A3">
        <w:t xml:space="preserve">also </w:t>
      </w:r>
      <w:r w:rsidR="00E34890">
        <w:t>be executed automatically.</w:t>
      </w:r>
    </w:p>
    <w:p w14:paraId="64AD3187" w14:textId="77777777" w:rsidR="00C008AE" w:rsidRDefault="00CD07CB" w:rsidP="00E34890">
      <w:pPr>
        <w:jc w:val="both"/>
      </w:pPr>
      <w:r>
        <w:t xml:space="preserve">This is a gnuplot </w:t>
      </w:r>
      <w:r w:rsidR="00F458DC">
        <w:t xml:space="preserve">shell </w:t>
      </w:r>
      <w:r>
        <w:t>script that is created by XTANT to execute all othe</w:t>
      </w:r>
      <w:r w:rsidR="00DA2D9A">
        <w:t>r gnuplot s</w:t>
      </w:r>
      <w:r w:rsidR="00F458DC">
        <w:t>hell s</w:t>
      </w:r>
      <w:r w:rsidR="00DA2D9A">
        <w:t>cripts in the folder</w:t>
      </w:r>
      <w:r>
        <w:t xml:space="preserve"> that are plotting all the essential quantities:</w:t>
      </w:r>
    </w:p>
    <w:p w14:paraId="6351E973" w14:textId="77777777" w:rsidR="00CD07CB" w:rsidRDefault="00C008AE" w:rsidP="00E34890">
      <w:pPr>
        <w:jc w:val="both"/>
      </w:pPr>
      <w:r w:rsidRPr="00C008AE">
        <w:t>OUTPUT_bands_Gnuplot.sh</w:t>
      </w:r>
      <w:r>
        <w:t xml:space="preserve"> – plots the bottom of the valence band (VB), top of the VB, bottom of the conduction band (CB) and top of the CB, and chemical potential.</w:t>
      </w:r>
    </w:p>
    <w:p w14:paraId="5875BFB6" w14:textId="77777777" w:rsidR="00CD07CB" w:rsidRDefault="00CD07CB" w:rsidP="00E34890">
      <w:pPr>
        <w:jc w:val="both"/>
      </w:pPr>
      <w:r>
        <w:t>OUTPUT_CB_electron_Gnuplot.sh – plots the density of conduction band electrons.</w:t>
      </w:r>
    </w:p>
    <w:p w14:paraId="38488847" w14:textId="77777777" w:rsidR="00CD07CB" w:rsidRDefault="00CD07CB" w:rsidP="00E34890">
      <w:pPr>
        <w:jc w:val="both"/>
      </w:pPr>
      <w:r>
        <w:t>OUTPUT_coupling_parameter_Gnuplot.sh – plots the electron-phonon coupling parameter.</w:t>
      </w:r>
    </w:p>
    <w:p w14:paraId="51A0D97E" w14:textId="77777777" w:rsidR="00CD07CB" w:rsidRDefault="00CD07CB" w:rsidP="00E34890">
      <w:pPr>
        <w:jc w:val="both"/>
      </w:pPr>
      <w:r>
        <w:t>OUTPUT_deep_shell_holes_Gnuplot.sh – plots the density of deep shell holes in each shell</w:t>
      </w:r>
      <w:r w:rsidR="00EB791F">
        <w:t xml:space="preserve"> of each atom of the compound</w:t>
      </w:r>
      <w:r>
        <w:t>.</w:t>
      </w:r>
    </w:p>
    <w:p w14:paraId="22C49E7A" w14:textId="77777777" w:rsidR="00CD07CB" w:rsidRDefault="00CD07CB" w:rsidP="00E34890">
      <w:pPr>
        <w:jc w:val="both"/>
      </w:pPr>
      <w:r>
        <w:lastRenderedPageBreak/>
        <w:t>OUTPUT_electron_Ce.sh – plots the heat capacity of electrons.</w:t>
      </w:r>
    </w:p>
    <w:p w14:paraId="6C0070C8" w14:textId="474896E6" w:rsidR="00CD07CB" w:rsidRPr="0013151E" w:rsidRDefault="00CD07CB" w:rsidP="00E34890">
      <w:pPr>
        <w:jc w:val="both"/>
        <w:rPr>
          <w:lang w:val="en-US"/>
        </w:rPr>
      </w:pPr>
      <w:r>
        <w:t>OUTPU</w:t>
      </w:r>
      <w:r w:rsidR="0087164B">
        <w:t>T_electron_distribution_Gnuplot</w:t>
      </w:r>
      <w:r>
        <w:t xml:space="preserve">.sh – plots the electron distribution function </w:t>
      </w:r>
      <w:r w:rsidR="00120948">
        <w:t>as an animated gif. Note that the points are plotted in the position of the current energy levels (molecular orbitals)</w:t>
      </w:r>
      <w:r w:rsidR="002B35A9">
        <w:t>, so the shifts of the points reflect the shifts of the orbitals</w:t>
      </w:r>
      <w:r w:rsidR="0013151E">
        <w:rPr>
          <w:lang w:val="en-US"/>
        </w:rPr>
        <w:t xml:space="preserve">. </w:t>
      </w:r>
      <w:r w:rsidR="00FB3512">
        <w:t>In case nonequilibrium distributions are used, such as BO or relaxation-time approximation,</w:t>
      </w:r>
      <w:r w:rsidR="00FB3512">
        <w:t xml:space="preserve"> also the equivalent Fermi distribution will be plotted for comparison.</w:t>
      </w:r>
    </w:p>
    <w:p w14:paraId="67F386EA" w14:textId="77777777" w:rsidR="00CD07CB" w:rsidRDefault="00CD07CB" w:rsidP="00E34890">
      <w:pPr>
        <w:jc w:val="both"/>
      </w:pPr>
      <w:r>
        <w:t>OUTPUT_electrons_and_holes_Gnuplot.sh – plots the high-energy electrons and core holes densities.</w:t>
      </w:r>
    </w:p>
    <w:p w14:paraId="048BAC55" w14:textId="77777777" w:rsidR="00CD07CB" w:rsidRDefault="00CD07CB" w:rsidP="00E34890">
      <w:pPr>
        <w:jc w:val="both"/>
      </w:pPr>
      <w:r>
        <w:t>OUTPUT_energies_Gnuplot.sh – plots the total, potential, and atomic energies.</w:t>
      </w:r>
    </w:p>
    <w:p w14:paraId="7D5EECE0" w14:textId="77777777" w:rsidR="00CD07CB" w:rsidRDefault="00CD07CB" w:rsidP="00E34890">
      <w:pPr>
        <w:jc w:val="both"/>
      </w:pPr>
      <w:r>
        <w:t>OUTPUT_energy_levels_Gnuplot.sh – plots the electron energy levels (eigenvalues of the TB hamiltonian). Takes a few minutes to plot.</w:t>
      </w:r>
    </w:p>
    <w:p w14:paraId="3DB24FD3" w14:textId="77777777" w:rsidR="00C008AE" w:rsidRDefault="00C008AE" w:rsidP="00E34890">
      <w:pPr>
        <w:jc w:val="both"/>
      </w:pPr>
      <w:r w:rsidRPr="00C008AE">
        <w:t>OUTPUT_mean_displacement_Gnuplot.sh</w:t>
      </w:r>
      <w:r>
        <w:t xml:space="preserve"> – plots the </w:t>
      </w:r>
      <w:r w:rsidR="001A11F7">
        <w:t>(</w:t>
      </w:r>
      <w:r>
        <w:t>mean atomic displacements</w:t>
      </w:r>
      <w:r w:rsidR="001A11F7">
        <w:t>)</w:t>
      </w:r>
      <w:r w:rsidR="001A11F7">
        <w:rPr>
          <w:lang w:val="en-US"/>
        </w:rPr>
        <w:t>^</w:t>
      </w:r>
      <w:r w:rsidR="001A11F7" w:rsidRPr="001A11F7">
        <w:rPr>
          <w:i/>
          <w:lang w:val="en-US"/>
        </w:rPr>
        <w:t>N</w:t>
      </w:r>
      <w:r>
        <w:t xml:space="preserve"> with respect to the initial positions.</w:t>
      </w:r>
    </w:p>
    <w:p w14:paraId="7CAD34A1" w14:textId="77777777" w:rsidR="00CD07CB" w:rsidRDefault="00CD07CB" w:rsidP="00E34890">
      <w:pPr>
        <w:jc w:val="both"/>
      </w:pPr>
      <w:r>
        <w:t>OUTPUT_mu_and_Egap.sh – plots the electron chemical potential and band gap.</w:t>
      </w:r>
    </w:p>
    <w:p w14:paraId="1BC902AC" w14:textId="77777777" w:rsidR="00CC2EF5" w:rsidRDefault="00CC2EF5" w:rsidP="00E34890">
      <w:pPr>
        <w:jc w:val="both"/>
      </w:pPr>
      <w:r w:rsidRPr="00CC2EF5">
        <w:t>OUTPUT_Mulliken_charges_Gnuplot.sh</w:t>
      </w:r>
      <w:r>
        <w:t xml:space="preserve"> – plots charges of different types of atoms.</w:t>
      </w:r>
    </w:p>
    <w:p w14:paraId="09782F78" w14:textId="77777777" w:rsidR="00296973" w:rsidRDefault="00296973" w:rsidP="00E34890">
      <w:pPr>
        <w:jc w:val="both"/>
      </w:pPr>
      <w:r w:rsidRPr="00296973">
        <w:t>OUTPUT_optical_coefficients.sh</w:t>
      </w:r>
      <w:r>
        <w:t xml:space="preserve"> – plots optical R, T, A for specified probe pulse wavelength.</w:t>
      </w:r>
    </w:p>
    <w:p w14:paraId="62C1BDCC" w14:textId="77777777" w:rsidR="00296973" w:rsidRDefault="00296973" w:rsidP="00E34890">
      <w:pPr>
        <w:jc w:val="both"/>
      </w:pPr>
      <w:r w:rsidRPr="00296973">
        <w:t>OUTPUT_optical_n_and_k.sh</w:t>
      </w:r>
      <w:r>
        <w:t xml:space="preserve"> – plots corresponding real and imaginary parts of the refractive index.</w:t>
      </w:r>
    </w:p>
    <w:p w14:paraId="3D9B2595" w14:textId="77777777" w:rsidR="00775927" w:rsidRDefault="00775927" w:rsidP="00E34890">
      <w:pPr>
        <w:jc w:val="both"/>
      </w:pPr>
      <w:r w:rsidRPr="00775927">
        <w:t>OUTPUT_pressure_Gnuplot.sh</w:t>
      </w:r>
      <w:r>
        <w:t xml:space="preserve"> – plots </w:t>
      </w:r>
      <w:r w:rsidR="00004CDE">
        <w:t xml:space="preserve">total </w:t>
      </w:r>
      <w:r>
        <w:t>pressure in atomic system the simulation box.</w:t>
      </w:r>
    </w:p>
    <w:p w14:paraId="03FDA33E" w14:textId="77777777" w:rsidR="00775927" w:rsidRDefault="004122DC" w:rsidP="00E34890">
      <w:pPr>
        <w:jc w:val="both"/>
      </w:pPr>
      <w:r w:rsidRPr="004122DC">
        <w:t>OUTPUT_stress_tensor_Gnuplot</w:t>
      </w:r>
      <w:r w:rsidR="00775927" w:rsidRPr="00775927">
        <w:t>.sh</w:t>
      </w:r>
      <w:r w:rsidR="00775927">
        <w:t xml:space="preserve"> – plots components of the atomic </w:t>
      </w:r>
      <w:r w:rsidR="009B3748">
        <w:t>pressure</w:t>
      </w:r>
      <w:r w:rsidR="00775927">
        <w:t xml:space="preserve"> tensor.</w:t>
      </w:r>
    </w:p>
    <w:p w14:paraId="346C3A65" w14:textId="77777777" w:rsidR="00CD07CB" w:rsidRDefault="0087164B" w:rsidP="00E34890">
      <w:pPr>
        <w:jc w:val="both"/>
      </w:pPr>
      <w:r>
        <w:t>OUTPUT_temperatures_Gnuplot</w:t>
      </w:r>
      <w:r w:rsidR="00CD07CB">
        <w:t>.sh – plots the electron and atomic temperatures.</w:t>
      </w:r>
    </w:p>
    <w:p w14:paraId="3709095C" w14:textId="77777777" w:rsidR="00CD07CB" w:rsidRDefault="0087164B" w:rsidP="00E34890">
      <w:pPr>
        <w:jc w:val="both"/>
      </w:pPr>
      <w:r>
        <w:t>OUTPUT_volume_Gnuplot</w:t>
      </w:r>
      <w:r w:rsidR="00CD07CB">
        <w:t>.sh – plots the volume of the supercell.</w:t>
      </w:r>
    </w:p>
    <w:p w14:paraId="70B8F200" w14:textId="77777777" w:rsidR="00B754C4" w:rsidRDefault="00147B43" w:rsidP="00E34890">
      <w:pPr>
        <w:jc w:val="both"/>
      </w:pPr>
      <w:r>
        <w:t>In case if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Default="0087164B" w:rsidP="00E34890">
      <w:pPr>
        <w:jc w:val="both"/>
      </w:pPr>
      <w:r>
        <w:t>OUTPUT_electron_Ce</w:t>
      </w:r>
      <w:r w:rsidR="00147B43">
        <w:t>_CONVOLVED.sh</w:t>
      </w:r>
    </w:p>
    <w:p w14:paraId="733B2643" w14:textId="77777777" w:rsidR="00147B43" w:rsidRDefault="00147B43" w:rsidP="00E34890">
      <w:pPr>
        <w:jc w:val="both"/>
      </w:pPr>
      <w:r>
        <w:t xml:space="preserve">Note that in case of Windows operating system, instead of shell-scripts the program will create cmd batch files (with the same name, just different extension: .cmd instead </w:t>
      </w:r>
      <w:r w:rsidR="004879AE">
        <w:t>o</w:t>
      </w:r>
      <w:r>
        <w:t>f .sh). They will need windows version of gnuplot installed</w:t>
      </w:r>
      <w:r w:rsidR="0019018E" w:rsidRPr="002A25E4">
        <w:rPr>
          <w:rStyle w:val="FootnoteReference"/>
        </w:rPr>
        <w:footnoteReference w:id="19"/>
      </w:r>
      <w:r>
        <w:t xml:space="preserve">, and </w:t>
      </w:r>
      <w:r w:rsidR="00BA0664">
        <w:t xml:space="preserve">proper </w:t>
      </w:r>
      <w:r>
        <w:t>paths written in the environment variables</w:t>
      </w:r>
      <w:r w:rsidRPr="002A25E4">
        <w:rPr>
          <w:rStyle w:val="FootnoteReference"/>
        </w:rPr>
        <w:footnoteReference w:id="20"/>
      </w:r>
      <w:r w:rsidR="00BA0664">
        <w:t>.</w:t>
      </w:r>
    </w:p>
    <w:p w14:paraId="3F37D745" w14:textId="77777777" w:rsidR="00CD07CB" w:rsidRDefault="00A251BB" w:rsidP="002C6AAA">
      <w:pPr>
        <w:pStyle w:val="Heading2"/>
        <w:numPr>
          <w:ilvl w:val="0"/>
          <w:numId w:val="12"/>
        </w:numPr>
        <w:spacing w:before="480" w:after="240"/>
        <w:ind w:left="714" w:hanging="357"/>
        <w:jc w:val="both"/>
      </w:pPr>
      <w:bookmarkStart w:id="62" w:name="_Toc117674409"/>
      <w:r>
        <w:t>Output d</w:t>
      </w:r>
      <w:r w:rsidR="00B900E3">
        <w:t>ata files</w:t>
      </w:r>
      <w:bookmarkEnd w:id="62"/>
    </w:p>
    <w:p w14:paraId="5C4A5771" w14:textId="77777777" w:rsidR="004D2AB4" w:rsidRDefault="00CD07CB" w:rsidP="00E34890">
      <w:pPr>
        <w:jc w:val="both"/>
      </w:pPr>
      <w:r w:rsidRPr="00F4475D">
        <w:rPr>
          <w:color w:val="1F497D"/>
        </w:rPr>
        <w:t>O</w:t>
      </w:r>
      <w:r w:rsidR="004D2AB4" w:rsidRPr="00F4475D">
        <w:rPr>
          <w:color w:val="1F497D"/>
        </w:rPr>
        <w:t>UTPUT_atomic_coordinates.xyz</w:t>
      </w:r>
      <w:r w:rsidR="00F4475D" w:rsidRPr="00F4475D">
        <w:rPr>
          <w:color w:val="1F497D"/>
        </w:rPr>
        <w:t xml:space="preserve"> </w:t>
      </w:r>
      <w:r w:rsidR="00F4475D">
        <w:t xml:space="preserve">– contains the atomic positions </w:t>
      </w:r>
      <w:r w:rsidR="00E17B45">
        <w:t xml:space="preserve">at each time-step </w:t>
      </w:r>
      <w:r w:rsidR="009B255B">
        <w:t xml:space="preserve">in [A] </w:t>
      </w:r>
      <w:r w:rsidR="00E17B45">
        <w:t xml:space="preserve">(saving time-step specified in the input-file, not the numerical time-step used in the MD) </w:t>
      </w:r>
      <w:r w:rsidR="00F4475D">
        <w:t>in the XYZ format.</w:t>
      </w:r>
    </w:p>
    <w:p w14:paraId="2B09810A" w14:textId="77777777" w:rsidR="00A849AF" w:rsidRDefault="00A849AF" w:rsidP="00A849AF">
      <w:pPr>
        <w:jc w:val="both"/>
      </w:pPr>
      <w:r w:rsidRPr="00F4475D">
        <w:rPr>
          <w:color w:val="1F497D"/>
        </w:rPr>
        <w:lastRenderedPageBreak/>
        <w:t>OUTPUT_atomic_coordinates.</w:t>
      </w:r>
      <w:r>
        <w:rPr>
          <w:color w:val="1F497D"/>
        </w:rPr>
        <w:t>cif</w:t>
      </w:r>
      <w:r w:rsidRPr="00F4475D">
        <w:rPr>
          <w:color w:val="1F497D"/>
        </w:rPr>
        <w:t xml:space="preserve"> </w:t>
      </w:r>
      <w:r>
        <w:t>– contains the atomic positions at each time-step in [A] (saving time-step specified in the input-file, not the numerical time-step used in the MD) in the CIF format.</w:t>
      </w:r>
    </w:p>
    <w:p w14:paraId="26A82132" w14:textId="77777777" w:rsidR="00F4475D" w:rsidRDefault="00F4475D" w:rsidP="00E34890">
      <w:pPr>
        <w:jc w:val="both"/>
      </w:pPr>
      <w:r w:rsidRPr="00F4475D">
        <w:rPr>
          <w:color w:val="1F497D"/>
        </w:rPr>
        <w:t>OUTPUT_coordinates</w:t>
      </w:r>
      <w:r w:rsidR="000C59A9">
        <w:rPr>
          <w:color w:val="1F497D"/>
        </w:rPr>
        <w:t>_and_velosities</w:t>
      </w:r>
      <w:r w:rsidRPr="00F4475D">
        <w:rPr>
          <w:color w:val="1F497D"/>
        </w:rPr>
        <w:t>.</w:t>
      </w:r>
      <w:r w:rsidR="000C59A9">
        <w:rPr>
          <w:color w:val="1F497D"/>
        </w:rPr>
        <w:t>dat</w:t>
      </w:r>
      <w:r w:rsidRPr="00F4475D">
        <w:rPr>
          <w:color w:val="1F497D"/>
        </w:rPr>
        <w:t xml:space="preserve"> </w:t>
      </w:r>
      <w:r w:rsidR="000C59A9">
        <w:t>– contains the atomic coordinates and velocities for all atoms at each timestep</w:t>
      </w:r>
      <w:r>
        <w:t>.</w:t>
      </w:r>
      <w:r w:rsidR="000C59A9">
        <w:t xml:space="preserve"> First thee values and the coordinates</w:t>
      </w:r>
      <w:r w:rsidR="009B255B">
        <w:t xml:space="preserve"> in [A]</w:t>
      </w:r>
      <w:r w:rsidR="000C59A9">
        <w:t>, last three are the velocity in each line</w:t>
      </w:r>
      <w:r w:rsidR="009B255B">
        <w:t xml:space="preserve"> in [A/fs]</w:t>
      </w:r>
      <w:r w:rsidR="000C59A9">
        <w:t>. A line describes one atom in the super cell. After all atoms’ data for one timestep there are two empty lines. After that, the next timestep is starting. Use it for quick look with gnuplot, e.g.:</w:t>
      </w:r>
    </w:p>
    <w:p w14:paraId="1B0E365C" w14:textId="77777777" w:rsidR="000C59A9" w:rsidRPr="000C59A9" w:rsidRDefault="000C59A9" w:rsidP="00E34890">
      <w:pPr>
        <w:jc w:val="both"/>
      </w:pPr>
      <w:r w:rsidRPr="000C59A9">
        <w:t>sp “OUTPUT_coordinates_and_velosities.dat” i</w:t>
      </w:r>
      <w:r w:rsidR="00A17AF6">
        <w:t xml:space="preserve"> 201</w:t>
      </w:r>
      <w:r w:rsidRPr="000C59A9">
        <w:t xml:space="preserve"> u 1:2:3 pt 6 ps 3</w:t>
      </w:r>
    </w:p>
    <w:p w14:paraId="0B482DEF" w14:textId="77777777" w:rsidR="000C59A9" w:rsidRDefault="000C59A9" w:rsidP="00E34890">
      <w:pPr>
        <w:jc w:val="both"/>
      </w:pPr>
      <w:r>
        <w:t xml:space="preserve">for step number </w:t>
      </w:r>
      <w:r w:rsidR="00A17AF6">
        <w:t>201</w:t>
      </w:r>
      <w:r>
        <w:t>, coordinates (columns 1:2:3).</w:t>
      </w:r>
    </w:p>
    <w:p w14:paraId="6B16DA60" w14:textId="77777777" w:rsidR="000C3FD3" w:rsidRDefault="000C3FD3" w:rsidP="00E34890">
      <w:pPr>
        <w:jc w:val="both"/>
      </w:pPr>
      <w:r>
        <w:t>Also use it for calculations of atomic velocity autocorrelators and phonon spectra</w:t>
      </w:r>
      <w:r w:rsidR="00BD0C56">
        <w:t xml:space="preserve"> (see below)</w:t>
      </w:r>
      <w:r>
        <w:t>.</w:t>
      </w:r>
    </w:p>
    <w:p w14:paraId="66C489B0" w14:textId="77777777" w:rsidR="0078081C" w:rsidRDefault="0078081C" w:rsidP="00E34890">
      <w:pPr>
        <w:jc w:val="both"/>
      </w:pPr>
      <w:r w:rsidRPr="0078081C">
        <w:rPr>
          <w:color w:val="1F497D"/>
        </w:rPr>
        <w:t>OUTPUT_coupling.dat</w:t>
      </w:r>
      <w:r>
        <w:rPr>
          <w:color w:val="1F497D"/>
        </w:rPr>
        <w:t xml:space="preserve"> </w:t>
      </w:r>
      <w:r w:rsidRPr="0078081C">
        <w:t xml:space="preserve">– </w:t>
      </w:r>
      <w:r>
        <w:t>e</w:t>
      </w:r>
      <w:r w:rsidRPr="0078081C">
        <w:t>lectron-ion coupling parameter</w:t>
      </w:r>
      <w:r>
        <w:t>. Contains the following lines:</w:t>
      </w:r>
    </w:p>
    <w:p w14:paraId="1CE305AC" w14:textId="77777777" w:rsidR="0078081C" w:rsidRDefault="0078081C" w:rsidP="002C6AAA">
      <w:pPr>
        <w:pStyle w:val="ListParagraph"/>
        <w:numPr>
          <w:ilvl w:val="0"/>
          <w:numId w:val="25"/>
        </w:numPr>
        <w:jc w:val="both"/>
      </w:pPr>
      <w:r w:rsidRPr="0078081C">
        <w:t>Time</w:t>
      </w:r>
      <w:r>
        <w:t xml:space="preserve"> [fs]</w:t>
      </w:r>
    </w:p>
    <w:p w14:paraId="4C5D5E11" w14:textId="77777777" w:rsidR="0078081C" w:rsidRDefault="0078081C" w:rsidP="002C6AAA">
      <w:pPr>
        <w:pStyle w:val="ListParagraph"/>
        <w:numPr>
          <w:ilvl w:val="0"/>
          <w:numId w:val="25"/>
        </w:numPr>
        <w:jc w:val="both"/>
      </w:pPr>
      <w:r>
        <w:t>Total coupling parameter [W/m</w:t>
      </w:r>
      <w:r w:rsidRPr="000C59A9">
        <w:rPr>
          <w:vertAlign w:val="superscript"/>
        </w:rPr>
        <w:t>3</w:t>
      </w:r>
      <w:r>
        <w:t>K]</w:t>
      </w:r>
    </w:p>
    <w:p w14:paraId="34EE9010" w14:textId="77777777" w:rsidR="0078081C" w:rsidRDefault="0078081C" w:rsidP="002C6AAA">
      <w:pPr>
        <w:pStyle w:val="ListParagraph"/>
        <w:numPr>
          <w:ilvl w:val="0"/>
          <w:numId w:val="25"/>
        </w:numPr>
        <w:jc w:val="both"/>
      </w:pPr>
      <w:r>
        <w:t>and further: Partial coupling parameter for each type of pair atoms [</w:t>
      </w:r>
      <w:r w:rsidRPr="0078081C">
        <w:rPr>
          <w:i/>
        </w:rPr>
        <w:t>A</w:t>
      </w:r>
      <w:r>
        <w:t>]-[</w:t>
      </w:r>
      <w:r w:rsidRPr="0078081C">
        <w:rPr>
          <w:i/>
        </w:rPr>
        <w:t>B</w:t>
      </w:r>
      <w:r>
        <w:t xml:space="preserve">] in the compound. For example, for elemental Al targets there will be one column Al-Al. For compound AlCu, there will be </w:t>
      </w:r>
      <w:r w:rsidR="006F4C16">
        <w:t>4</w:t>
      </w:r>
      <w:r>
        <w:t xml:space="preserve"> columns: Al-Al, Al-Cu, </w:t>
      </w:r>
      <w:r w:rsidR="003573DE">
        <w:t xml:space="preserve">Cu-Al, </w:t>
      </w:r>
      <w:r>
        <w:t>Cu-Cu. Etc.</w:t>
      </w:r>
    </w:p>
    <w:p w14:paraId="3F198024" w14:textId="77777777" w:rsidR="0078081C" w:rsidRPr="0078081C" w:rsidRDefault="0078081C" w:rsidP="002C6AAA">
      <w:pPr>
        <w:pStyle w:val="ListParagraph"/>
        <w:numPr>
          <w:ilvl w:val="0"/>
          <w:numId w:val="25"/>
        </w:numPr>
        <w:jc w:val="both"/>
      </w:pPr>
      <w:r>
        <w:t xml:space="preserve">Next </w:t>
      </w:r>
      <w:r w:rsidR="00A16EAC">
        <w:t>columns</w:t>
      </w:r>
      <w:r>
        <w:t xml:space="preserve"> will be partial coupling for each type of orbitals (defined by the basis set) for each kind of atoms in the compound. For example, for sp</w:t>
      </w:r>
      <w:r w:rsidRPr="0078081C">
        <w:rPr>
          <w:vertAlign w:val="superscript"/>
        </w:rPr>
        <w:t>3</w:t>
      </w:r>
      <w:r>
        <w:t>d</w:t>
      </w:r>
      <w:r w:rsidRPr="0078081C">
        <w:rPr>
          <w:vertAlign w:val="superscript"/>
        </w:rPr>
        <w:t>5</w:t>
      </w:r>
      <w:r>
        <w:t xml:space="preserve"> basis set, there will be couplings for the pairs of levels: s-s, s-p, s-d, p-s, p-p, p-d, d-s, d-p, d-d (for each kind of elements [</w:t>
      </w:r>
      <w:r w:rsidRPr="0078081C">
        <w:rPr>
          <w:i/>
        </w:rPr>
        <w:t>A</w:t>
      </w:r>
      <w:r>
        <w:t>]-[</w:t>
      </w:r>
      <w:r w:rsidRPr="0078081C">
        <w:rPr>
          <w:i/>
        </w:rPr>
        <w:t>B</w:t>
      </w:r>
      <w:r>
        <w:t>] in the compound).</w:t>
      </w:r>
    </w:p>
    <w:p w14:paraId="5055C61C" w14:textId="77777777" w:rsidR="000C59A9" w:rsidRDefault="000C59A9" w:rsidP="00E34890">
      <w:pPr>
        <w:jc w:val="both"/>
      </w:pPr>
      <w:r w:rsidRPr="00F4475D">
        <w:rPr>
          <w:color w:val="1F497D"/>
        </w:rPr>
        <w:t>OUTPUT_</w:t>
      </w:r>
      <w:r>
        <w:rPr>
          <w:color w:val="1F497D"/>
        </w:rPr>
        <w:t>deep_shell_holes</w:t>
      </w:r>
      <w:r w:rsidRPr="00F4475D">
        <w:rPr>
          <w:color w:val="1F497D"/>
        </w:rPr>
        <w:t>.</w:t>
      </w:r>
      <w:r>
        <w:rPr>
          <w:color w:val="1F497D"/>
        </w:rPr>
        <w:t>dat</w:t>
      </w:r>
      <w:r w:rsidRPr="00F4475D">
        <w:rPr>
          <w:color w:val="1F497D"/>
        </w:rPr>
        <w:t xml:space="preserve"> </w:t>
      </w:r>
      <w:r>
        <w:t xml:space="preserve">– contains timestep [fs], number of holes in each shell </w:t>
      </w:r>
      <w:r w:rsidR="00F6499E">
        <w:t xml:space="preserve">of each kind of atoms in the compound </w:t>
      </w:r>
      <w:r>
        <w:t>in the next columns (normalized to the number of atoms).</w:t>
      </w:r>
    </w:p>
    <w:p w14:paraId="059E02A2" w14:textId="77777777" w:rsidR="00F721E9" w:rsidRDefault="00252EEE" w:rsidP="00E34890">
      <w:pPr>
        <w:jc w:val="both"/>
      </w:pPr>
      <w:r w:rsidRPr="00252EEE">
        <w:rPr>
          <w:color w:val="1F497D"/>
        </w:rPr>
        <w:t>OUTPUT_DOS.dat</w:t>
      </w:r>
      <w:r>
        <w:rPr>
          <w:color w:val="1F497D"/>
        </w:rPr>
        <w:t xml:space="preserve"> </w:t>
      </w:r>
      <w:r w:rsidRPr="00252EEE">
        <w:t xml:space="preserve">– </w:t>
      </w:r>
      <w:r>
        <w:t xml:space="preserve">contains blocks of data separated by two empty lines. Each block contains </w:t>
      </w:r>
      <w:r w:rsidR="00F721E9">
        <w:t>a few</w:t>
      </w:r>
      <w:r>
        <w:t xml:space="preserve"> columns: </w:t>
      </w:r>
    </w:p>
    <w:p w14:paraId="19D7A7E4" w14:textId="77777777" w:rsidR="00F721E9" w:rsidRDefault="00252EEE" w:rsidP="002C6AAA">
      <w:pPr>
        <w:pStyle w:val="ListParagraph"/>
        <w:numPr>
          <w:ilvl w:val="0"/>
          <w:numId w:val="17"/>
        </w:numPr>
        <w:jc w:val="both"/>
      </w:pPr>
      <w:r>
        <w:t xml:space="preserve">energy in [eV] </w:t>
      </w:r>
    </w:p>
    <w:p w14:paraId="0150A1A9" w14:textId="77777777" w:rsidR="00F721E9" w:rsidRDefault="00F721E9" w:rsidP="002C6AAA">
      <w:pPr>
        <w:pStyle w:val="ListParagraph"/>
        <w:numPr>
          <w:ilvl w:val="0"/>
          <w:numId w:val="17"/>
        </w:numPr>
        <w:jc w:val="both"/>
      </w:pPr>
      <w:r>
        <w:t xml:space="preserve">total </w:t>
      </w:r>
      <w:r w:rsidR="00252EEE">
        <w:t>DOS in [states/eV]</w:t>
      </w:r>
    </w:p>
    <w:p w14:paraId="0D567CFB" w14:textId="77777777" w:rsidR="00F721E9" w:rsidRDefault="00F721E9" w:rsidP="002C6AAA">
      <w:pPr>
        <w:pStyle w:val="ListParagraph"/>
        <w:numPr>
          <w:ilvl w:val="0"/>
          <w:numId w:val="17"/>
        </w:numPr>
        <w:jc w:val="both"/>
      </w:pPr>
      <w:r>
        <w:t>partial DOS (PDOS) for the first atomic shell of the first element in the compound [states/eV]</w:t>
      </w:r>
    </w:p>
    <w:p w14:paraId="4A055F95" w14:textId="77777777" w:rsidR="00F721E9" w:rsidRDefault="00F721E9" w:rsidP="002C6AAA">
      <w:pPr>
        <w:pStyle w:val="ListParagraph"/>
        <w:numPr>
          <w:ilvl w:val="0"/>
          <w:numId w:val="17"/>
        </w:numPr>
        <w:jc w:val="both"/>
      </w:pPr>
      <w:r>
        <w:t xml:space="preserve">PDOS for </w:t>
      </w:r>
      <w:r w:rsidR="001A577C">
        <w:t xml:space="preserve">the </w:t>
      </w:r>
      <w:r>
        <w:t xml:space="preserve">next shell of </w:t>
      </w:r>
      <w:r w:rsidR="001A577C">
        <w:t xml:space="preserve">the </w:t>
      </w:r>
      <w:r>
        <w:t>first element</w:t>
      </w:r>
      <w:r w:rsidR="0019018E">
        <w:t>, etc.</w:t>
      </w:r>
    </w:p>
    <w:p w14:paraId="4B30B786" w14:textId="77777777" w:rsidR="00F721E9" w:rsidRDefault="00F721E9" w:rsidP="00F721E9">
      <w:pPr>
        <w:jc w:val="both"/>
      </w:pPr>
      <w:r>
        <w:t>PDOS corresponding to atomic orbital contributions into DOS will be printed out only if the user set the PDOS parameter to 1 (see input file NUMERICAL_PARAMETERS above). The number of columns will depend on the number of elements in the compound and basis set used. E.g., for one element with sp</w:t>
      </w:r>
      <w:r w:rsidRPr="0030012B">
        <w:rPr>
          <w:vertAlign w:val="superscript"/>
        </w:rPr>
        <w:t>3</w:t>
      </w:r>
      <w:r>
        <w:t>d</w:t>
      </w:r>
      <w:r w:rsidRPr="0030012B">
        <w:rPr>
          <w:vertAlign w:val="superscript"/>
        </w:rPr>
        <w:t>5</w:t>
      </w:r>
      <w:r>
        <w:t xml:space="preserve"> basis set, there will be three columns with PDOS, corresponding to s, p and d PDOS. For N</w:t>
      </w:r>
      <w:r w:rsidRPr="00F721E9">
        <w:rPr>
          <w:vertAlign w:val="subscript"/>
        </w:rPr>
        <w:t>elem</w:t>
      </w:r>
      <w:r>
        <w:t xml:space="preserve"> elements in the compound and sp</w:t>
      </w:r>
      <w:r w:rsidRPr="00F721E9">
        <w:rPr>
          <w:vertAlign w:val="superscript"/>
        </w:rPr>
        <w:t>3</w:t>
      </w:r>
      <w:r>
        <w:t>d</w:t>
      </w:r>
      <w:r w:rsidRPr="00F721E9">
        <w:rPr>
          <w:vertAlign w:val="superscript"/>
        </w:rPr>
        <w:t>5</w:t>
      </w:r>
      <w:r>
        <w:rPr>
          <w:vertAlign w:val="superscript"/>
        </w:rPr>
        <w:t xml:space="preserve"> </w:t>
      </w:r>
      <w:r>
        <w:t>basis set, there will be 3xN</w:t>
      </w:r>
      <w:r w:rsidRPr="00F721E9">
        <w:rPr>
          <w:vertAlign w:val="subscript"/>
        </w:rPr>
        <w:t>elem</w:t>
      </w:r>
      <w:r>
        <w:t xml:space="preserve"> columns; for sp</w:t>
      </w:r>
      <w:r w:rsidRPr="0030012B">
        <w:rPr>
          <w:vertAlign w:val="superscript"/>
        </w:rPr>
        <w:t>3</w:t>
      </w:r>
      <w:r>
        <w:t xml:space="preserve"> basis set, there will be 2 columns per element: with s and p PDOS, etc.</w:t>
      </w:r>
    </w:p>
    <w:p w14:paraId="26FD707D" w14:textId="77777777" w:rsidR="00252EEE" w:rsidRDefault="00F84D44" w:rsidP="00F721E9">
      <w:pPr>
        <w:jc w:val="both"/>
      </w:pPr>
      <w:r>
        <w:t>The f</w:t>
      </w:r>
      <w:r w:rsidR="002D3D71">
        <w:t xml:space="preserve">ile </w:t>
      </w:r>
      <w:r w:rsidR="00523D07">
        <w:t xml:space="preserve">is </w:t>
      </w:r>
      <w:r w:rsidR="002D3D71">
        <w:t>created only if printing out DOS is set by the user.</w:t>
      </w:r>
    </w:p>
    <w:p w14:paraId="63D138F6" w14:textId="77777777" w:rsidR="002D3D71" w:rsidRDefault="002D3D71" w:rsidP="002D3D71">
      <w:pPr>
        <w:jc w:val="both"/>
      </w:pPr>
      <w:r w:rsidRPr="002D3D71">
        <w:rPr>
          <w:color w:val="1F497D"/>
        </w:rPr>
        <w:t>OUTPUT_dielectric_function.dat</w:t>
      </w:r>
      <w:r>
        <w:rPr>
          <w:color w:val="1F497D"/>
        </w:rPr>
        <w:t xml:space="preserve"> </w:t>
      </w:r>
      <w:r w:rsidRPr="00252EEE">
        <w:t xml:space="preserve">– </w:t>
      </w:r>
      <w:r>
        <w:t xml:space="preserve">contains blocks of data separated by two empty lines. Each block contains </w:t>
      </w:r>
      <w:r w:rsidR="0001416A">
        <w:t xml:space="preserve">16 </w:t>
      </w:r>
      <w:r>
        <w:t xml:space="preserve">columns: </w:t>
      </w:r>
    </w:p>
    <w:p w14:paraId="6C830F21" w14:textId="77777777" w:rsidR="0001416A" w:rsidRDefault="002D3D71" w:rsidP="002C6AAA">
      <w:pPr>
        <w:pStyle w:val="ListParagraph"/>
        <w:numPr>
          <w:ilvl w:val="0"/>
          <w:numId w:val="16"/>
        </w:numPr>
        <w:jc w:val="both"/>
      </w:pPr>
      <w:r>
        <w:t>energy in [eV]</w:t>
      </w:r>
    </w:p>
    <w:p w14:paraId="7AE8560D" w14:textId="77777777" w:rsidR="0001416A" w:rsidRDefault="0001416A" w:rsidP="002C6AAA">
      <w:pPr>
        <w:pStyle w:val="ListParagraph"/>
        <w:numPr>
          <w:ilvl w:val="0"/>
          <w:numId w:val="16"/>
        </w:numPr>
        <w:jc w:val="both"/>
      </w:pPr>
      <w:r>
        <w:lastRenderedPageBreak/>
        <w:t>real part of CDF</w:t>
      </w:r>
    </w:p>
    <w:p w14:paraId="3E3A34AC" w14:textId="77777777" w:rsidR="0001416A" w:rsidRDefault="0001416A" w:rsidP="002C6AAA">
      <w:pPr>
        <w:pStyle w:val="ListParagraph"/>
        <w:numPr>
          <w:ilvl w:val="0"/>
          <w:numId w:val="16"/>
        </w:numPr>
        <w:jc w:val="both"/>
      </w:pPr>
      <w:r>
        <w:t>imaginary part of CDF</w:t>
      </w:r>
    </w:p>
    <w:p w14:paraId="5A037F60" w14:textId="77777777" w:rsidR="0001416A" w:rsidRDefault="0001416A" w:rsidP="002C6AAA">
      <w:pPr>
        <w:pStyle w:val="ListParagraph"/>
        <w:numPr>
          <w:ilvl w:val="0"/>
          <w:numId w:val="16"/>
        </w:numPr>
        <w:jc w:val="both"/>
      </w:pPr>
      <w:r>
        <w:t>loss function</w:t>
      </w:r>
    </w:p>
    <w:p w14:paraId="533A7E5C" w14:textId="77777777" w:rsidR="0001416A" w:rsidRDefault="0001416A" w:rsidP="002C6AAA">
      <w:pPr>
        <w:pStyle w:val="ListParagraph"/>
        <w:numPr>
          <w:ilvl w:val="0"/>
          <w:numId w:val="16"/>
        </w:numPr>
        <w:jc w:val="both"/>
      </w:pPr>
      <w:r>
        <w:t>reflectivity</w:t>
      </w:r>
    </w:p>
    <w:p w14:paraId="060E6C43" w14:textId="77777777" w:rsidR="0001416A" w:rsidRDefault="0001416A" w:rsidP="002C6AAA">
      <w:pPr>
        <w:pStyle w:val="ListParagraph"/>
        <w:numPr>
          <w:ilvl w:val="0"/>
          <w:numId w:val="16"/>
        </w:numPr>
        <w:jc w:val="both"/>
      </w:pPr>
      <w:r>
        <w:t>transmission</w:t>
      </w:r>
    </w:p>
    <w:p w14:paraId="725BFBD6" w14:textId="77777777" w:rsidR="0001416A" w:rsidRDefault="0001416A" w:rsidP="002C6AAA">
      <w:pPr>
        <w:pStyle w:val="ListParagraph"/>
        <w:numPr>
          <w:ilvl w:val="0"/>
          <w:numId w:val="16"/>
        </w:numPr>
        <w:jc w:val="both"/>
      </w:pPr>
      <w:r>
        <w:t>absorption</w:t>
      </w:r>
    </w:p>
    <w:p w14:paraId="4DD9351B" w14:textId="77777777" w:rsidR="0001416A" w:rsidRDefault="0001416A" w:rsidP="002C6AAA">
      <w:pPr>
        <w:pStyle w:val="ListParagraph"/>
        <w:numPr>
          <w:ilvl w:val="0"/>
          <w:numId w:val="16"/>
        </w:numPr>
        <w:jc w:val="both"/>
      </w:pPr>
      <w:r>
        <w:t>optical n (real part of the refraction coefficient)</w:t>
      </w:r>
    </w:p>
    <w:p w14:paraId="20D72A19" w14:textId="77777777" w:rsidR="0001416A" w:rsidRDefault="0001416A" w:rsidP="002C6AAA">
      <w:pPr>
        <w:pStyle w:val="ListParagraph"/>
        <w:numPr>
          <w:ilvl w:val="0"/>
          <w:numId w:val="16"/>
        </w:numPr>
        <w:jc w:val="both"/>
      </w:pPr>
      <w:r>
        <w:t>optical k (imaginary part of the refraction coefficient)</w:t>
      </w:r>
    </w:p>
    <w:p w14:paraId="7976BA06" w14:textId="77777777" w:rsidR="0001416A" w:rsidRDefault="0001416A" w:rsidP="002C6AAA">
      <w:pPr>
        <w:pStyle w:val="ListParagraph"/>
        <w:numPr>
          <w:ilvl w:val="0"/>
          <w:numId w:val="16"/>
        </w:numPr>
        <w:jc w:val="both"/>
      </w:pPr>
      <w:r>
        <w:t xml:space="preserve"> dc-conductivity</w:t>
      </w:r>
    </w:p>
    <w:p w14:paraId="5ACB7A2E" w14:textId="77777777" w:rsidR="0001416A" w:rsidRDefault="0001416A" w:rsidP="002C6AAA">
      <w:pPr>
        <w:pStyle w:val="ListParagraph"/>
        <w:numPr>
          <w:ilvl w:val="0"/>
          <w:numId w:val="16"/>
        </w:numPr>
        <w:jc w:val="both"/>
      </w:pPr>
      <w:r>
        <w:t>Real part of the (x,x) component of the CDF</w:t>
      </w:r>
    </w:p>
    <w:p w14:paraId="4B1B163F" w14:textId="77777777" w:rsidR="0001416A" w:rsidRDefault="0001416A" w:rsidP="002C6AAA">
      <w:pPr>
        <w:pStyle w:val="ListParagraph"/>
        <w:numPr>
          <w:ilvl w:val="0"/>
          <w:numId w:val="16"/>
        </w:numPr>
        <w:jc w:val="both"/>
      </w:pPr>
      <w:r>
        <w:t>Imaginary part of the (x,x) component of the CDF</w:t>
      </w:r>
    </w:p>
    <w:p w14:paraId="69313910" w14:textId="77777777" w:rsidR="0001416A" w:rsidRDefault="0001416A" w:rsidP="002C6AAA">
      <w:pPr>
        <w:pStyle w:val="ListParagraph"/>
        <w:numPr>
          <w:ilvl w:val="0"/>
          <w:numId w:val="16"/>
        </w:numPr>
        <w:jc w:val="both"/>
      </w:pPr>
      <w:r>
        <w:t>Real part of the (y,y) component of the CDF</w:t>
      </w:r>
    </w:p>
    <w:p w14:paraId="20671446" w14:textId="77777777" w:rsidR="0001416A" w:rsidRDefault="0001416A" w:rsidP="002C6AAA">
      <w:pPr>
        <w:pStyle w:val="ListParagraph"/>
        <w:numPr>
          <w:ilvl w:val="0"/>
          <w:numId w:val="16"/>
        </w:numPr>
        <w:jc w:val="both"/>
      </w:pPr>
      <w:r>
        <w:t>Imaginary part of the (</w:t>
      </w:r>
      <w:r>
        <w:rPr>
          <w:lang w:val="en-US"/>
        </w:rPr>
        <w:t>y</w:t>
      </w:r>
      <w:r>
        <w:t>,y) component of the CDF</w:t>
      </w:r>
    </w:p>
    <w:p w14:paraId="2D8185C4" w14:textId="77777777" w:rsidR="0001416A" w:rsidRDefault="0001416A" w:rsidP="002C6AAA">
      <w:pPr>
        <w:pStyle w:val="ListParagraph"/>
        <w:numPr>
          <w:ilvl w:val="0"/>
          <w:numId w:val="16"/>
        </w:numPr>
        <w:jc w:val="both"/>
      </w:pPr>
      <w:r>
        <w:t>Real part of the (z,z) component of the CDF</w:t>
      </w:r>
    </w:p>
    <w:p w14:paraId="5CF57CDA" w14:textId="77777777" w:rsidR="0001416A" w:rsidRDefault="0001416A" w:rsidP="002C6AAA">
      <w:pPr>
        <w:pStyle w:val="ListParagraph"/>
        <w:numPr>
          <w:ilvl w:val="0"/>
          <w:numId w:val="16"/>
        </w:numPr>
        <w:jc w:val="both"/>
      </w:pPr>
      <w:r>
        <w:t>Imaginary part of the (</w:t>
      </w:r>
      <w:r w:rsidRPr="0001416A">
        <w:rPr>
          <w:lang w:val="en-US"/>
        </w:rPr>
        <w:t>z</w:t>
      </w:r>
      <w:r>
        <w:t>,z) component of the CDF</w:t>
      </w:r>
    </w:p>
    <w:p w14:paraId="50C3B06E" w14:textId="77777777" w:rsidR="002D3D71" w:rsidRDefault="002D3D71" w:rsidP="002D3D71">
      <w:pPr>
        <w:jc w:val="both"/>
        <w:rPr>
          <w:color w:val="1F497D"/>
        </w:rPr>
      </w:pPr>
      <w:r>
        <w:t>File created only if printing out spectrum of optical coefficients is set by the user.</w:t>
      </w:r>
      <w:r w:rsidR="00E76F5A">
        <w:t xml:space="preserve"> From this file, parameters for a chosen photon energy may be extracted in post-processing (see below).</w:t>
      </w:r>
    </w:p>
    <w:p w14:paraId="22719A39" w14:textId="7B96C6BB" w:rsidR="00BA2544" w:rsidRDefault="00BA2544" w:rsidP="00BA2544">
      <w:pPr>
        <w:jc w:val="both"/>
      </w:pPr>
      <w:r w:rsidRPr="00BA2544">
        <w:rPr>
          <w:color w:val="1F497D"/>
        </w:rPr>
        <w:t>OUTPUT_electron_Ce.dat</w:t>
      </w:r>
      <w:r w:rsidRPr="00F4475D">
        <w:rPr>
          <w:color w:val="1F497D"/>
        </w:rPr>
        <w:t xml:space="preserve"> </w:t>
      </w:r>
      <w:r>
        <w:t>– e</w:t>
      </w:r>
      <w:r w:rsidRPr="0078081C">
        <w:t>lectro</w:t>
      </w:r>
      <w:r>
        <w:t xml:space="preserve">nic </w:t>
      </w:r>
      <w:r>
        <w:rPr>
          <w:lang w:val="en-US"/>
        </w:rPr>
        <w:t>heat capacity</w:t>
      </w:r>
      <w:r>
        <w:t>. Contains the following lines:</w:t>
      </w:r>
    </w:p>
    <w:p w14:paraId="0F24C4F7" w14:textId="77777777" w:rsidR="00242FF9" w:rsidRDefault="00BA2544" w:rsidP="00242FF9">
      <w:pPr>
        <w:pStyle w:val="ListParagraph"/>
        <w:numPr>
          <w:ilvl w:val="0"/>
          <w:numId w:val="37"/>
        </w:numPr>
        <w:jc w:val="both"/>
      </w:pPr>
      <w:r w:rsidRPr="0078081C">
        <w:t>Time</w:t>
      </w:r>
      <w:r>
        <w:t xml:space="preserve"> [fs]</w:t>
      </w:r>
    </w:p>
    <w:p w14:paraId="50E81592" w14:textId="7531B61F" w:rsidR="00BA2544" w:rsidRDefault="00BA2544" w:rsidP="00242FF9">
      <w:pPr>
        <w:pStyle w:val="ListParagraph"/>
        <w:numPr>
          <w:ilvl w:val="0"/>
          <w:numId w:val="37"/>
        </w:numPr>
        <w:jc w:val="both"/>
      </w:pPr>
      <w:r>
        <w:t>Total electronic heat capacity [J/m</w:t>
      </w:r>
      <w:r w:rsidRPr="00242FF9">
        <w:rPr>
          <w:vertAlign w:val="superscript"/>
        </w:rPr>
        <w:t>3</w:t>
      </w:r>
      <w:r>
        <w:t>K]</w:t>
      </w:r>
    </w:p>
    <w:p w14:paraId="7CEB8E44" w14:textId="4E4E0AE4" w:rsidR="00242FF9" w:rsidRDefault="00242FF9" w:rsidP="00BA2544">
      <w:pPr>
        <w:pStyle w:val="ListParagraph"/>
        <w:numPr>
          <w:ilvl w:val="0"/>
          <w:numId w:val="37"/>
        </w:numPr>
        <w:jc w:val="both"/>
      </w:pPr>
      <w:r>
        <w:t>a</w:t>
      </w:r>
      <w:r w:rsidR="00BA2544">
        <w:t xml:space="preserve">nd further: </w:t>
      </w:r>
      <w:r>
        <w:t>p</w:t>
      </w:r>
      <w:r w:rsidR="00BA2544">
        <w:t>artial electronic heat capacities for each type of orbitals (defined by the basis set)</w:t>
      </w:r>
      <w:r>
        <w:t xml:space="preserve"> for each </w:t>
      </w:r>
      <w:r w:rsidR="00247A9E">
        <w:t>kind</w:t>
      </w:r>
      <w:r>
        <w:t xml:space="preserve"> of atom in the compound</w:t>
      </w:r>
      <w:r w:rsidR="00BA2544">
        <w:t>.</w:t>
      </w:r>
    </w:p>
    <w:p w14:paraId="0FC920B0" w14:textId="36AF65B5" w:rsidR="00BA2544" w:rsidRDefault="00BA2544" w:rsidP="00242FF9">
      <w:pPr>
        <w:pStyle w:val="ListParagraph"/>
        <w:jc w:val="both"/>
      </w:pPr>
      <w:r>
        <w:t>For example, for elemental Al target, there will be 3 columns</w:t>
      </w:r>
      <w:r w:rsidR="00242FF9">
        <w:t xml:space="preserve"> with partial </w:t>
      </w:r>
      <w:r w:rsidR="00242FF9" w:rsidRPr="00242FF9">
        <w:rPr>
          <w:i/>
          <w:iCs/>
        </w:rPr>
        <w:t>C</w:t>
      </w:r>
      <w:r w:rsidR="00242FF9" w:rsidRPr="00242FF9">
        <w:rPr>
          <w:i/>
          <w:iCs/>
          <w:vertAlign w:val="subscript"/>
        </w:rPr>
        <w:t>e</w:t>
      </w:r>
      <w:r w:rsidR="00242FF9">
        <w:t>:</w:t>
      </w:r>
      <w:r>
        <w:t xml:space="preserve"> Al_s, Al_p, Al_d, corresponding to 3s, 3p and 3d</w:t>
      </w:r>
      <w:r w:rsidR="00242FF9">
        <w:t xml:space="preserve"> shells.</w:t>
      </w:r>
    </w:p>
    <w:p w14:paraId="7E5441C0" w14:textId="5384B71A" w:rsidR="000C59A9" w:rsidRDefault="000C59A9" w:rsidP="00E34890">
      <w:pPr>
        <w:jc w:val="both"/>
      </w:pPr>
      <w:r w:rsidRPr="00F4475D">
        <w:rPr>
          <w:color w:val="1F497D"/>
        </w:rPr>
        <w:t>OUTPUT_</w:t>
      </w:r>
      <w:r>
        <w:rPr>
          <w:color w:val="1F497D"/>
        </w:rPr>
        <w:t>electron_distribution</w:t>
      </w:r>
      <w:r w:rsidRPr="00F4475D">
        <w:rPr>
          <w:color w:val="1F497D"/>
        </w:rPr>
        <w:t>.</w:t>
      </w:r>
      <w:r>
        <w:rPr>
          <w:color w:val="1F497D"/>
        </w:rPr>
        <w:t>dat</w:t>
      </w:r>
      <w:r w:rsidRPr="00F4475D">
        <w:rPr>
          <w:color w:val="1F497D"/>
        </w:rPr>
        <w:t xml:space="preserve"> </w:t>
      </w:r>
      <w:r>
        <w:t>– contains electron distribution function on the current energy levels, for each timestep separated by the double empty line</w:t>
      </w:r>
      <w:r w:rsidR="009F44DC">
        <w:t>. First line is energy level in [eV], second line is distribution function</w:t>
      </w:r>
      <w:r>
        <w:t>.</w:t>
      </w:r>
      <w:r w:rsidR="009F44DC">
        <w:t xml:space="preserve"> In case nonequilibrium distributions are used, such as BO or relaxation-time approximation, there is the third line, containing equivalent Fermi distribution (Fermi function for equivalent or kinetic electron temperature and chemical potential).</w:t>
      </w:r>
    </w:p>
    <w:p w14:paraId="016B6222" w14:textId="77777777" w:rsidR="000C59A9" w:rsidRDefault="000C59A9" w:rsidP="00E34890">
      <w:pPr>
        <w:jc w:val="both"/>
      </w:pPr>
      <w:r w:rsidRPr="00F4475D">
        <w:rPr>
          <w:color w:val="1F497D"/>
        </w:rPr>
        <w:t>OUTPUT_</w:t>
      </w:r>
      <w:r>
        <w:rPr>
          <w:color w:val="1F497D"/>
        </w:rPr>
        <w:t>electron_hole_numbers</w:t>
      </w:r>
      <w:r w:rsidRPr="00F4475D">
        <w:rPr>
          <w:color w:val="1F497D"/>
        </w:rPr>
        <w:t>.</w:t>
      </w:r>
      <w:r>
        <w:rPr>
          <w:color w:val="1F497D"/>
        </w:rPr>
        <w:t>dat</w:t>
      </w:r>
      <w:r w:rsidRPr="00F4475D">
        <w:rPr>
          <w:color w:val="1F497D"/>
        </w:rPr>
        <w:t xml:space="preserve"> </w:t>
      </w:r>
      <w:r>
        <w:t>– contains the following data:</w:t>
      </w:r>
    </w:p>
    <w:p w14:paraId="0FA05DBD" w14:textId="77777777" w:rsidR="000C59A9" w:rsidRDefault="000C59A9" w:rsidP="002C6AAA">
      <w:pPr>
        <w:pStyle w:val="ListParagraph"/>
        <w:numPr>
          <w:ilvl w:val="0"/>
          <w:numId w:val="7"/>
        </w:numPr>
        <w:jc w:val="both"/>
      </w:pPr>
      <w:r>
        <w:t xml:space="preserve">Time [fs]; </w:t>
      </w:r>
    </w:p>
    <w:p w14:paraId="1638D5A9" w14:textId="77777777" w:rsidR="000C59A9" w:rsidRDefault="000C59A9" w:rsidP="002C6AAA">
      <w:pPr>
        <w:pStyle w:val="ListParagraph"/>
        <w:numPr>
          <w:ilvl w:val="0"/>
          <w:numId w:val="7"/>
        </w:numPr>
        <w:jc w:val="both"/>
      </w:pPr>
      <w:r>
        <w:t xml:space="preserve">Number of valence band electrons; </w:t>
      </w:r>
    </w:p>
    <w:p w14:paraId="1D6963A4" w14:textId="77777777" w:rsidR="000C59A9" w:rsidRDefault="000C59A9" w:rsidP="002C6AAA">
      <w:pPr>
        <w:pStyle w:val="ListParagraph"/>
        <w:numPr>
          <w:ilvl w:val="0"/>
          <w:numId w:val="7"/>
        </w:numPr>
        <w:jc w:val="both"/>
      </w:pPr>
      <w:r>
        <w:t xml:space="preserve">Number of conduction band electrons; </w:t>
      </w:r>
    </w:p>
    <w:p w14:paraId="6F203EFD" w14:textId="77777777" w:rsidR="000C59A9" w:rsidRDefault="000C59A9" w:rsidP="002C6AAA">
      <w:pPr>
        <w:pStyle w:val="ListParagraph"/>
        <w:numPr>
          <w:ilvl w:val="0"/>
          <w:numId w:val="7"/>
        </w:numPr>
        <w:jc w:val="both"/>
      </w:pPr>
      <w:r>
        <w:t>Number of high-energy electrons;</w:t>
      </w:r>
    </w:p>
    <w:p w14:paraId="431D5F24" w14:textId="77777777" w:rsidR="000C59A9" w:rsidRDefault="000C59A9" w:rsidP="002C6AAA">
      <w:pPr>
        <w:pStyle w:val="ListParagraph"/>
        <w:numPr>
          <w:ilvl w:val="0"/>
          <w:numId w:val="7"/>
        </w:numPr>
        <w:jc w:val="both"/>
      </w:pPr>
      <w:r>
        <w:t>Total number of core holes (in all shells summed up);</w:t>
      </w:r>
    </w:p>
    <w:p w14:paraId="58D7C79C" w14:textId="77777777" w:rsidR="000C59A9" w:rsidRDefault="000C59A9" w:rsidP="002C6AAA">
      <w:pPr>
        <w:pStyle w:val="ListParagraph"/>
        <w:numPr>
          <w:ilvl w:val="0"/>
          <w:numId w:val="7"/>
        </w:numPr>
        <w:jc w:val="both"/>
      </w:pPr>
      <w:r>
        <w:t>Error in the particle conservation;</w:t>
      </w:r>
    </w:p>
    <w:p w14:paraId="69119C36" w14:textId="77777777" w:rsidR="000C59A9" w:rsidRDefault="000C59A9" w:rsidP="002C6AAA">
      <w:pPr>
        <w:pStyle w:val="ListParagraph"/>
        <w:numPr>
          <w:ilvl w:val="0"/>
          <w:numId w:val="7"/>
        </w:numPr>
        <w:jc w:val="both"/>
      </w:pPr>
      <w:r>
        <w:t>Number of photons as sampled.</w:t>
      </w:r>
    </w:p>
    <w:p w14:paraId="63A2BD13" w14:textId="77777777" w:rsidR="000D194B" w:rsidRDefault="000D194B" w:rsidP="00F414FE">
      <w:pPr>
        <w:ind w:left="360"/>
        <w:jc w:val="both"/>
      </w:pPr>
      <w:r>
        <w:t>Data are normalized per the number of atoms.</w:t>
      </w:r>
    </w:p>
    <w:p w14:paraId="753C6C99" w14:textId="77777777" w:rsidR="000C59A9" w:rsidRDefault="000C59A9" w:rsidP="00E34890">
      <w:pPr>
        <w:jc w:val="both"/>
      </w:pPr>
      <w:r w:rsidRPr="00F4475D">
        <w:rPr>
          <w:color w:val="1F497D"/>
        </w:rPr>
        <w:t>OUTPUT_</w:t>
      </w:r>
      <w:r>
        <w:rPr>
          <w:color w:val="1F497D"/>
        </w:rPr>
        <w:t>electron_properties</w:t>
      </w:r>
      <w:r w:rsidRPr="00F4475D">
        <w:rPr>
          <w:color w:val="1F497D"/>
        </w:rPr>
        <w:t>.</w:t>
      </w:r>
      <w:r>
        <w:rPr>
          <w:color w:val="1F497D"/>
        </w:rPr>
        <w:t>dat</w:t>
      </w:r>
      <w:r w:rsidRPr="00F4475D">
        <w:rPr>
          <w:color w:val="1F497D"/>
        </w:rPr>
        <w:t xml:space="preserve"> </w:t>
      </w:r>
      <w:r>
        <w:t>– contains the following data:</w:t>
      </w:r>
    </w:p>
    <w:p w14:paraId="2A1F1C99" w14:textId="77777777" w:rsidR="000C59A9" w:rsidRDefault="000C59A9" w:rsidP="00242FF9">
      <w:pPr>
        <w:pStyle w:val="ListParagraph"/>
        <w:numPr>
          <w:ilvl w:val="0"/>
          <w:numId w:val="16"/>
        </w:numPr>
        <w:jc w:val="both"/>
      </w:pPr>
      <w:r>
        <w:t>Time [fs]</w:t>
      </w:r>
    </w:p>
    <w:p w14:paraId="0698EC88" w14:textId="77777777" w:rsidR="000C59A9" w:rsidRDefault="000C59A9" w:rsidP="00242FF9">
      <w:pPr>
        <w:pStyle w:val="ListParagraph"/>
        <w:numPr>
          <w:ilvl w:val="0"/>
          <w:numId w:val="16"/>
        </w:numPr>
        <w:jc w:val="both"/>
      </w:pPr>
      <w:r>
        <w:lastRenderedPageBreak/>
        <w:t>Number of electrons [%, per atom]</w:t>
      </w:r>
    </w:p>
    <w:p w14:paraId="33B6D3CE" w14:textId="77777777" w:rsidR="000C59A9" w:rsidRDefault="000C59A9" w:rsidP="00242FF9">
      <w:pPr>
        <w:pStyle w:val="ListParagraph"/>
        <w:numPr>
          <w:ilvl w:val="0"/>
          <w:numId w:val="16"/>
        </w:numPr>
        <w:jc w:val="both"/>
      </w:pPr>
      <w:r>
        <w:t>Chemical potential [eV]</w:t>
      </w:r>
    </w:p>
    <w:p w14:paraId="07E85ABC" w14:textId="77777777" w:rsidR="000C59A9" w:rsidRDefault="000C59A9" w:rsidP="00242FF9">
      <w:pPr>
        <w:pStyle w:val="ListParagraph"/>
        <w:numPr>
          <w:ilvl w:val="0"/>
          <w:numId w:val="16"/>
        </w:numPr>
        <w:jc w:val="both"/>
      </w:pPr>
      <w:r>
        <w:t>Band gap [eV]</w:t>
      </w:r>
    </w:p>
    <w:p w14:paraId="77ED8A0D" w14:textId="77777777" w:rsidR="000C59A9" w:rsidRDefault="0020152D" w:rsidP="00242FF9">
      <w:pPr>
        <w:pStyle w:val="ListParagraph"/>
        <w:numPr>
          <w:ilvl w:val="0"/>
          <w:numId w:val="16"/>
        </w:numPr>
        <w:jc w:val="both"/>
      </w:pPr>
      <w:r>
        <w:t>Electrons h</w:t>
      </w:r>
      <w:r w:rsidR="000C59A9">
        <w:t>eat capacity [J/m</w:t>
      </w:r>
      <w:r w:rsidR="000C59A9" w:rsidRPr="000C59A9">
        <w:rPr>
          <w:vertAlign w:val="superscript"/>
        </w:rPr>
        <w:t>3</w:t>
      </w:r>
      <w:r w:rsidR="000C59A9">
        <w:t>K]</w:t>
      </w:r>
    </w:p>
    <w:p w14:paraId="6ED617EB" w14:textId="77777777" w:rsidR="000C59A9" w:rsidRDefault="000C59A9" w:rsidP="00242FF9">
      <w:pPr>
        <w:pStyle w:val="ListParagraph"/>
        <w:numPr>
          <w:ilvl w:val="0"/>
          <w:numId w:val="16"/>
        </w:numPr>
        <w:jc w:val="both"/>
      </w:pPr>
      <w:r>
        <w:t>Ele</w:t>
      </w:r>
      <w:r w:rsidR="000303D1">
        <w:t>ctron-phonon coupling parameter</w:t>
      </w:r>
      <w:r>
        <w:t xml:space="preserve"> [W/m</w:t>
      </w:r>
      <w:r w:rsidRPr="000C59A9">
        <w:rPr>
          <w:vertAlign w:val="superscript"/>
        </w:rPr>
        <w:t>3</w:t>
      </w:r>
      <w:r>
        <w:t>K]</w:t>
      </w:r>
    </w:p>
    <w:p w14:paraId="266094AC" w14:textId="77777777" w:rsidR="0020152D" w:rsidRDefault="0020152D" w:rsidP="00242FF9">
      <w:pPr>
        <w:pStyle w:val="ListParagraph"/>
        <w:numPr>
          <w:ilvl w:val="0"/>
          <w:numId w:val="16"/>
        </w:numPr>
        <w:jc w:val="both"/>
      </w:pPr>
      <w:r>
        <w:t>Bottom of the VB [eV]</w:t>
      </w:r>
    </w:p>
    <w:p w14:paraId="62345F87" w14:textId="77777777" w:rsidR="0020152D" w:rsidRDefault="0020152D" w:rsidP="00242FF9">
      <w:pPr>
        <w:pStyle w:val="ListParagraph"/>
        <w:numPr>
          <w:ilvl w:val="0"/>
          <w:numId w:val="16"/>
        </w:numPr>
        <w:jc w:val="both"/>
      </w:pPr>
      <w:r>
        <w:t>Top of the VB [eV]</w:t>
      </w:r>
    </w:p>
    <w:p w14:paraId="0E419E1B" w14:textId="77777777" w:rsidR="0020152D" w:rsidRDefault="0020152D" w:rsidP="00242FF9">
      <w:pPr>
        <w:pStyle w:val="ListParagraph"/>
        <w:numPr>
          <w:ilvl w:val="0"/>
          <w:numId w:val="16"/>
        </w:numPr>
        <w:jc w:val="both"/>
      </w:pPr>
      <w:r>
        <w:t>Bottom of the CB [eV]</w:t>
      </w:r>
    </w:p>
    <w:p w14:paraId="065B200B" w14:textId="77777777" w:rsidR="0020152D" w:rsidRDefault="0020152D" w:rsidP="00242FF9">
      <w:pPr>
        <w:pStyle w:val="ListParagraph"/>
        <w:numPr>
          <w:ilvl w:val="0"/>
          <w:numId w:val="16"/>
        </w:numPr>
        <w:jc w:val="both"/>
      </w:pPr>
      <w:r>
        <w:t>Top of the CB [eV]</w:t>
      </w:r>
    </w:p>
    <w:p w14:paraId="70E8FC3E" w14:textId="77777777" w:rsidR="00F36F05" w:rsidRDefault="00F36F05" w:rsidP="00242FF9">
      <w:pPr>
        <w:pStyle w:val="ListParagraph"/>
        <w:numPr>
          <w:ilvl w:val="0"/>
          <w:numId w:val="16"/>
        </w:numPr>
        <w:jc w:val="both"/>
      </w:pPr>
      <w:r>
        <w:t>Mulliken charges for all types of atoms in the modelled compound [electron charge]</w:t>
      </w:r>
    </w:p>
    <w:p w14:paraId="3521C3D8" w14:textId="77777777" w:rsidR="000C59A9" w:rsidRDefault="000C59A9" w:rsidP="00E34890">
      <w:pPr>
        <w:jc w:val="both"/>
      </w:pPr>
      <w:r w:rsidRPr="00F4475D">
        <w:rPr>
          <w:color w:val="1F497D"/>
        </w:rPr>
        <w:t>OUTPUT_</w:t>
      </w:r>
      <w:r>
        <w:rPr>
          <w:color w:val="1F497D"/>
        </w:rPr>
        <w:t>energies</w:t>
      </w:r>
      <w:r w:rsidRPr="00F4475D">
        <w:rPr>
          <w:color w:val="1F497D"/>
        </w:rPr>
        <w:t>.</w:t>
      </w:r>
      <w:r>
        <w:rPr>
          <w:color w:val="1F497D"/>
        </w:rPr>
        <w:t>dat</w:t>
      </w:r>
      <w:r w:rsidRPr="00F4475D">
        <w:rPr>
          <w:color w:val="1F497D"/>
        </w:rPr>
        <w:t xml:space="preserve"> </w:t>
      </w:r>
      <w:r>
        <w:t>– contains the following data:</w:t>
      </w:r>
    </w:p>
    <w:p w14:paraId="6B630FE8" w14:textId="77777777" w:rsidR="000C59A9" w:rsidRDefault="000C59A9" w:rsidP="002C6AAA">
      <w:pPr>
        <w:pStyle w:val="ListParagraph"/>
        <w:numPr>
          <w:ilvl w:val="0"/>
          <w:numId w:val="9"/>
        </w:numPr>
        <w:jc w:val="both"/>
      </w:pPr>
      <w:r>
        <w:t>Time [fs]</w:t>
      </w:r>
    </w:p>
    <w:p w14:paraId="52661A56" w14:textId="77777777" w:rsidR="000C59A9" w:rsidRDefault="000C59A9" w:rsidP="002C6AAA">
      <w:pPr>
        <w:pStyle w:val="ListParagraph"/>
        <w:numPr>
          <w:ilvl w:val="0"/>
          <w:numId w:val="9"/>
        </w:numPr>
        <w:jc w:val="both"/>
      </w:pPr>
      <w:r>
        <w:t>Energy of electrons [eV/atom]</w:t>
      </w:r>
    </w:p>
    <w:p w14:paraId="320D342D" w14:textId="77777777" w:rsidR="000C59A9" w:rsidRDefault="000C59A9" w:rsidP="002C6AAA">
      <w:pPr>
        <w:pStyle w:val="ListParagraph"/>
        <w:numPr>
          <w:ilvl w:val="0"/>
          <w:numId w:val="9"/>
        </w:numPr>
        <w:jc w:val="both"/>
      </w:pPr>
      <w:r>
        <w:t>Energy of all core holes [eV/atom]</w:t>
      </w:r>
    </w:p>
    <w:p w14:paraId="3F978182" w14:textId="77777777" w:rsidR="000C59A9" w:rsidRDefault="000C59A9" w:rsidP="002C6AAA">
      <w:pPr>
        <w:pStyle w:val="ListParagraph"/>
        <w:numPr>
          <w:ilvl w:val="0"/>
          <w:numId w:val="9"/>
        </w:numPr>
        <w:jc w:val="both"/>
      </w:pPr>
      <w:r>
        <w:t>Potential energy of atoms [eV/atom]</w:t>
      </w:r>
    </w:p>
    <w:p w14:paraId="325025EE" w14:textId="77777777" w:rsidR="000C59A9" w:rsidRDefault="000C59A9" w:rsidP="002C6AAA">
      <w:pPr>
        <w:pStyle w:val="ListParagraph"/>
        <w:numPr>
          <w:ilvl w:val="0"/>
          <w:numId w:val="9"/>
        </w:numPr>
        <w:jc w:val="both"/>
      </w:pPr>
      <w:r>
        <w:t>Kinetic energy of atoms [eV/atom]</w:t>
      </w:r>
    </w:p>
    <w:p w14:paraId="47CBDCCC" w14:textId="77777777" w:rsidR="000C59A9" w:rsidRDefault="000C59A9" w:rsidP="002C6AAA">
      <w:pPr>
        <w:pStyle w:val="ListParagraph"/>
        <w:numPr>
          <w:ilvl w:val="0"/>
          <w:numId w:val="9"/>
        </w:numPr>
        <w:jc w:val="both"/>
      </w:pPr>
      <w:r>
        <w:t>Total energy of atoms [eV/atom]</w:t>
      </w:r>
    </w:p>
    <w:p w14:paraId="72E266EE" w14:textId="77777777" w:rsidR="000C59A9" w:rsidRDefault="000C59A9" w:rsidP="002C6AAA">
      <w:pPr>
        <w:pStyle w:val="ListParagraph"/>
        <w:numPr>
          <w:ilvl w:val="0"/>
          <w:numId w:val="9"/>
        </w:numPr>
        <w:jc w:val="both"/>
      </w:pPr>
      <w:r>
        <w:t>Total energy of atoms and electrons [eV/atom]</w:t>
      </w:r>
    </w:p>
    <w:p w14:paraId="7293BD15" w14:textId="77777777" w:rsidR="00DD3504" w:rsidRDefault="00DD3504" w:rsidP="002C6AAA">
      <w:pPr>
        <w:pStyle w:val="ListParagraph"/>
        <w:numPr>
          <w:ilvl w:val="0"/>
          <w:numId w:val="9"/>
        </w:numPr>
        <w:jc w:val="both"/>
      </w:pPr>
      <w:r>
        <w:t>Total energy in the system (atoms, electrons, holes)</w:t>
      </w:r>
      <w:r w:rsidRPr="00DD3504">
        <w:t xml:space="preserve"> </w:t>
      </w:r>
      <w:r>
        <w:t>[eV/atom]</w:t>
      </w:r>
      <w:r w:rsidR="00F414FE">
        <w:t xml:space="preserve"> – should be </w:t>
      </w:r>
      <w:r w:rsidR="008D5A7B">
        <w:t xml:space="preserve">always </w:t>
      </w:r>
      <w:r w:rsidR="00F414FE">
        <w:t>conserved</w:t>
      </w:r>
      <w:r w:rsidR="008D5A7B">
        <w:t>,</w:t>
      </w:r>
      <w:r w:rsidR="00F414FE">
        <w:t xml:space="preserve"> except </w:t>
      </w:r>
      <w:r w:rsidR="008D5A7B">
        <w:t>during</w:t>
      </w:r>
      <w:r w:rsidR="00F414FE">
        <w:t xml:space="preserve"> </w:t>
      </w:r>
      <w:r w:rsidR="008E5D7F">
        <w:t>an</w:t>
      </w:r>
      <w:r w:rsidR="00F414FE">
        <w:t xml:space="preserve"> FEL pulse</w:t>
      </w:r>
    </w:p>
    <w:p w14:paraId="28C9BBF3" w14:textId="77777777" w:rsidR="00F6482E" w:rsidRDefault="00F6482E" w:rsidP="002C6AAA">
      <w:pPr>
        <w:pStyle w:val="ListParagraph"/>
        <w:numPr>
          <w:ilvl w:val="0"/>
          <w:numId w:val="9"/>
        </w:numPr>
        <w:jc w:val="both"/>
      </w:pPr>
      <w:r>
        <w:t>Van der Waals energy (if included in the simulation) [eV/atom]</w:t>
      </w:r>
    </w:p>
    <w:p w14:paraId="5E3C33B7" w14:textId="77777777" w:rsidR="00DD3504" w:rsidRDefault="00DD3504" w:rsidP="00E34890">
      <w:pPr>
        <w:jc w:val="both"/>
      </w:pPr>
      <w:r w:rsidRPr="00F4475D">
        <w:rPr>
          <w:color w:val="1F497D"/>
        </w:rPr>
        <w:t>OUTPUT_</w:t>
      </w:r>
      <w:r>
        <w:rPr>
          <w:color w:val="1F497D"/>
        </w:rPr>
        <w:t>energy_levels</w:t>
      </w:r>
      <w:r w:rsidRPr="00F4475D">
        <w:rPr>
          <w:color w:val="1F497D"/>
        </w:rPr>
        <w:t>.</w:t>
      </w:r>
      <w:r>
        <w:rPr>
          <w:color w:val="1F497D"/>
        </w:rPr>
        <w:t>dat</w:t>
      </w:r>
      <w:r w:rsidRPr="00F4475D">
        <w:rPr>
          <w:color w:val="1F497D"/>
        </w:rPr>
        <w:t xml:space="preserve"> </w:t>
      </w:r>
      <w:r>
        <w:t>– contains all the eigenstates of the Hamiltonian, at each timestep, separated by two empty lines</w:t>
      </w:r>
      <w:r w:rsidR="006502C7">
        <w:t>,</w:t>
      </w:r>
      <w:r w:rsidR="005915B8">
        <w:t xml:space="preserve"> in [eV]</w:t>
      </w:r>
      <w:r>
        <w:t>.</w:t>
      </w:r>
    </w:p>
    <w:p w14:paraId="4698D689" w14:textId="77777777" w:rsidR="009E31E4" w:rsidRPr="009E31E4" w:rsidRDefault="009E31E4" w:rsidP="009E31E4">
      <w:pPr>
        <w:jc w:val="both"/>
      </w:pPr>
      <w:r w:rsidRPr="009E31E4">
        <w:rPr>
          <w:color w:val="1F497D" w:themeColor="text2"/>
        </w:rPr>
        <w:t xml:space="preserve">OUTPUT_optical_coefficients.dat </w:t>
      </w:r>
      <w:r>
        <w:t>– Optical coefficients for the given probe photon energy, printed in the same fo</w:t>
      </w:r>
      <w:r w:rsidRPr="009E31E4">
        <w:t>rmat as 16 columns in the file OUTPUT_dielectric_function.dat, except the first column in time in [fs].</w:t>
      </w:r>
      <w:r>
        <w:t xml:space="preserve"> The file is created only if probe pulse is set by the user.</w:t>
      </w:r>
    </w:p>
    <w:p w14:paraId="706B248D" w14:textId="77777777" w:rsidR="008C0A7F" w:rsidRDefault="008C0A7F" w:rsidP="008C0A7F">
      <w:pPr>
        <w:jc w:val="both"/>
      </w:pPr>
      <w:r w:rsidRPr="00252EEE">
        <w:rPr>
          <w:color w:val="1F497D"/>
        </w:rPr>
        <w:t>OUTPUT_pressure_and_stress.dat</w:t>
      </w:r>
      <w:r>
        <w:t xml:space="preserve"> – Contains:</w:t>
      </w:r>
    </w:p>
    <w:p w14:paraId="59662CCF" w14:textId="77777777" w:rsidR="008C0A7F" w:rsidRDefault="008C0A7F" w:rsidP="002C6AAA">
      <w:pPr>
        <w:pStyle w:val="ListParagraph"/>
        <w:numPr>
          <w:ilvl w:val="0"/>
          <w:numId w:val="15"/>
        </w:numPr>
        <w:jc w:val="both"/>
      </w:pPr>
      <w:r>
        <w:t>Time [fs]</w:t>
      </w:r>
      <w:r>
        <w:tab/>
      </w:r>
    </w:p>
    <w:p w14:paraId="3FD1D724" w14:textId="77777777" w:rsidR="008C0A7F" w:rsidRDefault="008C0A7F" w:rsidP="002C6AAA">
      <w:pPr>
        <w:pStyle w:val="ListParagraph"/>
        <w:numPr>
          <w:ilvl w:val="0"/>
          <w:numId w:val="15"/>
        </w:numPr>
        <w:jc w:val="both"/>
      </w:pPr>
      <w:r>
        <w:t>Pressure [GPa]</w:t>
      </w:r>
      <w:r>
        <w:tab/>
      </w:r>
    </w:p>
    <w:p w14:paraId="70376707" w14:textId="77777777" w:rsidR="008C0A7F" w:rsidRDefault="008C0A7F" w:rsidP="002C6AAA">
      <w:pPr>
        <w:pStyle w:val="ListParagraph"/>
        <w:numPr>
          <w:ilvl w:val="0"/>
          <w:numId w:val="15"/>
        </w:numPr>
        <w:jc w:val="both"/>
      </w:pPr>
      <w:r>
        <w:t xml:space="preserve">9 columns with the components of the </w:t>
      </w:r>
      <w:r w:rsidR="00CF3B9A">
        <w:t>pressure</w:t>
      </w:r>
      <w:r>
        <w:t xml:space="preserve"> tensor </w:t>
      </w:r>
      <w:r w:rsidR="00CF3B9A">
        <w:t>Pressure</w:t>
      </w:r>
      <w:r>
        <w:t>(a,b), with a=x,y,z and b=x,y,z, all in [GPa]</w:t>
      </w:r>
    </w:p>
    <w:p w14:paraId="1878676A" w14:textId="77777777" w:rsidR="00DD3504" w:rsidRDefault="00DD3504" w:rsidP="00E34890">
      <w:pPr>
        <w:jc w:val="both"/>
      </w:pPr>
      <w:r w:rsidRPr="00F4475D">
        <w:rPr>
          <w:color w:val="1F497D"/>
        </w:rPr>
        <w:t>OUTPUT_</w:t>
      </w:r>
      <w:r>
        <w:rPr>
          <w:color w:val="1F497D"/>
        </w:rPr>
        <w:t>supercell</w:t>
      </w:r>
      <w:r w:rsidRPr="00F4475D">
        <w:rPr>
          <w:color w:val="1F497D"/>
        </w:rPr>
        <w:t>.</w:t>
      </w:r>
      <w:r>
        <w:rPr>
          <w:color w:val="1F497D"/>
        </w:rPr>
        <w:t>dat</w:t>
      </w:r>
      <w:r w:rsidRPr="00F4475D">
        <w:rPr>
          <w:color w:val="1F497D"/>
        </w:rPr>
        <w:t xml:space="preserve"> </w:t>
      </w:r>
      <w:r>
        <w:t>– contains the data for the supercell: time, volume</w:t>
      </w:r>
      <w:r w:rsidR="000131ED">
        <w:t xml:space="preserve"> [A</w:t>
      </w:r>
      <w:r w:rsidR="000131ED" w:rsidRPr="000131ED">
        <w:rPr>
          <w:vertAlign w:val="superscript"/>
        </w:rPr>
        <w:t>3</w:t>
      </w:r>
      <w:r w:rsidR="000131ED">
        <w:t>]</w:t>
      </w:r>
      <w:r>
        <w:t xml:space="preserve">, </w:t>
      </w:r>
      <w:r w:rsidR="00D455BE">
        <w:t xml:space="preserve">9 </w:t>
      </w:r>
      <w:r>
        <w:t>super-cell vectors</w:t>
      </w:r>
      <w:r w:rsidR="000131ED">
        <w:t xml:space="preserve"> [A]</w:t>
      </w:r>
      <w:r>
        <w:t xml:space="preserve">, and their </w:t>
      </w:r>
      <w:r w:rsidR="00D455BE">
        <w:t xml:space="preserve">9 </w:t>
      </w:r>
      <w:r>
        <w:t>velocities</w:t>
      </w:r>
      <w:r w:rsidR="000131ED">
        <w:t xml:space="preserve"> [A/fs]</w:t>
      </w:r>
      <w:r>
        <w:t>.</w:t>
      </w:r>
    </w:p>
    <w:p w14:paraId="5E240853" w14:textId="77777777" w:rsidR="00DD3504" w:rsidRDefault="00DD3504" w:rsidP="00E34890">
      <w:pPr>
        <w:jc w:val="both"/>
      </w:pPr>
      <w:r w:rsidRPr="00F4475D">
        <w:rPr>
          <w:color w:val="1F497D"/>
        </w:rPr>
        <w:t>OUTPUT_</w:t>
      </w:r>
      <w:r>
        <w:rPr>
          <w:color w:val="1F497D"/>
        </w:rPr>
        <w:t>temperatures</w:t>
      </w:r>
      <w:r w:rsidRPr="00F4475D">
        <w:rPr>
          <w:color w:val="1F497D"/>
        </w:rPr>
        <w:t>.</w:t>
      </w:r>
      <w:r>
        <w:rPr>
          <w:color w:val="1F497D"/>
        </w:rPr>
        <w:t>dat</w:t>
      </w:r>
      <w:r w:rsidRPr="00F4475D">
        <w:rPr>
          <w:color w:val="1F497D"/>
        </w:rPr>
        <w:t xml:space="preserve"> </w:t>
      </w:r>
      <w:r>
        <w:t>– contains the following data:</w:t>
      </w:r>
    </w:p>
    <w:p w14:paraId="2760488C" w14:textId="77777777" w:rsidR="00DD3504" w:rsidRDefault="00DD3504" w:rsidP="002C6AAA">
      <w:pPr>
        <w:pStyle w:val="ListParagraph"/>
        <w:numPr>
          <w:ilvl w:val="0"/>
          <w:numId w:val="10"/>
        </w:numPr>
        <w:jc w:val="both"/>
      </w:pPr>
      <w:r>
        <w:t>Time [fs]</w:t>
      </w:r>
    </w:p>
    <w:p w14:paraId="33CBE805" w14:textId="0C6285BE" w:rsidR="00DD3504" w:rsidRDefault="00DD3504" w:rsidP="002C6AAA">
      <w:pPr>
        <w:pStyle w:val="ListParagraph"/>
        <w:numPr>
          <w:ilvl w:val="0"/>
          <w:numId w:val="10"/>
        </w:numPr>
        <w:jc w:val="both"/>
      </w:pPr>
      <w:r>
        <w:t>Electron temperature [K]</w:t>
      </w:r>
    </w:p>
    <w:p w14:paraId="3AB1891D" w14:textId="42929878" w:rsidR="00187E8D" w:rsidRDefault="00187E8D" w:rsidP="00187E8D">
      <w:pPr>
        <w:pStyle w:val="ListParagraph"/>
        <w:ind w:left="1080"/>
        <w:jc w:val="both"/>
      </w:pPr>
      <w: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4E53200C" w:rsidR="003D1BC8" w:rsidRDefault="005B0A70" w:rsidP="002C6AAA">
      <w:pPr>
        <w:pStyle w:val="ListParagraph"/>
        <w:numPr>
          <w:ilvl w:val="0"/>
          <w:numId w:val="10"/>
        </w:numPr>
        <w:jc w:val="both"/>
      </w:pPr>
      <w:r>
        <w:lastRenderedPageBreak/>
        <w:t>Kinetic a</w:t>
      </w:r>
      <w:r w:rsidR="00DD3504">
        <w:t>tomic temperature [K]</w:t>
      </w:r>
      <w:r w:rsidR="005C1CF9">
        <w:t xml:space="preserve">: first column is the average, then for each element of </w:t>
      </w:r>
      <w:r w:rsidR="00E76BFF">
        <w:t xml:space="preserve">the </w:t>
      </w:r>
      <w:r w:rsidR="005C1CF9">
        <w:t>compound</w:t>
      </w:r>
    </w:p>
    <w:p w14:paraId="3F30F298" w14:textId="77777777" w:rsidR="009E31E4" w:rsidRDefault="00502704" w:rsidP="002C6AAA">
      <w:pPr>
        <w:pStyle w:val="ListParagraph"/>
        <w:numPr>
          <w:ilvl w:val="0"/>
          <w:numId w:val="10"/>
        </w:numPr>
        <w:jc w:val="both"/>
      </w:pPr>
      <w:r>
        <w:t>(</w:t>
      </w:r>
      <w:r w:rsidR="009E31E4">
        <w:t>Mean atomic displacement</w:t>
      </w:r>
      <w:r>
        <w:t>)</w:t>
      </w:r>
      <w:r w:rsidRPr="00502704">
        <w:rPr>
          <w:i/>
          <w:vertAlign w:val="superscript"/>
        </w:rPr>
        <w:t>N</w:t>
      </w:r>
      <w:r w:rsidR="009E31E4">
        <w:t xml:space="preserve"> [A</w:t>
      </w:r>
      <w:r w:rsidRPr="00502704">
        <w:rPr>
          <w:i/>
          <w:vertAlign w:val="superscript"/>
        </w:rPr>
        <w:t>N</w:t>
      </w:r>
      <w:r w:rsidR="009E31E4">
        <w:t>]</w:t>
      </w:r>
      <w:r w:rsidR="005C1CF9">
        <w:t xml:space="preserve">: first column is the average, then for each element of </w:t>
      </w:r>
      <w:r w:rsidR="00E76BFF">
        <w:t xml:space="preserve">the </w:t>
      </w:r>
      <w:r w:rsidR="005C1CF9">
        <w:t>compound</w:t>
      </w:r>
    </w:p>
    <w:p w14:paraId="53D78B22" w14:textId="77777777" w:rsidR="00F540A9" w:rsidRPr="00F540A9" w:rsidRDefault="00F540A9" w:rsidP="002C6AAA">
      <w:pPr>
        <w:pStyle w:val="Heading2"/>
        <w:numPr>
          <w:ilvl w:val="0"/>
          <w:numId w:val="12"/>
        </w:numPr>
        <w:jc w:val="both"/>
      </w:pPr>
      <w:bookmarkStart w:id="63" w:name="_Toc117674410"/>
      <w:r>
        <w:t>…_CONVOLVED.dat output data files</w:t>
      </w:r>
      <w:bookmarkEnd w:id="63"/>
    </w:p>
    <w:p w14:paraId="0F016FFF" w14:textId="77777777" w:rsidR="00F540A9" w:rsidRDefault="00F540A9" w:rsidP="00CF62E5">
      <w:pPr>
        <w:jc w:val="both"/>
      </w:pPr>
      <w:r>
        <w:t xml:space="preserve">If in the input file you set a finite </w:t>
      </w:r>
      <w:r w:rsidR="00CF62E5">
        <w:t xml:space="preserve">positive </w:t>
      </w:r>
      <w: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Default="00F540A9">
      <w:pPr>
        <w:rPr>
          <w:color w:val="1F497D"/>
        </w:rPr>
      </w:pPr>
      <w:r w:rsidRPr="00F4475D">
        <w:rPr>
          <w:color w:val="1F497D"/>
        </w:rPr>
        <w:t>OUTPUT_</w:t>
      </w:r>
      <w:r>
        <w:rPr>
          <w:color w:val="1F497D"/>
        </w:rPr>
        <w:t>temperatures_CONVOLVED</w:t>
      </w:r>
      <w:r w:rsidRPr="00F4475D">
        <w:rPr>
          <w:color w:val="1F497D"/>
        </w:rPr>
        <w:t>.</w:t>
      </w:r>
      <w:r>
        <w:rPr>
          <w:color w:val="1F497D"/>
        </w:rPr>
        <w:t>dat</w:t>
      </w:r>
      <w:r w:rsidR="00CF1848">
        <w:rPr>
          <w:color w:val="1F497D"/>
        </w:rPr>
        <w:t xml:space="preserve"> </w:t>
      </w:r>
    </w:p>
    <w:p w14:paraId="32AFFB19" w14:textId="77777777" w:rsidR="00F540A9" w:rsidRDefault="00CF1848">
      <w:r w:rsidRPr="00CF1848">
        <w:t>These</w:t>
      </w:r>
      <w:r>
        <w:t xml:space="preserve"> files will be used by gnuplot to prepare convolved figures.</w:t>
      </w:r>
    </w:p>
    <w:p w14:paraId="2440B651" w14:textId="77777777" w:rsidR="009A3612" w:rsidRDefault="009A3612" w:rsidP="002C6AAA">
      <w:pPr>
        <w:pStyle w:val="Heading1"/>
        <w:numPr>
          <w:ilvl w:val="0"/>
          <w:numId w:val="29"/>
        </w:numPr>
      </w:pPr>
      <w:bookmarkStart w:id="64" w:name="_Ref113545867"/>
      <w:bookmarkStart w:id="65" w:name="_Toc117674411"/>
      <w:r>
        <w:t>Post-processing</w:t>
      </w:r>
      <w:bookmarkEnd w:id="64"/>
      <w:bookmarkEnd w:id="65"/>
    </w:p>
    <w:p w14:paraId="0DCC3538" w14:textId="0AC33C9C" w:rsidR="00370830" w:rsidRDefault="009A3612" w:rsidP="0019018E">
      <w:pPr>
        <w:jc w:val="both"/>
      </w:pPr>
      <w:r>
        <w:t xml:space="preserve">XTANT package contains a few programs for post-processing of the output files, if required. </w:t>
      </w:r>
      <w:r w:rsidR="00370830">
        <w:t xml:space="preserve">They are stored in the directory </w:t>
      </w:r>
      <w:r w:rsidR="00370830" w:rsidRPr="00370830">
        <w:rPr>
          <w:color w:val="1F497D" w:themeColor="text2"/>
        </w:rPr>
        <w:t>!XTANT_ANALYSIS_SUBROUTINES</w:t>
      </w:r>
      <w:r w:rsidR="00370830">
        <w:t>. To compile them, enter this directory and execute</w:t>
      </w:r>
      <w:r w:rsidR="0011050A">
        <w:t xml:space="preserve"> the</w:t>
      </w:r>
      <w:r w:rsidR="00370830">
        <w:t xml:space="preserve"> </w:t>
      </w:r>
      <w:r w:rsidR="00370830" w:rsidRPr="0011050A">
        <w:rPr>
          <w:color w:val="1F497D" w:themeColor="text2"/>
        </w:rPr>
        <w:t>Make.bat</w:t>
      </w:r>
      <w:r w:rsidR="00370830">
        <w:t xml:space="preserve"> file inside</w:t>
      </w:r>
      <w:r w:rsidR="0011050A">
        <w:t xml:space="preserve"> (for Linux-based systems, follow the compilation examples given at the top of each file)</w:t>
      </w:r>
      <w:r w:rsidR="00370830">
        <w:t>. It will compile all the post-processing subroutines listed below.</w:t>
      </w:r>
    </w:p>
    <w:p w14:paraId="619EF8CC" w14:textId="072E1444" w:rsidR="009A3612" w:rsidRDefault="009A3612" w:rsidP="0019018E">
      <w:pPr>
        <w:jc w:val="both"/>
      </w:pPr>
      <w:r>
        <w:t>The following post-processing is possible:</w:t>
      </w:r>
    </w:p>
    <w:p w14:paraId="2ABB8CDE" w14:textId="77777777" w:rsidR="009A3612" w:rsidRDefault="009A3612" w:rsidP="002C6AAA">
      <w:pPr>
        <w:pStyle w:val="Heading2"/>
        <w:numPr>
          <w:ilvl w:val="0"/>
          <w:numId w:val="20"/>
        </w:numPr>
        <w:rPr>
          <w:rFonts w:eastAsiaTheme="minorHAnsi"/>
        </w:rPr>
      </w:pPr>
      <w:bookmarkStart w:id="66" w:name="_Toc117674412"/>
      <w:r>
        <w:rPr>
          <w:rFonts w:eastAsiaTheme="minorHAnsi"/>
        </w:rPr>
        <w:t>Extracting pair correlation function</w:t>
      </w:r>
      <w:bookmarkEnd w:id="66"/>
      <w:r>
        <w:rPr>
          <w:rFonts w:eastAsiaTheme="minorHAnsi"/>
        </w:rPr>
        <w:t xml:space="preserve"> </w:t>
      </w:r>
    </w:p>
    <w:p w14:paraId="7817E38E" w14:textId="77777777" w:rsidR="009A3612" w:rsidRPr="0026459D" w:rsidRDefault="009A3612" w:rsidP="0026459D">
      <w:pPr>
        <w:spacing w:after="0" w:line="312" w:lineRule="auto"/>
        <w:jc w:val="both"/>
        <w:rPr>
          <w:color w:val="1F497D" w:themeColor="text2"/>
        </w:rPr>
      </w:pPr>
      <w:r>
        <w:t xml:space="preserve">If the user did not set to printout the pair correlation function (PCF) in the input files, it can be extracted in the post-processing using the </w:t>
      </w:r>
      <w:r w:rsidRPr="0026459D">
        <w:rPr>
          <w:color w:val="1F497D" w:themeColor="text2"/>
        </w:rPr>
        <w:t>XTANT_atomic_data_analysis.exe</w:t>
      </w:r>
      <w:r w:rsidR="0026459D" w:rsidRPr="0026459D">
        <w:t>, which</w:t>
      </w:r>
      <w:r w:rsidR="0026459D">
        <w:rPr>
          <w:color w:val="1F497D" w:themeColor="text2"/>
        </w:rPr>
        <w:t xml:space="preserve"> </w:t>
      </w:r>
      <w:r w:rsidR="0026459D" w:rsidRPr="0026459D">
        <w:t>must be placed into the folder with the output data</w:t>
      </w:r>
      <w:r w:rsidR="0026459D">
        <w:t>.</w:t>
      </w:r>
    </w:p>
    <w:p w14:paraId="4781C6A8" w14:textId="77777777" w:rsidR="009A3612" w:rsidRDefault="009A3612" w:rsidP="009A3612">
      <w:pPr>
        <w:spacing w:after="0" w:line="312" w:lineRule="auto"/>
        <w:jc w:val="both"/>
      </w:pPr>
      <w:r w:rsidRPr="00351E96">
        <w:t xml:space="preserve">This program </w:t>
      </w:r>
      <w:r>
        <w:t>requires the following output data to be present:</w:t>
      </w:r>
    </w:p>
    <w:p w14:paraId="58AEEF79" w14:textId="77777777" w:rsidR="009A3612" w:rsidRDefault="009A3612" w:rsidP="009A3612">
      <w:pPr>
        <w:spacing w:after="0" w:line="312" w:lineRule="auto"/>
        <w:jc w:val="both"/>
      </w:pPr>
      <w:r>
        <w:t>'OUTPUT_coordinates_and_velosities.dat'</w:t>
      </w:r>
      <w:r>
        <w:tab/>
      </w:r>
    </w:p>
    <w:p w14:paraId="4A25E9FF" w14:textId="77777777" w:rsidR="009A3612" w:rsidRDefault="009A3612" w:rsidP="009A3612">
      <w:pPr>
        <w:spacing w:after="0" w:line="312" w:lineRule="auto"/>
        <w:jc w:val="both"/>
      </w:pPr>
      <w:r>
        <w:t>'OUTPUT_supercell.dat'</w:t>
      </w:r>
    </w:p>
    <w:p w14:paraId="2B8EAAD6" w14:textId="77777777" w:rsidR="009A3612" w:rsidRDefault="009A3612" w:rsidP="009A3612">
      <w:pPr>
        <w:spacing w:after="0" w:line="312" w:lineRule="auto"/>
        <w:jc w:val="both"/>
      </w:pPr>
      <w:r>
        <w:t>'OUTPUT_energies.dat'</w:t>
      </w:r>
    </w:p>
    <w:p w14:paraId="1B3CAD5C" w14:textId="77777777" w:rsidR="009A3612" w:rsidRDefault="009A3612" w:rsidP="009A3612">
      <w:pPr>
        <w:spacing w:after="0" w:line="312" w:lineRule="auto"/>
        <w:jc w:val="both"/>
      </w:pPr>
      <w:r>
        <w:t>'OUTPUT_temperatures.dat'</w:t>
      </w:r>
    </w:p>
    <w:p w14:paraId="01D35F31" w14:textId="77777777" w:rsidR="009A3612" w:rsidRDefault="009A3612" w:rsidP="009A3612">
      <w:pPr>
        <w:spacing w:after="0" w:line="312" w:lineRule="auto"/>
        <w:jc w:val="both"/>
      </w:pPr>
      <w:r>
        <w:t xml:space="preserve">And </w:t>
      </w:r>
      <w:r w:rsidRPr="00351E96">
        <w:t xml:space="preserve">can be </w:t>
      </w:r>
      <w:r>
        <w:t>run as follows</w:t>
      </w:r>
      <w:r w:rsidR="00C57A0C">
        <w:t xml:space="preserve">: </w:t>
      </w:r>
      <w:r w:rsidRPr="00AD52D9">
        <w:rPr>
          <w:color w:val="1F497D" w:themeColor="text2"/>
        </w:rPr>
        <w:t>XTANT_atomic_data_analysis.exe</w:t>
      </w:r>
      <w:r>
        <w:t xml:space="preserve"> </w:t>
      </w:r>
      <w:r w:rsidR="00AD52D9" w:rsidRPr="00AD52D9">
        <w:t>in the command line</w:t>
      </w:r>
      <w:r w:rsidR="005C1DC1">
        <w:t xml:space="preserve">. </w:t>
      </w:r>
      <w:r w:rsidR="00C57A0C">
        <w:t xml:space="preserve">It will </w:t>
      </w:r>
      <w:r>
        <w:t xml:space="preserve">construct and printout the pair correlation function at each time instant. It creates the output file </w:t>
      </w:r>
      <w:r w:rsidRPr="007627B3">
        <w:rPr>
          <w:color w:val="1F497D" w:themeColor="text2"/>
        </w:rPr>
        <w:t>OUTPUT_PCF.dat</w:t>
      </w:r>
      <w:r>
        <w:t xml:space="preserve">, where the PCF saved in the same format as </w:t>
      </w:r>
      <w:r w:rsidR="007627B3" w:rsidRPr="009A3612">
        <w:t>OUTPUT_pair_correlation_function.dat</w:t>
      </w:r>
      <w:r w:rsidR="007627B3">
        <w:t xml:space="preserve"> described above</w:t>
      </w:r>
      <w:r w:rsidR="007627B3" w:rsidRPr="009D1CD1">
        <w:t>.</w:t>
      </w:r>
    </w:p>
    <w:p w14:paraId="24F79A31" w14:textId="77777777" w:rsidR="00521B41" w:rsidRDefault="00521B41" w:rsidP="009A3612">
      <w:pPr>
        <w:spacing w:after="0" w:line="312" w:lineRule="auto"/>
        <w:jc w:val="both"/>
      </w:pPr>
      <w:r>
        <w:t>Note, however, that PCF can easily be obtained by standard molecular dynamics visualization software, such as VMD</w:t>
      </w:r>
      <w:r w:rsidR="00DE67EB" w:rsidRPr="002A25E4">
        <w:rPr>
          <w:rStyle w:val="FootnoteReference"/>
        </w:rPr>
        <w:footnoteReference w:id="21"/>
      </w:r>
      <w:r>
        <w:t>, OVITO</w:t>
      </w:r>
      <w:r w:rsidR="00DE67EB" w:rsidRPr="002A25E4">
        <w:rPr>
          <w:rStyle w:val="FootnoteReference"/>
        </w:rPr>
        <w:footnoteReference w:id="22"/>
      </w:r>
      <w:r>
        <w:t>, etc.</w:t>
      </w:r>
    </w:p>
    <w:p w14:paraId="49E316E7" w14:textId="77777777" w:rsidR="009A3612" w:rsidRPr="009A3612" w:rsidRDefault="009A3612" w:rsidP="009A3612"/>
    <w:p w14:paraId="27F2893D" w14:textId="77777777" w:rsidR="009A3612" w:rsidRPr="00AC57D9" w:rsidRDefault="00AC57D9" w:rsidP="002C6AAA">
      <w:pPr>
        <w:pStyle w:val="Heading2"/>
        <w:numPr>
          <w:ilvl w:val="0"/>
          <w:numId w:val="20"/>
        </w:numPr>
        <w:rPr>
          <w:color w:val="4F81BD" w:themeColor="accent1"/>
        </w:rPr>
      </w:pPr>
      <w:bookmarkStart w:id="67" w:name="_Toc117674413"/>
      <w:r w:rsidRPr="00AC57D9">
        <w:rPr>
          <w:color w:val="4F81BD" w:themeColor="accent1"/>
        </w:rPr>
        <w:lastRenderedPageBreak/>
        <w:t>Calculation of velocity autocorrelation and phonon spectra</w:t>
      </w:r>
      <w:bookmarkEnd w:id="67"/>
    </w:p>
    <w:p w14:paraId="1E87C387" w14:textId="77777777" w:rsidR="009A3612" w:rsidRPr="00382DEE" w:rsidRDefault="009A3612" w:rsidP="00AC57D9">
      <w:pPr>
        <w:spacing w:after="0" w:line="312" w:lineRule="auto"/>
        <w:jc w:val="both"/>
      </w:pPr>
      <w:r w:rsidRPr="009D1361">
        <w:t>A program for calculation of atomic velocity autocorrelation functions and phonon spectra</w:t>
      </w:r>
      <w:r w:rsidR="00AC57D9">
        <w:t xml:space="preserve"> </w:t>
      </w:r>
      <w:r w:rsidRPr="0081451E">
        <w:rPr>
          <w:color w:val="1F497D" w:themeColor="text2"/>
        </w:rPr>
        <w:t>XTANT_autocorrelators.</w:t>
      </w:r>
      <w:r w:rsidR="00AC57D9">
        <w:rPr>
          <w:color w:val="1F497D" w:themeColor="text2"/>
        </w:rPr>
        <w:t>exe</w:t>
      </w:r>
      <w:r w:rsidR="0026459D">
        <w:rPr>
          <w:color w:val="1F497D" w:themeColor="text2"/>
        </w:rPr>
        <w:t xml:space="preserve"> </w:t>
      </w:r>
      <w:r w:rsidR="0026459D" w:rsidRPr="0026459D">
        <w:t>must be placed into the folder with the output data</w:t>
      </w:r>
      <w:r w:rsidR="00AC57D9">
        <w:rPr>
          <w:color w:val="1F497D" w:themeColor="text2"/>
        </w:rPr>
        <w:t xml:space="preserve">. </w:t>
      </w:r>
      <w:r w:rsidRPr="009D1361">
        <w:t xml:space="preserve">To execute, </w:t>
      </w:r>
      <w:r w:rsidR="00AC57D9">
        <w:t xml:space="preserve">simply </w:t>
      </w:r>
      <w:r w:rsidRPr="009D1361">
        <w:t>run</w:t>
      </w:r>
      <w:r w:rsidRPr="009D1361">
        <w:rPr>
          <w:color w:val="1F497D" w:themeColor="text2"/>
        </w:rPr>
        <w:t xml:space="preserve"> XTANT_autocorrelators.exe</w:t>
      </w:r>
      <w:r w:rsidR="00AD52D9" w:rsidRPr="00AD52D9">
        <w:t xml:space="preserve"> in the command line</w:t>
      </w:r>
      <w:r w:rsidR="00AC57D9">
        <w:rPr>
          <w:color w:val="1F497D" w:themeColor="text2"/>
        </w:rPr>
        <w:t xml:space="preserve">. </w:t>
      </w:r>
      <w:r>
        <w:t xml:space="preserve">The program will ask the user to input two parameters: alpha and time step. Alpha is the exponential factor suppressing correlation at long times </w:t>
      </w:r>
      <w:r w:rsidRPr="00AC57D9">
        <w:rPr>
          <w:i/>
        </w:rPr>
        <w:t>exp</w:t>
      </w:r>
      <w:r>
        <w:t>(-alpha*t). The time step</w:t>
      </w:r>
      <w:r w:rsidR="00382DEE">
        <w:t xml:space="preserve"> </w:t>
      </w:r>
      <w:r w:rsidR="00382DEE" w:rsidRPr="00382DEE">
        <w:rPr>
          <w:i/>
        </w:rPr>
        <w:t>tim_step</w:t>
      </w:r>
      <w:r>
        <w:t xml:space="preserve"> sets how often to print out autocorrelators and phonon spectr</w:t>
      </w:r>
      <w:r w:rsidR="00382DEE">
        <w:t xml:space="preserve">a: it will divide the data into </w:t>
      </w:r>
      <w:r w:rsidR="00382DEE" w:rsidRPr="00382DEE">
        <w:rPr>
          <w:i/>
        </w:rPr>
        <w:t>tim_step</w:t>
      </w:r>
      <w:r w:rsidR="00382DEE">
        <w:t xml:space="preserve"> steps, and calculated data on them. E.g. if you had a simulation run from 0 to 1000 fs, and set </w:t>
      </w:r>
      <w:r w:rsidR="00382DEE" w:rsidRPr="00382DEE">
        <w:rPr>
          <w:i/>
        </w:rPr>
        <w:t>tim_step</w:t>
      </w:r>
      <w:r w:rsidR="00382DEE">
        <w:rPr>
          <w:i/>
        </w:rPr>
        <w:t>=</w:t>
      </w:r>
      <w:r w:rsidR="00382DEE" w:rsidRPr="00382DEE">
        <w:t>10</w:t>
      </w:r>
      <w:r w:rsidR="00382DEE">
        <w:t>, it will print 10 files, at each 200 fs.</w:t>
      </w:r>
    </w:p>
    <w:p w14:paraId="5964C7C4" w14:textId="77777777" w:rsidR="00C5408C" w:rsidRDefault="00C5408C" w:rsidP="00AC57D9">
      <w:pPr>
        <w:spacing w:after="0" w:line="312" w:lineRule="auto"/>
        <w:jc w:val="both"/>
      </w:pPr>
      <w:r>
        <w:t>The program will create a set of files</w:t>
      </w:r>
    </w:p>
    <w:p w14:paraId="0A508D1D" w14:textId="77777777" w:rsidR="00C5408C" w:rsidRPr="00C5408C" w:rsidRDefault="00C5408C" w:rsidP="00C5408C">
      <w:pPr>
        <w:spacing w:after="0" w:line="312" w:lineRule="auto"/>
        <w:jc w:val="both"/>
        <w:rPr>
          <w:color w:val="1F497D" w:themeColor="text2"/>
          <w:lang w:val="en-US"/>
        </w:rPr>
      </w:pP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4F423C05" w14:textId="77777777" w:rsidR="00844FB7" w:rsidRPr="00C5408C" w:rsidRDefault="00C5408C" w:rsidP="00C5408C">
      <w:pPr>
        <w:spacing w:after="0" w:line="312" w:lineRule="auto"/>
        <w:jc w:val="both"/>
        <w:rPr>
          <w:color w:val="1F497D" w:themeColor="text2"/>
          <w:lang w:val="en-US"/>
        </w:rPr>
      </w:pP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3B056548" w14:textId="77777777" w:rsidR="00C5408C" w:rsidRDefault="00C5408C" w:rsidP="00C5408C">
      <w:pPr>
        <w:spacing w:after="0" w:line="312" w:lineRule="auto"/>
        <w:jc w:val="both"/>
        <w:rPr>
          <w:lang w:val="en-US"/>
        </w:rPr>
      </w:pPr>
      <w:r>
        <w:rPr>
          <w:lang w:val="en-US"/>
        </w:rPr>
        <w:t>Where [</w:t>
      </w:r>
      <w:r w:rsidRPr="00C5408C">
        <w:rPr>
          <w:i/>
          <w:lang w:val="en-US"/>
        </w:rPr>
        <w:t>time</w:t>
      </w:r>
      <w:r>
        <w:rPr>
          <w:lang w:val="en-US"/>
        </w:rPr>
        <w:t>] is a timestamp at which the velocity autocorrelation</w:t>
      </w:r>
      <w:r w:rsidR="008818F1">
        <w:rPr>
          <w:lang w:val="en-US"/>
        </w:rPr>
        <w:t xml:space="preserve"> function</w:t>
      </w:r>
      <w:r>
        <w:rPr>
          <w:lang w:val="en-US"/>
        </w:rPr>
        <w:t xml:space="preserve"> (VAF) and phonon spectrum are calculated. The program uses Fourier transform to get spectrum from VAF </w:t>
      </w:r>
      <w:r>
        <w:rPr>
          <w:lang w:val="en-US"/>
        </w:rPr>
        <w:fldChar w:fldCharType="begin" w:fldLock="1"/>
      </w:r>
      <w:r w:rsidR="00901A22">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Pr>
          <w:lang w:val="en-US"/>
        </w:rPr>
        <w:fldChar w:fldCharType="separate"/>
      </w:r>
      <w:r w:rsidRPr="00C5408C">
        <w:rPr>
          <w:noProof/>
          <w:lang w:val="en-US"/>
        </w:rPr>
        <w:t>[1]</w:t>
      </w:r>
      <w:r>
        <w:rPr>
          <w:lang w:val="en-US"/>
        </w:rPr>
        <w:fldChar w:fldCharType="end"/>
      </w:r>
      <w:r>
        <w:rPr>
          <w:lang w:val="en-US"/>
        </w:rPr>
        <w:t>.</w:t>
      </w:r>
    </w:p>
    <w:p w14:paraId="590B5059" w14:textId="77777777" w:rsidR="00C5408C" w:rsidRDefault="00C5408C" w:rsidP="00C5408C">
      <w:pPr>
        <w:spacing w:after="0" w:line="312" w:lineRule="auto"/>
        <w:jc w:val="both"/>
        <w:rPr>
          <w:color w:val="1F497D" w:themeColor="text2"/>
          <w:lang w:val="en-US"/>
        </w:rPr>
      </w:pPr>
      <w:r>
        <w:rPr>
          <w:lang w:val="en-US"/>
        </w:rPr>
        <w:t xml:space="preserve">The files </w:t>
      </w: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22165454"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Time [fs]</w:t>
      </w:r>
    </w:p>
    <w:p w14:paraId="4DADE6DE"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VAF [arb.</w:t>
      </w:r>
      <w:r w:rsidR="00981E73">
        <w:rPr>
          <w:lang w:val="en-US"/>
        </w:rPr>
        <w:t xml:space="preserve"> </w:t>
      </w:r>
      <w:r w:rsidRPr="00C5408C">
        <w:rPr>
          <w:lang w:val="en-US"/>
        </w:rPr>
        <w:t>units]</w:t>
      </w:r>
    </w:p>
    <w:p w14:paraId="237EB003" w14:textId="77777777" w:rsidR="00C5408C" w:rsidRDefault="00C5408C" w:rsidP="00C5408C">
      <w:pPr>
        <w:spacing w:after="0" w:line="312" w:lineRule="auto"/>
        <w:jc w:val="both"/>
        <w:rPr>
          <w:color w:val="1F497D" w:themeColor="text2"/>
          <w:lang w:val="en-US"/>
        </w:rPr>
      </w:pPr>
      <w:r w:rsidRPr="00C5408C">
        <w:t>The</w:t>
      </w:r>
      <w:r>
        <w:rPr>
          <w:color w:val="1F497D" w:themeColor="text2"/>
        </w:rPr>
        <w:t xml:space="preserve"> files </w:t>
      </w: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4E332301" w14:textId="77777777" w:rsidR="00C5408C" w:rsidRPr="00C5408C" w:rsidRDefault="00C5408C" w:rsidP="002C6AAA">
      <w:pPr>
        <w:pStyle w:val="ListParagraph"/>
        <w:numPr>
          <w:ilvl w:val="0"/>
          <w:numId w:val="24"/>
        </w:numPr>
        <w:spacing w:after="0" w:line="312" w:lineRule="auto"/>
        <w:jc w:val="both"/>
        <w:rPr>
          <w:lang w:val="en-US"/>
        </w:rPr>
      </w:pPr>
      <w:r>
        <w:rPr>
          <w:lang w:val="en-US"/>
        </w:rPr>
        <w:t>Phonon frequency</w:t>
      </w:r>
      <w:r w:rsidRPr="00C5408C">
        <w:rPr>
          <w:lang w:val="en-US"/>
        </w:rPr>
        <w:t xml:space="preserve"> [</w:t>
      </w:r>
      <w:r>
        <w:rPr>
          <w:lang w:val="en-US"/>
        </w:rPr>
        <w:t>THz</w:t>
      </w:r>
      <w:r w:rsidRPr="00C5408C">
        <w:rPr>
          <w:lang w:val="en-US"/>
        </w:rPr>
        <w:t>]</w:t>
      </w:r>
    </w:p>
    <w:p w14:paraId="1AD2B4E2" w14:textId="77777777" w:rsidR="00C5408C" w:rsidRDefault="00C5408C" w:rsidP="002C6AAA">
      <w:pPr>
        <w:pStyle w:val="ListParagraph"/>
        <w:numPr>
          <w:ilvl w:val="0"/>
          <w:numId w:val="24"/>
        </w:numPr>
        <w:spacing w:after="0" w:line="312" w:lineRule="auto"/>
        <w:jc w:val="both"/>
        <w:rPr>
          <w:lang w:val="en-US"/>
        </w:rPr>
      </w:pPr>
      <w:r>
        <w:rPr>
          <w:lang w:val="en-US"/>
        </w:rPr>
        <w:t xml:space="preserve">Phonon spectrum </w:t>
      </w:r>
      <w:r w:rsidRPr="00C5408C">
        <w:rPr>
          <w:lang w:val="en-US"/>
        </w:rPr>
        <w:t>[arb.</w:t>
      </w:r>
      <w:r>
        <w:rPr>
          <w:lang w:val="en-US"/>
        </w:rPr>
        <w:t xml:space="preserve"> </w:t>
      </w:r>
      <w:r w:rsidRPr="00C5408C">
        <w:rPr>
          <w:lang w:val="en-US"/>
        </w:rPr>
        <w:t>units]</w:t>
      </w:r>
    </w:p>
    <w:p w14:paraId="2071FB93" w14:textId="77777777" w:rsidR="000D30A2" w:rsidRPr="000D30A2" w:rsidRDefault="000D30A2" w:rsidP="000D30A2">
      <w:pPr>
        <w:spacing w:after="0" w:line="312" w:lineRule="auto"/>
        <w:jc w:val="both"/>
        <w:rPr>
          <w:lang w:val="en-US"/>
        </w:rPr>
      </w:pPr>
    </w:p>
    <w:p w14:paraId="4FCCF617" w14:textId="11D2B483" w:rsidR="00AC57D9" w:rsidRPr="00AC57D9" w:rsidRDefault="00AC57D9" w:rsidP="002C6AAA">
      <w:pPr>
        <w:pStyle w:val="Heading2"/>
        <w:numPr>
          <w:ilvl w:val="0"/>
          <w:numId w:val="20"/>
        </w:numPr>
        <w:rPr>
          <w:color w:val="4F81BD" w:themeColor="accent1"/>
        </w:rPr>
      </w:pPr>
      <w:bookmarkStart w:id="68" w:name="_Ref71362056"/>
      <w:bookmarkStart w:id="69" w:name="_Toc117674414"/>
      <w:r w:rsidRPr="00AC57D9">
        <w:rPr>
          <w:color w:val="4F81BD" w:themeColor="accent1"/>
        </w:rPr>
        <w:t>Calculation of electron-ion coupling parameter g(T</w:t>
      </w:r>
      <w:r w:rsidRPr="00AC57D9">
        <w:rPr>
          <w:color w:val="4F81BD" w:themeColor="accent1"/>
          <w:vertAlign w:val="subscript"/>
        </w:rPr>
        <w:t>e</w:t>
      </w:r>
      <w:r w:rsidRPr="00AC57D9">
        <w:rPr>
          <w:color w:val="4F81BD" w:themeColor="accent1"/>
        </w:rPr>
        <w:t>), C</w:t>
      </w:r>
      <w:r w:rsidRPr="00046931">
        <w:rPr>
          <w:color w:val="4F81BD" w:themeColor="accent1"/>
          <w:vertAlign w:val="subscript"/>
        </w:rPr>
        <w:t>e</w:t>
      </w:r>
      <w:r w:rsidRPr="00AC57D9">
        <w:rPr>
          <w:color w:val="4F81BD" w:themeColor="accent1"/>
        </w:rPr>
        <w:t>(T</w:t>
      </w:r>
      <w:r w:rsidRPr="00AC57D9">
        <w:rPr>
          <w:color w:val="4F81BD" w:themeColor="accent1"/>
          <w:vertAlign w:val="subscript"/>
        </w:rPr>
        <w:t>e</w:t>
      </w:r>
      <w:r w:rsidRPr="00AC57D9">
        <w:rPr>
          <w:color w:val="4F81BD" w:themeColor="accent1"/>
        </w:rPr>
        <w:t>)</w:t>
      </w:r>
      <w:r w:rsidR="00D2467A">
        <w:rPr>
          <w:color w:val="4F81BD" w:themeColor="accent1"/>
        </w:rPr>
        <w:t xml:space="preserve">, </w:t>
      </w:r>
      <w:r w:rsidR="00046931">
        <w:rPr>
          <w:color w:val="4F81BD" w:themeColor="accent1"/>
        </w:rPr>
        <w:t>μ</w:t>
      </w:r>
      <w:r w:rsidRPr="00AC57D9">
        <w:rPr>
          <w:color w:val="4F81BD" w:themeColor="accent1"/>
        </w:rPr>
        <w:t>(T</w:t>
      </w:r>
      <w:r w:rsidRPr="00AC57D9">
        <w:rPr>
          <w:color w:val="4F81BD" w:themeColor="accent1"/>
          <w:vertAlign w:val="subscript"/>
        </w:rPr>
        <w:t>e</w:t>
      </w:r>
      <w:r w:rsidRPr="00AC57D9">
        <w:rPr>
          <w:color w:val="4F81BD" w:themeColor="accent1"/>
        </w:rPr>
        <w:t>)</w:t>
      </w:r>
      <w:bookmarkEnd w:id="68"/>
      <w:r w:rsidR="00D2467A">
        <w:rPr>
          <w:color w:val="4F81BD" w:themeColor="accent1"/>
        </w:rPr>
        <w:t>, P</w:t>
      </w:r>
      <w:r w:rsidR="00D2467A" w:rsidRPr="00D2467A">
        <w:rPr>
          <w:color w:val="4F81BD" w:themeColor="accent1"/>
          <w:vertAlign w:val="subscript"/>
        </w:rPr>
        <w:t>e</w:t>
      </w:r>
      <w:r w:rsidR="00D2467A">
        <w:rPr>
          <w:color w:val="4F81BD" w:themeColor="accent1"/>
        </w:rPr>
        <w:t>(T</w:t>
      </w:r>
      <w:r w:rsidR="00D2467A" w:rsidRPr="00D2467A">
        <w:rPr>
          <w:color w:val="4F81BD" w:themeColor="accent1"/>
          <w:vertAlign w:val="subscript"/>
        </w:rPr>
        <w:t>e</w:t>
      </w:r>
      <w:r w:rsidR="00D2467A">
        <w:rPr>
          <w:color w:val="4F81BD" w:themeColor="accent1"/>
        </w:rPr>
        <w:t>)</w:t>
      </w:r>
      <w:bookmarkEnd w:id="69"/>
    </w:p>
    <w:p w14:paraId="0509B955" w14:textId="777197A4" w:rsidR="00666783" w:rsidRDefault="00AC57D9" w:rsidP="00AC57D9">
      <w:pPr>
        <w:spacing w:after="0" w:line="312" w:lineRule="auto"/>
        <w:jc w:val="both"/>
      </w:pPr>
      <w:r w:rsidRPr="00666783">
        <w:t>To calculate</w:t>
      </w:r>
      <w:r w:rsidR="00666783" w:rsidRPr="00666783">
        <w:t xml:space="preserve"> electron-ion coupling parameter as a function of electron temperature g(T</w:t>
      </w:r>
      <w:r w:rsidR="00666783" w:rsidRPr="00666783">
        <w:rPr>
          <w:vertAlign w:val="subscript"/>
        </w:rPr>
        <w:t>e</w:t>
      </w:r>
      <w:r w:rsidR="00666783" w:rsidRPr="00666783">
        <w:t>), electronic heat capacity C</w:t>
      </w:r>
      <w:r w:rsidR="00666783" w:rsidRPr="00046931">
        <w:rPr>
          <w:vertAlign w:val="subscript"/>
        </w:rPr>
        <w:t>e</w:t>
      </w:r>
      <w:r w:rsidR="00666783" w:rsidRPr="00666783">
        <w:t>(T</w:t>
      </w:r>
      <w:r w:rsidR="00666783" w:rsidRPr="00666783">
        <w:rPr>
          <w:vertAlign w:val="subscript"/>
        </w:rPr>
        <w:t>e</w:t>
      </w:r>
      <w:r w:rsidR="00666783" w:rsidRPr="00666783">
        <w:t>)</w:t>
      </w:r>
      <w:r w:rsidR="00370830">
        <w:t>,</w:t>
      </w:r>
      <w:r w:rsidR="00666783" w:rsidRPr="00666783">
        <w:t xml:space="preserve"> chemical potential </w:t>
      </w:r>
      <w:r w:rsidR="00046931" w:rsidRPr="00046931">
        <w:t>μ</w:t>
      </w:r>
      <w:r w:rsidR="00666783" w:rsidRPr="00666783">
        <w:t>(T</w:t>
      </w:r>
      <w:r w:rsidR="00666783" w:rsidRPr="00666783">
        <w:rPr>
          <w:vertAlign w:val="subscript"/>
        </w:rPr>
        <w:t>e</w:t>
      </w:r>
      <w:r w:rsidR="00666783" w:rsidRPr="00666783">
        <w:t>),</w:t>
      </w:r>
      <w:r w:rsidR="00370830">
        <w:t xml:space="preserve"> and electronic pressure </w:t>
      </w:r>
      <w:r w:rsidR="00370830" w:rsidRPr="00370830">
        <w:rPr>
          <w:i/>
          <w:iCs/>
        </w:rPr>
        <w:t>P</w:t>
      </w:r>
      <w:r w:rsidR="00370830" w:rsidRPr="00370830">
        <w:rPr>
          <w:vertAlign w:val="subscript"/>
        </w:rPr>
        <w:t>e</w:t>
      </w:r>
      <w:r w:rsidR="00370830">
        <w:t>(</w:t>
      </w:r>
      <w:r w:rsidR="00370830" w:rsidRPr="00370830">
        <w:rPr>
          <w:i/>
          <w:iCs/>
        </w:rPr>
        <w:t>T</w:t>
      </w:r>
      <w:r w:rsidR="00370830" w:rsidRPr="00370830">
        <w:rPr>
          <w:i/>
          <w:iCs/>
          <w:vertAlign w:val="subscript"/>
        </w:rPr>
        <w:t>e</w:t>
      </w:r>
      <w:r w:rsidR="00370830">
        <w:t xml:space="preserve">), </w:t>
      </w:r>
      <w:r w:rsidR="00666783" w:rsidRPr="00666783">
        <w:t>the following procedure can be used</w:t>
      </w:r>
      <w:r w:rsidR="00474543">
        <w:t xml:space="preserve"> </w:t>
      </w:r>
      <w:r w:rsidR="00474543">
        <w:fldChar w:fldCharType="begin" w:fldLock="1"/>
      </w:r>
      <w:r w:rsidR="004E413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[40]","plainTextFormattedCitation":"[40]","previouslyFormattedCitation":"[39]"},"properties":{"noteIndex":0},"schema":"https://github.com/citation-style-language/schema/raw/master/csl-citation.json"}</w:instrText>
      </w:r>
      <w:r w:rsidR="00474543">
        <w:fldChar w:fldCharType="separate"/>
      </w:r>
      <w:r w:rsidR="004E4135" w:rsidRPr="004E4135">
        <w:rPr>
          <w:noProof/>
        </w:rPr>
        <w:t>[40]</w:t>
      </w:r>
      <w:r w:rsidR="00474543">
        <w:fldChar w:fldCharType="end"/>
      </w:r>
      <w:r w:rsidR="007352CA">
        <w:t>:</w:t>
      </w:r>
    </w:p>
    <w:p w14:paraId="735E0CB8" w14:textId="77777777" w:rsidR="00A352C2" w:rsidRDefault="00370830" w:rsidP="00AC57D9">
      <w:pPr>
        <w:spacing w:after="0" w:line="312" w:lineRule="auto"/>
        <w:jc w:val="both"/>
      </w:pPr>
      <w:r>
        <w:t xml:space="preserve">It requires a number of output directories to be present with slightly different simulation parameters. </w:t>
      </w:r>
    </w:p>
    <w:p w14:paraId="2AEBC342" w14:textId="1FB74673" w:rsidR="00370830" w:rsidRDefault="00370830" w:rsidP="00A352C2">
      <w:pPr>
        <w:pStyle w:val="ListParagraph"/>
        <w:numPr>
          <w:ilvl w:val="0"/>
          <w:numId w:val="3"/>
        </w:numPr>
        <w:spacing w:after="0" w:line="312" w:lineRule="auto"/>
        <w:jc w:val="both"/>
      </w:pPr>
      <w:r>
        <w:t xml:space="preserve">They can be automatically set in the </w:t>
      </w:r>
      <w:r w:rsidRPr="00A352C2">
        <w:rPr>
          <w:color w:val="1F497D" w:themeColor="text2"/>
        </w:rPr>
        <w:t>INPUT_DATA.txt</w:t>
      </w:r>
      <w:r>
        <w:t xml:space="preserve"> input file using option</w:t>
      </w:r>
      <w:r w:rsidR="00C93703">
        <w:t>al command</w:t>
      </w:r>
      <w:r>
        <w:t xml:space="preserve"> “</w:t>
      </w:r>
      <w:r w:rsidRPr="00A352C2">
        <w:rPr>
          <w:i/>
          <w:iCs/>
        </w:rPr>
        <w:t>Coupling</w:t>
      </w:r>
      <w:r>
        <w:t xml:space="preserve">” (see </w:t>
      </w:r>
      <w:r w:rsidR="009A3BCA">
        <w:t xml:space="preserve">the end of </w:t>
      </w:r>
      <w:r>
        <w:t xml:space="preserve">Section </w:t>
      </w:r>
      <w:r>
        <w:fldChar w:fldCharType="begin"/>
      </w:r>
      <w:r>
        <w:instrText xml:space="preserve"> REF _Ref113529112 \r \h </w:instrText>
      </w:r>
      <w:r>
        <w:fldChar w:fldCharType="separate"/>
      </w:r>
      <w:r w:rsidR="00C4550C">
        <w:t>VIII</w:t>
      </w:r>
      <w:r>
        <w:fldChar w:fldCharType="end"/>
      </w:r>
      <w:r>
        <w:t>.</w:t>
      </w:r>
      <w:r>
        <w:fldChar w:fldCharType="begin"/>
      </w:r>
      <w:r>
        <w:instrText xml:space="preserve"> REF _Ref113546637 \r \h </w:instrText>
      </w:r>
      <w:r>
        <w:fldChar w:fldCharType="separate"/>
      </w:r>
      <w:r w:rsidR="00C4550C">
        <w:t>1</w:t>
      </w:r>
      <w:r>
        <w:fldChar w:fldCharType="end"/>
      </w:r>
      <w:r>
        <w:t>).</w:t>
      </w:r>
    </w:p>
    <w:p w14:paraId="5BD360C4" w14:textId="2E8FBAE8" w:rsidR="00370830" w:rsidRDefault="00370830" w:rsidP="00AC57D9">
      <w:pPr>
        <w:spacing w:after="0" w:line="312" w:lineRule="auto"/>
        <w:jc w:val="both"/>
      </w:pPr>
      <w:r>
        <w:t xml:space="preserve"> Alternatively, they can be set manually, following the procedure described below:</w:t>
      </w:r>
    </w:p>
    <w:p w14:paraId="6117B7B6" w14:textId="432BB47E" w:rsidR="00AC57D9" w:rsidRDefault="00666783" w:rsidP="00A352C2">
      <w:pPr>
        <w:pStyle w:val="ListParagraph"/>
        <w:numPr>
          <w:ilvl w:val="0"/>
          <w:numId w:val="14"/>
        </w:numPr>
        <w:spacing w:after="0" w:line="312" w:lineRule="auto"/>
        <w:jc w:val="both"/>
      </w:pPr>
      <w:r>
        <w:t>Set a simulation run with the fluence of ~3-</w:t>
      </w:r>
      <w:r w:rsidR="00705872">
        <w:t>5</w:t>
      </w:r>
      <w:r>
        <w:t xml:space="preserve"> eV/atom, duration of ~</w:t>
      </w:r>
      <w:r w:rsidR="00705872">
        <w:t>10-</w:t>
      </w:r>
      <w:r>
        <w:t>30 fs, and low photon energy of ~10 eV, the position of the maximum at 0 fs</w:t>
      </w:r>
      <w:r w:rsidR="001A1B2C">
        <w:t xml:space="preserve">, </w:t>
      </w:r>
      <w:r w:rsidR="00705872">
        <w:t xml:space="preserve">and </w:t>
      </w:r>
      <w:r w:rsidR="001A1B2C">
        <w:t xml:space="preserve">the </w:t>
      </w:r>
      <w:r w:rsidR="00705872">
        <w:t xml:space="preserve">starting time </w:t>
      </w:r>
      <w:r>
        <w:t xml:space="preserve">~ </w:t>
      </w:r>
      <w:r w:rsidR="00705872">
        <w:t xml:space="preserve">-300 – </w:t>
      </w:r>
      <w:r>
        <w:t>-400 fs.</w:t>
      </w:r>
    </w:p>
    <w:p w14:paraId="3BBDC4DE" w14:textId="03E69FA0" w:rsidR="00457EE7" w:rsidRDefault="00457EE7" w:rsidP="00A352C2">
      <w:pPr>
        <w:pStyle w:val="ListParagraph"/>
        <w:numPr>
          <w:ilvl w:val="0"/>
          <w:numId w:val="14"/>
        </w:numPr>
        <w:spacing w:after="0" w:line="312" w:lineRule="auto"/>
        <w:jc w:val="both"/>
      </w:pPr>
      <w:r>
        <w:t>Use small timestep (both, for MD and for printing out)</w:t>
      </w:r>
      <w:r w:rsidR="008A5A3D">
        <w:t xml:space="preserve"> </w:t>
      </w:r>
      <w:r>
        <w:t>during the pulse. For that, it is convenient to use a file-input with the specified time-grid</w:t>
      </w:r>
      <w:r w:rsidR="009A0000">
        <w:t xml:space="preserve"> (see description </w:t>
      </w:r>
      <w:r w:rsidR="00BB13A7">
        <w:t xml:space="preserve">of Line 10 </w:t>
      </w:r>
      <w:r w:rsidR="009A0000">
        <w:t xml:space="preserve">in Section </w:t>
      </w:r>
      <w:r w:rsidR="009A0000">
        <w:fldChar w:fldCharType="begin"/>
      </w:r>
      <w:r w:rsidR="009A0000">
        <w:instrText xml:space="preserve"> REF _Ref113546970 \n \h </w:instrText>
      </w:r>
      <w:r w:rsidR="009A0000">
        <w:fldChar w:fldCharType="separate"/>
      </w:r>
      <w:r w:rsidR="00C4550C">
        <w:t>VIII</w:t>
      </w:r>
      <w:r w:rsidR="009A0000">
        <w:fldChar w:fldCharType="end"/>
      </w:r>
      <w:r w:rsidR="00BB13A7">
        <w:t>.</w:t>
      </w:r>
      <w:r w:rsidR="00BB13A7">
        <w:fldChar w:fldCharType="begin"/>
      </w:r>
      <w:r w:rsidR="00BB13A7">
        <w:instrText xml:space="preserve"> REF _Ref113547042 \n \h </w:instrText>
      </w:r>
      <w:r w:rsidR="00BB13A7">
        <w:fldChar w:fldCharType="separate"/>
      </w:r>
      <w:r w:rsidR="00C4550C">
        <w:t>2</w:t>
      </w:r>
      <w:r w:rsidR="00BB13A7">
        <w:fldChar w:fldCharType="end"/>
      </w:r>
      <w:r w:rsidR="009A0000">
        <w:t>)</w:t>
      </w:r>
      <w:r>
        <w:t xml:space="preserve">, in which </w:t>
      </w:r>
      <w:r w:rsidR="008A5A3D">
        <w:t>a relatively large time-step may be used for the equilibration phase prior the pulse arrival (e.g., 1 fs up to -20 fs, and 0.1 fs after -20 fs).</w:t>
      </w:r>
    </w:p>
    <w:p w14:paraId="65EFA60B" w14:textId="64A9F089" w:rsidR="00666783" w:rsidRDefault="00705872" w:rsidP="00A352C2">
      <w:pPr>
        <w:pStyle w:val="ListParagraph"/>
        <w:numPr>
          <w:ilvl w:val="0"/>
          <w:numId w:val="14"/>
        </w:numPr>
        <w:spacing w:after="0" w:line="312" w:lineRule="auto"/>
        <w:jc w:val="both"/>
      </w:pPr>
      <w:r>
        <w:t xml:space="preserve">Create multiple simulations </w:t>
      </w:r>
      <w:r w:rsidRPr="00705872">
        <w:rPr>
          <w:i/>
          <w:iCs/>
        </w:rPr>
        <w:t>via</w:t>
      </w:r>
      <w:r>
        <w:t xml:space="preserve"> either specifying in the INPUT_DATA.txt file the additional option “Coupling” (with a number of simulations recommended 5-10, or more; see for details the end of Section </w:t>
      </w:r>
      <w:r>
        <w:fldChar w:fldCharType="begin"/>
      </w:r>
      <w:r>
        <w:instrText xml:space="preserve"> REF _Ref113546636 \n \h </w:instrText>
      </w:r>
      <w:r>
        <w:fldChar w:fldCharType="separate"/>
      </w:r>
      <w:r w:rsidR="00C4550C">
        <w:t>VIII</w:t>
      </w:r>
      <w:r>
        <w:fldChar w:fldCharType="end"/>
      </w:r>
      <w:r>
        <w:t>.</w:t>
      </w:r>
      <w:r>
        <w:fldChar w:fldCharType="begin"/>
      </w:r>
      <w:r>
        <w:instrText xml:space="preserve"> REF _Ref113546637 \n \h </w:instrText>
      </w:r>
      <w:r>
        <w:fldChar w:fldCharType="separate"/>
      </w:r>
      <w:r w:rsidR="00C4550C">
        <w:t>1</w:t>
      </w:r>
      <w:r>
        <w:fldChar w:fldCharType="end"/>
      </w:r>
      <w:r>
        <w:t xml:space="preserve">), or by manually creating </w:t>
      </w:r>
      <w:r w:rsidR="00666783">
        <w:t>a few additional input files with incrementally increasing numbers to run a few simulation in a sequence (see above how to do that</w:t>
      </w:r>
      <w:r w:rsidR="00671306">
        <w:t xml:space="preserve">, </w:t>
      </w:r>
      <w:r w:rsidR="00DB33C5">
        <w:t xml:space="preserve">Section </w:t>
      </w:r>
      <w:r w:rsidR="00DB33C5">
        <w:fldChar w:fldCharType="begin"/>
      </w:r>
      <w:r w:rsidR="00DB33C5">
        <w:instrText xml:space="preserve"> REF _Ref113547075 \n \h </w:instrText>
      </w:r>
      <w:r w:rsidR="00DB33C5">
        <w:fldChar w:fldCharType="separate"/>
      </w:r>
      <w:r w:rsidR="00C4550C">
        <w:t>VIII</w:t>
      </w:r>
      <w:r w:rsidR="00DB33C5">
        <w:fldChar w:fldCharType="end"/>
      </w:r>
      <w:r w:rsidR="00DB33C5">
        <w:t>.</w:t>
      </w:r>
      <w:r w:rsidR="00DB33C5">
        <w:fldChar w:fldCharType="begin"/>
      </w:r>
      <w:r w:rsidR="00DB33C5">
        <w:instrText xml:space="preserve"> REF _Ref43995759 \n \h </w:instrText>
      </w:r>
      <w:r w:rsidR="00DB33C5">
        <w:fldChar w:fldCharType="separate"/>
      </w:r>
      <w:r w:rsidR="00C4550C">
        <w:t>3</w:t>
      </w:r>
      <w:r w:rsidR="00DB33C5">
        <w:fldChar w:fldCharType="end"/>
      </w:r>
      <w:r w:rsidR="00666783">
        <w:t>). In each of these files, vary slightly the parameters of the first pulse, e.g.</w:t>
      </w:r>
      <w:r>
        <w:t>,</w:t>
      </w:r>
      <w:r w:rsidR="00666783">
        <w:t xml:space="preserve"> cho</w:t>
      </w:r>
      <w:r>
        <w:t>o</w:t>
      </w:r>
      <w:r w:rsidR="00666783">
        <w:t xml:space="preserve">se different fluences between 3 and </w:t>
      </w:r>
      <w:r>
        <w:t>5</w:t>
      </w:r>
      <w:r w:rsidR="00666783">
        <w:t xml:space="preserve"> eV/atom, chose different pulse durations </w:t>
      </w:r>
      <w:r w:rsidR="00666783">
        <w:lastRenderedPageBreak/>
        <w:t>between 10-</w:t>
      </w:r>
      <w:r>
        <w:t>3</w:t>
      </w:r>
      <w:r w:rsidR="00666783">
        <w:t>0 fs</w:t>
      </w:r>
      <w:r w:rsidR="00521877">
        <w:t>, initial electronic temper</w:t>
      </w:r>
      <w:r w:rsidR="00CC7A9F">
        <w:t>ature between 100 and 300 K</w:t>
      </w:r>
      <w:r w:rsidR="00666783">
        <w:t>, and slightly different arrival times of the second pulse between -300 fs to -500 fs. This will randomize the parameters and exclude artificial correlation effects</w:t>
      </w:r>
      <w:r w:rsidR="00474543">
        <w:t xml:space="preserve"> </w:t>
      </w:r>
      <w:r w:rsidR="00474543">
        <w:fldChar w:fldCharType="begin" w:fldLock="1"/>
      </w:r>
      <w:r w:rsidR="004E413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[40]","plainTextFormattedCitation":"[40]","previouslyFormattedCitation":"[39]"},"properties":{"noteIndex":0},"schema":"https://github.com/citation-style-language/schema/raw/master/csl-citation.json"}</w:instrText>
      </w:r>
      <w:r w:rsidR="00474543">
        <w:fldChar w:fldCharType="separate"/>
      </w:r>
      <w:r w:rsidR="004E4135" w:rsidRPr="004E4135">
        <w:rPr>
          <w:noProof/>
        </w:rPr>
        <w:t>[40]</w:t>
      </w:r>
      <w:r w:rsidR="00474543">
        <w:fldChar w:fldCharType="end"/>
      </w:r>
      <w:r w:rsidR="00666783" w:rsidRPr="00666783">
        <w:t>.</w:t>
      </w:r>
      <w:r w:rsidR="00666783">
        <w:t xml:space="preserve"> Recommended number of </w:t>
      </w:r>
      <w:r w:rsidR="00DB249A">
        <w:t>thusly-created</w:t>
      </w:r>
      <w:r w:rsidR="00666783">
        <w:t xml:space="preserve"> simulation runs: 10 or more.</w:t>
      </w:r>
    </w:p>
    <w:p w14:paraId="35C1E789" w14:textId="77777777" w:rsidR="00666783" w:rsidRPr="00666783" w:rsidRDefault="00666783" w:rsidP="00901A22">
      <w:pPr>
        <w:pStyle w:val="ListParagraph"/>
        <w:numPr>
          <w:ilvl w:val="0"/>
          <w:numId w:val="3"/>
        </w:numPr>
        <w:spacing w:after="0" w:line="312" w:lineRule="auto"/>
        <w:ind w:left="0" w:firstLine="360"/>
        <w:jc w:val="both"/>
        <w:rPr>
          <w:color w:val="1F497D" w:themeColor="text2"/>
        </w:rPr>
      </w:pPr>
      <w:r>
        <w:t>Run XTANT to create 10 (or more) output folder</w:t>
      </w:r>
      <w:r w:rsidR="00133C5F">
        <w:t>s</w:t>
      </w:r>
      <w:r>
        <w:t xml:space="preserve"> with the sli</w:t>
      </w:r>
      <w:r w:rsidR="00027917">
        <w:t>ghtly different parameters as said</w:t>
      </w:r>
      <w:r>
        <w:t xml:space="preserve"> above. Place all output folders into a separate directory, and place the file </w:t>
      </w:r>
      <w:r w:rsidRPr="00666783">
        <w:rPr>
          <w:color w:val="1F497D" w:themeColor="text2"/>
        </w:rPr>
        <w:t xml:space="preserve">XTANT_coupling_parameter.exe </w:t>
      </w:r>
      <w:r w:rsidRPr="00666783">
        <w:t>in the same directory.</w:t>
      </w:r>
    </w:p>
    <w:p w14:paraId="6ADC500E" w14:textId="77777777" w:rsidR="009A3612" w:rsidRPr="00666783" w:rsidRDefault="00666783" w:rsidP="00901A22">
      <w:pPr>
        <w:pStyle w:val="ListParagraph"/>
        <w:numPr>
          <w:ilvl w:val="0"/>
          <w:numId w:val="3"/>
        </w:numPr>
        <w:spacing w:after="0" w:line="312" w:lineRule="auto"/>
        <w:ind w:left="0" w:firstLine="360"/>
        <w:jc w:val="both"/>
        <w:rPr>
          <w:color w:val="1F497D" w:themeColor="text2"/>
        </w:rPr>
      </w:pPr>
      <w:r>
        <w:t>Execute</w:t>
      </w:r>
      <w:r w:rsidR="00AC57D9">
        <w:t xml:space="preserve"> </w:t>
      </w:r>
      <w:r>
        <w:t xml:space="preserve">it as </w:t>
      </w:r>
      <w:r w:rsidR="00AC57D9">
        <w:t xml:space="preserve">follows: </w:t>
      </w:r>
      <w:r w:rsidR="009A3612" w:rsidRPr="00666783">
        <w:rPr>
          <w:color w:val="1F497D" w:themeColor="text2"/>
        </w:rPr>
        <w:t>XTANT_coupling_parameter.exe  alpha</w:t>
      </w:r>
    </w:p>
    <w:p w14:paraId="20F80866" w14:textId="06A13E70" w:rsidR="009A3612" w:rsidRDefault="009A3612" w:rsidP="003E7F29">
      <w:pPr>
        <w:jc w:val="both"/>
      </w:pPr>
      <w:r>
        <w:t>where “</w:t>
      </w:r>
      <w:r w:rsidRPr="009D1361">
        <w:t>alpha</w:t>
      </w:r>
      <w:r>
        <w:t>”</w:t>
      </w:r>
      <w:r w:rsidRPr="009D1361">
        <w:t xml:space="preserve"> is an optional argument meaning the time </w:t>
      </w:r>
      <w:r>
        <w:t xml:space="preserve">[fs] </w:t>
      </w:r>
      <w:r w:rsidRPr="009D1361">
        <w:t>from which to start averaging the coupling parameter (used to exclude early time</w:t>
      </w:r>
      <w:r>
        <w:t>s</w:t>
      </w:r>
      <w:r w:rsidRPr="009D1361">
        <w:t xml:space="preserve"> where atoms are not equilibrated yet)</w:t>
      </w:r>
      <w:r>
        <w:t>.</w:t>
      </w:r>
      <w:r w:rsidR="00BF3697">
        <w:t xml:space="preserve"> For example, set alpha=-1</w:t>
      </w:r>
      <w:r w:rsidR="001C4A71">
        <w:t>0</w:t>
      </w:r>
      <w:r w:rsidR="00BF3697">
        <w:t xml:space="preserve">0 fs, i.e. run </w:t>
      </w:r>
      <w:r w:rsidR="00BF3697" w:rsidRPr="00666783">
        <w:rPr>
          <w:color w:val="1F497D" w:themeColor="text2"/>
        </w:rPr>
        <w:t xml:space="preserve">XTANT_coupling_parameter.exe </w:t>
      </w:r>
      <w:r w:rsidR="00BF3697">
        <w:rPr>
          <w:color w:val="1F497D" w:themeColor="text2"/>
        </w:rPr>
        <w:t>-1</w:t>
      </w:r>
      <w:r w:rsidR="001C4A71">
        <w:rPr>
          <w:color w:val="1F497D" w:themeColor="text2"/>
        </w:rPr>
        <w:t>0</w:t>
      </w:r>
      <w:r w:rsidR="00BF3697">
        <w:rPr>
          <w:color w:val="1F497D" w:themeColor="text2"/>
        </w:rPr>
        <w:t>0</w:t>
      </w:r>
      <w:r w:rsidR="00BF3697" w:rsidRPr="00BF3697">
        <w:t>, which</w:t>
      </w:r>
      <w:r w:rsidR="00BF3697">
        <w:t xml:space="preserve"> will exclude earlier times during which the system was still equilibrating.</w:t>
      </w:r>
    </w:p>
    <w:p w14:paraId="6666E654" w14:textId="12ED96F3" w:rsidR="00666783" w:rsidRPr="00666783" w:rsidRDefault="00666783" w:rsidP="005B198B">
      <w:pPr>
        <w:jc w:val="both"/>
      </w:pPr>
      <w:r>
        <w:t>This program will scan through all the output folders</w:t>
      </w:r>
      <w:r w:rsidR="004A2593">
        <w:t xml:space="preserve"> (note that no other folders or files in this directory should start with the word ‘OUTPUT’, as the program will use them and crush)</w:t>
      </w:r>
      <w:r>
        <w:t>, and use files</w:t>
      </w:r>
      <w:r w:rsidR="004A2593">
        <w:t xml:space="preserve"> OUTPUT_electron_properties.dat, </w:t>
      </w:r>
      <w:r w:rsidRPr="00666783">
        <w:t>OUTPUT_temperatures.dat</w:t>
      </w:r>
      <w:r w:rsidR="00863DF3">
        <w:t xml:space="preserve">, </w:t>
      </w:r>
      <w:r w:rsidR="004A2593" w:rsidRPr="00666783">
        <w:t>OUTPUT_</w:t>
      </w:r>
      <w:r w:rsidR="004A2593">
        <w:t>coupling</w:t>
      </w:r>
      <w:r w:rsidR="004A2593" w:rsidRPr="00666783">
        <w:t>.dat</w:t>
      </w:r>
      <w:r w:rsidRPr="00666783">
        <w:t xml:space="preserve"> </w:t>
      </w:r>
      <w:r w:rsidR="004A2593">
        <w:t xml:space="preserve">(if exists) </w:t>
      </w:r>
      <w:r w:rsidR="00863DF3">
        <w:t xml:space="preserve">and </w:t>
      </w:r>
      <w:r w:rsidR="00863DF3" w:rsidRPr="00863DF3">
        <w:t>OUTPUT_pressure_and_stress.dat</w:t>
      </w:r>
      <w:r w:rsidR="00863DF3">
        <w:t xml:space="preserve"> </w:t>
      </w:r>
      <w:r w:rsidRPr="00666783">
        <w:t>to extract g, C</w:t>
      </w:r>
      <w:r w:rsidRPr="003E3E76">
        <w:rPr>
          <w:vertAlign w:val="subscript"/>
        </w:rPr>
        <w:t>e</w:t>
      </w:r>
      <w:r w:rsidR="00863DF3">
        <w:t xml:space="preserve">, </w:t>
      </w:r>
      <w:r w:rsidR="003E3E76">
        <w:t xml:space="preserve">μ </w:t>
      </w:r>
      <w:r w:rsidR="00863DF3">
        <w:t xml:space="preserve">and Gruneisen parameter </w:t>
      </w:r>
      <w:r w:rsidRPr="00666783">
        <w:t>as functions of time, then sort them according to the electronic temperatures (</w:t>
      </w:r>
      <w:r w:rsidRPr="00666783">
        <w:rPr>
          <w:i/>
        </w:rPr>
        <w:t>T</w:t>
      </w:r>
      <w:r w:rsidRPr="00666783">
        <w:rPr>
          <w:i/>
          <w:vertAlign w:val="subscript"/>
        </w:rPr>
        <w:t>e</w:t>
      </w:r>
      <w:r w:rsidRPr="00666783">
        <w:t xml:space="preserve">) at those time, interpolate on a grid of </w:t>
      </w:r>
      <w:r w:rsidRPr="00666783">
        <w:rPr>
          <w:i/>
        </w:rPr>
        <w:t>T</w:t>
      </w:r>
      <w:r w:rsidRPr="00666783">
        <w:rPr>
          <w:i/>
          <w:vertAlign w:val="subscript"/>
        </w:rPr>
        <w:t>e</w:t>
      </w:r>
      <w:r w:rsidRPr="00666783">
        <w:t xml:space="preserve">, average over all 10 (or more) simulation runs, and print out </w:t>
      </w:r>
      <w:r w:rsidR="003E3E76">
        <w:t xml:space="preserve">averaged values </w:t>
      </w:r>
      <w:r w:rsidRPr="00666783">
        <w:t>into the following files:</w:t>
      </w:r>
    </w:p>
    <w:p w14:paraId="149F03FA" w14:textId="77777777" w:rsidR="003C28B7" w:rsidRPr="003C28B7" w:rsidRDefault="003C28B7" w:rsidP="003C28B7">
      <w:pPr>
        <w:rPr>
          <w:color w:val="1F497D" w:themeColor="text2"/>
        </w:rPr>
      </w:pPr>
      <w:r w:rsidRPr="003C28B7">
        <w:rPr>
          <w:color w:val="1F497D" w:themeColor="text2"/>
        </w:rPr>
        <w:t>OUT_average_coupling.dat</w:t>
      </w:r>
    </w:p>
    <w:p w14:paraId="33685108" w14:textId="77777777" w:rsidR="003C28B7" w:rsidRDefault="003C28B7" w:rsidP="003C28B7">
      <w:r>
        <w:t>Which contains 3 columns:</w:t>
      </w:r>
    </w:p>
    <w:p w14:paraId="43F9771F" w14:textId="77777777" w:rsidR="003C28B7" w:rsidRDefault="003C28B7" w:rsidP="002C6AAA">
      <w:pPr>
        <w:pStyle w:val="ListParagraph"/>
        <w:numPr>
          <w:ilvl w:val="0"/>
          <w:numId w:val="21"/>
        </w:numPr>
      </w:pPr>
      <w:r>
        <w:t>Electron temperature [K]</w:t>
      </w:r>
    </w:p>
    <w:p w14:paraId="545BCA96" w14:textId="77777777" w:rsidR="003C28B7" w:rsidRDefault="00FE179C" w:rsidP="002C6AAA">
      <w:pPr>
        <w:pStyle w:val="ListParagraph"/>
        <w:numPr>
          <w:ilvl w:val="0"/>
          <w:numId w:val="21"/>
        </w:numPr>
      </w:pPr>
      <w:r>
        <w:t>Total c</w:t>
      </w:r>
      <w:r w:rsidR="00EA5BD4">
        <w:t>oupling parameter [W/(m</w:t>
      </w:r>
      <w:r w:rsidR="003C28B7" w:rsidRPr="00EA5BD4">
        <w:rPr>
          <w:vertAlign w:val="superscript"/>
        </w:rPr>
        <w:t>3</w:t>
      </w:r>
      <w:r w:rsidR="003C28B7">
        <w:t>K)]</w:t>
      </w:r>
    </w:p>
    <w:p w14:paraId="6077ACAA" w14:textId="77777777" w:rsidR="003C28B7" w:rsidRDefault="003C28B7" w:rsidP="002C6AAA">
      <w:pPr>
        <w:pStyle w:val="ListParagraph"/>
        <w:numPr>
          <w:ilvl w:val="0"/>
          <w:numId w:val="21"/>
        </w:numPr>
      </w:pPr>
      <w:r>
        <w:t>Standard deviation of the coupling parameter</w:t>
      </w:r>
      <w:r w:rsidR="009A6108">
        <w:t xml:space="preserve"> (error bars)</w:t>
      </w:r>
    </w:p>
    <w:p w14:paraId="6A27DD3B" w14:textId="77777777" w:rsidR="00666783" w:rsidRPr="003C28B7" w:rsidRDefault="003C28B7" w:rsidP="003C28B7">
      <w:pPr>
        <w:rPr>
          <w:color w:val="1F497D" w:themeColor="text2"/>
        </w:rPr>
      </w:pPr>
      <w:r w:rsidRPr="003C28B7">
        <w:rPr>
          <w:color w:val="1F497D" w:themeColor="text2"/>
        </w:rPr>
        <w:t>OUT_average_parameters.dat</w:t>
      </w:r>
    </w:p>
    <w:p w14:paraId="165F1AB8" w14:textId="3E24F939" w:rsidR="003C28B7" w:rsidRDefault="003C28B7" w:rsidP="003C28B7">
      <w:r>
        <w:t xml:space="preserve">Which contains </w:t>
      </w:r>
      <w:r w:rsidR="002F3751">
        <w:t>4</w:t>
      </w:r>
      <w:r>
        <w:t xml:space="preserve"> columns:</w:t>
      </w:r>
    </w:p>
    <w:p w14:paraId="5990C91A" w14:textId="77777777" w:rsidR="003C28B7" w:rsidRDefault="003C28B7" w:rsidP="002C6AAA">
      <w:pPr>
        <w:pStyle w:val="ListParagraph"/>
        <w:numPr>
          <w:ilvl w:val="0"/>
          <w:numId w:val="22"/>
        </w:numPr>
      </w:pPr>
      <w:r>
        <w:t>Electron temperature [K]</w:t>
      </w:r>
    </w:p>
    <w:p w14:paraId="227FD67E" w14:textId="77777777" w:rsidR="003C28B7" w:rsidRDefault="003C28B7" w:rsidP="002C6AAA">
      <w:pPr>
        <w:pStyle w:val="ListParagraph"/>
        <w:numPr>
          <w:ilvl w:val="0"/>
          <w:numId w:val="22"/>
        </w:numPr>
      </w:pPr>
      <w:r>
        <w:t>Chemical potential [eV]</w:t>
      </w:r>
    </w:p>
    <w:p w14:paraId="1D5476C5" w14:textId="7990A493" w:rsidR="003C28B7" w:rsidRDefault="003C28B7" w:rsidP="002C6AAA">
      <w:pPr>
        <w:pStyle w:val="ListParagraph"/>
        <w:numPr>
          <w:ilvl w:val="0"/>
          <w:numId w:val="22"/>
        </w:numPr>
      </w:pPr>
      <w:r>
        <w:t>Electron heat capacity [</w:t>
      </w:r>
      <w:r w:rsidRPr="003C28B7">
        <w:t>J/(m</w:t>
      </w:r>
      <w:r w:rsidRPr="00DB24C4">
        <w:rPr>
          <w:vertAlign w:val="superscript"/>
        </w:rPr>
        <w:t>3</w:t>
      </w:r>
      <w:r w:rsidRPr="003C28B7">
        <w:t>K)</w:t>
      </w:r>
      <w:r>
        <w:t>]</w:t>
      </w:r>
    </w:p>
    <w:p w14:paraId="3D069F6D" w14:textId="7D358A71" w:rsidR="002F3751" w:rsidRDefault="002F3751" w:rsidP="001C4A71">
      <w:pPr>
        <w:pStyle w:val="ListParagraph"/>
        <w:numPr>
          <w:ilvl w:val="0"/>
          <w:numId w:val="22"/>
        </w:numPr>
      </w:pPr>
      <w:r>
        <w:t>Standard deviation of the electron heat capacity (error bars)</w:t>
      </w:r>
    </w:p>
    <w:p w14:paraId="4C5D129F" w14:textId="77777777" w:rsidR="004A2593" w:rsidRPr="004A2593" w:rsidRDefault="004A2593" w:rsidP="004A2593">
      <w:pPr>
        <w:rPr>
          <w:color w:val="1F497D" w:themeColor="text2"/>
        </w:rPr>
      </w:pPr>
      <w:r w:rsidRPr="004A2593">
        <w:rPr>
          <w:color w:val="1F497D" w:themeColor="text2"/>
        </w:rPr>
        <w:t>OUT_average_partial_couplings.dat</w:t>
      </w:r>
    </w:p>
    <w:p w14:paraId="29A03A4D" w14:textId="4D07C00F" w:rsidR="009A3612" w:rsidRDefault="004A2593" w:rsidP="004A2593">
      <w:r>
        <w:t xml:space="preserve">Which contains a number of columns corresponding to the number of partial couplings for each pairs of elements and shells (according to the file </w:t>
      </w:r>
      <w:r w:rsidRPr="00666783">
        <w:t>OUTPUT_</w:t>
      </w:r>
      <w:r>
        <w:t>coupling</w:t>
      </w:r>
      <w:r w:rsidRPr="00666783">
        <w:t>.dat</w:t>
      </w:r>
      <w:r>
        <w:t xml:space="preserve"> in the same format).</w:t>
      </w:r>
    </w:p>
    <w:p w14:paraId="6C474C91" w14:textId="77777777" w:rsidR="001C4A71" w:rsidRDefault="001C4A71" w:rsidP="001C4A71">
      <w:pPr>
        <w:rPr>
          <w:color w:val="1F497D" w:themeColor="text2"/>
        </w:rPr>
      </w:pPr>
      <w:r w:rsidRPr="001C4A71">
        <w:rPr>
          <w:color w:val="1F497D" w:themeColor="text2"/>
        </w:rPr>
        <w:t>OUT_average_partial_Ce.dat</w:t>
      </w:r>
    </w:p>
    <w:p w14:paraId="1E1BACD1" w14:textId="0CDF2678" w:rsidR="001C4A71" w:rsidRDefault="001C4A71" w:rsidP="001C4A71">
      <w:r>
        <w:t xml:space="preserve">Which contains a number of columns corresponding to the number of partial electronic heat capacities for each shell of each element (according to the file </w:t>
      </w:r>
      <w:r w:rsidRPr="00666783">
        <w:t>OUTPUT_</w:t>
      </w:r>
      <w:r>
        <w:t>electron_Ce</w:t>
      </w:r>
      <w:r w:rsidRPr="00666783">
        <w:t>.dat</w:t>
      </w:r>
      <w:r>
        <w:t xml:space="preserve"> in the same format).</w:t>
      </w:r>
    </w:p>
    <w:p w14:paraId="17427864" w14:textId="0C2D4D1B" w:rsidR="00D035A4" w:rsidRDefault="00D035A4" w:rsidP="004A2593">
      <w:pPr>
        <w:rPr>
          <w:color w:val="1F497D" w:themeColor="text2"/>
        </w:rPr>
      </w:pPr>
      <w:r w:rsidRPr="00D035A4">
        <w:rPr>
          <w:color w:val="1F497D" w:themeColor="text2"/>
        </w:rPr>
        <w:t>OUT_average_pressure.dat</w:t>
      </w:r>
    </w:p>
    <w:p w14:paraId="40F3B044" w14:textId="303025B0" w:rsidR="00D035A4" w:rsidRDefault="00D035A4" w:rsidP="004A2593">
      <w:r w:rsidRPr="00D035A4">
        <w:lastRenderedPageBreak/>
        <w:t>Which</w:t>
      </w:r>
      <w:r>
        <w:t xml:space="preserve"> contains 4 columns:</w:t>
      </w:r>
    </w:p>
    <w:p w14:paraId="74C57B64" w14:textId="3D0270DE" w:rsidR="00D035A4" w:rsidRDefault="00D035A4" w:rsidP="002C6AAA">
      <w:pPr>
        <w:pStyle w:val="ListParagraph"/>
        <w:numPr>
          <w:ilvl w:val="0"/>
          <w:numId w:val="31"/>
        </w:numPr>
      </w:pPr>
      <w:r>
        <w:t>Electronic temperature Te in [K]</w:t>
      </w:r>
    </w:p>
    <w:p w14:paraId="1619ACA8" w14:textId="29A536EC" w:rsidR="00D035A4" w:rsidRDefault="00D035A4" w:rsidP="002C6AAA">
      <w:pPr>
        <w:pStyle w:val="ListParagraph"/>
        <w:numPr>
          <w:ilvl w:val="0"/>
          <w:numId w:val="31"/>
        </w:numPr>
      </w:pPr>
      <w:r>
        <w:t>Electron energy in [eV/atom]</w:t>
      </w:r>
    </w:p>
    <w:p w14:paraId="38EABD0A" w14:textId="3072EB85" w:rsidR="00D035A4" w:rsidRDefault="00D035A4" w:rsidP="002C6AAA">
      <w:pPr>
        <w:pStyle w:val="ListParagraph"/>
        <w:numPr>
          <w:ilvl w:val="0"/>
          <w:numId w:val="31"/>
        </w:numPr>
      </w:pPr>
      <w:r>
        <w:t>Pressure in [GPa]</w:t>
      </w:r>
    </w:p>
    <w:p w14:paraId="5CD3A746" w14:textId="29321936" w:rsidR="00D035A4" w:rsidRDefault="00D035A4" w:rsidP="002C6AAA">
      <w:pPr>
        <w:pStyle w:val="ListParagraph"/>
        <w:numPr>
          <w:ilvl w:val="0"/>
          <w:numId w:val="31"/>
        </w:numPr>
      </w:pPr>
      <w:r>
        <w:t>Electronic Gruneisen parameter, defined as dP/dE in [Pa/(J/atom)]</w:t>
      </w:r>
    </w:p>
    <w:p w14:paraId="30DEF987" w14:textId="203F3835" w:rsidR="00D035A4" w:rsidRDefault="00D035A4" w:rsidP="00D035A4">
      <w:pPr>
        <w:jc w:val="both"/>
      </w:pPr>
      <w:r>
        <w:t>Note that an alternative definition of the electronic Gruneisen parameter is P/E (instead of derivative)</w:t>
      </w:r>
      <w:r w:rsidR="00F424C7">
        <w:t xml:space="preserve"> </w:t>
      </w:r>
      <w:r w:rsidR="00F424C7">
        <w:fldChar w:fldCharType="begin" w:fldLock="1"/>
      </w:r>
      <w:r w:rsidR="004E4135">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[44]","plainTextFormattedCitation":"[44]","previouslyFormattedCitation":"[43]"},"properties":{"noteIndex":0},"schema":"https://github.com/citation-style-language/schema/raw/master/csl-citation.json"}</w:instrText>
      </w:r>
      <w:r w:rsidR="00F424C7">
        <w:fldChar w:fldCharType="separate"/>
      </w:r>
      <w:r w:rsidR="004E4135" w:rsidRPr="004E4135">
        <w:rPr>
          <w:noProof/>
        </w:rPr>
        <w:t>[44]</w:t>
      </w:r>
      <w:r w:rsidR="00F424C7">
        <w:fldChar w:fldCharType="end"/>
      </w:r>
      <w:r>
        <w:t>, which can be calculated from the columns 2 and 3 in this file. In this case, it is important to subtract the room temperature value from the pressure (since it is rarely exactly zero in the simulation).</w:t>
      </w:r>
      <w:r w:rsidR="0070426C">
        <w:t xml:space="preserve"> This definition is useful, since the definition based on the derivative often produces too noisy results.</w:t>
      </w:r>
    </w:p>
    <w:p w14:paraId="02E95BF7" w14:textId="6E048177" w:rsidR="004A2593" w:rsidRDefault="00EA775F" w:rsidP="004A2593">
      <w:r>
        <w:t>For convenience, it also creates the file collecting the partial electronic heat capacity and electron-ion coupling named</w:t>
      </w:r>
    </w:p>
    <w:p w14:paraId="7BC3A8EE" w14:textId="5F7A8857" w:rsidR="00EA775F" w:rsidRDefault="00EA775F" w:rsidP="00EA775F">
      <w:pPr>
        <w:rPr>
          <w:color w:val="1F497D" w:themeColor="text2"/>
        </w:rPr>
      </w:pPr>
      <w:r w:rsidRPr="00EA775F">
        <w:rPr>
          <w:color w:val="1F497D" w:themeColor="text2"/>
        </w:rPr>
        <w:t>OUT_XTANT3_Cd_partial_Ce_G.dat</w:t>
      </w:r>
    </w:p>
    <w:p w14:paraId="1C34BA15" w14:textId="316AFA57" w:rsidR="00EA775F" w:rsidRDefault="00EA775F" w:rsidP="00EA775F">
      <w:r w:rsidRPr="00D035A4">
        <w:t>Which</w:t>
      </w:r>
      <w:r>
        <w:t xml:space="preserve"> contains few columns (depending on the TB basis set, number of orbitals):</w:t>
      </w:r>
    </w:p>
    <w:p w14:paraId="2DD388C7" w14:textId="77777777" w:rsidR="00EA775F" w:rsidRDefault="00EA775F" w:rsidP="00EA775F">
      <w:pPr>
        <w:pStyle w:val="ListParagraph"/>
        <w:numPr>
          <w:ilvl w:val="0"/>
          <w:numId w:val="40"/>
        </w:numPr>
      </w:pPr>
      <w:r>
        <w:t>Electronic temperature Te in [K]</w:t>
      </w:r>
    </w:p>
    <w:p w14:paraId="27330945" w14:textId="1101B54E" w:rsidR="00EA775F" w:rsidRDefault="00EA775F" w:rsidP="00EA775F">
      <w:pPr>
        <w:pStyle w:val="ListParagraph"/>
        <w:numPr>
          <w:ilvl w:val="0"/>
          <w:numId w:val="40"/>
        </w:numPr>
      </w:pPr>
      <w:r>
        <w:t>Total electron heat capacity in [J/m</w:t>
      </w:r>
      <w:r w:rsidRPr="00EA775F">
        <w:rPr>
          <w:vertAlign w:val="superscript"/>
        </w:rPr>
        <w:t>3</w:t>
      </w:r>
      <w:r>
        <w:t>K]</w:t>
      </w:r>
    </w:p>
    <w:p w14:paraId="09951FCC" w14:textId="4F306CA2" w:rsidR="00EA775F" w:rsidRDefault="00EA775F" w:rsidP="00EA775F">
      <w:pPr>
        <w:pStyle w:val="ListParagraph"/>
      </w:pPr>
      <w:r>
        <w:t>The number of next columns depends on the number of orbitals in TB: for each s, p, and d orbitals used, there will be a column with partial electron heat capacity.</w:t>
      </w:r>
    </w:p>
    <w:p w14:paraId="3DE7AC24" w14:textId="55B5B5DC" w:rsidR="00EA775F" w:rsidRDefault="00EA775F" w:rsidP="00EA775F">
      <w:r>
        <w:t>Then comes the column with the total electron-ion coupling parameter, rescaled back to normal according to the parameter set in the file NUMERICAL_PARAMETERS.txt. After that, partial couplings for each pair of orbitals are present, where paired orbitals are added together (and rescaled by the same factor as the total one). For example, for sp</w:t>
      </w:r>
      <w:r w:rsidRPr="00955479">
        <w:rPr>
          <w:vertAlign w:val="superscript"/>
        </w:rPr>
        <w:t>3</w:t>
      </w:r>
      <w:r>
        <w:t>d</w:t>
      </w:r>
      <w:r w:rsidRPr="00955479">
        <w:rPr>
          <w:vertAlign w:val="superscript"/>
        </w:rPr>
        <w:t>5</w:t>
      </w:r>
      <w:r>
        <w:t xml:space="preserve"> basis, there will be 6 columns, corresponding to the partial couplings of: s-s, s-p, s-d, p-p, p-d, d-d orbitals. For calculation of s-p orbital coupling, the two columns from the file </w:t>
      </w:r>
      <w:r w:rsidRPr="004A2593">
        <w:rPr>
          <w:color w:val="1F497D" w:themeColor="text2"/>
        </w:rPr>
        <w:t>OUT_average_partial_couplings.dat</w:t>
      </w:r>
      <w:r>
        <w:rPr>
          <w:color w:val="1F497D" w:themeColor="text2"/>
        </w:rPr>
        <w:t xml:space="preserve"> </w:t>
      </w:r>
      <w:r>
        <w:t>(above) are summed: s-p and p-s.</w:t>
      </w:r>
    </w:p>
    <w:p w14:paraId="370E935C" w14:textId="408A12AD" w:rsidR="00EA775F" w:rsidRDefault="00EA775F" w:rsidP="00EA775F">
      <w:r>
        <w:t>Additionally, two gnuplot scripts are created</w:t>
      </w:r>
      <w:r w:rsidR="00374160">
        <w:t xml:space="preserve"> that use data from the last file:</w:t>
      </w:r>
    </w:p>
    <w:p w14:paraId="0BFB4959" w14:textId="0EB3C20B" w:rsidR="00374160" w:rsidRPr="00EA775F" w:rsidRDefault="00374160" w:rsidP="00EA775F">
      <w:pPr>
        <w:rPr>
          <w:color w:val="1F497D" w:themeColor="text2"/>
        </w:rPr>
      </w:pPr>
      <w:r w:rsidRPr="00374160">
        <w:rPr>
          <w:color w:val="1F497D" w:themeColor="text2"/>
        </w:rPr>
        <w:t>OUT_gnuplot_Ce.cmd</w:t>
      </w:r>
      <w:r w:rsidRPr="00374160">
        <w:t xml:space="preserve"> and </w:t>
      </w:r>
      <w:r w:rsidRPr="00374160">
        <w:rPr>
          <w:color w:val="1F497D" w:themeColor="text2"/>
        </w:rPr>
        <w:t>OUT_gnuplot_G.cmd</w:t>
      </w:r>
      <w:r w:rsidRPr="00374160">
        <w:t>,</w:t>
      </w:r>
      <w:r>
        <w:t xml:space="preserve"> which are executed to create the figures</w:t>
      </w:r>
    </w:p>
    <w:p w14:paraId="645B8E70" w14:textId="790E0024" w:rsidR="00374160" w:rsidRDefault="00374160" w:rsidP="004A2593">
      <w:r w:rsidRPr="00374160">
        <w:rPr>
          <w:color w:val="1F497D" w:themeColor="text2"/>
        </w:rPr>
        <w:t xml:space="preserve">OUT_XTANT3_Cd_partial_Ce.gif </w:t>
      </w:r>
      <w:r w:rsidRPr="00374160">
        <w:t>and</w:t>
      </w:r>
      <w:r w:rsidRPr="00374160">
        <w:rPr>
          <w:color w:val="1F497D" w:themeColor="text2"/>
        </w:rPr>
        <w:t xml:space="preserve"> OUT_XTANT3_Cd_partial_G.gif</w:t>
      </w:r>
      <w:r w:rsidRPr="00374160">
        <w:t xml:space="preserve"> w</w:t>
      </w:r>
      <w:r>
        <w:t>ith the calculated partial electron heat capacity and electron-ion coupling.</w:t>
      </w:r>
    </w:p>
    <w:p w14:paraId="58D73DD4" w14:textId="77777777" w:rsidR="00EA775F" w:rsidRPr="009D1CD1" w:rsidRDefault="00EA775F" w:rsidP="004A2593"/>
    <w:p w14:paraId="4D79CADA" w14:textId="77777777" w:rsidR="003C28B7" w:rsidRPr="003C28B7" w:rsidRDefault="003C28B7" w:rsidP="002C6AAA">
      <w:pPr>
        <w:pStyle w:val="Heading2"/>
        <w:numPr>
          <w:ilvl w:val="0"/>
          <w:numId w:val="20"/>
        </w:numPr>
        <w:rPr>
          <w:color w:val="4F81BD" w:themeColor="accent1"/>
        </w:rPr>
      </w:pPr>
      <w:bookmarkStart w:id="70" w:name="_Toc117674415"/>
      <w:r w:rsidRPr="003C28B7">
        <w:rPr>
          <w:color w:val="4F81BD" w:themeColor="accent1"/>
        </w:rPr>
        <w:t>Extracting optical parameters for given wavelength from the spectrum</w:t>
      </w:r>
      <w:bookmarkEnd w:id="70"/>
    </w:p>
    <w:p w14:paraId="5467E8E9" w14:textId="77777777" w:rsidR="003C28B7" w:rsidRDefault="003C28B7" w:rsidP="003C28B7">
      <w:pPr>
        <w:spacing w:after="0" w:line="312" w:lineRule="auto"/>
        <w:jc w:val="both"/>
      </w:pPr>
    </w:p>
    <w:p w14:paraId="315F09B6" w14:textId="77777777" w:rsidR="00C6378C" w:rsidRDefault="00F926CD" w:rsidP="009A3612">
      <w:pPr>
        <w:spacing w:after="0" w:line="312" w:lineRule="auto"/>
        <w:jc w:val="both"/>
      </w:pPr>
      <w:r>
        <w:t xml:space="preserve">If you run </w:t>
      </w:r>
      <w:r w:rsidR="00C6378C">
        <w:t>XTANT</w:t>
      </w:r>
      <w:r>
        <w:t xml:space="preserve"> simulation with printing out optical spectrum, you can extract optical parameters as function of time for any photon energy (wavelength) within the spectrum interval</w:t>
      </w:r>
      <w:r w:rsidR="00C6378C">
        <w:t xml:space="preserve">, for </w:t>
      </w:r>
      <w:r w:rsidR="00C6378C" w:rsidRPr="00C6378C">
        <w:rPr>
          <w:i/>
        </w:rPr>
        <w:t>s</w:t>
      </w:r>
      <w:r w:rsidR="00C6378C">
        <w:t xml:space="preserve"> and </w:t>
      </w:r>
      <w:r w:rsidR="00C6378C" w:rsidRPr="00C6378C">
        <w:rPr>
          <w:i/>
        </w:rPr>
        <w:t>p</w:t>
      </w:r>
      <w:r w:rsidR="00C6378C">
        <w:t xml:space="preserve"> polarizations, and given angle of probe incidence and substrate</w:t>
      </w:r>
      <w:r>
        <w:t xml:space="preserve">. </w:t>
      </w:r>
    </w:p>
    <w:p w14:paraId="26046781" w14:textId="77777777" w:rsidR="009A3612" w:rsidRPr="00706F5B" w:rsidRDefault="009A3612" w:rsidP="009A3612">
      <w:pPr>
        <w:spacing w:after="0" w:line="312" w:lineRule="auto"/>
        <w:jc w:val="both"/>
        <w:rPr>
          <w:color w:val="1F497D" w:themeColor="text2"/>
        </w:rPr>
      </w:pPr>
      <w:r w:rsidRPr="009D1CD1">
        <w:t xml:space="preserve">To run, </w:t>
      </w:r>
      <w:r w:rsidR="00F926CD">
        <w:t xml:space="preserve">place the program </w:t>
      </w:r>
      <w:r w:rsidR="00F926CD" w:rsidRPr="0032630A">
        <w:rPr>
          <w:color w:val="1F497D" w:themeColor="text2"/>
        </w:rPr>
        <w:t xml:space="preserve">XTANT_dielectric_function_analysis.exe </w:t>
      </w:r>
      <w:r w:rsidR="00F926CD">
        <w:t>into the output folder</w:t>
      </w:r>
      <w:r w:rsidR="00C6378C">
        <w:t xml:space="preserve"> with the results which must contain the file </w:t>
      </w:r>
      <w:r w:rsidR="00C6378C" w:rsidRPr="00C6378C">
        <w:rPr>
          <w:color w:val="1F497D" w:themeColor="text2"/>
        </w:rPr>
        <w:t>OUTPUT_dielectric_function.dat</w:t>
      </w:r>
      <w:r w:rsidR="00F926CD">
        <w:t xml:space="preserve">, and </w:t>
      </w:r>
      <w:r w:rsidR="00F926CD" w:rsidRPr="009D1CD1">
        <w:t xml:space="preserve">simply </w:t>
      </w:r>
      <w:r w:rsidRPr="009D1CD1">
        <w:t>call</w:t>
      </w:r>
      <w:r w:rsidR="00F926CD">
        <w:t xml:space="preserve"> it as:</w:t>
      </w:r>
      <w:r w:rsidRPr="0032630A">
        <w:rPr>
          <w:color w:val="1F497D" w:themeColor="text2"/>
        </w:rPr>
        <w:t xml:space="preserve"> XTANT_dielectric_function_analysis.exe </w:t>
      </w:r>
      <w:r w:rsidR="00706F5B" w:rsidRPr="00706F5B">
        <w:rPr>
          <w:i/>
          <w:color w:val="1F497D" w:themeColor="text2"/>
        </w:rPr>
        <w:t>hw</w:t>
      </w:r>
      <w:r w:rsidR="00706F5B" w:rsidRPr="00706F5B">
        <w:t xml:space="preserve">, where </w:t>
      </w:r>
      <w:r w:rsidR="00706F5B" w:rsidRPr="00706F5B">
        <w:rPr>
          <w:i/>
        </w:rPr>
        <w:t>hw</w:t>
      </w:r>
      <w:r w:rsidR="00706F5B">
        <w:t xml:space="preserve"> is the probe photon energy in [eV].</w:t>
      </w:r>
    </w:p>
    <w:p w14:paraId="12039848" w14:textId="77777777" w:rsidR="00706F5B" w:rsidRDefault="00706F5B" w:rsidP="00F926CD">
      <w:pPr>
        <w:spacing w:after="0" w:line="312" w:lineRule="auto"/>
        <w:jc w:val="both"/>
      </w:pPr>
      <w:r>
        <w:lastRenderedPageBreak/>
        <w:t xml:space="preserve">It also requires the following additional input file to be present: </w:t>
      </w:r>
      <w:r w:rsidRPr="00706F5B">
        <w:rPr>
          <w:color w:val="1F497D" w:themeColor="text2"/>
        </w:rPr>
        <w:t>OPTICAL_PARAMETERS.dat</w:t>
      </w:r>
      <w:r>
        <w:rPr>
          <w:color w:val="1F497D" w:themeColor="text2"/>
        </w:rPr>
        <w:t xml:space="preserve"> </w:t>
      </w:r>
      <w:r w:rsidR="00C6378C" w:rsidRPr="00C6378C">
        <w:t>(place it manually into the same directory with the output data)</w:t>
      </w:r>
      <w:r w:rsidRPr="00706F5B">
        <w:t>.</w:t>
      </w:r>
    </w:p>
    <w:p w14:paraId="2EF5C285" w14:textId="77777777" w:rsidR="00706F5B" w:rsidRDefault="00706F5B" w:rsidP="00F926CD">
      <w:pPr>
        <w:spacing w:after="0" w:line="312" w:lineRule="auto"/>
        <w:jc w:val="both"/>
      </w:pPr>
    </w:p>
    <w:p w14:paraId="25344348" w14:textId="77777777" w:rsidR="00706F5B" w:rsidRDefault="00A166F3" w:rsidP="00F926CD">
      <w:pPr>
        <w:spacing w:after="0" w:line="312" w:lineRule="auto"/>
        <w:jc w:val="both"/>
      </w:pPr>
      <w:r>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185E5458" w:rsidR="00706F5B" w:rsidRDefault="008F65B0" w:rsidP="008F65B0">
      <w:pPr>
        <w:pStyle w:val="Caption"/>
      </w:pPr>
      <w:r>
        <w:t xml:space="preserve">Figure </w:t>
      </w:r>
      <w:r w:rsidR="00783AA9">
        <w:fldChar w:fldCharType="begin"/>
      </w:r>
      <w:r w:rsidR="00783AA9">
        <w:instrText xml:space="preserve"> STYLEREF 1 \s </w:instrText>
      </w:r>
      <w:r w:rsidR="00783AA9">
        <w:fldChar w:fldCharType="separate"/>
      </w:r>
      <w:r w:rsidR="00C4550C">
        <w:rPr>
          <w:noProof/>
        </w:rPr>
        <w:t>X</w:t>
      </w:r>
      <w:r w:rsidR="00783AA9">
        <w:rPr>
          <w:noProof/>
        </w:rPr>
        <w:fldChar w:fldCharType="end"/>
      </w:r>
      <w:r>
        <w:t>.</w:t>
      </w:r>
      <w:r w:rsidR="00783AA9">
        <w:fldChar w:fldCharType="begin"/>
      </w:r>
      <w:r w:rsidR="00783AA9">
        <w:instrText xml:space="preserve"> SEQ Figure \* ARABIC \s 1 </w:instrText>
      </w:r>
      <w:r w:rsidR="00783AA9">
        <w:fldChar w:fldCharType="separate"/>
      </w:r>
      <w:r w:rsidR="00C4550C">
        <w:rPr>
          <w:noProof/>
        </w:rPr>
        <w:t>1</w:t>
      </w:r>
      <w:r w:rsidR="00783AA9">
        <w:rPr>
          <w:noProof/>
        </w:rPr>
        <w:fldChar w:fldCharType="end"/>
      </w:r>
      <w:r>
        <w:t xml:space="preserve"> </w:t>
      </w:r>
      <w:r w:rsidR="00706F5B">
        <w:t>Example of input file for optical parameters extraction.</w:t>
      </w:r>
    </w:p>
    <w:p w14:paraId="3AAC3AA4" w14:textId="77777777" w:rsidR="00706F5B" w:rsidRDefault="00706F5B" w:rsidP="00F926CD">
      <w:pPr>
        <w:spacing w:after="0" w:line="312" w:lineRule="auto"/>
        <w:jc w:val="both"/>
      </w:pPr>
      <w:r>
        <w:t xml:space="preserve">The lines in this file </w:t>
      </w:r>
      <w:r w:rsidR="00A55CFF">
        <w:t>must be</w:t>
      </w:r>
      <w:r>
        <w:t xml:space="preserve"> </w:t>
      </w:r>
      <w:r w:rsidR="00A55CFF">
        <w:t>as follows</w:t>
      </w:r>
      <w:r>
        <w:t>:</w:t>
      </w:r>
    </w:p>
    <w:p w14:paraId="7C52796B" w14:textId="77777777" w:rsidR="00706F5B" w:rsidRDefault="00706F5B" w:rsidP="002C6AAA">
      <w:pPr>
        <w:pStyle w:val="ListParagraph"/>
        <w:numPr>
          <w:ilvl w:val="0"/>
          <w:numId w:val="26"/>
        </w:numPr>
        <w:spacing w:after="0" w:line="312" w:lineRule="auto"/>
        <w:jc w:val="both"/>
      </w:pPr>
      <w:r>
        <w:t>Thickness of the target in [nm]</w:t>
      </w:r>
    </w:p>
    <w:p w14:paraId="030907E5" w14:textId="77777777" w:rsidR="00706F5B" w:rsidRDefault="00706F5B" w:rsidP="002C6AAA">
      <w:pPr>
        <w:pStyle w:val="ListParagraph"/>
        <w:numPr>
          <w:ilvl w:val="0"/>
          <w:numId w:val="26"/>
        </w:numPr>
        <w:spacing w:after="0" w:line="312" w:lineRule="auto"/>
        <w:jc w:val="both"/>
      </w:pPr>
      <w:r>
        <w:t>Probe incidence angle with respect to the surface [degree]</w:t>
      </w:r>
    </w:p>
    <w:p w14:paraId="0C807FC9"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material above the target (typically, air)</w:t>
      </w:r>
    </w:p>
    <w:p w14:paraId="38B30037"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substrate (</w:t>
      </w:r>
      <w:r w:rsidR="00924CA4">
        <w:t xml:space="preserve">substrate </w:t>
      </w:r>
      <w:r>
        <w:t>material below the target, may also be air)</w:t>
      </w:r>
    </w:p>
    <w:p w14:paraId="461BFF4F" w14:textId="77777777" w:rsidR="00706F5B" w:rsidRDefault="00706F5B" w:rsidP="00706F5B">
      <w:pPr>
        <w:spacing w:after="0" w:line="312" w:lineRule="auto"/>
        <w:jc w:val="both"/>
      </w:pPr>
    </w:p>
    <w:p w14:paraId="3B1E533D" w14:textId="77777777" w:rsidR="00E846CB" w:rsidRDefault="00F926CD" w:rsidP="00706F5B">
      <w:pPr>
        <w:spacing w:after="0" w:line="312" w:lineRule="auto"/>
        <w:jc w:val="both"/>
      </w:pPr>
      <w:r>
        <w:t xml:space="preserve">The program will create </w:t>
      </w:r>
      <w:r w:rsidR="00E846CB">
        <w:t xml:space="preserve">2 </w:t>
      </w:r>
      <w:r w:rsidR="00A37D36">
        <w:t xml:space="preserve">output </w:t>
      </w:r>
      <w:r w:rsidR="00E846CB">
        <w:t xml:space="preserve">files: </w:t>
      </w:r>
    </w:p>
    <w:p w14:paraId="156C2753" w14:textId="77777777" w:rsidR="00E846CB" w:rsidRDefault="00F926CD"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].dat</w:t>
      </w:r>
      <w:r>
        <w:t xml:space="preserve"> with the same format as the file </w:t>
      </w:r>
      <w:r w:rsidRPr="00E846CB">
        <w:rPr>
          <w:color w:val="1F497D" w:themeColor="text2"/>
        </w:rPr>
        <w:t xml:space="preserve">OUTPUT_optical_coefficients.dat </w:t>
      </w:r>
      <w:r w:rsidR="00E846CB">
        <w:t xml:space="preserve">described above (just by interpolating the data from the file with the dielectric function printed out). The columns are marked in the first line of the file, as follows: </w:t>
      </w:r>
      <w:r w:rsidR="00E846CB" w:rsidRPr="00E846CB">
        <w:t>time  hw  Re_eps  Im_eps  LF  R   T   A   n   k</w:t>
      </w:r>
      <w:r w:rsidR="00622A91">
        <w:t>. The optical coefficients are calculated for s-polarization only</w:t>
      </w:r>
      <w:r w:rsidR="00E846CB">
        <w:t xml:space="preserve">. </w:t>
      </w:r>
      <w:r w:rsidR="00E846CB" w:rsidRPr="00E846CB">
        <w:rPr>
          <w:i/>
        </w:rPr>
        <w:t>Note that it might not work well</w:t>
      </w:r>
      <w:r w:rsidR="00622A91">
        <w:rPr>
          <w:i/>
        </w:rPr>
        <w:t>, and the file may contain just zeros</w:t>
      </w:r>
      <w:r w:rsidR="00E846CB">
        <w:rPr>
          <w:i/>
        </w:rPr>
        <w:t>!</w:t>
      </w:r>
    </w:p>
    <w:p w14:paraId="712D5EA9" w14:textId="2042903F" w:rsidR="00E846CB" w:rsidRDefault="00E846CB"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]_RTA.dat</w:t>
      </w:r>
      <w:r w:rsidRPr="00E846CB">
        <w:t xml:space="preserve"> with</w:t>
      </w:r>
      <w:r>
        <w:t xml:space="preserve"> recalculated optical parameters taking into account properties of materials above and below the target</w:t>
      </w:r>
      <w:r w:rsidR="0093675F">
        <w:t xml:space="preserve">, following the formalism described in </w:t>
      </w:r>
      <w:r w:rsidR="0093675F">
        <w:fldChar w:fldCharType="begin" w:fldLock="1"/>
      </w:r>
      <w:r w:rsidR="004E4135">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[45]","plainTextFormattedCitation":"[45]","previouslyFormattedCitation":"[44]"},"properties":{"noteIndex":0},"schema":"https://github.com/citation-style-language/schema/raw/master/csl-citation.json"}</w:instrText>
      </w:r>
      <w:r w:rsidR="0093675F">
        <w:fldChar w:fldCharType="separate"/>
      </w:r>
      <w:r w:rsidR="004E4135" w:rsidRPr="004E4135">
        <w:rPr>
          <w:noProof/>
        </w:rPr>
        <w:t>[45]</w:t>
      </w:r>
      <w:r w:rsidR="0093675F">
        <w:fldChar w:fldCharType="end"/>
      </w:r>
      <w:r>
        <w:t xml:space="preserve">. The columns are marked in the first line of the file, as follows: </w:t>
      </w:r>
    </w:p>
    <w:p w14:paraId="74956C7B" w14:textId="77777777" w:rsidR="00E846CB" w:rsidRDefault="00E846CB" w:rsidP="002C6AAA">
      <w:pPr>
        <w:pStyle w:val="ListParagraph"/>
        <w:numPr>
          <w:ilvl w:val="0"/>
          <w:numId w:val="28"/>
        </w:numPr>
        <w:spacing w:after="0" w:line="312" w:lineRule="auto"/>
        <w:jc w:val="both"/>
      </w:pPr>
      <w:r w:rsidRPr="00E846CB">
        <w:t xml:space="preserve">time   </w:t>
      </w:r>
      <w:r>
        <w:t>[fs]</w:t>
      </w:r>
    </w:p>
    <w:p w14:paraId="236FAAE3" w14:textId="77777777" w:rsidR="00E846CB" w:rsidRDefault="00E846CB" w:rsidP="002C6AAA">
      <w:pPr>
        <w:pStyle w:val="ListParagraph"/>
        <w:numPr>
          <w:ilvl w:val="0"/>
          <w:numId w:val="28"/>
        </w:numPr>
        <w:spacing w:after="0" w:line="312" w:lineRule="auto"/>
        <w:jc w:val="both"/>
      </w:pPr>
      <w:r>
        <w:t>R_s – the first ray reflection for s-polarization</w:t>
      </w:r>
    </w:p>
    <w:p w14:paraId="0DFB9837" w14:textId="77777777" w:rsidR="00E846CB" w:rsidRDefault="00E846CB" w:rsidP="002C6AAA">
      <w:pPr>
        <w:pStyle w:val="ListParagraph"/>
        <w:numPr>
          <w:ilvl w:val="0"/>
          <w:numId w:val="28"/>
        </w:numPr>
        <w:spacing w:after="0" w:line="312" w:lineRule="auto"/>
        <w:jc w:val="both"/>
      </w:pPr>
      <w:r>
        <w:t>T_s – the first ray transmission for s-polarization</w:t>
      </w:r>
    </w:p>
    <w:p w14:paraId="080B2FFB" w14:textId="77777777" w:rsidR="00E846CB" w:rsidRDefault="00E846CB" w:rsidP="002C6AAA">
      <w:pPr>
        <w:pStyle w:val="ListParagraph"/>
        <w:numPr>
          <w:ilvl w:val="0"/>
          <w:numId w:val="28"/>
        </w:numPr>
        <w:spacing w:after="0" w:line="312" w:lineRule="auto"/>
        <w:jc w:val="both"/>
      </w:pPr>
      <w:r>
        <w:t>A_s – the first ray absorption for s-polarization</w:t>
      </w:r>
    </w:p>
    <w:p w14:paraId="303C53ED" w14:textId="77777777" w:rsidR="00E846CB" w:rsidRDefault="00E846CB" w:rsidP="002C6AAA">
      <w:pPr>
        <w:pStyle w:val="ListParagraph"/>
        <w:numPr>
          <w:ilvl w:val="0"/>
          <w:numId w:val="28"/>
        </w:numPr>
        <w:spacing w:after="0" w:line="312" w:lineRule="auto"/>
        <w:jc w:val="both"/>
      </w:pPr>
      <w:r w:rsidRPr="00E846CB">
        <w:t xml:space="preserve">R_p </w:t>
      </w:r>
      <w:r>
        <w:t>– the first ray reflection for p-polarization</w:t>
      </w:r>
    </w:p>
    <w:p w14:paraId="156C773A" w14:textId="77777777" w:rsidR="00E846CB" w:rsidRDefault="00E846CB" w:rsidP="002C6AAA">
      <w:pPr>
        <w:pStyle w:val="ListParagraph"/>
        <w:numPr>
          <w:ilvl w:val="0"/>
          <w:numId w:val="28"/>
        </w:numPr>
        <w:spacing w:after="0" w:line="312" w:lineRule="auto"/>
        <w:jc w:val="both"/>
      </w:pPr>
      <w:r>
        <w:t>T_p – the first ray transmission for p-polarization</w:t>
      </w:r>
    </w:p>
    <w:p w14:paraId="7D26B486" w14:textId="77777777" w:rsidR="00E846CB" w:rsidRDefault="00E846CB" w:rsidP="002C6AAA">
      <w:pPr>
        <w:pStyle w:val="ListParagraph"/>
        <w:numPr>
          <w:ilvl w:val="0"/>
          <w:numId w:val="28"/>
        </w:numPr>
        <w:spacing w:after="0" w:line="312" w:lineRule="auto"/>
        <w:jc w:val="both"/>
      </w:pPr>
      <w:r>
        <w:t>A_p – the first ray absorption for p-polarization</w:t>
      </w:r>
    </w:p>
    <w:p w14:paraId="50E86B52" w14:textId="77777777" w:rsidR="00E846CB" w:rsidRDefault="00E846CB" w:rsidP="002C6AAA">
      <w:pPr>
        <w:pStyle w:val="ListParagraph"/>
        <w:numPr>
          <w:ilvl w:val="0"/>
          <w:numId w:val="28"/>
        </w:numPr>
        <w:spacing w:after="0" w:line="312" w:lineRule="auto"/>
        <w:jc w:val="both"/>
      </w:pPr>
      <w:r>
        <w:t>R_s_all – coherently summed all rays reflection for s-polarization</w:t>
      </w:r>
    </w:p>
    <w:p w14:paraId="7F69FF54" w14:textId="77777777" w:rsidR="00E846CB" w:rsidRDefault="00E846CB" w:rsidP="002C6AAA">
      <w:pPr>
        <w:pStyle w:val="ListParagraph"/>
        <w:numPr>
          <w:ilvl w:val="0"/>
          <w:numId w:val="28"/>
        </w:numPr>
        <w:spacing w:after="0" w:line="312" w:lineRule="auto"/>
        <w:jc w:val="both"/>
      </w:pPr>
      <w:r w:rsidRPr="00E846CB">
        <w:t xml:space="preserve">T_s_all </w:t>
      </w:r>
      <w:r>
        <w:t>– coherently summed all rays transmission for s-polarization</w:t>
      </w:r>
    </w:p>
    <w:p w14:paraId="207531DA" w14:textId="77777777" w:rsidR="00E846CB" w:rsidRDefault="00E846CB" w:rsidP="002C6AAA">
      <w:pPr>
        <w:pStyle w:val="ListParagraph"/>
        <w:numPr>
          <w:ilvl w:val="0"/>
          <w:numId w:val="28"/>
        </w:numPr>
        <w:spacing w:after="0" w:line="312" w:lineRule="auto"/>
        <w:jc w:val="both"/>
      </w:pPr>
      <w:r>
        <w:t>A_s_all – coherently summed all rays absorption for s-polarization</w:t>
      </w:r>
    </w:p>
    <w:p w14:paraId="4B06473F" w14:textId="77777777" w:rsidR="00E846CB" w:rsidRDefault="00E846CB" w:rsidP="002C6AAA">
      <w:pPr>
        <w:pStyle w:val="ListParagraph"/>
        <w:numPr>
          <w:ilvl w:val="0"/>
          <w:numId w:val="28"/>
        </w:numPr>
        <w:spacing w:after="0" w:line="312" w:lineRule="auto"/>
        <w:jc w:val="both"/>
      </w:pPr>
      <w:r>
        <w:t>R_p_all – coherently summed all rays reflection for p-polarization</w:t>
      </w:r>
    </w:p>
    <w:p w14:paraId="4AE80790" w14:textId="77777777" w:rsidR="00E846CB" w:rsidRDefault="00E846CB" w:rsidP="002C6AAA">
      <w:pPr>
        <w:pStyle w:val="ListParagraph"/>
        <w:numPr>
          <w:ilvl w:val="0"/>
          <w:numId w:val="28"/>
        </w:numPr>
        <w:spacing w:after="0" w:line="312" w:lineRule="auto"/>
        <w:jc w:val="both"/>
      </w:pPr>
      <w:r>
        <w:t>T_p_all – coherently summed all rays transmission for p-polarization</w:t>
      </w:r>
    </w:p>
    <w:p w14:paraId="42770AAF" w14:textId="39B376B7" w:rsidR="009A3612" w:rsidRDefault="00E846CB" w:rsidP="002C6AAA">
      <w:pPr>
        <w:pStyle w:val="ListParagraph"/>
        <w:numPr>
          <w:ilvl w:val="0"/>
          <w:numId w:val="28"/>
        </w:numPr>
        <w:spacing w:after="0" w:line="312" w:lineRule="auto"/>
        <w:jc w:val="both"/>
      </w:pPr>
      <w:r w:rsidRPr="00E846CB">
        <w:t>A_p_all</w:t>
      </w:r>
      <w:r>
        <w:t xml:space="preserve"> – coherently summed all rays absorption for p-polarization</w:t>
      </w:r>
    </w:p>
    <w:p w14:paraId="22E62CE3" w14:textId="77777777" w:rsidR="00116C39" w:rsidRPr="009D1CD1" w:rsidRDefault="00116C39" w:rsidP="00116C39"/>
    <w:p w14:paraId="7354D73B" w14:textId="1FE6976A" w:rsidR="00116C39" w:rsidRPr="003C28B7" w:rsidRDefault="00C57206" w:rsidP="00116C39">
      <w:pPr>
        <w:pStyle w:val="Heading2"/>
        <w:numPr>
          <w:ilvl w:val="0"/>
          <w:numId w:val="20"/>
        </w:numPr>
        <w:rPr>
          <w:color w:val="4F81BD" w:themeColor="accent1"/>
        </w:rPr>
      </w:pPr>
      <w:bookmarkStart w:id="71" w:name="_Toc117674416"/>
      <w:r>
        <w:rPr>
          <w:color w:val="4F81BD" w:themeColor="accent1"/>
        </w:rPr>
        <w:t>Calculation of m</w:t>
      </w:r>
      <w:r w:rsidR="00116C39">
        <w:rPr>
          <w:color w:val="4F81BD" w:themeColor="accent1"/>
        </w:rPr>
        <w:t>ass spectrum of ablation fragments</w:t>
      </w:r>
      <w:bookmarkEnd w:id="71"/>
    </w:p>
    <w:p w14:paraId="3063BCFF" w14:textId="6EA7F1E6" w:rsidR="00116C39" w:rsidRDefault="00116C39" w:rsidP="00116C39">
      <w:pPr>
        <w:spacing w:after="0" w:line="312" w:lineRule="auto"/>
        <w:jc w:val="both"/>
      </w:pPr>
      <w:r>
        <w:t xml:space="preserve">If you run a simulation with open boundaries (thin layer, nanoparticle, etc.), you can construct a mass spectrum of ablated fragments. </w:t>
      </w:r>
      <w:r w:rsidR="00C57206">
        <w:t xml:space="preserve">For that, </w:t>
      </w:r>
      <w:r>
        <w:t xml:space="preserve">place the program </w:t>
      </w:r>
      <w:r w:rsidRPr="00116C39">
        <w:rPr>
          <w:color w:val="1F497D" w:themeColor="text2"/>
        </w:rPr>
        <w:t>XTANT_fragmentation.exe</w:t>
      </w:r>
      <w:r>
        <w:rPr>
          <w:color w:val="1F497D" w:themeColor="text2"/>
        </w:rPr>
        <w:t xml:space="preserve"> </w:t>
      </w:r>
      <w:r w:rsidRPr="00116C39">
        <w:t>and the database</w:t>
      </w:r>
      <w:r>
        <w:rPr>
          <w:color w:val="1F497D" w:themeColor="text2"/>
        </w:rPr>
        <w:t xml:space="preserve"> </w:t>
      </w:r>
      <w:r w:rsidRPr="00116C39">
        <w:rPr>
          <w:color w:val="1F497D" w:themeColor="text2"/>
        </w:rPr>
        <w:t xml:space="preserve">INPUT_atomic_data.dat </w:t>
      </w:r>
      <w:r w:rsidRPr="00524C1E">
        <w:t>(</w:t>
      </w:r>
      <w:r w:rsidR="00524C1E" w:rsidRPr="00524C1E">
        <w:t>present in the directory</w:t>
      </w:r>
      <w:r w:rsidR="00524C1E">
        <w:rPr>
          <w:color w:val="1F497D" w:themeColor="text2"/>
        </w:rPr>
        <w:t xml:space="preserve"> </w:t>
      </w:r>
      <w:r w:rsidR="00524C1E" w:rsidRPr="00524C1E">
        <w:rPr>
          <w:color w:val="1F497D" w:themeColor="text2"/>
        </w:rPr>
        <w:t>!XTANT_ANALYSIS_SUBROUTINES</w:t>
      </w:r>
      <w:r w:rsidRPr="00524C1E">
        <w:t>)</w:t>
      </w:r>
      <w:r>
        <w:rPr>
          <w:color w:val="1F497D" w:themeColor="text2"/>
        </w:rPr>
        <w:t xml:space="preserve"> </w:t>
      </w:r>
      <w:r>
        <w:t xml:space="preserve">into the </w:t>
      </w:r>
      <w:r>
        <w:lastRenderedPageBreak/>
        <w:t xml:space="preserve">output folder with the results which must contain the file </w:t>
      </w:r>
      <w:r w:rsidR="00524C1E" w:rsidRPr="00524C1E">
        <w:rPr>
          <w:color w:val="1F497D" w:themeColor="text2"/>
        </w:rPr>
        <w:t>OUTPUT_atomic_coordinates.xyz</w:t>
      </w:r>
      <w:r>
        <w:t xml:space="preserve">, and </w:t>
      </w:r>
      <w:r w:rsidRPr="009D1CD1">
        <w:t>call</w:t>
      </w:r>
      <w:r>
        <w:t xml:space="preserve"> it as:</w:t>
      </w:r>
      <w:r w:rsidRPr="00116C39">
        <w:rPr>
          <w:color w:val="1F497D" w:themeColor="text2"/>
        </w:rPr>
        <w:t xml:space="preserve"> </w:t>
      </w:r>
      <w:r w:rsidR="00524C1E" w:rsidRPr="00116C39">
        <w:rPr>
          <w:color w:val="1F497D" w:themeColor="text2"/>
        </w:rPr>
        <w:t>XTANT_fragmentation.exe</w:t>
      </w:r>
      <w:r w:rsidR="00524C1E">
        <w:rPr>
          <w:iCs/>
          <w:color w:val="1F497D" w:themeColor="text2"/>
        </w:rPr>
        <w:t xml:space="preserve"> </w:t>
      </w:r>
      <w:r w:rsidR="00524C1E" w:rsidRPr="00524C1E">
        <w:rPr>
          <w:i/>
          <w:color w:val="1F497D" w:themeColor="text2"/>
          <w:lang w:val="en-US"/>
        </w:rPr>
        <w:t>r dt</w:t>
      </w:r>
      <w:r w:rsidRPr="00706F5B">
        <w:t>.</w:t>
      </w:r>
    </w:p>
    <w:p w14:paraId="232E5F94" w14:textId="3613E8DD" w:rsidR="00524C1E" w:rsidRDefault="00524C1E" w:rsidP="00116C39">
      <w:pPr>
        <w:spacing w:after="0" w:line="312" w:lineRule="auto"/>
        <w:jc w:val="both"/>
      </w:pPr>
      <w:r>
        <w:t xml:space="preserve">Here </w:t>
      </w:r>
      <w:r w:rsidRPr="00524C1E">
        <w:rPr>
          <w:i/>
          <w:iCs/>
        </w:rPr>
        <w:t>r</w:t>
      </w:r>
      <w:r>
        <w:t xml:space="preserve"> set the cut-off radius in [Å] (above which atoms are considered to be separated and belong to a different fragment), and the printout time step </w:t>
      </w:r>
      <w:r w:rsidRPr="00524C1E">
        <w:rPr>
          <w:i/>
          <w:iCs/>
        </w:rPr>
        <w:t>dt</w:t>
      </w:r>
      <w:r>
        <w:t xml:space="preserve"> in [fs] (which sets how often the mass spectrum should be printed out; it does not have to coincide with the timestep used in the simulation, but cannot be smaller than that).</w:t>
      </w:r>
    </w:p>
    <w:p w14:paraId="34D93F14" w14:textId="263201B2" w:rsidR="00524C1E" w:rsidRDefault="00524C1E" w:rsidP="00116C39">
      <w:pPr>
        <w:spacing w:after="0" w:line="312" w:lineRule="auto"/>
        <w:jc w:val="both"/>
      </w:pPr>
      <w:r>
        <w:t xml:space="preserve">Execution of this utility creates the output file </w:t>
      </w:r>
      <w:r w:rsidRPr="00524C1E">
        <w:rPr>
          <w:color w:val="1F497D" w:themeColor="text2"/>
        </w:rPr>
        <w:t>OUT_fragments_spectrum.dat</w:t>
      </w:r>
      <w:r>
        <w:t xml:space="preserve"> containing the following columns (first line set the time instants for each column, starting from #2):</w:t>
      </w:r>
    </w:p>
    <w:p w14:paraId="7DAFCF18" w14:textId="6CC89A2A" w:rsidR="00524C1E" w:rsidRDefault="00524C1E" w:rsidP="00116C39">
      <w:pPr>
        <w:spacing w:after="0" w:line="312" w:lineRule="auto"/>
        <w:jc w:val="both"/>
      </w:pPr>
      <w:r>
        <w:t>Column1: mass of the fragments in [a.m.u.]</w:t>
      </w:r>
    </w:p>
    <w:p w14:paraId="06E39801" w14:textId="73E49F73" w:rsidR="00524C1E" w:rsidRDefault="00524C1E" w:rsidP="00116C39">
      <w:pPr>
        <w:spacing w:after="0" w:line="312" w:lineRule="auto"/>
        <w:jc w:val="both"/>
      </w:pPr>
      <w:r>
        <w:t>Column 2 and others: number of fragments with the mass, set in column 1, at the time instant, set in the first line.</w:t>
      </w:r>
    </w:p>
    <w:p w14:paraId="79638E21" w14:textId="31F89989" w:rsidR="00116C39" w:rsidRDefault="00524C1E" w:rsidP="00524C1E">
      <w:pPr>
        <w:spacing w:after="0" w:line="312" w:lineRule="auto"/>
        <w:jc w:val="both"/>
      </w:pPr>
      <w:r>
        <w:t xml:space="preserve">It also creates </w:t>
      </w:r>
      <w:r w:rsidR="00C57206">
        <w:t>a</w:t>
      </w:r>
      <w:r>
        <w:t xml:space="preserve"> gnuplot script </w:t>
      </w:r>
      <w:r w:rsidR="00E556A9" w:rsidRPr="00E556A9">
        <w:rPr>
          <w:color w:val="1F497D" w:themeColor="text2"/>
        </w:rPr>
        <w:t>OUT_fragments.cmd</w:t>
      </w:r>
      <w:r w:rsidR="00E556A9">
        <w:t xml:space="preserve"> (or </w:t>
      </w:r>
      <w:r w:rsidR="00E556A9" w:rsidRPr="00E556A9">
        <w:rPr>
          <w:color w:val="1F497D" w:themeColor="text2"/>
        </w:rPr>
        <w:t>OUT_fragments.sh</w:t>
      </w:r>
      <w:r w:rsidR="00E556A9">
        <w:t xml:space="preserve">), which plots the colour-map plot of the mass spectrum vs. time in the file </w:t>
      </w:r>
      <w:r w:rsidR="00E556A9" w:rsidRPr="00E556A9">
        <w:rPr>
          <w:color w:val="1F497D" w:themeColor="text2"/>
        </w:rPr>
        <w:t>OUT_fragments.png</w:t>
      </w:r>
      <w:r w:rsidR="00E556A9">
        <w:rPr>
          <w:color w:val="1F497D" w:themeColor="text2"/>
        </w:rPr>
        <w:t xml:space="preserve"> </w:t>
      </w:r>
      <w:r w:rsidR="00E556A9" w:rsidRPr="00E556A9">
        <w:t>using the data from the created file</w:t>
      </w:r>
      <w:r w:rsidR="00E556A9">
        <w:rPr>
          <w:color w:val="1F497D" w:themeColor="text2"/>
        </w:rPr>
        <w:t xml:space="preserve"> </w:t>
      </w:r>
      <w:r w:rsidR="00E556A9" w:rsidRPr="00524C1E">
        <w:rPr>
          <w:color w:val="1F497D" w:themeColor="text2"/>
        </w:rPr>
        <w:t>OUT_fragments_spectrum.dat</w:t>
      </w:r>
      <w:r w:rsidR="00E556A9">
        <w:t>.</w:t>
      </w:r>
    </w:p>
    <w:p w14:paraId="6BE1C093" w14:textId="77777777" w:rsidR="00977088" w:rsidRDefault="00977088" w:rsidP="002C6AAA">
      <w:pPr>
        <w:pStyle w:val="Heading1"/>
        <w:numPr>
          <w:ilvl w:val="0"/>
          <w:numId w:val="29"/>
        </w:numPr>
        <w:jc w:val="both"/>
      </w:pPr>
      <w:bookmarkStart w:id="72" w:name="_Toc117674417"/>
      <w:r>
        <w:t>References</w:t>
      </w:r>
      <w:bookmarkEnd w:id="72"/>
    </w:p>
    <w:p w14:paraId="64028E3C" w14:textId="02652121" w:rsidR="004E4135" w:rsidRPr="004E4135" w:rsidRDefault="003102EF" w:rsidP="004E4135">
      <w:pPr>
        <w:widowControl w:val="0"/>
        <w:autoSpaceDE w:val="0"/>
        <w:autoSpaceDN w:val="0"/>
        <w:adjustRightInd w:val="0"/>
        <w:spacing w:before="100" w:after="100" w:line="240" w:lineRule="auto"/>
        <w:ind w:left="640" w:hanging="640"/>
        <w:rPr>
          <w:noProof/>
        </w:rPr>
      </w:pPr>
      <w:r>
        <w:fldChar w:fldCharType="begin" w:fldLock="1"/>
      </w:r>
      <w:r w:rsidR="00977088">
        <w:instrText xml:space="preserve">ADDIN Mendeley Bibliography CSL_BIBLIOGRAPHY </w:instrText>
      </w:r>
      <w:r>
        <w:fldChar w:fldCharType="separate"/>
      </w:r>
      <w:r w:rsidR="004E4135" w:rsidRPr="004E4135">
        <w:rPr>
          <w:noProof/>
        </w:rPr>
        <w:t>[1]</w:t>
      </w:r>
      <w:r w:rsidR="004E4135" w:rsidRPr="004E4135">
        <w:rPr>
          <w:noProof/>
        </w:rPr>
        <w:tab/>
        <w:t>N. Medvedev, V. Tkachenko, V. Lipp, Z. Li, B. Ziaja, Various damage mechanisms in carbon and silicon materials under femtosecond x-ray irradiation, 4open. 1 (2018) 3. https://doi.org/10.1051/fopen/2018003.</w:t>
      </w:r>
    </w:p>
    <w:p w14:paraId="511788E9"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w:t>
      </w:r>
      <w:r w:rsidRPr="004E4135">
        <w:rPr>
          <w:noProof/>
        </w:rPr>
        <w:tab/>
        <w:t>K.F. Garrity, K. Choudhary, Fast and Accurate Prediction of Material Properties with Three-Body Tight-Binding Model for the Periodic Table, (n.d.). https://pages.nist.gov/ (accessed June 3, 2022).</w:t>
      </w:r>
    </w:p>
    <w:p w14:paraId="0EEC28D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w:t>
      </w:r>
      <w:r w:rsidRPr="004E4135">
        <w:rPr>
          <w:noProof/>
        </w:rPr>
        <w:tab/>
        <w:t>J. Jenke, A.N. Ladines, T. Hammerschmidt, D.G. Pettifor, R. Drautz, Tight-binding bond parameters for dimers across the periodic table from density-functional theory, Phys. Rev. Mater. 5 (2021) 23801. https://doi.org/10.1103/PhysRevMaterials.5.023801.</w:t>
      </w:r>
    </w:p>
    <w:p w14:paraId="14E6890F"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w:t>
      </w:r>
      <w:r w:rsidRPr="004E4135">
        <w:rPr>
          <w:noProof/>
        </w:rPr>
        <w:tab/>
        <w:t>D. Porezag, T. Frauenheim, T. Köhler, G. Seifert, R. Kaschner, Construction of tight-binding-like potentials on the basis of density-functional theory: Application to carbon, Phys. Rev. B. 51 (1995) 12947–12957. https://doi.org/10.1103/PhysRevB.51.12947.</w:t>
      </w:r>
    </w:p>
    <w:p w14:paraId="6B24C197"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[5]</w:t>
      </w:r>
      <w:r w:rsidRPr="004E4135">
        <w:rPr>
          <w:noProof/>
        </w:rPr>
        <w:tab/>
        <w:t>P. Pracht, E. Caldeweyher, S. Ehlert, S. Grimme, A Robust Non-Self-Consistent Tight-Binding Quantum Chemistry Method for large Molecules, (2019). https://doi.org/10.26434/CHEMRXIV.8326202.V1.</w:t>
      </w:r>
    </w:p>
    <w:p w14:paraId="7C23A01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[6]</w:t>
      </w:r>
      <w:r w:rsidRPr="004E4135">
        <w:rPr>
          <w:noProof/>
        </w:rPr>
        <w:tab/>
        <w:t>R.H. Ritchie, A. Howie, Electron excitation and the optical potential in electron microscopy, Philos. Mag. 36 (1977) 463–481. https://doi.org/10.1080/14786437708244948.</w:t>
      </w:r>
    </w:p>
    <w:p w14:paraId="7DC14AE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[7]</w:t>
      </w:r>
      <w:r w:rsidRPr="004E4135">
        <w:rPr>
          <w:noProof/>
        </w:rPr>
        <w:tab/>
        <w:t>N. Medvedev, Modeling ultrafast electronic processes in solids excited by femtosecond VUV-XUV laser Pulse, AIP Conf. Proc. 582 (2012) 582–592. https://doi.org/10.1063/1.4739911.</w:t>
      </w:r>
    </w:p>
    <w:p w14:paraId="7B644554"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[8]</w:t>
      </w:r>
      <w:r w:rsidRPr="004E4135">
        <w:rPr>
          <w:noProof/>
        </w:rPr>
        <w:tab/>
        <w:t>Y.-K. Kim, M. Rudd, Binary-encounter-dipole model for electron-impact ionization, Phys. Rev. A. 50 (1994) 3954–3967. https://doi.org/10.1103/PhysRevA.50.3954.</w:t>
      </w:r>
    </w:p>
    <w:p w14:paraId="50C4A29F"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[9]</w:t>
      </w:r>
      <w:r w:rsidRPr="004E4135">
        <w:rPr>
          <w:noProof/>
        </w:rPr>
        <w:tab/>
        <w:t>N. Medvedev, Femtosecond X-ray induced electron kinetics in dielectrics: application for FEL-pulse-duration monitor, Appl. Phys. B. 118 (2015) 417–429. https://doi.org/10.1007/s00340-015-6005-4.</w:t>
      </w:r>
    </w:p>
    <w:p w14:paraId="229F9863"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[10]</w:t>
      </w:r>
      <w:r w:rsidRPr="004E4135">
        <w:rPr>
          <w:noProof/>
        </w:rPr>
        <w:tab/>
        <w:t>S. Hammes-Schiffer, J.C. Tully, Proton transfer in solution: Molecular dynamics with quantum transitions, J. Chem. Phys. 101 (1994) 4657. https://doi.org/10.1063/1.467455.</w:t>
      </w:r>
    </w:p>
    <w:p w14:paraId="5FA5D3A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[11]</w:t>
      </w:r>
      <w:r w:rsidRPr="004E4135">
        <w:rPr>
          <w:noProof/>
        </w:rPr>
        <w:tab/>
        <w:t xml:space="preserve">J.C. Tully, Molecular dynamics with electronic transitions, J. Chem. Phys. 93 (1990) 1061. </w:t>
      </w:r>
      <w:r w:rsidRPr="004E4135">
        <w:rPr>
          <w:noProof/>
        </w:rPr>
        <w:lastRenderedPageBreak/>
        <w:t>https://doi.org/10.1063/1.459170.</w:t>
      </w:r>
    </w:p>
    <w:p w14:paraId="77B55E4B"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[12]</w:t>
      </w:r>
      <w:r w:rsidRPr="004E4135">
        <w:rPr>
          <w:noProof/>
        </w:rPr>
        <w:tab/>
        <w:t>F. Trani, G. Cantele, D. Ninno, G. Iadonisi, Tight-binding calculation of the optical absorption cross section of spherical and ellipsoidal silicon nanocrystals, Phys. Rev. B. 72 (2005) 075423. https://doi.org/10.1103/PhysRevB.72.075423.</w:t>
      </w:r>
    </w:p>
    <w:p w14:paraId="03EF5F08"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[13]</w:t>
      </w:r>
      <w:r w:rsidRPr="004E4135">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111D6C1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[14]</w:t>
      </w:r>
      <w:r w:rsidRPr="004E4135">
        <w:rPr>
          <w:noProof/>
        </w:rPr>
        <w:tab/>
        <w:t>C.-C. Fu, M. Weissmann, Tight-binding molecular-dynamics study of amorphous carbon deposits over silicon surfaces, Phys. Rev. B. 60 (1999) 2762–2770. https://doi.org/10.1103/PhysRevB.60.2762.</w:t>
      </w:r>
    </w:p>
    <w:p w14:paraId="30C8219E"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[15]</w:t>
      </w:r>
      <w:r w:rsidRPr="004E4135">
        <w:rPr>
          <w:noProof/>
        </w:rPr>
        <w:tab/>
        <w:t>J.C. Slater, G.F. Koster, Simplified LCAO Method for the Periodic Potential Problem, Phys. Rev. 94 (1954) 1498–1524. https://doi.org/10.1103/PhysRev.94.1498.</w:t>
      </w:r>
    </w:p>
    <w:p w14:paraId="08BE88E3"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[16]</w:t>
      </w:r>
      <w:r w:rsidRPr="004E4135">
        <w:rPr>
          <w:noProof/>
        </w:rPr>
        <w:tab/>
        <w:t>C. Molteni, L. Colombo, L. Miglio, Tight-binding molecular dynamics in liquid III-V compounds. I. Potential generation, J. Phys. Condens. Matter. 6 (1994) 5243–5254. https://doi.org/10.1088/0953-8984/6/28/003.</w:t>
      </w:r>
    </w:p>
    <w:p w14:paraId="109621D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[17]</w:t>
      </w:r>
      <w:r w:rsidRPr="004E4135">
        <w:rPr>
          <w:noProof/>
        </w:rPr>
        <w:tab/>
        <w:t>D.A. Papaconstantopoulos, M.J. Mehl, The Slater Koster tight-binding method: a computationally efficient and accurate approach, J. Phys. Condens. Matter. 15 (2003) R413–R440. https://doi.org/10.1088/0953-8984/15/10/201.</w:t>
      </w:r>
    </w:p>
    <w:p w14:paraId="6A9C0EFD"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[18]</w:t>
      </w:r>
      <w:r w:rsidRPr="004E4135">
        <w:rPr>
          <w:noProof/>
        </w:rPr>
        <w:tab/>
        <w:t>Harald O. Jeschke, Theory for optically created nonequilibrium in covalent solids, Technical University of Berlin, 2000. http://www.physics.rutgers.edu/~jeschke/phd.html.</w:t>
      </w:r>
    </w:p>
    <w:p w14:paraId="7FF7E55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[19]</w:t>
      </w:r>
      <w:r w:rsidRPr="004E4135">
        <w:rPr>
          <w:noProof/>
        </w:rPr>
        <w:tab/>
        <w:t>H.J.C. Berendsen, J.P.M. Postma, W.F. van Gunsteren, A. DiNola, J.R. Haak, Molecular dynamics with coupling to an external bath, J. Chem. Phys. 81 (1984) 3684–3690. https://doi.org/10.1063/1.448118.</w:t>
      </w:r>
    </w:p>
    <w:p w14:paraId="6426F86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[20]</w:t>
      </w:r>
      <w:r w:rsidRPr="004E4135">
        <w:rPr>
          <w:noProof/>
        </w:rPr>
        <w:tab/>
        <w:t>J.F. Littmark, J.P. Ziegler, U. Biersack, The Stopping and Range of Ions in Solids, Pergamon Press, New York, 1985.</w:t>
      </w:r>
    </w:p>
    <w:p w14:paraId="461361C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[21]</w:t>
      </w:r>
      <w:r w:rsidRPr="004E4135">
        <w:rPr>
          <w:noProof/>
        </w:rPr>
        <w:tab/>
        <w:t>N. Medvedev, H.O. Jeschke, B. Ziaja, Nonthermal graphitization of diamond induced by a femtosecond x-ray laser pulse, Phys. Rev. B. 88 (2013) 224304. https://doi.org/10.1103/PhysRevB.88.224304.</w:t>
      </w:r>
    </w:p>
    <w:p w14:paraId="7099EBA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[22]</w:t>
      </w:r>
      <w:r w:rsidRPr="004E4135">
        <w:rPr>
          <w:noProof/>
        </w:rPr>
        <w:tab/>
        <w:t>H.J. Monkhorst, J.D. Pack, Special points for Brillouin-zone integrations, Phys. Rev. B. 13 (1976) 5188–5192. https://doi.org/10.1103/PhysRevB.13.5188.</w:t>
      </w:r>
    </w:p>
    <w:p w14:paraId="5BF22488"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[23]</w:t>
      </w:r>
      <w:r w:rsidRPr="004E4135">
        <w:rPr>
          <w:noProof/>
        </w:rPr>
        <w:tab/>
        <w:t>N.A. Medvedev, R.A. Rymzhanov, A.E. Volkov, Time-resolved electron kinetics in swift heavy ion irradiated solids, J. Phys. D. Appl. Phys. 48 (2015) 355303. https://doi.org/10.1088/0022-3727/48/35/355303.</w:t>
      </w:r>
    </w:p>
    <w:p w14:paraId="73705E87"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[24]</w:t>
      </w:r>
      <w:r w:rsidRPr="004E4135">
        <w:rPr>
          <w:noProof/>
        </w:rPr>
        <w:tab/>
        <w:t>L. Verlet, Computer “Experiments” on Classical Fluids. I. Thermodynamical Properties of Lennard-Jones Molecules, Phys. Rev. 159 (1967) 98–103. https://doi.org/10.1103/PhysRev.159.98.</w:t>
      </w:r>
    </w:p>
    <w:p w14:paraId="38E75B2D"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[25]</w:t>
      </w:r>
      <w:r w:rsidRPr="004E4135">
        <w:rPr>
          <w:noProof/>
        </w:rPr>
        <w:tab/>
        <w:t>H. Yoshida, Construction of higher order symplectic integrators, Phys. Lett. A. 150 (1990) 262–268. https://doi.org/10.1016/0375-9601(90)90092-3.</w:t>
      </w:r>
    </w:p>
    <w:p w14:paraId="1EA1AA3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[26]</w:t>
      </w:r>
      <w:r w:rsidRPr="004E4135">
        <w:rPr>
          <w:noProof/>
        </w:rPr>
        <w:tab/>
        <w:t>G.J. Martyna, M.E. Tuckerman, Symplectic reversible integrators: Predictor–corrector methods, J. Chem. Phys. 102 (1995) 8071. https://doi.org/10.1063/1.469006.</w:t>
      </w:r>
    </w:p>
    <w:p w14:paraId="3B0AA8F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[27]</w:t>
      </w:r>
      <w:r w:rsidRPr="004E4135">
        <w:rPr>
          <w:noProof/>
        </w:rPr>
        <w:tab/>
        <w:t>M. Parrinello, A. Rahman, Crystal Structure and Pair Potentials: A Molecular-Dynamics Study, Phys. Rev. Lett. 45 (1980) 1196–1199. https://doi.org/10.1103/PhysRevLett.45.1196.</w:t>
      </w:r>
    </w:p>
    <w:p w14:paraId="22FFCD3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[28]</w:t>
      </w:r>
      <w:r w:rsidRPr="004E4135">
        <w:rPr>
          <w:noProof/>
        </w:rPr>
        <w:tab/>
        <w:t>N.A. Medvedev, H.O. Jeschke, B. Ziaja, Non-thermal phase transitions in semiconductors under femtosecond XUV irradiation, SPIE Proc. 8777 (2013) 877709-877709–10. https://doi.org/10.1117/12.2019123.</w:t>
      </w:r>
    </w:p>
    <w:p w14:paraId="4A6F87A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lastRenderedPageBreak/>
        <w:t>[29]</w:t>
      </w:r>
      <w:r w:rsidRPr="004E4135">
        <w:rPr>
          <w:noProof/>
        </w:rPr>
        <w:tab/>
        <w:t>C.J. Fennell, J.D. Gezelter, Is the Ewald summation still necessary? Pairwise alternatives to the accepted standard for long-range electrostatics, J. Chem. Phys. 124 (2006) 234104. https://doi.org/10.1063/1.2206581.</w:t>
      </w:r>
    </w:p>
    <w:p w14:paraId="33B3C3A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[30]</w:t>
      </w:r>
      <w:r w:rsidRPr="004E4135">
        <w:rPr>
          <w:noProof/>
        </w:rPr>
        <w:tab/>
        <w:t>M. Elstner, SCC-DFTB: What Is the Proper Degree of Self-Consistency?†, J. Phys. Chem. A. 111 (2007) 5614–5621. https://doi.org/10.1021/JP071338J.</w:t>
      </w:r>
    </w:p>
    <w:p w14:paraId="126570B4"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[31]</w:t>
      </w:r>
      <w:r w:rsidRPr="004E4135">
        <w:rPr>
          <w:noProof/>
        </w:rPr>
        <w:tab/>
        <w:t>N. Medvedev, Z. Li, V. Tkachenko, B. Ziaja, Electron-ion coupling in semiconductors beyond Fermi’s golden rule, Phys. Rev. B. 95 (2017) 014309. https://doi.org/10.1103/PhysRevB.95.014309.</w:t>
      </w:r>
    </w:p>
    <w:p w14:paraId="58A1621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[32]</w:t>
      </w:r>
      <w:r w:rsidRPr="004E4135">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423DB94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[33]</w:t>
      </w:r>
      <w:r w:rsidRPr="004E4135">
        <w:rPr>
          <w:noProof/>
        </w:rPr>
        <w:tab/>
        <w:t>N. Medvedev, H.O. Jeschke, B. Ziaja, Nonthermal phase transitions in semiconductors induced by a femtosecond extreme ultraviolet laser pulse, New J. Phys. 15 (2013) 015016. https://doi.org/10.1088/1367-2630/15/1/015016.</w:t>
      </w:r>
    </w:p>
    <w:p w14:paraId="54F9518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[34]</w:t>
      </w:r>
      <w:r w:rsidRPr="004E4135">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7BB96A2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[35]</w:t>
      </w:r>
      <w:r w:rsidRPr="004E4135">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132955C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[36]</w:t>
      </w:r>
      <w:r w:rsidRPr="004E4135">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33CC420E"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[37]</w:t>
      </w:r>
      <w:r w:rsidRPr="004E4135">
        <w:rPr>
          <w:noProof/>
        </w:rPr>
        <w:tab/>
        <w:t>H. Shi, P. Koskinen, A. Ramasubramaniam, Self-Consistent Charge Density-Functional Tight-Binding Parametrization for Pt-Ru Alloys, J. Phys. Chem. A. 121 (2017) 2497–2502. https://doi.org/10.1021/ACS.JPCA.7B00701/SUPPL_FILE/JP7B00701_SI_002.ZIP.</w:t>
      </w:r>
    </w:p>
    <w:p w14:paraId="3E0EE49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[38]</w:t>
      </w:r>
      <w:r w:rsidRPr="004E4135">
        <w:rPr>
          <w:noProof/>
        </w:rPr>
        <w:tab/>
        <w:t>M. Van den Bossche, DFTB-Assisted Global Structure Optimization of 13- and 55-Atom Late Transition Metal Clusters, J. Phys. Chem. A. 123 (2019) 3038–3045. https://doi.org/10.1021/acs.jpca.9b00927.</w:t>
      </w:r>
    </w:p>
    <w:p w14:paraId="5C65002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[39]</w:t>
      </w:r>
      <w:r w:rsidRPr="004E4135">
        <w:rPr>
          <w:noProof/>
        </w:rPr>
        <w:tab/>
        <w:t>C. Liu, E.R. Batista, N.F. Aguirre, P. Yang, M.J. Cawkwell, E. Jakubikova, SCC-DFTB Parameters for Fe-C Interactions, J. Phys. Chem. A. 124 (2020) 9674–9682. https://doi.org/10.1021/ACS.JPCA.0C08202/SUPPL_FILE/JP0C08202_SI_002.ZIP.</w:t>
      </w:r>
    </w:p>
    <w:p w14:paraId="29C2A218"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[40]</w:t>
      </w:r>
      <w:r w:rsidRPr="004E4135">
        <w:rPr>
          <w:noProof/>
        </w:rPr>
        <w:tab/>
        <w:t>N. Medvedev, I. Milov, Electron-phonon coupling in metals at high electronic temperatures, Phys. Rev. B. 102 (2020) 064302. https://doi.org/10.1103/PhysRevB.102.064302.</w:t>
      </w:r>
    </w:p>
    <w:p w14:paraId="2AD13DB9"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[41]</w:t>
      </w:r>
      <w:r w:rsidRPr="004E4135">
        <w:rPr>
          <w:noProof/>
        </w:rPr>
        <w:tab/>
        <w:t>T. DUMITRICA, R.E. ALLEN, Nonthermal transition of GaAs in ultra-intense laser radiation field, Laser Part. Beams. 20 (2002) 237–242. https://doi.org/10.1017/S026303460220213X.</w:t>
      </w:r>
    </w:p>
    <w:p w14:paraId="3839B53A"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[42]</w:t>
      </w:r>
      <w:r w:rsidRPr="004E4135">
        <w:rPr>
          <w:noProof/>
        </w:rPr>
        <w:tab/>
        <w:t>I. Kwon, R. Biswas, C. Wang, K. Ho, C. Soukoulis, Transferable tight-binding models for silicon, Phys. Rev. B. 49 (1994) 7242–7250. https://doi.org/10.1103/PhysRevB.49.7242.</w:t>
      </w:r>
    </w:p>
    <w:p w14:paraId="18EA55CD"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[43]</w:t>
      </w:r>
      <w:r w:rsidRPr="004E4135">
        <w:rPr>
          <w:noProof/>
        </w:rPr>
        <w:tab/>
        <w:t>A. Carlson, An Extended Tight-Binding Approach for Modeling Supramolecular Interactions of Carbon Nanotubes, UNIVERSITY OF MINNESOTA, 2006. http://www.me.umn.edu/%7B~%7Ddtraian/tony-thesis.pdf.</w:t>
      </w:r>
    </w:p>
    <w:p w14:paraId="70EA6A3E"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[44]</w:t>
      </w:r>
      <w:r w:rsidRPr="004E4135">
        <w:rPr>
          <w:noProof/>
        </w:rPr>
        <w:tab/>
        <w:t xml:space="preserve">K.P. Migdal, D.K. Il’nitsky, Y. V Petrov, N.A. Inogamov, Equations of state, energy transport and two-temperature hydrodynamic simulations for femtosecond laser irradiated copper and gold, </w:t>
      </w:r>
      <w:r w:rsidRPr="004E4135">
        <w:rPr>
          <w:noProof/>
        </w:rPr>
        <w:lastRenderedPageBreak/>
        <w:t>J. Phys. Conf. Ser. 653 (2015) 12086. https://doi.org/10.1088/1742-6596/653/1/012086.</w:t>
      </w:r>
    </w:p>
    <w:p w14:paraId="6BFAC56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[45]</w:t>
      </w:r>
      <w:r w:rsidRPr="004E4135">
        <w:rPr>
          <w:noProof/>
        </w:rPr>
        <w:tab/>
        <w:t>P. Yeh, Optical Waves in Layered Media, Volume 61, Wiley, the University of California, Santa Barbara, 2005. http://eu.wiley.com/WileyCDA/WileyTitle/productCd-0471731927.html (accessed December 15, 2015).</w:t>
      </w:r>
    </w:p>
    <w:p w14:paraId="0C895D77" w14:textId="77777777" w:rsidR="00977088" w:rsidRDefault="003102EF" w:rsidP="0072014E">
      <w:pPr>
        <w:widowControl w:val="0"/>
        <w:autoSpaceDE w:val="0"/>
        <w:autoSpaceDN w:val="0"/>
        <w:adjustRightInd w:val="0"/>
        <w:spacing w:before="100" w:after="100" w:line="240" w:lineRule="auto"/>
        <w:ind w:left="640" w:hanging="640"/>
      </w:pPr>
      <w:r>
        <w:fldChar w:fldCharType="end"/>
      </w:r>
    </w:p>
    <w:sectPr w:rsidR="00977088" w:rsidSect="003A63A2">
      <w:type w:val="continuous"/>
      <w:pgSz w:w="11906" w:h="16838"/>
      <w:pgMar w:top="1134" w:right="850" w:bottom="1134" w:left="993" w:header="708" w:footer="5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B18266" w14:textId="77777777" w:rsidR="00783AA9" w:rsidRDefault="00783AA9" w:rsidP="00977088">
      <w:pPr>
        <w:spacing w:after="0" w:line="240" w:lineRule="auto"/>
      </w:pPr>
      <w:r>
        <w:separator/>
      </w:r>
    </w:p>
  </w:endnote>
  <w:endnote w:type="continuationSeparator" w:id="0">
    <w:p w14:paraId="408C4CB9" w14:textId="77777777" w:rsidR="00783AA9" w:rsidRDefault="00783AA9"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648"/>
      <w:docPartObj>
        <w:docPartGallery w:val="Page Numbers (Bottom of Page)"/>
        <w:docPartUnique/>
      </w:docPartObj>
    </w:sdtPr>
    <w:sdtEndPr/>
    <w:sdtContent>
      <w:p w14:paraId="121A7BB1" w14:textId="77777777" w:rsidR="00E5686D" w:rsidRDefault="00E5686D" w:rsidP="00E615E5">
        <w:pPr>
          <w:pStyle w:val="Footer"/>
          <w:jc w:val="center"/>
        </w:pPr>
        <w:r>
          <w:fldChar w:fldCharType="begin"/>
        </w:r>
        <w:r w:rsidRPr="00E615E5">
          <w:instrText xml:space="preserve"> PAGE   \* MERGEFORMAT </w:instrText>
        </w:r>
        <w:r>
          <w:fldChar w:fldCharType="separate"/>
        </w:r>
        <w:r w:rsidR="00B521BB">
          <w:rPr>
            <w:noProof/>
          </w:rPr>
          <w:t>2</w:t>
        </w:r>
        <w:r>
          <w:fldChar w:fldCharType="end"/>
        </w:r>
      </w:p>
    </w:sdtContent>
  </w:sdt>
  <w:p w14:paraId="1D07F657" w14:textId="77777777" w:rsidR="00E5686D" w:rsidRDefault="00E568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71A54" w14:textId="77777777" w:rsidR="00E5686D" w:rsidRDefault="00E5686D" w:rsidP="00EC0493">
    <w:pPr>
      <w:spacing w:after="0" w:line="240" w:lineRule="auto"/>
      <w:jc w:val="center"/>
    </w:pPr>
    <w:r>
      <w:t>Hamburg, CFEL at DESY, 2011-2016</w:t>
    </w:r>
  </w:p>
  <w:p w14:paraId="1A29F431" w14:textId="77777777" w:rsidR="00E5686D" w:rsidRDefault="00E5686D" w:rsidP="00EC0493">
    <w:pPr>
      <w:spacing w:after="0" w:line="240" w:lineRule="auto"/>
      <w:jc w:val="center"/>
    </w:pPr>
    <w:r>
      <w:t>Prague, Czech Academy of Sciences, 2016-202</w:t>
    </w:r>
    <w:r w:rsidR="00B521BB">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2C8C4B" w14:textId="77777777" w:rsidR="00783AA9" w:rsidRDefault="00783AA9" w:rsidP="00977088">
      <w:pPr>
        <w:spacing w:after="0" w:line="240" w:lineRule="auto"/>
      </w:pPr>
      <w:r>
        <w:separator/>
      </w:r>
    </w:p>
  </w:footnote>
  <w:footnote w:type="continuationSeparator" w:id="0">
    <w:p w14:paraId="2CC52766" w14:textId="77777777" w:rsidR="00783AA9" w:rsidRDefault="00783AA9" w:rsidP="00977088">
      <w:pPr>
        <w:spacing w:after="0" w:line="240" w:lineRule="auto"/>
      </w:pPr>
      <w:r>
        <w:continuationSeparator/>
      </w:r>
    </w:p>
  </w:footnote>
  <w:footnote w:id="1">
    <w:p w14:paraId="660FB986" w14:textId="77777777" w:rsidR="00E5686D" w:rsidRPr="003A63A2" w:rsidRDefault="00E5686D">
      <w:pPr>
        <w:pStyle w:val="FootnoteText"/>
        <w:rPr>
          <w:lang w:val="en-US"/>
        </w:rPr>
      </w:pPr>
      <w:r w:rsidRPr="002A25E4">
        <w:rPr>
          <w:rStyle w:val="FootnoteReference"/>
        </w:rPr>
        <w:footnoteRef/>
      </w:r>
      <w:r>
        <w:t xml:space="preserve"> n</w:t>
      </w:r>
      <w:r>
        <w:rPr>
          <w:lang w:val="en-US"/>
        </w:rPr>
        <w:t>ikita.medvedev@fzu.cz</w:t>
      </w:r>
    </w:p>
  </w:footnote>
  <w:footnote w:id="2">
    <w:p w14:paraId="044D4218" w14:textId="77777777" w:rsidR="00E5686D" w:rsidRDefault="00E5686D" w:rsidP="00094125">
      <w:pPr>
        <w:pStyle w:val="FootnoteText"/>
      </w:pPr>
      <w:r w:rsidRPr="002A25E4">
        <w:rPr>
          <w:rStyle w:val="FootnoteReference"/>
        </w:rPr>
        <w:footnoteRef/>
      </w:r>
      <w:r>
        <w:t xml:space="preserve"> More on OpenMP with fortran: </w:t>
      </w:r>
      <w:hyperlink r:id="rId1" w:history="1">
        <w:r w:rsidRPr="00C60F93">
          <w:rPr>
            <w:rStyle w:val="Hyperlink"/>
          </w:rPr>
          <w:t>http://www.openmp.org/presentations/miguel/F95_OpenMPv1_v2.pdf</w:t>
        </w:r>
      </w:hyperlink>
      <w:r>
        <w:t xml:space="preserve"> </w:t>
      </w:r>
    </w:p>
  </w:footnote>
  <w:footnote w:id="3">
    <w:p w14:paraId="22ED423A" w14:textId="77777777" w:rsidR="00E5686D" w:rsidRDefault="00E5686D" w:rsidP="00575CC7">
      <w:pPr>
        <w:pStyle w:val="FootnoteText"/>
      </w:pPr>
      <w:r w:rsidRPr="002A25E4">
        <w:rPr>
          <w:rStyle w:val="FootnoteReference"/>
        </w:rPr>
        <w:footnoteRef/>
      </w:r>
      <w:r>
        <w:t xml:space="preserve"> Details on what is ‘make’: </w:t>
      </w:r>
      <w:hyperlink r:id="rId2" w:history="1">
        <w:r w:rsidRPr="00C60F93">
          <w:rPr>
            <w:rStyle w:val="Hyperlink"/>
          </w:rPr>
          <w:t>http://linux.about.com/library/cmd/blcmdl1_make.htm</w:t>
        </w:r>
      </w:hyperlink>
      <w:r>
        <w:t xml:space="preserve"> </w:t>
      </w:r>
    </w:p>
  </w:footnote>
  <w:footnote w:id="4">
    <w:p w14:paraId="031264B2" w14:textId="77777777" w:rsidR="00E5686D" w:rsidRPr="009D3783" w:rsidRDefault="00E5686D">
      <w:pPr>
        <w:pStyle w:val="FootnoteText"/>
        <w:rPr>
          <w:lang w:val="en-US"/>
        </w:rPr>
      </w:pPr>
      <w:r w:rsidRPr="002A25E4">
        <w:rPr>
          <w:rStyle w:val="FootnoteReference"/>
        </w:rPr>
        <w:footnoteRef/>
      </w:r>
      <w:r>
        <w:t xml:space="preserve"> </w:t>
      </w:r>
      <w:hyperlink r:id="rId3" w:history="1">
        <w:r w:rsidRPr="006E4EC8">
          <w:rPr>
            <w:rStyle w:val="Hyperlink"/>
          </w:rPr>
          <w:t>http://www.netlib.org/lapack/</w:t>
        </w:r>
      </w:hyperlink>
      <w:r>
        <w:t xml:space="preserve"> </w:t>
      </w:r>
    </w:p>
  </w:footnote>
  <w:footnote w:id="5">
    <w:p w14:paraId="73ADA7EC" w14:textId="77777777" w:rsidR="00E5686D" w:rsidRPr="009D3783" w:rsidRDefault="00E5686D">
      <w:pPr>
        <w:pStyle w:val="FootnoteText"/>
        <w:rPr>
          <w:lang w:val="en-US"/>
        </w:rPr>
      </w:pPr>
      <w:r w:rsidRPr="002A25E4">
        <w:rPr>
          <w:rStyle w:val="FootnoteReference"/>
        </w:rPr>
        <w:footnoteRef/>
      </w:r>
      <w:r>
        <w:t xml:space="preserve"> </w:t>
      </w:r>
      <w:hyperlink r:id="rId4" w:history="1">
        <w:r w:rsidRPr="006E4EC8">
          <w:rPr>
            <w:rStyle w:val="Hyperlink"/>
          </w:rPr>
          <w:t>http://www.dftb.org/parameters/introduction/</w:t>
        </w:r>
      </w:hyperlink>
      <w:r>
        <w:t xml:space="preserve"> </w:t>
      </w:r>
    </w:p>
  </w:footnote>
  <w:footnote w:id="6">
    <w:p w14:paraId="68100FD5" w14:textId="77777777" w:rsidR="00E5686D" w:rsidRPr="0039502F" w:rsidRDefault="00E5686D">
      <w:pPr>
        <w:pStyle w:val="FootnoteText"/>
      </w:pPr>
      <w:r w:rsidRPr="002A25E4">
        <w:rPr>
          <w:rStyle w:val="FootnoteReference"/>
        </w:rPr>
        <w:footnoteRef/>
      </w:r>
      <w:r>
        <w:t xml:space="preserve"> See details of this database here: </w:t>
      </w:r>
      <w:hyperlink r:id="rId5" w:history="1">
        <w:r w:rsidRPr="00C60F93">
          <w:rPr>
            <w:rStyle w:val="Hyperlink"/>
          </w:rPr>
          <w:t>https://www-nds.iaea.org/epdl97/libsall.htm</w:t>
        </w:r>
      </w:hyperlink>
      <w:r>
        <w:t xml:space="preserve">, physical details and references for the database are here: </w:t>
      </w:r>
      <w:hyperlink r:id="rId6" w:history="1">
        <w:r w:rsidRPr="00C60F93">
          <w:rPr>
            <w:rStyle w:val="Hyperlink"/>
          </w:rPr>
          <w:t>https://www-nds.iaea.org/epdl97/document/epdl97.pdf</w:t>
        </w:r>
      </w:hyperlink>
    </w:p>
  </w:footnote>
  <w:footnote w:id="7">
    <w:p w14:paraId="4B3C3BF7" w14:textId="77777777" w:rsidR="00E5686D" w:rsidRDefault="00E5686D" w:rsidP="00575CC7">
      <w:pPr>
        <w:pStyle w:val="FootnoteText"/>
      </w:pPr>
      <w:r w:rsidRPr="002A25E4">
        <w:rPr>
          <w:rStyle w:val="FootnoteReference"/>
        </w:rPr>
        <w:footnoteRef/>
      </w:r>
      <w:r>
        <w:t xml:space="preserve"> Quick introduction into object oriented programming in FORTRAN: </w:t>
      </w:r>
      <w:hyperlink r:id="rId7" w:history="1">
        <w:r w:rsidRPr="00C60F93">
          <w:rPr>
            <w:rStyle w:val="Hyperlink"/>
          </w:rPr>
          <w:t>http://www.pgroup.com/lit/articles/insider/v3n1a3.htm</w:t>
        </w:r>
      </w:hyperlink>
      <w:r>
        <w:t xml:space="preserve">  and </w:t>
      </w:r>
      <w:hyperlink r:id="rId8" w:history="1">
        <w:r w:rsidRPr="00C60F93">
          <w:rPr>
            <w:rStyle w:val="Hyperlink"/>
          </w:rPr>
          <w:t>http://www.pgroup.com/lit/articles/insider/v3n2a2.htm</w:t>
        </w:r>
      </w:hyperlink>
      <w:r>
        <w:t xml:space="preserve"> </w:t>
      </w:r>
    </w:p>
  </w:footnote>
  <w:footnote w:id="8">
    <w:p w14:paraId="6223EE0D" w14:textId="4FC22267" w:rsidR="002C047D" w:rsidRPr="002C047D" w:rsidRDefault="002C047D">
      <w:pPr>
        <w:pStyle w:val="FootnoteText"/>
      </w:pPr>
      <w:r w:rsidRPr="002A25E4">
        <w:rPr>
          <w:rStyle w:val="FootnoteReference"/>
        </w:rPr>
        <w:footnoteRef/>
      </w:r>
      <w:r>
        <w:t xml:space="preserve"> The ThreeBodyTB code and its parameters can be found here: </w:t>
      </w:r>
      <w:hyperlink r:id="rId9" w:history="1">
        <w:r w:rsidRPr="004C17BA">
          <w:rPr>
            <w:rStyle w:val="Hyperlink"/>
          </w:rPr>
          <w:t>https://github.com/usnistgov/ThreeBodyTB.jl</w:t>
        </w:r>
      </w:hyperlink>
      <w:r>
        <w:t xml:space="preserve"> </w:t>
      </w:r>
    </w:p>
  </w:footnote>
  <w:footnote w:id="9">
    <w:p w14:paraId="60D5478C" w14:textId="77777777" w:rsidR="00E5686D" w:rsidRPr="00C727F8" w:rsidRDefault="00E5686D">
      <w:pPr>
        <w:pStyle w:val="FootnoteText"/>
        <w:rPr>
          <w:lang w:val="en-US"/>
        </w:rPr>
      </w:pPr>
      <w:r w:rsidRPr="002A25E4">
        <w:rPr>
          <w:rStyle w:val="FootnoteReference"/>
        </w:rPr>
        <w:footnoteRef/>
      </w:r>
      <w:r>
        <w:t xml:space="preserve">  Detailed description of the files format is provided here: </w:t>
      </w:r>
      <w:hyperlink r:id="rId10" w:history="1">
        <w:r w:rsidRPr="006E4EC8">
          <w:rPr>
            <w:rStyle w:val="Hyperlink"/>
          </w:rPr>
          <w:t>http://www.dftb.org/parameters/introduction/</w:t>
        </w:r>
      </w:hyperlink>
      <w:r>
        <w:t xml:space="preserve"> The skl files can also be downloaded from there with the format that can be read by XTANT, no alterations needed.</w:t>
      </w:r>
    </w:p>
  </w:footnote>
  <w:footnote w:id="10">
    <w:p w14:paraId="7126B760" w14:textId="77777777" w:rsidR="00E5686D" w:rsidRPr="00C1357A" w:rsidRDefault="00E5686D">
      <w:pPr>
        <w:pStyle w:val="FootnoteText"/>
      </w:pPr>
      <w:r w:rsidRPr="002A25E4">
        <w:rPr>
          <w:rStyle w:val="FootnoteReference"/>
        </w:rPr>
        <w:footnoteRef/>
      </w:r>
      <w:r>
        <w:t xml:space="preserve"> Basis set files can be downloaded from: </w:t>
      </w:r>
      <w:hyperlink r:id="rId11" w:history="1">
        <w:r w:rsidRPr="00472BCA">
          <w:rPr>
            <w:rStyle w:val="Hyperlink"/>
          </w:rPr>
          <w:t>https://www.basissetexchange.org/</w:t>
        </w:r>
      </w:hyperlink>
      <w:r>
        <w:t xml:space="preserve"> </w:t>
      </w:r>
    </w:p>
  </w:footnote>
  <w:footnote w:id="11">
    <w:p w14:paraId="7555BED4" w14:textId="77777777" w:rsidR="00E5686D" w:rsidRDefault="00E5686D">
      <w:pPr>
        <w:pStyle w:val="FootnoteText"/>
      </w:pPr>
      <w:r w:rsidRPr="002A25E4">
        <w:rPr>
          <w:rStyle w:val="FootnoteReference"/>
        </w:rPr>
        <w:footnoteRef/>
      </w:r>
      <w:r>
        <w:t xml:space="preserve"> See description here: </w:t>
      </w:r>
      <w:hyperlink r:id="rId12" w:history="1">
        <w:r w:rsidRPr="001F62B3">
          <w:rPr>
            <w:rStyle w:val="Hyperlink"/>
          </w:rPr>
          <w:t>http://en.wikipedia.org/wiki/XYZ_file_format</w:t>
        </w:r>
      </w:hyperlink>
    </w:p>
  </w:footnote>
  <w:footnote w:id="12">
    <w:p w14:paraId="7586CD03" w14:textId="77777777" w:rsidR="00E5686D" w:rsidRPr="003A4ABF" w:rsidRDefault="00E5686D">
      <w:pPr>
        <w:pStyle w:val="FootnoteText"/>
        <w:rPr>
          <w:lang w:val="de-DE"/>
        </w:rPr>
      </w:pPr>
      <w:r w:rsidRPr="002A25E4">
        <w:rPr>
          <w:rStyle w:val="FootnoteReference"/>
        </w:rPr>
        <w:footnoteRef/>
      </w:r>
      <w:r w:rsidRPr="003A4ABF">
        <w:rPr>
          <w:lang w:val="de-DE"/>
        </w:rPr>
        <w:t xml:space="preserve"> VMD: </w:t>
      </w:r>
      <w:hyperlink r:id="rId13" w:history="1">
        <w:r w:rsidRPr="003A4ABF">
          <w:rPr>
            <w:rStyle w:val="Hyperlink"/>
            <w:lang w:val="de-DE"/>
          </w:rPr>
          <w:t>http://www.ks.uiuc.edu/Research/vmd/</w:t>
        </w:r>
      </w:hyperlink>
    </w:p>
  </w:footnote>
  <w:footnote w:id="13">
    <w:p w14:paraId="4F73F1FC" w14:textId="77777777" w:rsidR="00E5686D" w:rsidRPr="005745E6" w:rsidRDefault="00E5686D">
      <w:pPr>
        <w:pStyle w:val="FootnoteText"/>
      </w:pPr>
      <w:r w:rsidRPr="002A25E4">
        <w:rPr>
          <w:rStyle w:val="FootnoteReference"/>
        </w:rPr>
        <w:footnoteRef/>
      </w:r>
      <w:r>
        <w:t xml:space="preserve"> See description here: </w:t>
      </w:r>
      <w:hyperlink r:id="rId14" w:history="1">
        <w:r w:rsidRPr="00945E2F">
          <w:rPr>
            <w:rStyle w:val="Hyperlink"/>
          </w:rPr>
          <w:t>http://www.iucr.org/resources/cif</w:t>
        </w:r>
      </w:hyperlink>
    </w:p>
  </w:footnote>
  <w:footnote w:id="14">
    <w:p w14:paraId="2E17412A" w14:textId="77777777" w:rsidR="00E5686D" w:rsidRPr="005745E6" w:rsidRDefault="00E5686D">
      <w:pPr>
        <w:pStyle w:val="FootnoteText"/>
      </w:pPr>
      <w:r w:rsidRPr="002A25E4">
        <w:rPr>
          <w:rStyle w:val="FootnoteReference"/>
        </w:rPr>
        <w:footnoteRef/>
      </w:r>
      <w:r>
        <w:t xml:space="preserve"> Mercury: </w:t>
      </w:r>
      <w:hyperlink r:id="rId15" w:history="1">
        <w:r w:rsidRPr="00945E2F">
          <w:rPr>
            <w:rStyle w:val="Hyperlink"/>
          </w:rPr>
          <w:t>https://www.ccdc.cam.ac.uk/solutions/csd-system/components/mercury/</w:t>
        </w:r>
      </w:hyperlink>
    </w:p>
  </w:footnote>
  <w:footnote w:id="15">
    <w:p w14:paraId="2D65A149" w14:textId="23129B5E" w:rsidR="001C255A" w:rsidRPr="001C255A" w:rsidRDefault="001C255A">
      <w:pPr>
        <w:pStyle w:val="FootnoteText"/>
      </w:pPr>
      <w:r w:rsidRPr="002A25E4">
        <w:rPr>
          <w:rStyle w:val="FootnoteReference"/>
        </w:rPr>
        <w:footnoteRef/>
      </w:r>
      <w:r>
        <w:t xml:space="preserve"> </w:t>
      </w:r>
      <w:hyperlink r:id="rId16" w:history="1">
        <w:r w:rsidRPr="004C17BA">
          <w:rPr>
            <w:rStyle w:val="Hyperlink"/>
          </w:rPr>
          <w:t>https://pages.nist.gov/ThreeBodyTB.jl/</w:t>
        </w:r>
      </w:hyperlink>
      <w:r>
        <w:t xml:space="preserve"> </w:t>
      </w:r>
    </w:p>
  </w:footnote>
  <w:footnote w:id="16">
    <w:p w14:paraId="4D2BC252" w14:textId="77777777" w:rsidR="00E5686D" w:rsidRPr="00EF58AC" w:rsidRDefault="00E5686D">
      <w:pPr>
        <w:pStyle w:val="FootnoteText"/>
        <w:rPr>
          <w:lang w:val="en-US"/>
        </w:rPr>
      </w:pPr>
      <w:r w:rsidRPr="002A25E4">
        <w:rPr>
          <w:rStyle w:val="FootnoteReference"/>
        </w:rPr>
        <w:footnoteRef/>
      </w:r>
      <w:r>
        <w:t xml:space="preserve"> </w:t>
      </w:r>
      <w:hyperlink r:id="rId17" w:history="1">
        <w:r w:rsidRPr="006E4EC8">
          <w:rPr>
            <w:rStyle w:val="Hyperlink"/>
          </w:rPr>
          <w:t>http://www.dftb.org/parameters/introduction/</w:t>
        </w:r>
      </w:hyperlink>
      <w:r>
        <w:t xml:space="preserve"> </w:t>
      </w:r>
    </w:p>
  </w:footnote>
  <w:footnote w:id="17">
    <w:p w14:paraId="22CAAA5E" w14:textId="76AFA960" w:rsidR="00E5686D" w:rsidRPr="00E8722C" w:rsidRDefault="00E5686D">
      <w:pPr>
        <w:pStyle w:val="FootnoteText"/>
        <w:rPr>
          <w:lang w:val="en-US"/>
        </w:rPr>
      </w:pPr>
      <w:r w:rsidRPr="002A25E4">
        <w:rPr>
          <w:rStyle w:val="FootnoteReference"/>
        </w:rPr>
        <w:footnoteRef/>
      </w:r>
      <w:r>
        <w:t xml:space="preserve"> The NRL parameters files </w:t>
      </w:r>
      <w:r w:rsidR="00B63977">
        <w:t>used to be</w:t>
      </w:r>
      <w:r>
        <w:t xml:space="preserve"> available at </w:t>
      </w:r>
      <w:hyperlink r:id="rId18" w:history="1">
        <w:r w:rsidRPr="006E4EC8">
          <w:rPr>
            <w:rStyle w:val="Hyperlink"/>
            <w:rFonts w:ascii="Times-Roman" w:hAnsi="Times-Roman" w:cs="Times-Roman"/>
            <w:lang w:val="en-US"/>
          </w:rPr>
          <w:t>http://cst-www.nrl.navy.mil/bind/</w:t>
        </w:r>
      </w:hyperlink>
      <w:r>
        <w:rPr>
          <w:rFonts w:ascii="Times-Roman" w:hAnsi="Times-Roman" w:cs="Times-Roman"/>
          <w:lang w:val="en-US"/>
        </w:rPr>
        <w:t xml:space="preserve"> </w:t>
      </w:r>
      <w:r w:rsidR="00B63977">
        <w:rPr>
          <w:rFonts w:ascii="Times-Roman" w:hAnsi="Times-Roman" w:cs="Times-Roman"/>
          <w:lang w:val="en-US"/>
        </w:rPr>
        <w:t xml:space="preserve">, and later at </w:t>
      </w:r>
      <w:hyperlink r:id="rId19" w:history="1">
        <w:r w:rsidR="00B63977" w:rsidRPr="004C17BA">
          <w:rPr>
            <w:rStyle w:val="Hyperlink"/>
            <w:rFonts w:ascii="Times-Roman" w:hAnsi="Times-Roman" w:cs="Times-Roman"/>
            <w:lang w:val="en-US"/>
          </w:rPr>
          <w:t>http://esd.spacs.gmu.edu/tb/tbp.html</w:t>
        </w:r>
      </w:hyperlink>
      <w:r w:rsidR="00B63977">
        <w:rPr>
          <w:rFonts w:ascii="Times-Roman" w:hAnsi="Times-Roman" w:cs="Times-Roman"/>
          <w:lang w:val="en-US"/>
        </w:rPr>
        <w:t xml:space="preserve"> , </w:t>
      </w:r>
      <w:r>
        <w:rPr>
          <w:rFonts w:ascii="Times-Roman" w:hAnsi="Times-Roman" w:cs="Times-Roman"/>
          <w:lang w:val="en-US"/>
        </w:rPr>
        <w:t xml:space="preserve">but currently can be extracted by means of internet archives such as Wayback Machine: </w:t>
      </w:r>
      <w:hyperlink r:id="rId20" w:history="1">
        <w:r w:rsidRPr="006E4EC8">
          <w:rPr>
            <w:rStyle w:val="Hyperlink"/>
            <w:rFonts w:ascii="Times-Roman" w:hAnsi="Times-Roman" w:cs="Times-Roman"/>
            <w:lang w:val="en-US"/>
          </w:rPr>
          <w:t>https://archive.org/web/</w:t>
        </w:r>
      </w:hyperlink>
      <w:r>
        <w:rPr>
          <w:rFonts w:ascii="Times-Roman" w:hAnsi="Times-Roman" w:cs="Times-Roman"/>
          <w:lang w:val="en-US"/>
        </w:rPr>
        <w:t xml:space="preserve"> </w:t>
      </w:r>
    </w:p>
  </w:footnote>
  <w:footnote w:id="18">
    <w:p w14:paraId="53F6A52D" w14:textId="77777777" w:rsidR="00E5686D" w:rsidRDefault="00E5686D" w:rsidP="00895839">
      <w:pPr>
        <w:pStyle w:val="FootnoteText"/>
        <w:spacing w:line="312" w:lineRule="auto"/>
      </w:pPr>
      <w:r w:rsidRPr="002A25E4">
        <w:rPr>
          <w:rStyle w:val="FootnoteReference"/>
        </w:rPr>
        <w:footnoteRef/>
      </w:r>
      <w:r>
        <w:t xml:space="preserve"> See details of this library here: </w:t>
      </w:r>
      <w:hyperlink r:id="rId21" w:history="1">
        <w:r w:rsidRPr="00C60F93">
          <w:rPr>
            <w:rStyle w:val="Hyperlink"/>
          </w:rPr>
          <w:t>https://www-nds.iaea.org/epdl97/libsall.htm</w:t>
        </w:r>
      </w:hyperlink>
      <w:r>
        <w:t xml:space="preserve">, physical details and references for the library are here: </w:t>
      </w:r>
      <w:hyperlink r:id="rId22" w:history="1">
        <w:r w:rsidRPr="00C60F93">
          <w:rPr>
            <w:rStyle w:val="Hyperlink"/>
          </w:rPr>
          <w:t>https://www-nds.iaea.org/epdl97/document/epdl97.pdf</w:t>
        </w:r>
      </w:hyperlink>
    </w:p>
  </w:footnote>
  <w:footnote w:id="19">
    <w:p w14:paraId="382B7EB3" w14:textId="77777777" w:rsidR="00E5686D" w:rsidRPr="0019018E" w:rsidRDefault="00E5686D">
      <w:pPr>
        <w:pStyle w:val="FootnoteText"/>
      </w:pPr>
      <w:r w:rsidRPr="002A25E4">
        <w:rPr>
          <w:rStyle w:val="FootnoteReference"/>
        </w:rPr>
        <w:footnoteRef/>
      </w:r>
      <w:r>
        <w:t xml:space="preserve"> </w:t>
      </w:r>
      <w:hyperlink r:id="rId23" w:history="1">
        <w:r w:rsidRPr="005F72CB">
          <w:rPr>
            <w:rStyle w:val="Hyperlink"/>
          </w:rPr>
          <w:t>http://www.gnuplot.info/</w:t>
        </w:r>
      </w:hyperlink>
      <w:r>
        <w:t xml:space="preserve"> </w:t>
      </w:r>
    </w:p>
  </w:footnote>
  <w:footnote w:id="20">
    <w:p w14:paraId="77A85A36" w14:textId="77777777" w:rsidR="00E5686D" w:rsidRPr="00147B43" w:rsidRDefault="00E5686D">
      <w:pPr>
        <w:pStyle w:val="FootnoteText"/>
        <w:rPr>
          <w:color w:val="006621"/>
          <w:shd w:val="clear" w:color="auto" w:fill="FFFFFF"/>
        </w:rPr>
      </w:pPr>
      <w:r w:rsidRPr="002A25E4">
        <w:rPr>
          <w:rStyle w:val="FootnoteReference"/>
        </w:rPr>
        <w:footnoteRef/>
      </w:r>
      <w:r w:rsidRPr="00147B43">
        <w:t xml:space="preserve"> </w:t>
      </w:r>
      <w:r w:rsidRPr="00147B43">
        <w:rPr>
          <w:lang w:val="en-US"/>
        </w:rPr>
        <w:t xml:space="preserve">This, and many other useful things, can be done </w:t>
      </w:r>
      <w:r>
        <w:rPr>
          <w:lang w:val="en-US"/>
        </w:rPr>
        <w:t>with help of</w:t>
      </w:r>
      <w:r w:rsidRPr="00147B43">
        <w:rPr>
          <w:lang w:val="en-US"/>
        </w:rPr>
        <w:t xml:space="preserve"> Cygwin: </w:t>
      </w:r>
      <w:hyperlink r:id="rId24" w:history="1">
        <w:r w:rsidRPr="00147B43">
          <w:rPr>
            <w:rStyle w:val="Hyperlink"/>
            <w:shd w:val="clear" w:color="auto" w:fill="FFFFFF"/>
          </w:rPr>
          <w:t>https://www.</w:t>
        </w:r>
        <w:r w:rsidRPr="00147B43">
          <w:rPr>
            <w:rStyle w:val="Hyperlink"/>
            <w:bCs/>
            <w:shd w:val="clear" w:color="auto" w:fill="FFFFFF"/>
          </w:rPr>
          <w:t>cygwin</w:t>
        </w:r>
        <w:r w:rsidRPr="00147B43">
          <w:rPr>
            <w:rStyle w:val="Hyperlink"/>
            <w:shd w:val="clear" w:color="auto" w:fill="FFFFFF"/>
          </w:rPr>
          <w:t>.com/</w:t>
        </w:r>
      </w:hyperlink>
    </w:p>
  </w:footnote>
  <w:footnote w:id="21">
    <w:p w14:paraId="1099CADF" w14:textId="77777777" w:rsidR="00E5686D" w:rsidRPr="00DE67EB" w:rsidRDefault="00E5686D">
      <w:pPr>
        <w:pStyle w:val="FootnoteText"/>
        <w:rPr>
          <w:lang w:val="en-US"/>
        </w:rPr>
      </w:pPr>
      <w:r w:rsidRPr="002A25E4">
        <w:rPr>
          <w:rStyle w:val="FootnoteReference"/>
        </w:rPr>
        <w:footnoteRef/>
      </w:r>
      <w:r>
        <w:t xml:space="preserve"> </w:t>
      </w:r>
      <w:hyperlink r:id="rId25" w:history="1">
        <w:r w:rsidRPr="005F72CB">
          <w:rPr>
            <w:rStyle w:val="Hyperlink"/>
          </w:rPr>
          <w:t>https://www.ks.uiuc.edu/Research/vmd/</w:t>
        </w:r>
      </w:hyperlink>
      <w:r>
        <w:t xml:space="preserve"> </w:t>
      </w:r>
    </w:p>
  </w:footnote>
  <w:footnote w:id="22">
    <w:p w14:paraId="77088D39" w14:textId="77777777" w:rsidR="00E5686D" w:rsidRPr="00DE67EB" w:rsidRDefault="00E5686D">
      <w:pPr>
        <w:pStyle w:val="FootnoteText"/>
        <w:rPr>
          <w:lang w:val="en-US"/>
        </w:rPr>
      </w:pPr>
      <w:r w:rsidRPr="002A25E4">
        <w:rPr>
          <w:rStyle w:val="FootnoteReference"/>
        </w:rPr>
        <w:footnoteRef/>
      </w:r>
      <w:r>
        <w:t xml:space="preserve"> </w:t>
      </w:r>
      <w:hyperlink r:id="rId26" w:history="1">
        <w:r w:rsidRPr="005F72CB">
          <w:rPr>
            <w:rStyle w:val="Hyperlink"/>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6FF5"/>
    <w:multiLevelType w:val="hybridMultilevel"/>
    <w:tmpl w:val="8780A2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86789"/>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5135BE"/>
    <w:multiLevelType w:val="hybridMultilevel"/>
    <w:tmpl w:val="D2CC7D52"/>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47865"/>
    <w:multiLevelType w:val="hybridMultilevel"/>
    <w:tmpl w:val="A7922AB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E4794C"/>
    <w:multiLevelType w:val="hybridMultilevel"/>
    <w:tmpl w:val="D8A6FA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17B4ED7"/>
    <w:multiLevelType w:val="hybridMultilevel"/>
    <w:tmpl w:val="1D6C3424"/>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A23AAF"/>
    <w:multiLevelType w:val="hybridMultilevel"/>
    <w:tmpl w:val="5C0C92AC"/>
    <w:lvl w:ilvl="0" w:tplc="DA78E6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CD6EFA"/>
    <w:multiLevelType w:val="hybridMultilevel"/>
    <w:tmpl w:val="7FD47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FE2C59"/>
    <w:multiLevelType w:val="hybridMultilevel"/>
    <w:tmpl w:val="0C8A4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D558F2"/>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D76059"/>
    <w:multiLevelType w:val="hybridMultilevel"/>
    <w:tmpl w:val="004A7C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9D5714"/>
    <w:multiLevelType w:val="hybridMultilevel"/>
    <w:tmpl w:val="D8A6FA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3"/>
  </w:num>
  <w:num w:numId="2">
    <w:abstractNumId w:val="18"/>
  </w:num>
  <w:num w:numId="3">
    <w:abstractNumId w:val="16"/>
  </w:num>
  <w:num w:numId="4">
    <w:abstractNumId w:val="10"/>
  </w:num>
  <w:num w:numId="5">
    <w:abstractNumId w:val="6"/>
  </w:num>
  <w:num w:numId="6">
    <w:abstractNumId w:val="37"/>
  </w:num>
  <w:num w:numId="7">
    <w:abstractNumId w:val="32"/>
  </w:num>
  <w:num w:numId="8">
    <w:abstractNumId w:val="0"/>
  </w:num>
  <w:num w:numId="9">
    <w:abstractNumId w:val="29"/>
  </w:num>
  <w:num w:numId="10">
    <w:abstractNumId w:val="15"/>
  </w:num>
  <w:num w:numId="11">
    <w:abstractNumId w:val="30"/>
  </w:num>
  <w:num w:numId="12">
    <w:abstractNumId w:val="34"/>
  </w:num>
  <w:num w:numId="13">
    <w:abstractNumId w:val="17"/>
  </w:num>
  <w:num w:numId="14">
    <w:abstractNumId w:val="24"/>
  </w:num>
  <w:num w:numId="15">
    <w:abstractNumId w:val="27"/>
  </w:num>
  <w:num w:numId="16">
    <w:abstractNumId w:val="22"/>
  </w:num>
  <w:num w:numId="17">
    <w:abstractNumId w:val="3"/>
  </w:num>
  <w:num w:numId="18">
    <w:abstractNumId w:val="28"/>
  </w:num>
  <w:num w:numId="19">
    <w:abstractNumId w:val="1"/>
  </w:num>
  <w:num w:numId="20">
    <w:abstractNumId w:val="21"/>
  </w:num>
  <w:num w:numId="21">
    <w:abstractNumId w:val="38"/>
  </w:num>
  <w:num w:numId="22">
    <w:abstractNumId w:val="11"/>
  </w:num>
  <w:num w:numId="23">
    <w:abstractNumId w:val="33"/>
  </w:num>
  <w:num w:numId="24">
    <w:abstractNumId w:val="4"/>
  </w:num>
  <w:num w:numId="25">
    <w:abstractNumId w:val="12"/>
  </w:num>
  <w:num w:numId="26">
    <w:abstractNumId w:val="20"/>
  </w:num>
  <w:num w:numId="27">
    <w:abstractNumId w:val="31"/>
  </w:num>
  <w:num w:numId="28">
    <w:abstractNumId w:val="25"/>
  </w:num>
  <w:num w:numId="29">
    <w:abstractNumId w:val="8"/>
  </w:num>
  <w:num w:numId="30">
    <w:abstractNumId w:val="2"/>
  </w:num>
  <w:num w:numId="31">
    <w:abstractNumId w:val="7"/>
  </w:num>
  <w:num w:numId="32">
    <w:abstractNumId w:val="5"/>
  </w:num>
  <w:num w:numId="33">
    <w:abstractNumId w:val="9"/>
  </w:num>
  <w:num w:numId="34">
    <w:abstractNumId w:val="35"/>
  </w:num>
  <w:num w:numId="35">
    <w:abstractNumId w:val="26"/>
  </w:num>
  <w:num w:numId="36">
    <w:abstractNumId w:val="23"/>
  </w:num>
  <w:num w:numId="37">
    <w:abstractNumId w:val="36"/>
  </w:num>
  <w:num w:numId="38">
    <w:abstractNumId w:val="14"/>
  </w:num>
  <w:num w:numId="39">
    <w:abstractNumId w:val="19"/>
  </w:num>
  <w:num w:numId="40">
    <w:abstractNumId w:val="3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mwqAUAnDRe8CwAAAA="/>
  </w:docVars>
  <w:rsids>
    <w:rsidRoot w:val="00A95D01"/>
    <w:rsid w:val="00000A51"/>
    <w:rsid w:val="00001505"/>
    <w:rsid w:val="000032A4"/>
    <w:rsid w:val="00003755"/>
    <w:rsid w:val="00004250"/>
    <w:rsid w:val="00004442"/>
    <w:rsid w:val="00004CDE"/>
    <w:rsid w:val="000055C1"/>
    <w:rsid w:val="00005E47"/>
    <w:rsid w:val="000061BC"/>
    <w:rsid w:val="00006A83"/>
    <w:rsid w:val="0000776A"/>
    <w:rsid w:val="00007943"/>
    <w:rsid w:val="0000796B"/>
    <w:rsid w:val="00007993"/>
    <w:rsid w:val="00010D2B"/>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242"/>
    <w:rsid w:val="00026296"/>
    <w:rsid w:val="000272E3"/>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C8"/>
    <w:rsid w:val="000415BF"/>
    <w:rsid w:val="00041B45"/>
    <w:rsid w:val="00041CCB"/>
    <w:rsid w:val="00043025"/>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429B"/>
    <w:rsid w:val="0007544F"/>
    <w:rsid w:val="00075B10"/>
    <w:rsid w:val="00075B78"/>
    <w:rsid w:val="000764C6"/>
    <w:rsid w:val="000766F9"/>
    <w:rsid w:val="0007687F"/>
    <w:rsid w:val="000769B9"/>
    <w:rsid w:val="0007734A"/>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A40"/>
    <w:rsid w:val="00092CFD"/>
    <w:rsid w:val="00092F1D"/>
    <w:rsid w:val="000935F3"/>
    <w:rsid w:val="0009363F"/>
    <w:rsid w:val="00094125"/>
    <w:rsid w:val="000942F8"/>
    <w:rsid w:val="0009458A"/>
    <w:rsid w:val="00095795"/>
    <w:rsid w:val="00095B70"/>
    <w:rsid w:val="0009602B"/>
    <w:rsid w:val="000978D3"/>
    <w:rsid w:val="00097C0B"/>
    <w:rsid w:val="00097F0D"/>
    <w:rsid w:val="000A066D"/>
    <w:rsid w:val="000A0713"/>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BE0"/>
    <w:rsid w:val="000A7C4C"/>
    <w:rsid w:val="000B1253"/>
    <w:rsid w:val="000B27EC"/>
    <w:rsid w:val="000B2D07"/>
    <w:rsid w:val="000B2F18"/>
    <w:rsid w:val="000B339C"/>
    <w:rsid w:val="000B3D35"/>
    <w:rsid w:val="000B4399"/>
    <w:rsid w:val="000B5347"/>
    <w:rsid w:val="000B6B01"/>
    <w:rsid w:val="000B7263"/>
    <w:rsid w:val="000B793A"/>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94B"/>
    <w:rsid w:val="000D2041"/>
    <w:rsid w:val="000D2A42"/>
    <w:rsid w:val="000D2D44"/>
    <w:rsid w:val="000D301E"/>
    <w:rsid w:val="000D30A2"/>
    <w:rsid w:val="000D329F"/>
    <w:rsid w:val="000D372D"/>
    <w:rsid w:val="000D40BB"/>
    <w:rsid w:val="000D4ADC"/>
    <w:rsid w:val="000D4F72"/>
    <w:rsid w:val="000D5B07"/>
    <w:rsid w:val="000D6417"/>
    <w:rsid w:val="000D6944"/>
    <w:rsid w:val="000E1A40"/>
    <w:rsid w:val="000E2A0A"/>
    <w:rsid w:val="000E2A2A"/>
    <w:rsid w:val="000E2C1D"/>
    <w:rsid w:val="000E2E4B"/>
    <w:rsid w:val="000E40C3"/>
    <w:rsid w:val="000E4472"/>
    <w:rsid w:val="000E4FD4"/>
    <w:rsid w:val="000E4FDA"/>
    <w:rsid w:val="000E54D8"/>
    <w:rsid w:val="000E5507"/>
    <w:rsid w:val="000E6595"/>
    <w:rsid w:val="000E6852"/>
    <w:rsid w:val="000E6B12"/>
    <w:rsid w:val="000E6D41"/>
    <w:rsid w:val="000F0296"/>
    <w:rsid w:val="000F0411"/>
    <w:rsid w:val="000F0CE2"/>
    <w:rsid w:val="000F1080"/>
    <w:rsid w:val="000F174D"/>
    <w:rsid w:val="000F1F33"/>
    <w:rsid w:val="000F28D0"/>
    <w:rsid w:val="000F38CC"/>
    <w:rsid w:val="000F4215"/>
    <w:rsid w:val="000F756C"/>
    <w:rsid w:val="000F7B99"/>
    <w:rsid w:val="001003D0"/>
    <w:rsid w:val="00100ADA"/>
    <w:rsid w:val="00101E46"/>
    <w:rsid w:val="00101F15"/>
    <w:rsid w:val="00102556"/>
    <w:rsid w:val="00102690"/>
    <w:rsid w:val="00102695"/>
    <w:rsid w:val="00103ECB"/>
    <w:rsid w:val="00103F20"/>
    <w:rsid w:val="00104143"/>
    <w:rsid w:val="00107B24"/>
    <w:rsid w:val="00107B35"/>
    <w:rsid w:val="001102F6"/>
    <w:rsid w:val="0011050A"/>
    <w:rsid w:val="001113A3"/>
    <w:rsid w:val="00111C69"/>
    <w:rsid w:val="00112818"/>
    <w:rsid w:val="00113467"/>
    <w:rsid w:val="001154AC"/>
    <w:rsid w:val="001157DD"/>
    <w:rsid w:val="00115C48"/>
    <w:rsid w:val="00116040"/>
    <w:rsid w:val="0011620B"/>
    <w:rsid w:val="00116A02"/>
    <w:rsid w:val="00116C39"/>
    <w:rsid w:val="00116D16"/>
    <w:rsid w:val="0011706C"/>
    <w:rsid w:val="00117201"/>
    <w:rsid w:val="00117462"/>
    <w:rsid w:val="00120060"/>
    <w:rsid w:val="0012032A"/>
    <w:rsid w:val="00120948"/>
    <w:rsid w:val="00121105"/>
    <w:rsid w:val="0012157A"/>
    <w:rsid w:val="0012196C"/>
    <w:rsid w:val="001229B7"/>
    <w:rsid w:val="00123ED3"/>
    <w:rsid w:val="0012401B"/>
    <w:rsid w:val="00124081"/>
    <w:rsid w:val="00124269"/>
    <w:rsid w:val="001250D8"/>
    <w:rsid w:val="001250E1"/>
    <w:rsid w:val="00125358"/>
    <w:rsid w:val="0012554E"/>
    <w:rsid w:val="0012642D"/>
    <w:rsid w:val="00126C0A"/>
    <w:rsid w:val="00127419"/>
    <w:rsid w:val="0012783C"/>
    <w:rsid w:val="0012795F"/>
    <w:rsid w:val="00127B9C"/>
    <w:rsid w:val="0013151E"/>
    <w:rsid w:val="0013252E"/>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4063E"/>
    <w:rsid w:val="00140986"/>
    <w:rsid w:val="00140A19"/>
    <w:rsid w:val="00141047"/>
    <w:rsid w:val="00141F98"/>
    <w:rsid w:val="0014222B"/>
    <w:rsid w:val="001431DF"/>
    <w:rsid w:val="00143DA0"/>
    <w:rsid w:val="00144830"/>
    <w:rsid w:val="001449A4"/>
    <w:rsid w:val="0014546B"/>
    <w:rsid w:val="00145913"/>
    <w:rsid w:val="00145D84"/>
    <w:rsid w:val="001471B0"/>
    <w:rsid w:val="00147B43"/>
    <w:rsid w:val="00147D99"/>
    <w:rsid w:val="00147E6F"/>
    <w:rsid w:val="0015050A"/>
    <w:rsid w:val="001521EE"/>
    <w:rsid w:val="00152420"/>
    <w:rsid w:val="001525B6"/>
    <w:rsid w:val="0015298D"/>
    <w:rsid w:val="00152EDB"/>
    <w:rsid w:val="001530B6"/>
    <w:rsid w:val="00153BFA"/>
    <w:rsid w:val="001540C5"/>
    <w:rsid w:val="00154A69"/>
    <w:rsid w:val="00154CED"/>
    <w:rsid w:val="00154FE3"/>
    <w:rsid w:val="00155B80"/>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E30"/>
    <w:rsid w:val="0016550C"/>
    <w:rsid w:val="00165688"/>
    <w:rsid w:val="00165B30"/>
    <w:rsid w:val="001661C6"/>
    <w:rsid w:val="001666AA"/>
    <w:rsid w:val="00166C84"/>
    <w:rsid w:val="0017077C"/>
    <w:rsid w:val="00170AAD"/>
    <w:rsid w:val="0017126C"/>
    <w:rsid w:val="00171B3D"/>
    <w:rsid w:val="00172AE0"/>
    <w:rsid w:val="00172CE3"/>
    <w:rsid w:val="00173182"/>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886"/>
    <w:rsid w:val="00183C7B"/>
    <w:rsid w:val="0018486D"/>
    <w:rsid w:val="00186753"/>
    <w:rsid w:val="001876B5"/>
    <w:rsid w:val="00187869"/>
    <w:rsid w:val="0018788F"/>
    <w:rsid w:val="00187910"/>
    <w:rsid w:val="00187ABE"/>
    <w:rsid w:val="00187E8D"/>
    <w:rsid w:val="0019001D"/>
    <w:rsid w:val="0019018E"/>
    <w:rsid w:val="00190427"/>
    <w:rsid w:val="00190960"/>
    <w:rsid w:val="00190C32"/>
    <w:rsid w:val="00191407"/>
    <w:rsid w:val="00191556"/>
    <w:rsid w:val="001922A1"/>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3DF2"/>
    <w:rsid w:val="001C416C"/>
    <w:rsid w:val="001C47D9"/>
    <w:rsid w:val="001C47E3"/>
    <w:rsid w:val="001C4A71"/>
    <w:rsid w:val="001C606F"/>
    <w:rsid w:val="001C616F"/>
    <w:rsid w:val="001C66FC"/>
    <w:rsid w:val="001D1402"/>
    <w:rsid w:val="001D23FD"/>
    <w:rsid w:val="001D3A3C"/>
    <w:rsid w:val="001D3CB4"/>
    <w:rsid w:val="001D3D13"/>
    <w:rsid w:val="001D47E1"/>
    <w:rsid w:val="001D4BCA"/>
    <w:rsid w:val="001D5818"/>
    <w:rsid w:val="001D7EE4"/>
    <w:rsid w:val="001E0815"/>
    <w:rsid w:val="001E1239"/>
    <w:rsid w:val="001E1994"/>
    <w:rsid w:val="001E27F3"/>
    <w:rsid w:val="001E2AAF"/>
    <w:rsid w:val="001E38E5"/>
    <w:rsid w:val="001E3987"/>
    <w:rsid w:val="001E3C71"/>
    <w:rsid w:val="001E4527"/>
    <w:rsid w:val="001E4E1F"/>
    <w:rsid w:val="001E53E8"/>
    <w:rsid w:val="001E5A08"/>
    <w:rsid w:val="001E5C90"/>
    <w:rsid w:val="001E7962"/>
    <w:rsid w:val="001E7E0B"/>
    <w:rsid w:val="001F0371"/>
    <w:rsid w:val="001F0989"/>
    <w:rsid w:val="001F1625"/>
    <w:rsid w:val="001F1841"/>
    <w:rsid w:val="001F2F68"/>
    <w:rsid w:val="001F32FC"/>
    <w:rsid w:val="001F3E56"/>
    <w:rsid w:val="001F412D"/>
    <w:rsid w:val="001F479F"/>
    <w:rsid w:val="001F4A1A"/>
    <w:rsid w:val="001F4E3F"/>
    <w:rsid w:val="001F56C2"/>
    <w:rsid w:val="001F61A6"/>
    <w:rsid w:val="001F641C"/>
    <w:rsid w:val="001F67F9"/>
    <w:rsid w:val="002002AF"/>
    <w:rsid w:val="00200E50"/>
    <w:rsid w:val="00200FA6"/>
    <w:rsid w:val="002012C4"/>
    <w:rsid w:val="0020152D"/>
    <w:rsid w:val="002019A7"/>
    <w:rsid w:val="00201AAA"/>
    <w:rsid w:val="00201F49"/>
    <w:rsid w:val="00202035"/>
    <w:rsid w:val="00202854"/>
    <w:rsid w:val="002033A6"/>
    <w:rsid w:val="00203A57"/>
    <w:rsid w:val="0020402B"/>
    <w:rsid w:val="0020542D"/>
    <w:rsid w:val="002057DD"/>
    <w:rsid w:val="00205E75"/>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9C8"/>
    <w:rsid w:val="0022322D"/>
    <w:rsid w:val="00223286"/>
    <w:rsid w:val="0022366D"/>
    <w:rsid w:val="002243D1"/>
    <w:rsid w:val="002248FC"/>
    <w:rsid w:val="00224A89"/>
    <w:rsid w:val="0022504B"/>
    <w:rsid w:val="002313AD"/>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47F"/>
    <w:rsid w:val="002415E2"/>
    <w:rsid w:val="0024255F"/>
    <w:rsid w:val="00242AA2"/>
    <w:rsid w:val="00242FF9"/>
    <w:rsid w:val="002433A0"/>
    <w:rsid w:val="002450F0"/>
    <w:rsid w:val="002454C6"/>
    <w:rsid w:val="002455A3"/>
    <w:rsid w:val="00245F0E"/>
    <w:rsid w:val="002466C1"/>
    <w:rsid w:val="00247A9E"/>
    <w:rsid w:val="00247B03"/>
    <w:rsid w:val="002500ED"/>
    <w:rsid w:val="00250525"/>
    <w:rsid w:val="00250940"/>
    <w:rsid w:val="0025121E"/>
    <w:rsid w:val="002517F1"/>
    <w:rsid w:val="00251B26"/>
    <w:rsid w:val="00251B62"/>
    <w:rsid w:val="00251C0A"/>
    <w:rsid w:val="00252A3B"/>
    <w:rsid w:val="00252EEE"/>
    <w:rsid w:val="00253764"/>
    <w:rsid w:val="002538EB"/>
    <w:rsid w:val="00253CE0"/>
    <w:rsid w:val="00253D6B"/>
    <w:rsid w:val="002552A1"/>
    <w:rsid w:val="00255C58"/>
    <w:rsid w:val="00255FE1"/>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257"/>
    <w:rsid w:val="0026459D"/>
    <w:rsid w:val="00264782"/>
    <w:rsid w:val="00264BCE"/>
    <w:rsid w:val="0026510A"/>
    <w:rsid w:val="0026524B"/>
    <w:rsid w:val="002666B0"/>
    <w:rsid w:val="002668D2"/>
    <w:rsid w:val="00266961"/>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F50"/>
    <w:rsid w:val="00276622"/>
    <w:rsid w:val="00276A4D"/>
    <w:rsid w:val="00276CC1"/>
    <w:rsid w:val="00277468"/>
    <w:rsid w:val="00277D18"/>
    <w:rsid w:val="00277EDE"/>
    <w:rsid w:val="002824BB"/>
    <w:rsid w:val="00282753"/>
    <w:rsid w:val="00282814"/>
    <w:rsid w:val="00282B0F"/>
    <w:rsid w:val="00282EB4"/>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2E6"/>
    <w:rsid w:val="002A441A"/>
    <w:rsid w:val="002A4AB8"/>
    <w:rsid w:val="002A6189"/>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4AB1"/>
    <w:rsid w:val="002B61F5"/>
    <w:rsid w:val="002B643A"/>
    <w:rsid w:val="002B6F19"/>
    <w:rsid w:val="002B75BB"/>
    <w:rsid w:val="002B7DF9"/>
    <w:rsid w:val="002B7F60"/>
    <w:rsid w:val="002C0399"/>
    <w:rsid w:val="002C047D"/>
    <w:rsid w:val="002C071F"/>
    <w:rsid w:val="002C1685"/>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17BEA"/>
    <w:rsid w:val="0032000B"/>
    <w:rsid w:val="003207CF"/>
    <w:rsid w:val="003213BC"/>
    <w:rsid w:val="00321B6A"/>
    <w:rsid w:val="00321DA2"/>
    <w:rsid w:val="00322A60"/>
    <w:rsid w:val="00323322"/>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EF6"/>
    <w:rsid w:val="0033256E"/>
    <w:rsid w:val="00333CD9"/>
    <w:rsid w:val="00333EDB"/>
    <w:rsid w:val="00334247"/>
    <w:rsid w:val="003344D1"/>
    <w:rsid w:val="0033484E"/>
    <w:rsid w:val="00334AAE"/>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E82"/>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5369"/>
    <w:rsid w:val="00365ABA"/>
    <w:rsid w:val="00365CB5"/>
    <w:rsid w:val="003675FF"/>
    <w:rsid w:val="0036776B"/>
    <w:rsid w:val="003704A4"/>
    <w:rsid w:val="003705FA"/>
    <w:rsid w:val="00370830"/>
    <w:rsid w:val="003708A6"/>
    <w:rsid w:val="00371117"/>
    <w:rsid w:val="00371444"/>
    <w:rsid w:val="00371BAB"/>
    <w:rsid w:val="00371EA3"/>
    <w:rsid w:val="003722C4"/>
    <w:rsid w:val="00372A75"/>
    <w:rsid w:val="00372B3F"/>
    <w:rsid w:val="00372F46"/>
    <w:rsid w:val="00372FB5"/>
    <w:rsid w:val="003737FB"/>
    <w:rsid w:val="00373E8D"/>
    <w:rsid w:val="00374160"/>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71F6"/>
    <w:rsid w:val="00387297"/>
    <w:rsid w:val="00387766"/>
    <w:rsid w:val="00387C61"/>
    <w:rsid w:val="0039029B"/>
    <w:rsid w:val="00390811"/>
    <w:rsid w:val="00391C2A"/>
    <w:rsid w:val="003924AE"/>
    <w:rsid w:val="003934EA"/>
    <w:rsid w:val="00393F61"/>
    <w:rsid w:val="003944AF"/>
    <w:rsid w:val="0039459F"/>
    <w:rsid w:val="00394885"/>
    <w:rsid w:val="0039502F"/>
    <w:rsid w:val="00395570"/>
    <w:rsid w:val="0039572B"/>
    <w:rsid w:val="00395DBB"/>
    <w:rsid w:val="00395FD4"/>
    <w:rsid w:val="00396179"/>
    <w:rsid w:val="003974DB"/>
    <w:rsid w:val="0039786C"/>
    <w:rsid w:val="003A06BF"/>
    <w:rsid w:val="003A0F87"/>
    <w:rsid w:val="003A101D"/>
    <w:rsid w:val="003A2045"/>
    <w:rsid w:val="003A20FE"/>
    <w:rsid w:val="003A26E8"/>
    <w:rsid w:val="003A2DCF"/>
    <w:rsid w:val="003A3DFE"/>
    <w:rsid w:val="003A44BE"/>
    <w:rsid w:val="003A46BF"/>
    <w:rsid w:val="003A4ABF"/>
    <w:rsid w:val="003A4B74"/>
    <w:rsid w:val="003A4D2B"/>
    <w:rsid w:val="003A4EC0"/>
    <w:rsid w:val="003A53C1"/>
    <w:rsid w:val="003A542A"/>
    <w:rsid w:val="003A5589"/>
    <w:rsid w:val="003A6023"/>
    <w:rsid w:val="003A629E"/>
    <w:rsid w:val="003A63A2"/>
    <w:rsid w:val="003A65AF"/>
    <w:rsid w:val="003A72A8"/>
    <w:rsid w:val="003B01B5"/>
    <w:rsid w:val="003B0873"/>
    <w:rsid w:val="003B21A9"/>
    <w:rsid w:val="003B25ED"/>
    <w:rsid w:val="003B3233"/>
    <w:rsid w:val="003B35A2"/>
    <w:rsid w:val="003B37DD"/>
    <w:rsid w:val="003B3AA4"/>
    <w:rsid w:val="003B435B"/>
    <w:rsid w:val="003B4565"/>
    <w:rsid w:val="003B5A7F"/>
    <w:rsid w:val="003B7211"/>
    <w:rsid w:val="003B7357"/>
    <w:rsid w:val="003B740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F8C"/>
    <w:rsid w:val="003C63F2"/>
    <w:rsid w:val="003C741B"/>
    <w:rsid w:val="003C7719"/>
    <w:rsid w:val="003D0D14"/>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36A"/>
    <w:rsid w:val="003E4E3F"/>
    <w:rsid w:val="003E4FAC"/>
    <w:rsid w:val="003E4FD4"/>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3B10"/>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EA9"/>
    <w:rsid w:val="00402142"/>
    <w:rsid w:val="00402DAD"/>
    <w:rsid w:val="004033A5"/>
    <w:rsid w:val="004038F3"/>
    <w:rsid w:val="00403B1D"/>
    <w:rsid w:val="00404F88"/>
    <w:rsid w:val="00405391"/>
    <w:rsid w:val="004057CD"/>
    <w:rsid w:val="004059A3"/>
    <w:rsid w:val="00405C75"/>
    <w:rsid w:val="00406028"/>
    <w:rsid w:val="004063B1"/>
    <w:rsid w:val="004064AB"/>
    <w:rsid w:val="0040671E"/>
    <w:rsid w:val="00406A87"/>
    <w:rsid w:val="00406CC3"/>
    <w:rsid w:val="004074A8"/>
    <w:rsid w:val="00407B0C"/>
    <w:rsid w:val="00407BAF"/>
    <w:rsid w:val="00407F59"/>
    <w:rsid w:val="004110B3"/>
    <w:rsid w:val="00411408"/>
    <w:rsid w:val="00411564"/>
    <w:rsid w:val="004122DC"/>
    <w:rsid w:val="00412437"/>
    <w:rsid w:val="00413D65"/>
    <w:rsid w:val="00414FB6"/>
    <w:rsid w:val="00415004"/>
    <w:rsid w:val="00415A97"/>
    <w:rsid w:val="00416D45"/>
    <w:rsid w:val="0041795C"/>
    <w:rsid w:val="00417FD4"/>
    <w:rsid w:val="00420C82"/>
    <w:rsid w:val="0042204C"/>
    <w:rsid w:val="004220D2"/>
    <w:rsid w:val="0042212A"/>
    <w:rsid w:val="00423B64"/>
    <w:rsid w:val="00423F2E"/>
    <w:rsid w:val="004254AF"/>
    <w:rsid w:val="00425DAA"/>
    <w:rsid w:val="00427049"/>
    <w:rsid w:val="004308FC"/>
    <w:rsid w:val="00430E48"/>
    <w:rsid w:val="00431CCC"/>
    <w:rsid w:val="00432B4D"/>
    <w:rsid w:val="00433CB4"/>
    <w:rsid w:val="0043402A"/>
    <w:rsid w:val="0043458F"/>
    <w:rsid w:val="004348F8"/>
    <w:rsid w:val="004351E7"/>
    <w:rsid w:val="00435376"/>
    <w:rsid w:val="00435675"/>
    <w:rsid w:val="0043591F"/>
    <w:rsid w:val="00435D66"/>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2901"/>
    <w:rsid w:val="004629AA"/>
    <w:rsid w:val="00463984"/>
    <w:rsid w:val="0046586A"/>
    <w:rsid w:val="00465C3D"/>
    <w:rsid w:val="0046663D"/>
    <w:rsid w:val="004668E8"/>
    <w:rsid w:val="00466FEE"/>
    <w:rsid w:val="004712C6"/>
    <w:rsid w:val="004714A9"/>
    <w:rsid w:val="00471622"/>
    <w:rsid w:val="00471D5B"/>
    <w:rsid w:val="004720CB"/>
    <w:rsid w:val="00472416"/>
    <w:rsid w:val="00472BF9"/>
    <w:rsid w:val="00472CF1"/>
    <w:rsid w:val="00472FC5"/>
    <w:rsid w:val="00473B7E"/>
    <w:rsid w:val="00473DCD"/>
    <w:rsid w:val="00474039"/>
    <w:rsid w:val="0047435E"/>
    <w:rsid w:val="00474543"/>
    <w:rsid w:val="00475C4C"/>
    <w:rsid w:val="00475C96"/>
    <w:rsid w:val="00475EEC"/>
    <w:rsid w:val="00476668"/>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D0B"/>
    <w:rsid w:val="004A2D3C"/>
    <w:rsid w:val="004A34BE"/>
    <w:rsid w:val="004A35BB"/>
    <w:rsid w:val="004A3F22"/>
    <w:rsid w:val="004A4DEC"/>
    <w:rsid w:val="004A4E10"/>
    <w:rsid w:val="004A52A5"/>
    <w:rsid w:val="004A5EEA"/>
    <w:rsid w:val="004A6397"/>
    <w:rsid w:val="004A6728"/>
    <w:rsid w:val="004A6823"/>
    <w:rsid w:val="004A705A"/>
    <w:rsid w:val="004A70AE"/>
    <w:rsid w:val="004A7468"/>
    <w:rsid w:val="004A7471"/>
    <w:rsid w:val="004A75EE"/>
    <w:rsid w:val="004A78E2"/>
    <w:rsid w:val="004A7EE8"/>
    <w:rsid w:val="004B068E"/>
    <w:rsid w:val="004B0772"/>
    <w:rsid w:val="004B22FD"/>
    <w:rsid w:val="004B288F"/>
    <w:rsid w:val="004B2E0E"/>
    <w:rsid w:val="004B364E"/>
    <w:rsid w:val="004B3D97"/>
    <w:rsid w:val="004B457D"/>
    <w:rsid w:val="004B4BB2"/>
    <w:rsid w:val="004B4C65"/>
    <w:rsid w:val="004B4FAB"/>
    <w:rsid w:val="004B61D0"/>
    <w:rsid w:val="004B67A3"/>
    <w:rsid w:val="004B6CB3"/>
    <w:rsid w:val="004B73A7"/>
    <w:rsid w:val="004B73FD"/>
    <w:rsid w:val="004B744A"/>
    <w:rsid w:val="004B7F0C"/>
    <w:rsid w:val="004C08B4"/>
    <w:rsid w:val="004C0B91"/>
    <w:rsid w:val="004C0D06"/>
    <w:rsid w:val="004C1198"/>
    <w:rsid w:val="004C12BF"/>
    <w:rsid w:val="004C18C1"/>
    <w:rsid w:val="004C19DD"/>
    <w:rsid w:val="004C2624"/>
    <w:rsid w:val="004C2DBB"/>
    <w:rsid w:val="004C2EA8"/>
    <w:rsid w:val="004C2EBE"/>
    <w:rsid w:val="004C329B"/>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3EEF"/>
    <w:rsid w:val="004E4135"/>
    <w:rsid w:val="004E42B7"/>
    <w:rsid w:val="004E470C"/>
    <w:rsid w:val="004E4BBE"/>
    <w:rsid w:val="004E5178"/>
    <w:rsid w:val="004E56FE"/>
    <w:rsid w:val="004E5B0A"/>
    <w:rsid w:val="004E642B"/>
    <w:rsid w:val="004E650B"/>
    <w:rsid w:val="004E7ABA"/>
    <w:rsid w:val="004F0422"/>
    <w:rsid w:val="004F05D4"/>
    <w:rsid w:val="004F0756"/>
    <w:rsid w:val="004F18D2"/>
    <w:rsid w:val="004F2CF7"/>
    <w:rsid w:val="004F316D"/>
    <w:rsid w:val="004F556E"/>
    <w:rsid w:val="004F5871"/>
    <w:rsid w:val="004F647D"/>
    <w:rsid w:val="004F654B"/>
    <w:rsid w:val="004F6DA7"/>
    <w:rsid w:val="004F7B14"/>
    <w:rsid w:val="004F7D7C"/>
    <w:rsid w:val="004F7E54"/>
    <w:rsid w:val="005016B1"/>
    <w:rsid w:val="00501F5D"/>
    <w:rsid w:val="00502187"/>
    <w:rsid w:val="005024C7"/>
    <w:rsid w:val="005025AE"/>
    <w:rsid w:val="00502704"/>
    <w:rsid w:val="005027A3"/>
    <w:rsid w:val="0050306A"/>
    <w:rsid w:val="00504403"/>
    <w:rsid w:val="0050493B"/>
    <w:rsid w:val="00504DAF"/>
    <w:rsid w:val="00505549"/>
    <w:rsid w:val="0050562E"/>
    <w:rsid w:val="00505868"/>
    <w:rsid w:val="0050588B"/>
    <w:rsid w:val="00505BEA"/>
    <w:rsid w:val="00506176"/>
    <w:rsid w:val="00506426"/>
    <w:rsid w:val="00507175"/>
    <w:rsid w:val="005100E7"/>
    <w:rsid w:val="00510440"/>
    <w:rsid w:val="005106FD"/>
    <w:rsid w:val="0051236B"/>
    <w:rsid w:val="005123ED"/>
    <w:rsid w:val="0051303C"/>
    <w:rsid w:val="0051364B"/>
    <w:rsid w:val="00513737"/>
    <w:rsid w:val="00513F0F"/>
    <w:rsid w:val="005150BC"/>
    <w:rsid w:val="00516440"/>
    <w:rsid w:val="005167CC"/>
    <w:rsid w:val="00516CB1"/>
    <w:rsid w:val="00516CC6"/>
    <w:rsid w:val="00517F61"/>
    <w:rsid w:val="00517F6E"/>
    <w:rsid w:val="005203E2"/>
    <w:rsid w:val="0052165E"/>
    <w:rsid w:val="00521877"/>
    <w:rsid w:val="00521B41"/>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354C"/>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30B9"/>
    <w:rsid w:val="00543A67"/>
    <w:rsid w:val="00543B9A"/>
    <w:rsid w:val="00543E3B"/>
    <w:rsid w:val="005440A6"/>
    <w:rsid w:val="00545124"/>
    <w:rsid w:val="00545692"/>
    <w:rsid w:val="00546047"/>
    <w:rsid w:val="00546288"/>
    <w:rsid w:val="005469DA"/>
    <w:rsid w:val="00546B53"/>
    <w:rsid w:val="005472F8"/>
    <w:rsid w:val="00547539"/>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704A0"/>
    <w:rsid w:val="00570A69"/>
    <w:rsid w:val="00570EF7"/>
    <w:rsid w:val="00573789"/>
    <w:rsid w:val="00573A3B"/>
    <w:rsid w:val="005745E6"/>
    <w:rsid w:val="00574D40"/>
    <w:rsid w:val="00575471"/>
    <w:rsid w:val="00575CC7"/>
    <w:rsid w:val="00575E3E"/>
    <w:rsid w:val="00576608"/>
    <w:rsid w:val="00576ED6"/>
    <w:rsid w:val="00576F7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936"/>
    <w:rsid w:val="005978EC"/>
    <w:rsid w:val="005A02C5"/>
    <w:rsid w:val="005A0448"/>
    <w:rsid w:val="005A126F"/>
    <w:rsid w:val="005A13EF"/>
    <w:rsid w:val="005A23E8"/>
    <w:rsid w:val="005A37A2"/>
    <w:rsid w:val="005A3F5E"/>
    <w:rsid w:val="005A4471"/>
    <w:rsid w:val="005A48BD"/>
    <w:rsid w:val="005A5E5E"/>
    <w:rsid w:val="005A67CD"/>
    <w:rsid w:val="005B0A70"/>
    <w:rsid w:val="005B0E95"/>
    <w:rsid w:val="005B1843"/>
    <w:rsid w:val="005B198B"/>
    <w:rsid w:val="005B1B67"/>
    <w:rsid w:val="005B1C9D"/>
    <w:rsid w:val="005B1C9E"/>
    <w:rsid w:val="005B2992"/>
    <w:rsid w:val="005B2EBB"/>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7D3"/>
    <w:rsid w:val="005C4BB0"/>
    <w:rsid w:val="005C5941"/>
    <w:rsid w:val="005C5FF9"/>
    <w:rsid w:val="005C6027"/>
    <w:rsid w:val="005C66A4"/>
    <w:rsid w:val="005C67C8"/>
    <w:rsid w:val="005C67D9"/>
    <w:rsid w:val="005C682C"/>
    <w:rsid w:val="005C6A07"/>
    <w:rsid w:val="005C6AC3"/>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732B"/>
    <w:rsid w:val="005E7467"/>
    <w:rsid w:val="005E7EDF"/>
    <w:rsid w:val="005F0CFE"/>
    <w:rsid w:val="005F0F57"/>
    <w:rsid w:val="005F2113"/>
    <w:rsid w:val="005F2C9F"/>
    <w:rsid w:val="005F3238"/>
    <w:rsid w:val="005F399F"/>
    <w:rsid w:val="005F39E3"/>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B64"/>
    <w:rsid w:val="00614E66"/>
    <w:rsid w:val="00614F91"/>
    <w:rsid w:val="00615107"/>
    <w:rsid w:val="006156E4"/>
    <w:rsid w:val="00616B35"/>
    <w:rsid w:val="0062081D"/>
    <w:rsid w:val="00620908"/>
    <w:rsid w:val="00620A5A"/>
    <w:rsid w:val="00621258"/>
    <w:rsid w:val="006212E6"/>
    <w:rsid w:val="00622A91"/>
    <w:rsid w:val="00622BEC"/>
    <w:rsid w:val="006236AA"/>
    <w:rsid w:val="00624B5A"/>
    <w:rsid w:val="00624C37"/>
    <w:rsid w:val="0062622D"/>
    <w:rsid w:val="0062637E"/>
    <w:rsid w:val="006274F5"/>
    <w:rsid w:val="00627E10"/>
    <w:rsid w:val="00627E13"/>
    <w:rsid w:val="00627EA8"/>
    <w:rsid w:val="006312CC"/>
    <w:rsid w:val="00631580"/>
    <w:rsid w:val="006323F0"/>
    <w:rsid w:val="00632540"/>
    <w:rsid w:val="0063272F"/>
    <w:rsid w:val="00632B44"/>
    <w:rsid w:val="00633C44"/>
    <w:rsid w:val="00633C85"/>
    <w:rsid w:val="00634289"/>
    <w:rsid w:val="0063560B"/>
    <w:rsid w:val="00636600"/>
    <w:rsid w:val="006374C8"/>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CF7"/>
    <w:rsid w:val="00652502"/>
    <w:rsid w:val="00652797"/>
    <w:rsid w:val="00652840"/>
    <w:rsid w:val="00653805"/>
    <w:rsid w:val="0065410A"/>
    <w:rsid w:val="006544CF"/>
    <w:rsid w:val="00654E5C"/>
    <w:rsid w:val="006559F9"/>
    <w:rsid w:val="00656089"/>
    <w:rsid w:val="00656139"/>
    <w:rsid w:val="00656C02"/>
    <w:rsid w:val="00657C88"/>
    <w:rsid w:val="00657E9E"/>
    <w:rsid w:val="00657EC1"/>
    <w:rsid w:val="00657F89"/>
    <w:rsid w:val="00660460"/>
    <w:rsid w:val="006604C6"/>
    <w:rsid w:val="00660527"/>
    <w:rsid w:val="0066146B"/>
    <w:rsid w:val="006616B8"/>
    <w:rsid w:val="006619F9"/>
    <w:rsid w:val="006632BF"/>
    <w:rsid w:val="006637E5"/>
    <w:rsid w:val="00663C99"/>
    <w:rsid w:val="0066406A"/>
    <w:rsid w:val="00664E40"/>
    <w:rsid w:val="00665200"/>
    <w:rsid w:val="00665545"/>
    <w:rsid w:val="0066633D"/>
    <w:rsid w:val="00666783"/>
    <w:rsid w:val="0066706E"/>
    <w:rsid w:val="006675DD"/>
    <w:rsid w:val="00667FA5"/>
    <w:rsid w:val="006705C5"/>
    <w:rsid w:val="006707A9"/>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62A5"/>
    <w:rsid w:val="006863A4"/>
    <w:rsid w:val="0068669B"/>
    <w:rsid w:val="006867E0"/>
    <w:rsid w:val="00686A3F"/>
    <w:rsid w:val="00686AD5"/>
    <w:rsid w:val="00686C3A"/>
    <w:rsid w:val="00686E6B"/>
    <w:rsid w:val="00687891"/>
    <w:rsid w:val="00687EF0"/>
    <w:rsid w:val="00690B00"/>
    <w:rsid w:val="00691D98"/>
    <w:rsid w:val="00691F1B"/>
    <w:rsid w:val="00692977"/>
    <w:rsid w:val="00693073"/>
    <w:rsid w:val="00693482"/>
    <w:rsid w:val="00693F08"/>
    <w:rsid w:val="00694984"/>
    <w:rsid w:val="00694CE4"/>
    <w:rsid w:val="00695279"/>
    <w:rsid w:val="00695505"/>
    <w:rsid w:val="00695945"/>
    <w:rsid w:val="00695F91"/>
    <w:rsid w:val="00696740"/>
    <w:rsid w:val="00696CAA"/>
    <w:rsid w:val="00696E0C"/>
    <w:rsid w:val="006977E1"/>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95E"/>
    <w:rsid w:val="006B4B55"/>
    <w:rsid w:val="006B524C"/>
    <w:rsid w:val="006B5490"/>
    <w:rsid w:val="006B594E"/>
    <w:rsid w:val="006B59D7"/>
    <w:rsid w:val="006B66F6"/>
    <w:rsid w:val="006B68E9"/>
    <w:rsid w:val="006B7808"/>
    <w:rsid w:val="006C09CD"/>
    <w:rsid w:val="006C0A73"/>
    <w:rsid w:val="006C1A0F"/>
    <w:rsid w:val="006C2819"/>
    <w:rsid w:val="006C41CC"/>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883"/>
    <w:rsid w:val="006E3ED1"/>
    <w:rsid w:val="006E4EFA"/>
    <w:rsid w:val="006E4F1E"/>
    <w:rsid w:val="006E53F2"/>
    <w:rsid w:val="006E5572"/>
    <w:rsid w:val="006E7049"/>
    <w:rsid w:val="006E74C7"/>
    <w:rsid w:val="006E7D2E"/>
    <w:rsid w:val="006E7ED5"/>
    <w:rsid w:val="006F052F"/>
    <w:rsid w:val="006F07F7"/>
    <w:rsid w:val="006F0AE8"/>
    <w:rsid w:val="006F12BE"/>
    <w:rsid w:val="006F14BF"/>
    <w:rsid w:val="006F152C"/>
    <w:rsid w:val="006F28C7"/>
    <w:rsid w:val="006F2EDE"/>
    <w:rsid w:val="006F3226"/>
    <w:rsid w:val="006F3A69"/>
    <w:rsid w:val="006F4C16"/>
    <w:rsid w:val="006F5AED"/>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387B"/>
    <w:rsid w:val="007038A6"/>
    <w:rsid w:val="0070426C"/>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8A"/>
    <w:rsid w:val="0071383A"/>
    <w:rsid w:val="00714DE3"/>
    <w:rsid w:val="0071513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4231"/>
    <w:rsid w:val="007346DD"/>
    <w:rsid w:val="007347A1"/>
    <w:rsid w:val="007352CA"/>
    <w:rsid w:val="00735912"/>
    <w:rsid w:val="007359B2"/>
    <w:rsid w:val="00735F45"/>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322D"/>
    <w:rsid w:val="0074323B"/>
    <w:rsid w:val="0074475C"/>
    <w:rsid w:val="0074536B"/>
    <w:rsid w:val="0074553B"/>
    <w:rsid w:val="007459FE"/>
    <w:rsid w:val="00745A3C"/>
    <w:rsid w:val="00746071"/>
    <w:rsid w:val="007460B2"/>
    <w:rsid w:val="00746DEB"/>
    <w:rsid w:val="00746EAC"/>
    <w:rsid w:val="00747E13"/>
    <w:rsid w:val="007520C8"/>
    <w:rsid w:val="007524B8"/>
    <w:rsid w:val="00753935"/>
    <w:rsid w:val="00753ED5"/>
    <w:rsid w:val="0075477F"/>
    <w:rsid w:val="0075574B"/>
    <w:rsid w:val="007557D1"/>
    <w:rsid w:val="00755967"/>
    <w:rsid w:val="00755A57"/>
    <w:rsid w:val="007562F8"/>
    <w:rsid w:val="00757399"/>
    <w:rsid w:val="007578ED"/>
    <w:rsid w:val="00760881"/>
    <w:rsid w:val="00760D84"/>
    <w:rsid w:val="00761A82"/>
    <w:rsid w:val="00761C51"/>
    <w:rsid w:val="00761F77"/>
    <w:rsid w:val="00762642"/>
    <w:rsid w:val="007627B3"/>
    <w:rsid w:val="00763351"/>
    <w:rsid w:val="00763BC9"/>
    <w:rsid w:val="00764C81"/>
    <w:rsid w:val="00765A1D"/>
    <w:rsid w:val="007661DB"/>
    <w:rsid w:val="0077108B"/>
    <w:rsid w:val="00771CF8"/>
    <w:rsid w:val="00771EA0"/>
    <w:rsid w:val="00772296"/>
    <w:rsid w:val="007752B1"/>
    <w:rsid w:val="0077584C"/>
    <w:rsid w:val="00775927"/>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AA9"/>
    <w:rsid w:val="00783CD7"/>
    <w:rsid w:val="007844B9"/>
    <w:rsid w:val="00785EC1"/>
    <w:rsid w:val="0078600C"/>
    <w:rsid w:val="00786E49"/>
    <w:rsid w:val="007902E7"/>
    <w:rsid w:val="007904F6"/>
    <w:rsid w:val="00790685"/>
    <w:rsid w:val="007910BE"/>
    <w:rsid w:val="00791200"/>
    <w:rsid w:val="00791A46"/>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1AE"/>
    <w:rsid w:val="007A7888"/>
    <w:rsid w:val="007A7D2B"/>
    <w:rsid w:val="007A7D8A"/>
    <w:rsid w:val="007B025F"/>
    <w:rsid w:val="007B108E"/>
    <w:rsid w:val="007B17CF"/>
    <w:rsid w:val="007B35D9"/>
    <w:rsid w:val="007B3C61"/>
    <w:rsid w:val="007B43CF"/>
    <w:rsid w:val="007B43FD"/>
    <w:rsid w:val="007B53BC"/>
    <w:rsid w:val="007B6329"/>
    <w:rsid w:val="007B6A2A"/>
    <w:rsid w:val="007B6B38"/>
    <w:rsid w:val="007B6D13"/>
    <w:rsid w:val="007B7079"/>
    <w:rsid w:val="007B741E"/>
    <w:rsid w:val="007B75D8"/>
    <w:rsid w:val="007C03EC"/>
    <w:rsid w:val="007C06F3"/>
    <w:rsid w:val="007C0DC9"/>
    <w:rsid w:val="007C1C7F"/>
    <w:rsid w:val="007C1E1A"/>
    <w:rsid w:val="007C1F65"/>
    <w:rsid w:val="007C284B"/>
    <w:rsid w:val="007C2A99"/>
    <w:rsid w:val="007C2CF5"/>
    <w:rsid w:val="007C352E"/>
    <w:rsid w:val="007C388A"/>
    <w:rsid w:val="007C3C24"/>
    <w:rsid w:val="007C496B"/>
    <w:rsid w:val="007C4BEC"/>
    <w:rsid w:val="007C4FF7"/>
    <w:rsid w:val="007C50FD"/>
    <w:rsid w:val="007C680B"/>
    <w:rsid w:val="007C7676"/>
    <w:rsid w:val="007C7D67"/>
    <w:rsid w:val="007D0699"/>
    <w:rsid w:val="007D0D95"/>
    <w:rsid w:val="007D1015"/>
    <w:rsid w:val="007D2633"/>
    <w:rsid w:val="007D2CDE"/>
    <w:rsid w:val="007D33C3"/>
    <w:rsid w:val="007D4E78"/>
    <w:rsid w:val="007D6121"/>
    <w:rsid w:val="007D6140"/>
    <w:rsid w:val="007D63AE"/>
    <w:rsid w:val="007D6DE3"/>
    <w:rsid w:val="007E0599"/>
    <w:rsid w:val="007E1A1E"/>
    <w:rsid w:val="007E2B9C"/>
    <w:rsid w:val="007E328E"/>
    <w:rsid w:val="007E338A"/>
    <w:rsid w:val="007E33A9"/>
    <w:rsid w:val="007E3BB3"/>
    <w:rsid w:val="007E3BE1"/>
    <w:rsid w:val="007E3FF1"/>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4B7"/>
    <w:rsid w:val="007F2D2A"/>
    <w:rsid w:val="007F2EC2"/>
    <w:rsid w:val="007F32DE"/>
    <w:rsid w:val="007F351E"/>
    <w:rsid w:val="007F3874"/>
    <w:rsid w:val="007F3B16"/>
    <w:rsid w:val="007F40A8"/>
    <w:rsid w:val="007F4498"/>
    <w:rsid w:val="007F6689"/>
    <w:rsid w:val="007F7560"/>
    <w:rsid w:val="008005AF"/>
    <w:rsid w:val="0080085E"/>
    <w:rsid w:val="00800DFC"/>
    <w:rsid w:val="00801477"/>
    <w:rsid w:val="00801497"/>
    <w:rsid w:val="008022A5"/>
    <w:rsid w:val="00802E5B"/>
    <w:rsid w:val="00803410"/>
    <w:rsid w:val="00803A6C"/>
    <w:rsid w:val="00803AB0"/>
    <w:rsid w:val="00803E72"/>
    <w:rsid w:val="00804332"/>
    <w:rsid w:val="00804BA6"/>
    <w:rsid w:val="00804CBF"/>
    <w:rsid w:val="00804F00"/>
    <w:rsid w:val="0080690D"/>
    <w:rsid w:val="00806C15"/>
    <w:rsid w:val="00807AD8"/>
    <w:rsid w:val="008103CC"/>
    <w:rsid w:val="008105D8"/>
    <w:rsid w:val="008106DA"/>
    <w:rsid w:val="00810A25"/>
    <w:rsid w:val="00812074"/>
    <w:rsid w:val="008122C2"/>
    <w:rsid w:val="00812773"/>
    <w:rsid w:val="00813420"/>
    <w:rsid w:val="008139CD"/>
    <w:rsid w:val="0081451E"/>
    <w:rsid w:val="00815267"/>
    <w:rsid w:val="00815A91"/>
    <w:rsid w:val="00815E70"/>
    <w:rsid w:val="00816C0B"/>
    <w:rsid w:val="00816E5C"/>
    <w:rsid w:val="0081704A"/>
    <w:rsid w:val="00817452"/>
    <w:rsid w:val="0081767B"/>
    <w:rsid w:val="00817704"/>
    <w:rsid w:val="008200FC"/>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20E"/>
    <w:rsid w:val="00834CB5"/>
    <w:rsid w:val="00834F6D"/>
    <w:rsid w:val="008350C6"/>
    <w:rsid w:val="0083596B"/>
    <w:rsid w:val="00835A62"/>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9D0"/>
    <w:rsid w:val="0084729D"/>
    <w:rsid w:val="008474B0"/>
    <w:rsid w:val="00847C60"/>
    <w:rsid w:val="00847D13"/>
    <w:rsid w:val="0085009D"/>
    <w:rsid w:val="00851058"/>
    <w:rsid w:val="008513EE"/>
    <w:rsid w:val="0085168C"/>
    <w:rsid w:val="00851BC7"/>
    <w:rsid w:val="00851CC7"/>
    <w:rsid w:val="00853C27"/>
    <w:rsid w:val="00854092"/>
    <w:rsid w:val="0085429E"/>
    <w:rsid w:val="00854482"/>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4BA5"/>
    <w:rsid w:val="00874F45"/>
    <w:rsid w:val="008756D1"/>
    <w:rsid w:val="00876D3B"/>
    <w:rsid w:val="00877879"/>
    <w:rsid w:val="00877A70"/>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7C4C"/>
    <w:rsid w:val="008A0554"/>
    <w:rsid w:val="008A08F2"/>
    <w:rsid w:val="008A0DC0"/>
    <w:rsid w:val="008A1B8F"/>
    <w:rsid w:val="008A2135"/>
    <w:rsid w:val="008A27E4"/>
    <w:rsid w:val="008A2852"/>
    <w:rsid w:val="008A36ED"/>
    <w:rsid w:val="008A378A"/>
    <w:rsid w:val="008A3E10"/>
    <w:rsid w:val="008A40DF"/>
    <w:rsid w:val="008A4FA0"/>
    <w:rsid w:val="008A5A3D"/>
    <w:rsid w:val="008A60E3"/>
    <w:rsid w:val="008A6A34"/>
    <w:rsid w:val="008A6EA0"/>
    <w:rsid w:val="008A71C9"/>
    <w:rsid w:val="008A79D7"/>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29B6"/>
    <w:rsid w:val="008C2C30"/>
    <w:rsid w:val="008C3452"/>
    <w:rsid w:val="008C3F0F"/>
    <w:rsid w:val="008C42AB"/>
    <w:rsid w:val="008C42E2"/>
    <w:rsid w:val="008C473A"/>
    <w:rsid w:val="008C4B9B"/>
    <w:rsid w:val="008C7B6C"/>
    <w:rsid w:val="008C7BB8"/>
    <w:rsid w:val="008D0AEB"/>
    <w:rsid w:val="008D0E60"/>
    <w:rsid w:val="008D19FC"/>
    <w:rsid w:val="008D27A5"/>
    <w:rsid w:val="008D34DA"/>
    <w:rsid w:val="008D3B8F"/>
    <w:rsid w:val="008D3B93"/>
    <w:rsid w:val="008D470F"/>
    <w:rsid w:val="008D4B56"/>
    <w:rsid w:val="008D4CD4"/>
    <w:rsid w:val="008D4EC2"/>
    <w:rsid w:val="008D50FF"/>
    <w:rsid w:val="008D5402"/>
    <w:rsid w:val="008D550F"/>
    <w:rsid w:val="008D5A7B"/>
    <w:rsid w:val="008D64F5"/>
    <w:rsid w:val="008D7B14"/>
    <w:rsid w:val="008E085B"/>
    <w:rsid w:val="008E0CCA"/>
    <w:rsid w:val="008E0CD4"/>
    <w:rsid w:val="008E125A"/>
    <w:rsid w:val="008E12DF"/>
    <w:rsid w:val="008E15F8"/>
    <w:rsid w:val="008E2954"/>
    <w:rsid w:val="008E2EEB"/>
    <w:rsid w:val="008E317A"/>
    <w:rsid w:val="008E411F"/>
    <w:rsid w:val="008E415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469"/>
    <w:rsid w:val="008F5AC8"/>
    <w:rsid w:val="008F600A"/>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556D"/>
    <w:rsid w:val="00905D59"/>
    <w:rsid w:val="0090649D"/>
    <w:rsid w:val="00906E46"/>
    <w:rsid w:val="009073EC"/>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B7A"/>
    <w:rsid w:val="00914D7E"/>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5DD"/>
    <w:rsid w:val="00930B15"/>
    <w:rsid w:val="0093123D"/>
    <w:rsid w:val="0093168A"/>
    <w:rsid w:val="00931BE3"/>
    <w:rsid w:val="00932A24"/>
    <w:rsid w:val="00932B8A"/>
    <w:rsid w:val="00932F20"/>
    <w:rsid w:val="00933437"/>
    <w:rsid w:val="009334DB"/>
    <w:rsid w:val="00933E9C"/>
    <w:rsid w:val="00934B8E"/>
    <w:rsid w:val="00936160"/>
    <w:rsid w:val="0093675F"/>
    <w:rsid w:val="00936EB6"/>
    <w:rsid w:val="00937260"/>
    <w:rsid w:val="00937617"/>
    <w:rsid w:val="0093763B"/>
    <w:rsid w:val="009376E5"/>
    <w:rsid w:val="00937D49"/>
    <w:rsid w:val="00940288"/>
    <w:rsid w:val="00940B0A"/>
    <w:rsid w:val="00941077"/>
    <w:rsid w:val="009413F4"/>
    <w:rsid w:val="00941E29"/>
    <w:rsid w:val="009420C8"/>
    <w:rsid w:val="0094243F"/>
    <w:rsid w:val="00942933"/>
    <w:rsid w:val="0094345E"/>
    <w:rsid w:val="00943DD6"/>
    <w:rsid w:val="00943ECB"/>
    <w:rsid w:val="00944057"/>
    <w:rsid w:val="00944516"/>
    <w:rsid w:val="00944751"/>
    <w:rsid w:val="00945147"/>
    <w:rsid w:val="00946C74"/>
    <w:rsid w:val="009476F8"/>
    <w:rsid w:val="00947F53"/>
    <w:rsid w:val="00950B7C"/>
    <w:rsid w:val="00950E8E"/>
    <w:rsid w:val="00951251"/>
    <w:rsid w:val="0095161E"/>
    <w:rsid w:val="00951B96"/>
    <w:rsid w:val="00952849"/>
    <w:rsid w:val="0095290D"/>
    <w:rsid w:val="009529FE"/>
    <w:rsid w:val="00952E2F"/>
    <w:rsid w:val="00952E6E"/>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2E8"/>
    <w:rsid w:val="0097731C"/>
    <w:rsid w:val="00977ABD"/>
    <w:rsid w:val="00977FB2"/>
    <w:rsid w:val="0098009F"/>
    <w:rsid w:val="00980FBF"/>
    <w:rsid w:val="00981C2F"/>
    <w:rsid w:val="00981E73"/>
    <w:rsid w:val="00982E04"/>
    <w:rsid w:val="00982F19"/>
    <w:rsid w:val="0098341F"/>
    <w:rsid w:val="0098384C"/>
    <w:rsid w:val="00983943"/>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15D4"/>
    <w:rsid w:val="0099264A"/>
    <w:rsid w:val="0099283D"/>
    <w:rsid w:val="00993E95"/>
    <w:rsid w:val="00994797"/>
    <w:rsid w:val="00994E8F"/>
    <w:rsid w:val="00995B59"/>
    <w:rsid w:val="009960FF"/>
    <w:rsid w:val="009968A5"/>
    <w:rsid w:val="009968BB"/>
    <w:rsid w:val="009973FE"/>
    <w:rsid w:val="00997825"/>
    <w:rsid w:val="0099785D"/>
    <w:rsid w:val="009A0000"/>
    <w:rsid w:val="009A061E"/>
    <w:rsid w:val="009A086B"/>
    <w:rsid w:val="009A0B05"/>
    <w:rsid w:val="009A0B33"/>
    <w:rsid w:val="009A1076"/>
    <w:rsid w:val="009A1253"/>
    <w:rsid w:val="009A268B"/>
    <w:rsid w:val="009A2DFE"/>
    <w:rsid w:val="009A2FA6"/>
    <w:rsid w:val="009A3612"/>
    <w:rsid w:val="009A3BCA"/>
    <w:rsid w:val="009A3D65"/>
    <w:rsid w:val="009A4557"/>
    <w:rsid w:val="009A48CF"/>
    <w:rsid w:val="009A51ED"/>
    <w:rsid w:val="009A54EB"/>
    <w:rsid w:val="009A6108"/>
    <w:rsid w:val="009A63B0"/>
    <w:rsid w:val="009A63CC"/>
    <w:rsid w:val="009A7503"/>
    <w:rsid w:val="009A7F08"/>
    <w:rsid w:val="009B020A"/>
    <w:rsid w:val="009B0527"/>
    <w:rsid w:val="009B149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D02F5"/>
    <w:rsid w:val="009D1361"/>
    <w:rsid w:val="009D182F"/>
    <w:rsid w:val="009D1CD1"/>
    <w:rsid w:val="009D21E7"/>
    <w:rsid w:val="009D3783"/>
    <w:rsid w:val="009D3E0B"/>
    <w:rsid w:val="009D491C"/>
    <w:rsid w:val="009D5FA4"/>
    <w:rsid w:val="009D638B"/>
    <w:rsid w:val="009D6605"/>
    <w:rsid w:val="009D66D5"/>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122E"/>
    <w:rsid w:val="009F2019"/>
    <w:rsid w:val="009F2072"/>
    <w:rsid w:val="009F2A90"/>
    <w:rsid w:val="009F44DC"/>
    <w:rsid w:val="009F58AA"/>
    <w:rsid w:val="009F59A2"/>
    <w:rsid w:val="009F671C"/>
    <w:rsid w:val="009F74A5"/>
    <w:rsid w:val="009F76A8"/>
    <w:rsid w:val="009F7FBF"/>
    <w:rsid w:val="00A00036"/>
    <w:rsid w:val="00A00753"/>
    <w:rsid w:val="00A007EA"/>
    <w:rsid w:val="00A00C9A"/>
    <w:rsid w:val="00A00DC5"/>
    <w:rsid w:val="00A02258"/>
    <w:rsid w:val="00A03528"/>
    <w:rsid w:val="00A04005"/>
    <w:rsid w:val="00A04BC9"/>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DD9"/>
    <w:rsid w:val="00A15593"/>
    <w:rsid w:val="00A15BF8"/>
    <w:rsid w:val="00A16687"/>
    <w:rsid w:val="00A166F3"/>
    <w:rsid w:val="00A16EAC"/>
    <w:rsid w:val="00A17AF6"/>
    <w:rsid w:val="00A20043"/>
    <w:rsid w:val="00A201E5"/>
    <w:rsid w:val="00A204C6"/>
    <w:rsid w:val="00A219BD"/>
    <w:rsid w:val="00A21C0A"/>
    <w:rsid w:val="00A21C4D"/>
    <w:rsid w:val="00A221EA"/>
    <w:rsid w:val="00A22FC2"/>
    <w:rsid w:val="00A238DA"/>
    <w:rsid w:val="00A23B15"/>
    <w:rsid w:val="00A23C13"/>
    <w:rsid w:val="00A243AB"/>
    <w:rsid w:val="00A24C23"/>
    <w:rsid w:val="00A24C4C"/>
    <w:rsid w:val="00A24C4D"/>
    <w:rsid w:val="00A251BB"/>
    <w:rsid w:val="00A25534"/>
    <w:rsid w:val="00A256D6"/>
    <w:rsid w:val="00A25A24"/>
    <w:rsid w:val="00A260E4"/>
    <w:rsid w:val="00A26B13"/>
    <w:rsid w:val="00A27C09"/>
    <w:rsid w:val="00A3025A"/>
    <w:rsid w:val="00A315DE"/>
    <w:rsid w:val="00A325A3"/>
    <w:rsid w:val="00A32961"/>
    <w:rsid w:val="00A32BA8"/>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3288"/>
    <w:rsid w:val="00A4446D"/>
    <w:rsid w:val="00A44727"/>
    <w:rsid w:val="00A44AA6"/>
    <w:rsid w:val="00A44CD9"/>
    <w:rsid w:val="00A45162"/>
    <w:rsid w:val="00A45D88"/>
    <w:rsid w:val="00A45F05"/>
    <w:rsid w:val="00A46299"/>
    <w:rsid w:val="00A466F9"/>
    <w:rsid w:val="00A46A10"/>
    <w:rsid w:val="00A47327"/>
    <w:rsid w:val="00A473E9"/>
    <w:rsid w:val="00A50B94"/>
    <w:rsid w:val="00A51B42"/>
    <w:rsid w:val="00A52152"/>
    <w:rsid w:val="00A52821"/>
    <w:rsid w:val="00A528A6"/>
    <w:rsid w:val="00A53198"/>
    <w:rsid w:val="00A53200"/>
    <w:rsid w:val="00A53399"/>
    <w:rsid w:val="00A53A73"/>
    <w:rsid w:val="00A53B45"/>
    <w:rsid w:val="00A54050"/>
    <w:rsid w:val="00A542C4"/>
    <w:rsid w:val="00A55B79"/>
    <w:rsid w:val="00A55CFF"/>
    <w:rsid w:val="00A56C7B"/>
    <w:rsid w:val="00A56FF0"/>
    <w:rsid w:val="00A576A2"/>
    <w:rsid w:val="00A577E7"/>
    <w:rsid w:val="00A57AA1"/>
    <w:rsid w:val="00A57F51"/>
    <w:rsid w:val="00A602EA"/>
    <w:rsid w:val="00A608BA"/>
    <w:rsid w:val="00A608EB"/>
    <w:rsid w:val="00A62073"/>
    <w:rsid w:val="00A62BA7"/>
    <w:rsid w:val="00A63166"/>
    <w:rsid w:val="00A63A61"/>
    <w:rsid w:val="00A64902"/>
    <w:rsid w:val="00A658B8"/>
    <w:rsid w:val="00A65957"/>
    <w:rsid w:val="00A663C4"/>
    <w:rsid w:val="00A666EE"/>
    <w:rsid w:val="00A6722E"/>
    <w:rsid w:val="00A67BDD"/>
    <w:rsid w:val="00A70CD9"/>
    <w:rsid w:val="00A7185C"/>
    <w:rsid w:val="00A72152"/>
    <w:rsid w:val="00A7244E"/>
    <w:rsid w:val="00A72A23"/>
    <w:rsid w:val="00A7344C"/>
    <w:rsid w:val="00A737A4"/>
    <w:rsid w:val="00A7383D"/>
    <w:rsid w:val="00A73AEA"/>
    <w:rsid w:val="00A73B51"/>
    <w:rsid w:val="00A74340"/>
    <w:rsid w:val="00A751E3"/>
    <w:rsid w:val="00A7667A"/>
    <w:rsid w:val="00A76EFD"/>
    <w:rsid w:val="00A8131B"/>
    <w:rsid w:val="00A81ECC"/>
    <w:rsid w:val="00A820A6"/>
    <w:rsid w:val="00A82216"/>
    <w:rsid w:val="00A8319D"/>
    <w:rsid w:val="00A832D4"/>
    <w:rsid w:val="00A8357E"/>
    <w:rsid w:val="00A849AF"/>
    <w:rsid w:val="00A84A3C"/>
    <w:rsid w:val="00A84BBF"/>
    <w:rsid w:val="00A84E52"/>
    <w:rsid w:val="00A85598"/>
    <w:rsid w:val="00A8609A"/>
    <w:rsid w:val="00A862E0"/>
    <w:rsid w:val="00A86377"/>
    <w:rsid w:val="00A86FA5"/>
    <w:rsid w:val="00A907AF"/>
    <w:rsid w:val="00A90885"/>
    <w:rsid w:val="00A90A4C"/>
    <w:rsid w:val="00A90C9B"/>
    <w:rsid w:val="00A925ED"/>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F82"/>
    <w:rsid w:val="00AE7FE3"/>
    <w:rsid w:val="00AF0AB1"/>
    <w:rsid w:val="00AF1918"/>
    <w:rsid w:val="00AF1921"/>
    <w:rsid w:val="00AF219A"/>
    <w:rsid w:val="00AF277F"/>
    <w:rsid w:val="00AF2F40"/>
    <w:rsid w:val="00AF3735"/>
    <w:rsid w:val="00AF38B7"/>
    <w:rsid w:val="00AF4808"/>
    <w:rsid w:val="00AF51BE"/>
    <w:rsid w:val="00AF533A"/>
    <w:rsid w:val="00AF5373"/>
    <w:rsid w:val="00AF5490"/>
    <w:rsid w:val="00AF589B"/>
    <w:rsid w:val="00AF6C04"/>
    <w:rsid w:val="00AF75EF"/>
    <w:rsid w:val="00AF7F92"/>
    <w:rsid w:val="00B0079F"/>
    <w:rsid w:val="00B009AF"/>
    <w:rsid w:val="00B00F2F"/>
    <w:rsid w:val="00B01298"/>
    <w:rsid w:val="00B01C48"/>
    <w:rsid w:val="00B022FB"/>
    <w:rsid w:val="00B038E1"/>
    <w:rsid w:val="00B03A39"/>
    <w:rsid w:val="00B0454D"/>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D48"/>
    <w:rsid w:val="00B2012A"/>
    <w:rsid w:val="00B21F84"/>
    <w:rsid w:val="00B22990"/>
    <w:rsid w:val="00B22D30"/>
    <w:rsid w:val="00B2336A"/>
    <w:rsid w:val="00B23873"/>
    <w:rsid w:val="00B24D8C"/>
    <w:rsid w:val="00B24EF9"/>
    <w:rsid w:val="00B24FFC"/>
    <w:rsid w:val="00B25169"/>
    <w:rsid w:val="00B26A68"/>
    <w:rsid w:val="00B26FD9"/>
    <w:rsid w:val="00B300E6"/>
    <w:rsid w:val="00B30471"/>
    <w:rsid w:val="00B308F9"/>
    <w:rsid w:val="00B31C8D"/>
    <w:rsid w:val="00B32E80"/>
    <w:rsid w:val="00B34572"/>
    <w:rsid w:val="00B349BD"/>
    <w:rsid w:val="00B34EEC"/>
    <w:rsid w:val="00B354EA"/>
    <w:rsid w:val="00B37BC5"/>
    <w:rsid w:val="00B37C0D"/>
    <w:rsid w:val="00B37DD4"/>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5778F"/>
    <w:rsid w:val="00B60ABF"/>
    <w:rsid w:val="00B635CC"/>
    <w:rsid w:val="00B63977"/>
    <w:rsid w:val="00B64C9C"/>
    <w:rsid w:val="00B64CAD"/>
    <w:rsid w:val="00B653CD"/>
    <w:rsid w:val="00B65862"/>
    <w:rsid w:val="00B65BD9"/>
    <w:rsid w:val="00B661A5"/>
    <w:rsid w:val="00B661ED"/>
    <w:rsid w:val="00B6664A"/>
    <w:rsid w:val="00B6689A"/>
    <w:rsid w:val="00B67F12"/>
    <w:rsid w:val="00B703E8"/>
    <w:rsid w:val="00B705BB"/>
    <w:rsid w:val="00B70849"/>
    <w:rsid w:val="00B710CB"/>
    <w:rsid w:val="00B7115D"/>
    <w:rsid w:val="00B71235"/>
    <w:rsid w:val="00B71EB3"/>
    <w:rsid w:val="00B72710"/>
    <w:rsid w:val="00B73C0C"/>
    <w:rsid w:val="00B73E31"/>
    <w:rsid w:val="00B73F06"/>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BD0"/>
    <w:rsid w:val="00B82D29"/>
    <w:rsid w:val="00B83954"/>
    <w:rsid w:val="00B83B01"/>
    <w:rsid w:val="00B83B21"/>
    <w:rsid w:val="00B8479C"/>
    <w:rsid w:val="00B8528B"/>
    <w:rsid w:val="00B85F61"/>
    <w:rsid w:val="00B86415"/>
    <w:rsid w:val="00B900BB"/>
    <w:rsid w:val="00B900E3"/>
    <w:rsid w:val="00B90E47"/>
    <w:rsid w:val="00B90EAE"/>
    <w:rsid w:val="00B91610"/>
    <w:rsid w:val="00B91C53"/>
    <w:rsid w:val="00B91E6B"/>
    <w:rsid w:val="00B922E9"/>
    <w:rsid w:val="00B927C4"/>
    <w:rsid w:val="00B93179"/>
    <w:rsid w:val="00B9317E"/>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6C4"/>
    <w:rsid w:val="00BA6C0B"/>
    <w:rsid w:val="00BA721C"/>
    <w:rsid w:val="00BA729A"/>
    <w:rsid w:val="00BA76A9"/>
    <w:rsid w:val="00BB0112"/>
    <w:rsid w:val="00BB031E"/>
    <w:rsid w:val="00BB07DF"/>
    <w:rsid w:val="00BB0D1E"/>
    <w:rsid w:val="00BB0DED"/>
    <w:rsid w:val="00BB1268"/>
    <w:rsid w:val="00BB13A7"/>
    <w:rsid w:val="00BB1596"/>
    <w:rsid w:val="00BB208F"/>
    <w:rsid w:val="00BB20BF"/>
    <w:rsid w:val="00BB3056"/>
    <w:rsid w:val="00BB310C"/>
    <w:rsid w:val="00BB35C0"/>
    <w:rsid w:val="00BB367A"/>
    <w:rsid w:val="00BB3BEF"/>
    <w:rsid w:val="00BB4620"/>
    <w:rsid w:val="00BB4EF8"/>
    <w:rsid w:val="00BB5DC2"/>
    <w:rsid w:val="00BB6405"/>
    <w:rsid w:val="00BB64F0"/>
    <w:rsid w:val="00BB6657"/>
    <w:rsid w:val="00BB77B5"/>
    <w:rsid w:val="00BC0B66"/>
    <w:rsid w:val="00BC1426"/>
    <w:rsid w:val="00BC14FB"/>
    <w:rsid w:val="00BC1803"/>
    <w:rsid w:val="00BC1BC1"/>
    <w:rsid w:val="00BC2956"/>
    <w:rsid w:val="00BC2BB3"/>
    <w:rsid w:val="00BC2E51"/>
    <w:rsid w:val="00BC3522"/>
    <w:rsid w:val="00BC37E8"/>
    <w:rsid w:val="00BC3D91"/>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A1B"/>
    <w:rsid w:val="00BD3D36"/>
    <w:rsid w:val="00BD4351"/>
    <w:rsid w:val="00BD43BF"/>
    <w:rsid w:val="00BD4E14"/>
    <w:rsid w:val="00BD5673"/>
    <w:rsid w:val="00BD5862"/>
    <w:rsid w:val="00BD5C07"/>
    <w:rsid w:val="00BD798A"/>
    <w:rsid w:val="00BD799C"/>
    <w:rsid w:val="00BD7E06"/>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C96"/>
    <w:rsid w:val="00C02ED1"/>
    <w:rsid w:val="00C03587"/>
    <w:rsid w:val="00C04C0A"/>
    <w:rsid w:val="00C05A1C"/>
    <w:rsid w:val="00C06490"/>
    <w:rsid w:val="00C07085"/>
    <w:rsid w:val="00C07211"/>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3013E"/>
    <w:rsid w:val="00C30F6E"/>
    <w:rsid w:val="00C31316"/>
    <w:rsid w:val="00C3248D"/>
    <w:rsid w:val="00C326BF"/>
    <w:rsid w:val="00C32BDC"/>
    <w:rsid w:val="00C32F19"/>
    <w:rsid w:val="00C3303A"/>
    <w:rsid w:val="00C33967"/>
    <w:rsid w:val="00C33AB6"/>
    <w:rsid w:val="00C340C5"/>
    <w:rsid w:val="00C3420E"/>
    <w:rsid w:val="00C3569D"/>
    <w:rsid w:val="00C35A7B"/>
    <w:rsid w:val="00C35B99"/>
    <w:rsid w:val="00C36368"/>
    <w:rsid w:val="00C37AA5"/>
    <w:rsid w:val="00C41EB7"/>
    <w:rsid w:val="00C42396"/>
    <w:rsid w:val="00C42887"/>
    <w:rsid w:val="00C42CA9"/>
    <w:rsid w:val="00C43694"/>
    <w:rsid w:val="00C43A11"/>
    <w:rsid w:val="00C44C89"/>
    <w:rsid w:val="00C45089"/>
    <w:rsid w:val="00C45175"/>
    <w:rsid w:val="00C4550C"/>
    <w:rsid w:val="00C467D2"/>
    <w:rsid w:val="00C469AB"/>
    <w:rsid w:val="00C46E3F"/>
    <w:rsid w:val="00C474EC"/>
    <w:rsid w:val="00C505E1"/>
    <w:rsid w:val="00C50827"/>
    <w:rsid w:val="00C50F23"/>
    <w:rsid w:val="00C511C7"/>
    <w:rsid w:val="00C51B77"/>
    <w:rsid w:val="00C52395"/>
    <w:rsid w:val="00C5255F"/>
    <w:rsid w:val="00C52577"/>
    <w:rsid w:val="00C52CD8"/>
    <w:rsid w:val="00C52ED2"/>
    <w:rsid w:val="00C53640"/>
    <w:rsid w:val="00C53B0F"/>
    <w:rsid w:val="00C5408C"/>
    <w:rsid w:val="00C54332"/>
    <w:rsid w:val="00C547E5"/>
    <w:rsid w:val="00C55E5F"/>
    <w:rsid w:val="00C55E7F"/>
    <w:rsid w:val="00C56AA3"/>
    <w:rsid w:val="00C56DCE"/>
    <w:rsid w:val="00C56EAA"/>
    <w:rsid w:val="00C570D0"/>
    <w:rsid w:val="00C57206"/>
    <w:rsid w:val="00C57606"/>
    <w:rsid w:val="00C578BA"/>
    <w:rsid w:val="00C57A0C"/>
    <w:rsid w:val="00C57A48"/>
    <w:rsid w:val="00C60E9E"/>
    <w:rsid w:val="00C61088"/>
    <w:rsid w:val="00C61CC2"/>
    <w:rsid w:val="00C6228A"/>
    <w:rsid w:val="00C6378C"/>
    <w:rsid w:val="00C644AC"/>
    <w:rsid w:val="00C647A7"/>
    <w:rsid w:val="00C64FA5"/>
    <w:rsid w:val="00C64FE4"/>
    <w:rsid w:val="00C650EA"/>
    <w:rsid w:val="00C656A9"/>
    <w:rsid w:val="00C6656B"/>
    <w:rsid w:val="00C66BE5"/>
    <w:rsid w:val="00C67803"/>
    <w:rsid w:val="00C67815"/>
    <w:rsid w:val="00C67ECA"/>
    <w:rsid w:val="00C720CB"/>
    <w:rsid w:val="00C727F8"/>
    <w:rsid w:val="00C7345A"/>
    <w:rsid w:val="00C73916"/>
    <w:rsid w:val="00C73A32"/>
    <w:rsid w:val="00C748DE"/>
    <w:rsid w:val="00C758D1"/>
    <w:rsid w:val="00C761B3"/>
    <w:rsid w:val="00C76334"/>
    <w:rsid w:val="00C76E47"/>
    <w:rsid w:val="00C80265"/>
    <w:rsid w:val="00C80411"/>
    <w:rsid w:val="00C81449"/>
    <w:rsid w:val="00C824C0"/>
    <w:rsid w:val="00C8303F"/>
    <w:rsid w:val="00C838AF"/>
    <w:rsid w:val="00C8474F"/>
    <w:rsid w:val="00C85A2F"/>
    <w:rsid w:val="00C867EE"/>
    <w:rsid w:val="00C87442"/>
    <w:rsid w:val="00C87BE9"/>
    <w:rsid w:val="00C912B4"/>
    <w:rsid w:val="00C91D88"/>
    <w:rsid w:val="00C92A32"/>
    <w:rsid w:val="00C932F1"/>
    <w:rsid w:val="00C93703"/>
    <w:rsid w:val="00C93D7E"/>
    <w:rsid w:val="00C94E1E"/>
    <w:rsid w:val="00C95653"/>
    <w:rsid w:val="00C95881"/>
    <w:rsid w:val="00C96423"/>
    <w:rsid w:val="00C97271"/>
    <w:rsid w:val="00C97FA9"/>
    <w:rsid w:val="00CA012D"/>
    <w:rsid w:val="00CA047A"/>
    <w:rsid w:val="00CA080A"/>
    <w:rsid w:val="00CA0B03"/>
    <w:rsid w:val="00CA16AD"/>
    <w:rsid w:val="00CA2EFE"/>
    <w:rsid w:val="00CA3856"/>
    <w:rsid w:val="00CA3906"/>
    <w:rsid w:val="00CA3DA1"/>
    <w:rsid w:val="00CA49CC"/>
    <w:rsid w:val="00CA49E3"/>
    <w:rsid w:val="00CA4A96"/>
    <w:rsid w:val="00CA4C6D"/>
    <w:rsid w:val="00CA545D"/>
    <w:rsid w:val="00CA604F"/>
    <w:rsid w:val="00CA7410"/>
    <w:rsid w:val="00CA7BCF"/>
    <w:rsid w:val="00CA7E5F"/>
    <w:rsid w:val="00CB0082"/>
    <w:rsid w:val="00CB00A4"/>
    <w:rsid w:val="00CB0253"/>
    <w:rsid w:val="00CB0825"/>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9BF"/>
    <w:rsid w:val="00CC644F"/>
    <w:rsid w:val="00CC7A9F"/>
    <w:rsid w:val="00CC7ECD"/>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548F"/>
    <w:rsid w:val="00CD66ED"/>
    <w:rsid w:val="00CD7E3C"/>
    <w:rsid w:val="00CE0A95"/>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8A3"/>
    <w:rsid w:val="00D07D4C"/>
    <w:rsid w:val="00D07F7E"/>
    <w:rsid w:val="00D1052F"/>
    <w:rsid w:val="00D11789"/>
    <w:rsid w:val="00D11C87"/>
    <w:rsid w:val="00D13151"/>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200D"/>
    <w:rsid w:val="00D52C4C"/>
    <w:rsid w:val="00D530B2"/>
    <w:rsid w:val="00D53C6F"/>
    <w:rsid w:val="00D53E53"/>
    <w:rsid w:val="00D549E9"/>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A7A"/>
    <w:rsid w:val="00D742AF"/>
    <w:rsid w:val="00D74712"/>
    <w:rsid w:val="00D75794"/>
    <w:rsid w:val="00D75987"/>
    <w:rsid w:val="00D762BA"/>
    <w:rsid w:val="00D76D47"/>
    <w:rsid w:val="00D77094"/>
    <w:rsid w:val="00D771EE"/>
    <w:rsid w:val="00D774B7"/>
    <w:rsid w:val="00D77F67"/>
    <w:rsid w:val="00D80D62"/>
    <w:rsid w:val="00D81724"/>
    <w:rsid w:val="00D8243E"/>
    <w:rsid w:val="00D8246E"/>
    <w:rsid w:val="00D8270B"/>
    <w:rsid w:val="00D8281D"/>
    <w:rsid w:val="00D83B3C"/>
    <w:rsid w:val="00D83BC1"/>
    <w:rsid w:val="00D83F2E"/>
    <w:rsid w:val="00D846BA"/>
    <w:rsid w:val="00D85106"/>
    <w:rsid w:val="00D8623F"/>
    <w:rsid w:val="00D86634"/>
    <w:rsid w:val="00D86A4A"/>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ED0"/>
    <w:rsid w:val="00DA0374"/>
    <w:rsid w:val="00DA0A7C"/>
    <w:rsid w:val="00DA0CCD"/>
    <w:rsid w:val="00DA12E4"/>
    <w:rsid w:val="00DA14B9"/>
    <w:rsid w:val="00DA174D"/>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57B"/>
    <w:rsid w:val="00DB0786"/>
    <w:rsid w:val="00DB1AC6"/>
    <w:rsid w:val="00DB249A"/>
    <w:rsid w:val="00DB24C4"/>
    <w:rsid w:val="00DB33C5"/>
    <w:rsid w:val="00DB3732"/>
    <w:rsid w:val="00DB3C14"/>
    <w:rsid w:val="00DB3D2C"/>
    <w:rsid w:val="00DB3F25"/>
    <w:rsid w:val="00DB4E16"/>
    <w:rsid w:val="00DB597B"/>
    <w:rsid w:val="00DB59E7"/>
    <w:rsid w:val="00DB6C66"/>
    <w:rsid w:val="00DB7A38"/>
    <w:rsid w:val="00DC095C"/>
    <w:rsid w:val="00DC195C"/>
    <w:rsid w:val="00DC199E"/>
    <w:rsid w:val="00DC1D1D"/>
    <w:rsid w:val="00DC2942"/>
    <w:rsid w:val="00DC3609"/>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FC"/>
    <w:rsid w:val="00DD5562"/>
    <w:rsid w:val="00DD7D63"/>
    <w:rsid w:val="00DD7F13"/>
    <w:rsid w:val="00DE09AF"/>
    <w:rsid w:val="00DE1657"/>
    <w:rsid w:val="00DE1B83"/>
    <w:rsid w:val="00DE34BB"/>
    <w:rsid w:val="00DE382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E000D7"/>
    <w:rsid w:val="00E0045B"/>
    <w:rsid w:val="00E00833"/>
    <w:rsid w:val="00E01B33"/>
    <w:rsid w:val="00E01CB1"/>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10D5"/>
    <w:rsid w:val="00E216AC"/>
    <w:rsid w:val="00E2186A"/>
    <w:rsid w:val="00E225F0"/>
    <w:rsid w:val="00E22951"/>
    <w:rsid w:val="00E22A47"/>
    <w:rsid w:val="00E23CED"/>
    <w:rsid w:val="00E2438F"/>
    <w:rsid w:val="00E24907"/>
    <w:rsid w:val="00E24B15"/>
    <w:rsid w:val="00E2543E"/>
    <w:rsid w:val="00E2602C"/>
    <w:rsid w:val="00E27C8E"/>
    <w:rsid w:val="00E27F16"/>
    <w:rsid w:val="00E3055D"/>
    <w:rsid w:val="00E31048"/>
    <w:rsid w:val="00E310FE"/>
    <w:rsid w:val="00E3176A"/>
    <w:rsid w:val="00E330D2"/>
    <w:rsid w:val="00E333A1"/>
    <w:rsid w:val="00E34480"/>
    <w:rsid w:val="00E34890"/>
    <w:rsid w:val="00E3540E"/>
    <w:rsid w:val="00E35420"/>
    <w:rsid w:val="00E35F4D"/>
    <w:rsid w:val="00E360F4"/>
    <w:rsid w:val="00E360FD"/>
    <w:rsid w:val="00E36C77"/>
    <w:rsid w:val="00E40020"/>
    <w:rsid w:val="00E4053E"/>
    <w:rsid w:val="00E40C7A"/>
    <w:rsid w:val="00E40DBA"/>
    <w:rsid w:val="00E41B2F"/>
    <w:rsid w:val="00E41D3D"/>
    <w:rsid w:val="00E4281E"/>
    <w:rsid w:val="00E43058"/>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1C0"/>
    <w:rsid w:val="00E556A9"/>
    <w:rsid w:val="00E56341"/>
    <w:rsid w:val="00E56645"/>
    <w:rsid w:val="00E5686D"/>
    <w:rsid w:val="00E57818"/>
    <w:rsid w:val="00E6028E"/>
    <w:rsid w:val="00E609F0"/>
    <w:rsid w:val="00E60C3B"/>
    <w:rsid w:val="00E60F96"/>
    <w:rsid w:val="00E611A2"/>
    <w:rsid w:val="00E615E5"/>
    <w:rsid w:val="00E61834"/>
    <w:rsid w:val="00E6187A"/>
    <w:rsid w:val="00E61E4B"/>
    <w:rsid w:val="00E620D6"/>
    <w:rsid w:val="00E62D49"/>
    <w:rsid w:val="00E62DC1"/>
    <w:rsid w:val="00E636A3"/>
    <w:rsid w:val="00E63B26"/>
    <w:rsid w:val="00E643AC"/>
    <w:rsid w:val="00E64A34"/>
    <w:rsid w:val="00E64C3D"/>
    <w:rsid w:val="00E651AB"/>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5684"/>
    <w:rsid w:val="00E75AE9"/>
    <w:rsid w:val="00E75B9A"/>
    <w:rsid w:val="00E75D63"/>
    <w:rsid w:val="00E76BFF"/>
    <w:rsid w:val="00E76F5A"/>
    <w:rsid w:val="00E7772B"/>
    <w:rsid w:val="00E83585"/>
    <w:rsid w:val="00E8428C"/>
    <w:rsid w:val="00E846CB"/>
    <w:rsid w:val="00E8503C"/>
    <w:rsid w:val="00E854BF"/>
    <w:rsid w:val="00E8691A"/>
    <w:rsid w:val="00E86A99"/>
    <w:rsid w:val="00E8722C"/>
    <w:rsid w:val="00E87FFE"/>
    <w:rsid w:val="00E91588"/>
    <w:rsid w:val="00E92747"/>
    <w:rsid w:val="00E92848"/>
    <w:rsid w:val="00E92D89"/>
    <w:rsid w:val="00E93946"/>
    <w:rsid w:val="00E93D44"/>
    <w:rsid w:val="00E943E8"/>
    <w:rsid w:val="00E95288"/>
    <w:rsid w:val="00E95F99"/>
    <w:rsid w:val="00E962AF"/>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ECE"/>
    <w:rsid w:val="00EA775F"/>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C0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F59"/>
    <w:rsid w:val="00EE2E27"/>
    <w:rsid w:val="00EE38C0"/>
    <w:rsid w:val="00EE42F1"/>
    <w:rsid w:val="00EE5EC4"/>
    <w:rsid w:val="00EE6205"/>
    <w:rsid w:val="00EE63E9"/>
    <w:rsid w:val="00EE6618"/>
    <w:rsid w:val="00EE6767"/>
    <w:rsid w:val="00EE6C81"/>
    <w:rsid w:val="00EE704A"/>
    <w:rsid w:val="00EE78C9"/>
    <w:rsid w:val="00EF0132"/>
    <w:rsid w:val="00EF0A2C"/>
    <w:rsid w:val="00EF0D95"/>
    <w:rsid w:val="00EF2110"/>
    <w:rsid w:val="00EF2E57"/>
    <w:rsid w:val="00EF308D"/>
    <w:rsid w:val="00EF3848"/>
    <w:rsid w:val="00EF3A78"/>
    <w:rsid w:val="00EF3AA2"/>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8A7"/>
    <w:rsid w:val="00F10984"/>
    <w:rsid w:val="00F10B07"/>
    <w:rsid w:val="00F10C70"/>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4006B"/>
    <w:rsid w:val="00F40509"/>
    <w:rsid w:val="00F40CDA"/>
    <w:rsid w:val="00F414FE"/>
    <w:rsid w:val="00F4171D"/>
    <w:rsid w:val="00F41965"/>
    <w:rsid w:val="00F424C7"/>
    <w:rsid w:val="00F42D13"/>
    <w:rsid w:val="00F42DF4"/>
    <w:rsid w:val="00F42F00"/>
    <w:rsid w:val="00F43A04"/>
    <w:rsid w:val="00F43EBC"/>
    <w:rsid w:val="00F4475D"/>
    <w:rsid w:val="00F447CB"/>
    <w:rsid w:val="00F458DC"/>
    <w:rsid w:val="00F45F27"/>
    <w:rsid w:val="00F47155"/>
    <w:rsid w:val="00F47746"/>
    <w:rsid w:val="00F47826"/>
    <w:rsid w:val="00F47E9F"/>
    <w:rsid w:val="00F50521"/>
    <w:rsid w:val="00F50ED3"/>
    <w:rsid w:val="00F513B9"/>
    <w:rsid w:val="00F51CBC"/>
    <w:rsid w:val="00F51E57"/>
    <w:rsid w:val="00F523A4"/>
    <w:rsid w:val="00F52A95"/>
    <w:rsid w:val="00F53154"/>
    <w:rsid w:val="00F540A9"/>
    <w:rsid w:val="00F54A26"/>
    <w:rsid w:val="00F55A8D"/>
    <w:rsid w:val="00F56DE4"/>
    <w:rsid w:val="00F5721D"/>
    <w:rsid w:val="00F57B6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7808"/>
    <w:rsid w:val="00F812C5"/>
    <w:rsid w:val="00F81ACC"/>
    <w:rsid w:val="00F81F6D"/>
    <w:rsid w:val="00F82525"/>
    <w:rsid w:val="00F829FB"/>
    <w:rsid w:val="00F848A1"/>
    <w:rsid w:val="00F84D44"/>
    <w:rsid w:val="00F855D0"/>
    <w:rsid w:val="00F85613"/>
    <w:rsid w:val="00F85755"/>
    <w:rsid w:val="00F8673A"/>
    <w:rsid w:val="00F87084"/>
    <w:rsid w:val="00F87473"/>
    <w:rsid w:val="00F910D7"/>
    <w:rsid w:val="00F9112E"/>
    <w:rsid w:val="00F919AB"/>
    <w:rsid w:val="00F920C8"/>
    <w:rsid w:val="00F926CD"/>
    <w:rsid w:val="00F92E6C"/>
    <w:rsid w:val="00F9336E"/>
    <w:rsid w:val="00F93FBB"/>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F1"/>
    <w:rsid w:val="00FA46FA"/>
    <w:rsid w:val="00FA4BBC"/>
    <w:rsid w:val="00FA5A5F"/>
    <w:rsid w:val="00FA5C98"/>
    <w:rsid w:val="00FA5CA3"/>
    <w:rsid w:val="00FA6238"/>
    <w:rsid w:val="00FB0520"/>
    <w:rsid w:val="00FB0950"/>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78F9"/>
    <w:rsid w:val="00FB7AF5"/>
    <w:rsid w:val="00FC0670"/>
    <w:rsid w:val="00FC17E2"/>
    <w:rsid w:val="00FC18A1"/>
    <w:rsid w:val="00FC1E3B"/>
    <w:rsid w:val="00FC2E15"/>
    <w:rsid w:val="00FC3344"/>
    <w:rsid w:val="00FC358E"/>
    <w:rsid w:val="00FC3702"/>
    <w:rsid w:val="00FC3EE4"/>
    <w:rsid w:val="00FC3FBE"/>
    <w:rsid w:val="00FC5264"/>
    <w:rsid w:val="00FC57B3"/>
    <w:rsid w:val="00FC57E8"/>
    <w:rsid w:val="00FC6977"/>
    <w:rsid w:val="00FC6FA8"/>
    <w:rsid w:val="00FC7CC6"/>
    <w:rsid w:val="00FD1046"/>
    <w:rsid w:val="00FD1460"/>
    <w:rsid w:val="00FD1DBD"/>
    <w:rsid w:val="00FD23F5"/>
    <w:rsid w:val="00FD247D"/>
    <w:rsid w:val="00FD2709"/>
    <w:rsid w:val="00FD2D84"/>
    <w:rsid w:val="00FD51B5"/>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556A"/>
    <w:rsid w:val="00FE6576"/>
    <w:rsid w:val="00FE65E7"/>
    <w:rsid w:val="00FE6EF8"/>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D41"/>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DC63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position w:val="0"/>
      <w:lang w:val="en-US"/>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semiHidden/>
    <w:unhideWhenUsed/>
    <w:qFormat/>
    <w:rsid w:val="00EE5EC4"/>
    <w:pPr>
      <w:outlineLvl w:val="9"/>
    </w:pPr>
    <w:rPr>
      <w:position w:val="0"/>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DC638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bitbucket.org/solccp/adpt_core/src/master/erepfit/example/3ob_cnoh/" TargetMode="External"/><Relationship Id="rId39" Type="http://schemas.openxmlformats.org/officeDocument/2006/relationships/image" Target="media/image15.png"/><Relationship Id="rId21" Type="http://schemas.openxmlformats.org/officeDocument/2006/relationships/hyperlink" Target="https://dftb.org/parameters/download"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pekkosk/hotbit/wiki/Parameters-and-parametrization" TargetMode="External"/><Relationship Id="rId11" Type="http://schemas.openxmlformats.org/officeDocument/2006/relationships/hyperlink" Target="https://doi.org/10.1103/PhysRevB.102.064302" TargetMode="External"/><Relationship Id="rId24" Type="http://schemas.openxmlformats.org/officeDocument/2006/relationships/hyperlink" Target="https://github.com/tlyoon/BC_SKfiles" TargetMode="External"/><Relationship Id="rId32" Type="http://schemas.openxmlformats.org/officeDocument/2006/relationships/hyperlink" Target="https://gitlab.com/mvdb/tango"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by-student-2017/Slater-Koster-parameters-no-repulsion_v1" TargetMode="External"/><Relationship Id="rId28" Type="http://schemas.openxmlformats.org/officeDocument/2006/relationships/hyperlink" Target="https://github.com/pekkosk/hotbit" TargetMode="External"/><Relationship Id="rId36" Type="http://schemas.openxmlformats.org/officeDocument/2006/relationships/image" Target="media/image12.png"/><Relationship Id="rId49" Type="http://schemas.openxmlformats.org/officeDocument/2006/relationships/theme" Target="theme/theme1.xml"/><Relationship Id="rId10" Type="http://schemas.openxmlformats.org/officeDocument/2006/relationships/hyperlink" Target="https://doi.org/10.1051/fopen/2018003" TargetMode="External"/><Relationship Id="rId19" Type="http://schemas.openxmlformats.org/officeDocument/2006/relationships/image" Target="media/image8.png"/><Relationship Id="rId31" Type="http://schemas.openxmlformats.org/officeDocument/2006/relationships/hyperlink" Target="https://bitbucket.org/solccp/adpt_core/src/master/" TargetMode="Externa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kiff.vfab.org/dftb" TargetMode="External"/><Relationship Id="rId27" Type="http://schemas.openxmlformats.org/officeDocument/2006/relationships/hyperlink" Target="https://github.com/dftbplus/skprogs" TargetMode="External"/><Relationship Id="rId30" Type="http://schemas.openxmlformats.org/officeDocument/2006/relationships/hyperlink" Target="https://www.dftbaby.chemie.uni-wuerzburg.de/DFTBaby/mdwiki.html"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github.com/hyllios/dftb_auto" TargetMode="External"/><Relationship Id="rId33" Type="http://schemas.openxmlformats.org/officeDocument/2006/relationships/hyperlink" Target="https://github.com/v2quan89/DFTBparaopt" TargetMode="External"/><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image" Target="media/image9.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www.pgroup.com/lit/articles/insider/v3n2a2.htm" TargetMode="External"/><Relationship Id="rId13" Type="http://schemas.openxmlformats.org/officeDocument/2006/relationships/hyperlink" Target="http://www.ks.uiuc.edu/Research/vmd/" TargetMode="External"/><Relationship Id="rId18" Type="http://schemas.openxmlformats.org/officeDocument/2006/relationships/hyperlink" Target="http://cst-www.nrl.navy.mil/bind/" TargetMode="External"/><Relationship Id="rId26" Type="http://schemas.openxmlformats.org/officeDocument/2006/relationships/hyperlink" Target="https://www.ovito.org/" TargetMode="External"/><Relationship Id="rId3" Type="http://schemas.openxmlformats.org/officeDocument/2006/relationships/hyperlink" Target="http://www.netlib.org/lapack/" TargetMode="External"/><Relationship Id="rId21" Type="http://schemas.openxmlformats.org/officeDocument/2006/relationships/hyperlink" Target="https://www-nds.iaea.org/epdl97/libsall.htm" TargetMode="External"/><Relationship Id="rId7" Type="http://schemas.openxmlformats.org/officeDocument/2006/relationships/hyperlink" Target="http://www.pgroup.com/lit/articles/insider/v3n1a3.htm" TargetMode="External"/><Relationship Id="rId12" Type="http://schemas.openxmlformats.org/officeDocument/2006/relationships/hyperlink" Target="http://en.wikipedia.org/wiki/XYZ_file_format" TargetMode="External"/><Relationship Id="rId17" Type="http://schemas.openxmlformats.org/officeDocument/2006/relationships/hyperlink" Target="http://www.dftb.org/parameters/introduction/" TargetMode="External"/><Relationship Id="rId25" Type="http://schemas.openxmlformats.org/officeDocument/2006/relationships/hyperlink" Target="https://www.ks.uiuc.edu/Research/vmd/" TargetMode="External"/><Relationship Id="rId2" Type="http://schemas.openxmlformats.org/officeDocument/2006/relationships/hyperlink" Target="http://linux.about.com/library/cmd/blcmdl1_make.htm" TargetMode="External"/><Relationship Id="rId16" Type="http://schemas.openxmlformats.org/officeDocument/2006/relationships/hyperlink" Target="https://pages.nist.gov/ThreeBodyTB.jl/" TargetMode="External"/><Relationship Id="rId20" Type="http://schemas.openxmlformats.org/officeDocument/2006/relationships/hyperlink" Target="https://archive.org/web/" TargetMode="External"/><Relationship Id="rId1" Type="http://schemas.openxmlformats.org/officeDocument/2006/relationships/hyperlink" Target="http://www.openmp.org/presentations/miguel/F95_OpenMPv1_v2.pdf" TargetMode="External"/><Relationship Id="rId6" Type="http://schemas.openxmlformats.org/officeDocument/2006/relationships/hyperlink" Target="https://www-nds.iaea.org/epdl97/document/epdl97.pdf" TargetMode="External"/><Relationship Id="rId11" Type="http://schemas.openxmlformats.org/officeDocument/2006/relationships/hyperlink" Target="https://www.basissetexchange.org/" TargetMode="External"/><Relationship Id="rId24" Type="http://schemas.openxmlformats.org/officeDocument/2006/relationships/hyperlink" Target="https://www.cygwin.com/" TargetMode="External"/><Relationship Id="rId5" Type="http://schemas.openxmlformats.org/officeDocument/2006/relationships/hyperlink" Target="https://www-nds.iaea.org/epdl97/libsall.htm" TargetMode="External"/><Relationship Id="rId15" Type="http://schemas.openxmlformats.org/officeDocument/2006/relationships/hyperlink" Target="https://www.ccdc.cam.ac.uk/solutions/csd-system/components/mercury/" TargetMode="External"/><Relationship Id="rId23" Type="http://schemas.openxmlformats.org/officeDocument/2006/relationships/hyperlink" Target="http://www.gnuplot.info/" TargetMode="External"/><Relationship Id="rId10" Type="http://schemas.openxmlformats.org/officeDocument/2006/relationships/hyperlink" Target="http://www.dftb.org/parameters/introduction/" TargetMode="External"/><Relationship Id="rId19" Type="http://schemas.openxmlformats.org/officeDocument/2006/relationships/hyperlink" Target="http://esd.spacs.gmu.edu/tb/tbp.html" TargetMode="External"/><Relationship Id="rId4" Type="http://schemas.openxmlformats.org/officeDocument/2006/relationships/hyperlink" Target="http://www.dftb.org/parameters/introduction/" TargetMode="External"/><Relationship Id="rId9" Type="http://schemas.openxmlformats.org/officeDocument/2006/relationships/hyperlink" Target="https://github.com/usnistgov/ThreeBodyTB.jl" TargetMode="External"/><Relationship Id="rId14" Type="http://schemas.openxmlformats.org/officeDocument/2006/relationships/hyperlink" Target="http://www.iucr.org/resources/cif" TargetMode="External"/><Relationship Id="rId22" Type="http://schemas.openxmlformats.org/officeDocument/2006/relationships/hyperlink" Target="https://www-nds.iaea.org/epdl97/document/epdl9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4783</TotalTime>
  <Pages>1</Pages>
  <Words>39592</Words>
  <Characters>225680</Characters>
  <Application>Microsoft Office Word</Application>
  <DocSecurity>0</DocSecurity>
  <Lines>1880</Lines>
  <Paragraphs>529</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264743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614</cp:revision>
  <cp:lastPrinted>2023-02-01T06:59:00Z</cp:lastPrinted>
  <dcterms:created xsi:type="dcterms:W3CDTF">2016-05-15T10:07:00Z</dcterms:created>
  <dcterms:modified xsi:type="dcterms:W3CDTF">2023-02-01T06:59:00Z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http://www.zotero.org/styles/chicago-author-date</vt:lpwstr>
  </property>
  <property fmtid="{D5CDD505-2E9C-101B-9397-08002B2CF9AE}" pid="5" name="Mendeley Recent Style Name 0_1">
    <vt:lpwstr>Chicago Manual of Style 17th edition (author-date)</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http://www.zotero.org/styles/journal-of-physics-d-applied-physics</vt:lpwstr>
  </property>
  <property fmtid="{D5CDD505-2E9C-101B-9397-08002B2CF9AE}" pid="11" name="Mendeley Recent Style Name 3_1">
    <vt:lpwstr>Journal of Physics D: Applied Physics</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http://csl.mendeley.com/styles/27063461/My-style-NIMB-3</vt:lpwstr>
  </property>
  <property fmtid="{D5CDD505-2E9C-101B-9397-08002B2CF9AE}" pid="15" name="Mendeley Recent Style Name 5_1">
    <vt:lpwstr>NIMB_Ruslan Rymzhanov</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http://www.zotero.org/styles/optics-and-laser-technology</vt:lpwstr>
  </property>
  <property fmtid="{D5CDD505-2E9C-101B-9397-08002B2CF9AE}" pid="19" name="Mendeley Recent Style Name 7_1">
    <vt:lpwstr>Optics and Laser Technology</vt:lpwstr>
  </property>
  <property fmtid="{D5CDD505-2E9C-101B-9397-08002B2CF9AE}" pid="20" name="Mendeley Recent Style Id 8_1">
    <vt:lpwstr>http://www.zotero.org/styles/physical-review-b</vt:lpwstr>
  </property>
  <property fmtid="{D5CDD505-2E9C-101B-9397-08002B2CF9AE}" pid="21" name="Mendeley Recent Style Name 8_1">
    <vt:lpwstr>Physical Review B</vt:lpwstr>
  </property>
  <property fmtid="{D5CDD505-2E9C-101B-9397-08002B2CF9AE}" pid="22" name="Mendeley Recent Style Id 9_1">
    <vt:lpwstr>http://www.zotero.org/styles/physical-review-letters</vt:lpwstr>
  </property>
  <property fmtid="{D5CDD505-2E9C-101B-9397-08002B2CF9AE}" pid="23" name="Mendeley Recent Style Name 9_1">
    <vt:lpwstr>Physical Review Letters</vt:lpwstr>
  </property>
  <property fmtid="{D5CDD505-2E9C-101B-9397-08002B2CF9AE}" pid="24" name="Mendeley Unique User Id_1">
    <vt:lpwstr>5ffe1135-97c3-351e-a5a1-771c684d0af3</vt:lpwstr>
  </property>
</Properties>
</file>