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r w:rsidR="00977088" w:rsidRPr="00E5686D">
        <w:rPr>
          <w:b/>
          <w:u w:val="single"/>
        </w:rPr>
        <w:t>A</w:t>
      </w:r>
      <w:r w:rsidR="00977088" w:rsidRPr="003A63A2">
        <w:t xml:space="preserve">nd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137EC56F"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BB5DC2">
        <w:rPr>
          <w:noProof/>
        </w:rPr>
        <w:t>29/01/2023</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2A25E4">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55C8BD0D" w14:textId="0332EFEC" w:rsidR="00A45162"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17674377" w:history="1">
            <w:r w:rsidR="00A45162" w:rsidRPr="00433CA6">
              <w:rPr>
                <w:rStyle w:val="Hyperlink"/>
                <w:noProof/>
              </w:rPr>
              <w:t>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Disclaimer, how to cite</w:t>
            </w:r>
            <w:r w:rsidR="00A45162">
              <w:rPr>
                <w:noProof/>
                <w:webHidden/>
              </w:rPr>
              <w:tab/>
            </w:r>
            <w:r w:rsidR="00A45162">
              <w:rPr>
                <w:noProof/>
                <w:webHidden/>
              </w:rPr>
              <w:fldChar w:fldCharType="begin"/>
            </w:r>
            <w:r w:rsidR="00A45162">
              <w:rPr>
                <w:noProof/>
                <w:webHidden/>
              </w:rPr>
              <w:instrText xml:space="preserve"> PAGEREF _Toc117674377 \h </w:instrText>
            </w:r>
            <w:r w:rsidR="00A45162">
              <w:rPr>
                <w:noProof/>
                <w:webHidden/>
              </w:rPr>
            </w:r>
            <w:r w:rsidR="00A45162">
              <w:rPr>
                <w:noProof/>
                <w:webHidden/>
              </w:rPr>
              <w:fldChar w:fldCharType="separate"/>
            </w:r>
            <w:r w:rsidR="00BB5DC2">
              <w:rPr>
                <w:noProof/>
                <w:webHidden/>
              </w:rPr>
              <w:t>3</w:t>
            </w:r>
            <w:r w:rsidR="00A45162">
              <w:rPr>
                <w:noProof/>
                <w:webHidden/>
              </w:rPr>
              <w:fldChar w:fldCharType="end"/>
            </w:r>
          </w:hyperlink>
        </w:p>
        <w:p w14:paraId="11098FF1" w14:textId="0C0639DA" w:rsidR="00A45162" w:rsidRDefault="003B3AA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78" w:history="1">
            <w:r w:rsidR="00A45162" w:rsidRPr="00433CA6">
              <w:rPr>
                <w:rStyle w:val="Hyperlink"/>
                <w:noProof/>
              </w:rPr>
              <w:t>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Brief description of the model</w:t>
            </w:r>
            <w:r w:rsidR="00A45162">
              <w:rPr>
                <w:noProof/>
                <w:webHidden/>
              </w:rPr>
              <w:tab/>
            </w:r>
            <w:r w:rsidR="00A45162">
              <w:rPr>
                <w:noProof/>
                <w:webHidden/>
              </w:rPr>
              <w:fldChar w:fldCharType="begin"/>
            </w:r>
            <w:r w:rsidR="00A45162">
              <w:rPr>
                <w:noProof/>
                <w:webHidden/>
              </w:rPr>
              <w:instrText xml:space="preserve"> PAGEREF _Toc117674378 \h </w:instrText>
            </w:r>
            <w:r w:rsidR="00A45162">
              <w:rPr>
                <w:noProof/>
                <w:webHidden/>
              </w:rPr>
            </w:r>
            <w:r w:rsidR="00A45162">
              <w:rPr>
                <w:noProof/>
                <w:webHidden/>
              </w:rPr>
              <w:fldChar w:fldCharType="separate"/>
            </w:r>
            <w:r w:rsidR="00BB5DC2">
              <w:rPr>
                <w:noProof/>
                <w:webHidden/>
              </w:rPr>
              <w:t>3</w:t>
            </w:r>
            <w:r w:rsidR="00A45162">
              <w:rPr>
                <w:noProof/>
                <w:webHidden/>
              </w:rPr>
              <w:fldChar w:fldCharType="end"/>
            </w:r>
          </w:hyperlink>
        </w:p>
        <w:p w14:paraId="36E3B976" w14:textId="478A73C7" w:rsidR="00A45162" w:rsidRDefault="003B3AA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79" w:history="1">
            <w:r w:rsidR="00A45162" w:rsidRPr="00433CA6">
              <w:rPr>
                <w:rStyle w:val="Hyperlink"/>
                <w:noProof/>
              </w:rPr>
              <w:t>III.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Limits of applicability of XTANT</w:t>
            </w:r>
            <w:r w:rsidR="00A45162">
              <w:rPr>
                <w:noProof/>
                <w:webHidden/>
              </w:rPr>
              <w:tab/>
            </w:r>
            <w:r w:rsidR="00A45162">
              <w:rPr>
                <w:noProof/>
                <w:webHidden/>
              </w:rPr>
              <w:fldChar w:fldCharType="begin"/>
            </w:r>
            <w:r w:rsidR="00A45162">
              <w:rPr>
                <w:noProof/>
                <w:webHidden/>
              </w:rPr>
              <w:instrText xml:space="preserve"> PAGEREF _Toc117674379 \h </w:instrText>
            </w:r>
            <w:r w:rsidR="00A45162">
              <w:rPr>
                <w:noProof/>
                <w:webHidden/>
              </w:rPr>
            </w:r>
            <w:r w:rsidR="00A45162">
              <w:rPr>
                <w:noProof/>
                <w:webHidden/>
              </w:rPr>
              <w:fldChar w:fldCharType="separate"/>
            </w:r>
            <w:r w:rsidR="00BB5DC2">
              <w:rPr>
                <w:noProof/>
                <w:webHidden/>
              </w:rPr>
              <w:t>4</w:t>
            </w:r>
            <w:r w:rsidR="00A45162">
              <w:rPr>
                <w:noProof/>
                <w:webHidden/>
              </w:rPr>
              <w:fldChar w:fldCharType="end"/>
            </w:r>
          </w:hyperlink>
        </w:p>
        <w:p w14:paraId="594EC473" w14:textId="7C098FCD" w:rsidR="00A45162" w:rsidRDefault="003B3AA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0" w:history="1">
            <w:r w:rsidR="00A45162" w:rsidRPr="00433CA6">
              <w:rPr>
                <w:rStyle w:val="Hyperlink"/>
                <w:noProof/>
              </w:rPr>
              <w:t>IV.</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Compiling XTANT</w:t>
            </w:r>
            <w:r w:rsidR="00A45162">
              <w:rPr>
                <w:noProof/>
                <w:webHidden/>
              </w:rPr>
              <w:tab/>
            </w:r>
            <w:r w:rsidR="00A45162">
              <w:rPr>
                <w:noProof/>
                <w:webHidden/>
              </w:rPr>
              <w:fldChar w:fldCharType="begin"/>
            </w:r>
            <w:r w:rsidR="00A45162">
              <w:rPr>
                <w:noProof/>
                <w:webHidden/>
              </w:rPr>
              <w:instrText xml:space="preserve"> PAGEREF _Toc117674380 \h </w:instrText>
            </w:r>
            <w:r w:rsidR="00A45162">
              <w:rPr>
                <w:noProof/>
                <w:webHidden/>
              </w:rPr>
            </w:r>
            <w:r w:rsidR="00A45162">
              <w:rPr>
                <w:noProof/>
                <w:webHidden/>
              </w:rPr>
              <w:fldChar w:fldCharType="separate"/>
            </w:r>
            <w:r w:rsidR="00BB5DC2">
              <w:rPr>
                <w:noProof/>
                <w:webHidden/>
              </w:rPr>
              <w:t>4</w:t>
            </w:r>
            <w:r w:rsidR="00A45162">
              <w:rPr>
                <w:noProof/>
                <w:webHidden/>
              </w:rPr>
              <w:fldChar w:fldCharType="end"/>
            </w:r>
          </w:hyperlink>
        </w:p>
        <w:p w14:paraId="3DD34EC9" w14:textId="17DD7B15" w:rsidR="00A45162" w:rsidRDefault="003B3AA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1" w:history="1">
            <w:r w:rsidR="00A45162" w:rsidRPr="00433CA6">
              <w:rPr>
                <w:rStyle w:val="Hyperlink"/>
                <w:noProof/>
              </w:rPr>
              <w:t>V.</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Compiling additional post-processing programs</w:t>
            </w:r>
            <w:r w:rsidR="00A45162">
              <w:rPr>
                <w:noProof/>
                <w:webHidden/>
              </w:rPr>
              <w:tab/>
            </w:r>
            <w:r w:rsidR="00A45162">
              <w:rPr>
                <w:noProof/>
                <w:webHidden/>
              </w:rPr>
              <w:fldChar w:fldCharType="begin"/>
            </w:r>
            <w:r w:rsidR="00A45162">
              <w:rPr>
                <w:noProof/>
                <w:webHidden/>
              </w:rPr>
              <w:instrText xml:space="preserve"> PAGEREF _Toc117674381 \h </w:instrText>
            </w:r>
            <w:r w:rsidR="00A45162">
              <w:rPr>
                <w:noProof/>
                <w:webHidden/>
              </w:rPr>
            </w:r>
            <w:r w:rsidR="00A45162">
              <w:rPr>
                <w:noProof/>
                <w:webHidden/>
              </w:rPr>
              <w:fldChar w:fldCharType="separate"/>
            </w:r>
            <w:r w:rsidR="00BB5DC2">
              <w:rPr>
                <w:noProof/>
                <w:webHidden/>
              </w:rPr>
              <w:t>6</w:t>
            </w:r>
            <w:r w:rsidR="00A45162">
              <w:rPr>
                <w:noProof/>
                <w:webHidden/>
              </w:rPr>
              <w:fldChar w:fldCharType="end"/>
            </w:r>
          </w:hyperlink>
        </w:p>
        <w:p w14:paraId="6E825B25" w14:textId="538BB9A3" w:rsidR="00A45162" w:rsidRDefault="003B3AA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2" w:history="1">
            <w:r w:rsidR="00A45162" w:rsidRPr="00433CA6">
              <w:rPr>
                <w:rStyle w:val="Hyperlink"/>
                <w:noProof/>
              </w:rPr>
              <w:t>VI.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Running XTANT with additional options</w:t>
            </w:r>
            <w:r w:rsidR="00A45162">
              <w:rPr>
                <w:noProof/>
                <w:webHidden/>
              </w:rPr>
              <w:tab/>
            </w:r>
            <w:r w:rsidR="00A45162">
              <w:rPr>
                <w:noProof/>
                <w:webHidden/>
              </w:rPr>
              <w:fldChar w:fldCharType="begin"/>
            </w:r>
            <w:r w:rsidR="00A45162">
              <w:rPr>
                <w:noProof/>
                <w:webHidden/>
              </w:rPr>
              <w:instrText xml:space="preserve"> PAGEREF _Toc117674382 \h </w:instrText>
            </w:r>
            <w:r w:rsidR="00A45162">
              <w:rPr>
                <w:noProof/>
                <w:webHidden/>
              </w:rPr>
            </w:r>
            <w:r w:rsidR="00A45162">
              <w:rPr>
                <w:noProof/>
                <w:webHidden/>
              </w:rPr>
              <w:fldChar w:fldCharType="separate"/>
            </w:r>
            <w:r w:rsidR="00BB5DC2">
              <w:rPr>
                <w:noProof/>
                <w:webHidden/>
              </w:rPr>
              <w:t>6</w:t>
            </w:r>
            <w:r w:rsidR="00A45162">
              <w:rPr>
                <w:noProof/>
                <w:webHidden/>
              </w:rPr>
              <w:fldChar w:fldCharType="end"/>
            </w:r>
          </w:hyperlink>
        </w:p>
        <w:p w14:paraId="19EF8A63" w14:textId="4AB730DD" w:rsidR="00A45162" w:rsidRDefault="003B3AA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3" w:history="1">
            <w:r w:rsidR="00A45162" w:rsidRPr="00433CA6">
              <w:rPr>
                <w:rStyle w:val="Hyperlink"/>
                <w:noProof/>
              </w:rPr>
              <w:t>VII.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of the code</w:t>
            </w:r>
            <w:r w:rsidR="00A45162">
              <w:rPr>
                <w:noProof/>
                <w:webHidden/>
              </w:rPr>
              <w:tab/>
            </w:r>
            <w:r w:rsidR="00A45162">
              <w:rPr>
                <w:noProof/>
                <w:webHidden/>
              </w:rPr>
              <w:fldChar w:fldCharType="begin"/>
            </w:r>
            <w:r w:rsidR="00A45162">
              <w:rPr>
                <w:noProof/>
                <w:webHidden/>
              </w:rPr>
              <w:instrText xml:space="preserve"> PAGEREF _Toc117674383 \h </w:instrText>
            </w:r>
            <w:r w:rsidR="00A45162">
              <w:rPr>
                <w:noProof/>
                <w:webHidden/>
              </w:rPr>
            </w:r>
            <w:r w:rsidR="00A45162">
              <w:rPr>
                <w:noProof/>
                <w:webHidden/>
              </w:rPr>
              <w:fldChar w:fldCharType="separate"/>
            </w:r>
            <w:r w:rsidR="00BB5DC2">
              <w:rPr>
                <w:noProof/>
                <w:webHidden/>
              </w:rPr>
              <w:t>7</w:t>
            </w:r>
            <w:r w:rsidR="00A45162">
              <w:rPr>
                <w:noProof/>
                <w:webHidden/>
              </w:rPr>
              <w:fldChar w:fldCharType="end"/>
            </w:r>
          </w:hyperlink>
        </w:p>
        <w:p w14:paraId="159CB9D4" w14:textId="08CD634A" w:rsidR="00A45162" w:rsidRDefault="003B3AA4">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17674384" w:history="1">
            <w:r w:rsidR="00A45162" w:rsidRPr="00433CA6">
              <w:rPr>
                <w:rStyle w:val="Hyperlink"/>
                <w:noProof/>
              </w:rPr>
              <w:t>VIII.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INPUT FILES</w:t>
            </w:r>
            <w:r w:rsidR="00A45162">
              <w:rPr>
                <w:noProof/>
                <w:webHidden/>
              </w:rPr>
              <w:tab/>
            </w:r>
            <w:r w:rsidR="00A45162">
              <w:rPr>
                <w:noProof/>
                <w:webHidden/>
              </w:rPr>
              <w:fldChar w:fldCharType="begin"/>
            </w:r>
            <w:r w:rsidR="00A45162">
              <w:rPr>
                <w:noProof/>
                <w:webHidden/>
              </w:rPr>
              <w:instrText xml:space="preserve"> PAGEREF _Toc117674384 \h </w:instrText>
            </w:r>
            <w:r w:rsidR="00A45162">
              <w:rPr>
                <w:noProof/>
                <w:webHidden/>
              </w:rPr>
            </w:r>
            <w:r w:rsidR="00A45162">
              <w:rPr>
                <w:noProof/>
                <w:webHidden/>
              </w:rPr>
              <w:fldChar w:fldCharType="separate"/>
            </w:r>
            <w:r w:rsidR="00BB5DC2">
              <w:rPr>
                <w:noProof/>
                <w:webHidden/>
              </w:rPr>
              <w:t>10</w:t>
            </w:r>
            <w:r w:rsidR="00A45162">
              <w:rPr>
                <w:noProof/>
                <w:webHidden/>
              </w:rPr>
              <w:fldChar w:fldCharType="end"/>
            </w:r>
          </w:hyperlink>
        </w:p>
        <w:p w14:paraId="3891C6E5" w14:textId="6193896C" w:rsidR="00A45162" w:rsidRDefault="003B3AA4">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5" w:history="1">
            <w:r w:rsidR="00A45162" w:rsidRPr="00433CA6">
              <w:rPr>
                <w:rStyle w:val="Hyperlink"/>
                <w:noProof/>
              </w:rPr>
              <w:t>1.</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 INPUT_MATERIAL.txt</w:t>
            </w:r>
            <w:r w:rsidR="00A45162">
              <w:rPr>
                <w:noProof/>
                <w:webHidden/>
              </w:rPr>
              <w:tab/>
            </w:r>
            <w:r w:rsidR="00A45162">
              <w:rPr>
                <w:noProof/>
                <w:webHidden/>
              </w:rPr>
              <w:fldChar w:fldCharType="begin"/>
            </w:r>
            <w:r w:rsidR="00A45162">
              <w:rPr>
                <w:noProof/>
                <w:webHidden/>
              </w:rPr>
              <w:instrText xml:space="preserve"> PAGEREF _Toc117674385 \h </w:instrText>
            </w:r>
            <w:r w:rsidR="00A45162">
              <w:rPr>
                <w:noProof/>
                <w:webHidden/>
              </w:rPr>
            </w:r>
            <w:r w:rsidR="00A45162">
              <w:rPr>
                <w:noProof/>
                <w:webHidden/>
              </w:rPr>
              <w:fldChar w:fldCharType="separate"/>
            </w:r>
            <w:r w:rsidR="00BB5DC2">
              <w:rPr>
                <w:noProof/>
                <w:webHidden/>
              </w:rPr>
              <w:t>11</w:t>
            </w:r>
            <w:r w:rsidR="00A45162">
              <w:rPr>
                <w:noProof/>
                <w:webHidden/>
              </w:rPr>
              <w:fldChar w:fldCharType="end"/>
            </w:r>
          </w:hyperlink>
        </w:p>
        <w:p w14:paraId="4B88009A" w14:textId="0620E73B" w:rsidR="00A45162" w:rsidRDefault="003B3AA4">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6" w:history="1">
            <w:r w:rsidR="00A45162" w:rsidRPr="00433CA6">
              <w:rPr>
                <w:rStyle w:val="Hyperlink"/>
                <w:noProof/>
              </w:rPr>
              <w:t>2.</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 NUMERICAL_PARAMETERS.txt</w:t>
            </w:r>
            <w:r w:rsidR="00A45162">
              <w:rPr>
                <w:noProof/>
                <w:webHidden/>
              </w:rPr>
              <w:tab/>
            </w:r>
            <w:r w:rsidR="00A45162">
              <w:rPr>
                <w:noProof/>
                <w:webHidden/>
              </w:rPr>
              <w:fldChar w:fldCharType="begin"/>
            </w:r>
            <w:r w:rsidR="00A45162">
              <w:rPr>
                <w:noProof/>
                <w:webHidden/>
              </w:rPr>
              <w:instrText xml:space="preserve"> PAGEREF _Toc117674386 \h </w:instrText>
            </w:r>
            <w:r w:rsidR="00A45162">
              <w:rPr>
                <w:noProof/>
                <w:webHidden/>
              </w:rPr>
            </w:r>
            <w:r w:rsidR="00A45162">
              <w:rPr>
                <w:noProof/>
                <w:webHidden/>
              </w:rPr>
              <w:fldChar w:fldCharType="separate"/>
            </w:r>
            <w:r w:rsidR="00BB5DC2">
              <w:rPr>
                <w:noProof/>
                <w:webHidden/>
              </w:rPr>
              <w:t>15</w:t>
            </w:r>
            <w:r w:rsidR="00A45162">
              <w:rPr>
                <w:noProof/>
                <w:webHidden/>
              </w:rPr>
              <w:fldChar w:fldCharType="end"/>
            </w:r>
          </w:hyperlink>
        </w:p>
        <w:p w14:paraId="3B8C03BD" w14:textId="17834175" w:rsidR="00A45162" w:rsidRDefault="003B3AA4">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7" w:history="1">
            <w:r w:rsidR="00A45162" w:rsidRPr="00433CA6">
              <w:rPr>
                <w:rStyle w:val="Hyperlink"/>
                <w:noProof/>
              </w:rPr>
              <w:t>3.</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Executing consecutive runs of the program automatically</w:t>
            </w:r>
            <w:r w:rsidR="00A45162">
              <w:rPr>
                <w:noProof/>
                <w:webHidden/>
              </w:rPr>
              <w:tab/>
            </w:r>
            <w:r w:rsidR="00A45162">
              <w:rPr>
                <w:noProof/>
                <w:webHidden/>
              </w:rPr>
              <w:fldChar w:fldCharType="begin"/>
            </w:r>
            <w:r w:rsidR="00A45162">
              <w:rPr>
                <w:noProof/>
                <w:webHidden/>
              </w:rPr>
              <w:instrText xml:space="preserve"> PAGEREF _Toc117674387 \h </w:instrText>
            </w:r>
            <w:r w:rsidR="00A45162">
              <w:rPr>
                <w:noProof/>
                <w:webHidden/>
              </w:rPr>
            </w:r>
            <w:r w:rsidR="00A45162">
              <w:rPr>
                <w:noProof/>
                <w:webHidden/>
              </w:rPr>
              <w:fldChar w:fldCharType="separate"/>
            </w:r>
            <w:r w:rsidR="00BB5DC2">
              <w:rPr>
                <w:noProof/>
                <w:webHidden/>
              </w:rPr>
              <w:t>22</w:t>
            </w:r>
            <w:r w:rsidR="00A45162">
              <w:rPr>
                <w:noProof/>
                <w:webHidden/>
              </w:rPr>
              <w:fldChar w:fldCharType="end"/>
            </w:r>
          </w:hyperlink>
        </w:p>
        <w:p w14:paraId="057843CE" w14:textId="506D8AA9" w:rsidR="00A45162" w:rsidRDefault="003B3AA4">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8" w:history="1">
            <w:r w:rsidR="00A45162" w:rsidRPr="00433CA6">
              <w:rPr>
                <w:rStyle w:val="Hyperlink"/>
                <w:noProof/>
              </w:rPr>
              <w:t>4.</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Folder [</w:t>
            </w:r>
            <w:r w:rsidR="00A45162" w:rsidRPr="00433CA6">
              <w:rPr>
                <w:rStyle w:val="Hyperlink"/>
                <w:i/>
                <w:noProof/>
              </w:rPr>
              <w:t>material name</w:t>
            </w:r>
            <w:r w:rsidR="00A45162" w:rsidRPr="00433CA6">
              <w:rPr>
                <w:rStyle w:val="Hyperlink"/>
                <w:noProof/>
              </w:rPr>
              <w:t>]</w:t>
            </w:r>
            <w:r w:rsidR="00A45162">
              <w:rPr>
                <w:noProof/>
                <w:webHidden/>
              </w:rPr>
              <w:tab/>
            </w:r>
            <w:r w:rsidR="00A45162">
              <w:rPr>
                <w:noProof/>
                <w:webHidden/>
              </w:rPr>
              <w:fldChar w:fldCharType="begin"/>
            </w:r>
            <w:r w:rsidR="00A45162">
              <w:rPr>
                <w:noProof/>
                <w:webHidden/>
              </w:rPr>
              <w:instrText xml:space="preserve"> PAGEREF _Toc117674388 \h </w:instrText>
            </w:r>
            <w:r w:rsidR="00A45162">
              <w:rPr>
                <w:noProof/>
                <w:webHidden/>
              </w:rPr>
            </w:r>
            <w:r w:rsidR="00A45162">
              <w:rPr>
                <w:noProof/>
                <w:webHidden/>
              </w:rPr>
              <w:fldChar w:fldCharType="separate"/>
            </w:r>
            <w:r w:rsidR="00BB5DC2">
              <w:rPr>
                <w:noProof/>
                <w:webHidden/>
              </w:rPr>
              <w:t>22</w:t>
            </w:r>
            <w:r w:rsidR="00A45162">
              <w:rPr>
                <w:noProof/>
                <w:webHidden/>
              </w:rPr>
              <w:fldChar w:fldCharType="end"/>
            </w:r>
          </w:hyperlink>
        </w:p>
        <w:p w14:paraId="71CDD6A7" w14:textId="20CCDCB5" w:rsidR="00A45162" w:rsidRDefault="003B3AA4">
          <w:pPr>
            <w:pStyle w:val="TOC3"/>
            <w:rPr>
              <w:rFonts w:asciiTheme="minorHAnsi" w:eastAsiaTheme="minorEastAsia" w:hAnsiTheme="minorHAnsi" w:cstheme="minorBidi"/>
              <w:noProof/>
              <w:position w:val="0"/>
              <w:sz w:val="22"/>
              <w:szCs w:val="22"/>
              <w:lang w:val="en-US"/>
            </w:rPr>
          </w:pPr>
          <w:hyperlink w:anchor="_Toc117674389" w:history="1">
            <w:r w:rsidR="00A45162" w:rsidRPr="00433CA6">
              <w:rPr>
                <w:rStyle w:val="Hyperlink"/>
                <w:noProof/>
              </w:rPr>
              <w:t>a)</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w:t>
            </w:r>
            <w:r w:rsidR="00A45162" w:rsidRPr="00433CA6">
              <w:rPr>
                <w:rStyle w:val="Hyperlink"/>
                <w:i/>
                <w:noProof/>
              </w:rPr>
              <w:t>A</w:t>
            </w:r>
            <w:r w:rsidR="00A45162" w:rsidRPr="00433CA6">
              <w:rPr>
                <w:rStyle w:val="Hyperlink"/>
                <w:noProof/>
              </w:rPr>
              <w:t>]_[</w:t>
            </w:r>
            <w:r w:rsidR="00A45162" w:rsidRPr="00433CA6">
              <w:rPr>
                <w:rStyle w:val="Hyperlink"/>
                <w:i/>
                <w:noProof/>
              </w:rPr>
              <w:t>A</w:t>
            </w:r>
            <w:r w:rsidR="00A45162" w:rsidRPr="00433CA6">
              <w:rPr>
                <w:rStyle w:val="Hyperlink"/>
                <w:noProof/>
              </w:rPr>
              <w:t>]_TB_Hamiltonian_parameters.txt  and [</w:t>
            </w:r>
            <w:r w:rsidR="00A45162" w:rsidRPr="00433CA6">
              <w:rPr>
                <w:rStyle w:val="Hyperlink"/>
                <w:i/>
                <w:noProof/>
              </w:rPr>
              <w:t>A</w:t>
            </w:r>
            <w:r w:rsidR="00A45162" w:rsidRPr="00433CA6">
              <w:rPr>
                <w:rStyle w:val="Hyperlink"/>
                <w:noProof/>
              </w:rPr>
              <w:t>]_[</w:t>
            </w:r>
            <w:r w:rsidR="00A45162" w:rsidRPr="00433CA6">
              <w:rPr>
                <w:rStyle w:val="Hyperlink"/>
                <w:i/>
                <w:noProof/>
              </w:rPr>
              <w:t>A</w:t>
            </w:r>
            <w:r w:rsidR="00A45162" w:rsidRPr="00433CA6">
              <w:rPr>
                <w:rStyle w:val="Hyperlink"/>
                <w:noProof/>
              </w:rPr>
              <w:t>]_TB_Repulsive_parameters.txt</w:t>
            </w:r>
            <w:r w:rsidR="00A45162">
              <w:rPr>
                <w:noProof/>
                <w:webHidden/>
              </w:rPr>
              <w:tab/>
            </w:r>
            <w:r w:rsidR="00A45162">
              <w:rPr>
                <w:noProof/>
                <w:webHidden/>
              </w:rPr>
              <w:fldChar w:fldCharType="begin"/>
            </w:r>
            <w:r w:rsidR="00A45162">
              <w:rPr>
                <w:noProof/>
                <w:webHidden/>
              </w:rPr>
              <w:instrText xml:space="preserve"> PAGEREF _Toc117674389 \h </w:instrText>
            </w:r>
            <w:r w:rsidR="00A45162">
              <w:rPr>
                <w:noProof/>
                <w:webHidden/>
              </w:rPr>
            </w:r>
            <w:r w:rsidR="00A45162">
              <w:rPr>
                <w:noProof/>
                <w:webHidden/>
              </w:rPr>
              <w:fldChar w:fldCharType="separate"/>
            </w:r>
            <w:r w:rsidR="00BB5DC2">
              <w:rPr>
                <w:noProof/>
                <w:webHidden/>
              </w:rPr>
              <w:t>23</w:t>
            </w:r>
            <w:r w:rsidR="00A45162">
              <w:rPr>
                <w:noProof/>
                <w:webHidden/>
              </w:rPr>
              <w:fldChar w:fldCharType="end"/>
            </w:r>
          </w:hyperlink>
        </w:p>
        <w:p w14:paraId="00B0B3F1" w14:textId="08B622FC" w:rsidR="00A45162" w:rsidRDefault="003B3AA4">
          <w:pPr>
            <w:pStyle w:val="TOC3"/>
            <w:rPr>
              <w:rFonts w:asciiTheme="minorHAnsi" w:eastAsiaTheme="minorEastAsia" w:hAnsiTheme="minorHAnsi" w:cstheme="minorBidi"/>
              <w:noProof/>
              <w:position w:val="0"/>
              <w:sz w:val="22"/>
              <w:szCs w:val="22"/>
              <w:lang w:val="en-US"/>
            </w:rPr>
          </w:pPr>
          <w:hyperlink w:anchor="_Toc117674390" w:history="1">
            <w:r w:rsidR="00A45162" w:rsidRPr="00433CA6">
              <w:rPr>
                <w:rStyle w:val="Hyperlink"/>
                <w:noProof/>
              </w:rPr>
              <w:t>b)</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w:t>
            </w:r>
            <w:r w:rsidR="00A45162" w:rsidRPr="00433CA6">
              <w:rPr>
                <w:rStyle w:val="Hyperlink"/>
                <w:i/>
                <w:noProof/>
              </w:rPr>
              <w:t>A</w:t>
            </w:r>
            <w:r w:rsidR="00A45162" w:rsidRPr="00433CA6">
              <w:rPr>
                <w:rStyle w:val="Hyperlink"/>
                <w:noProof/>
              </w:rPr>
              <w:t>]_[</w:t>
            </w:r>
            <w:r w:rsidR="00A45162" w:rsidRPr="00433CA6">
              <w:rPr>
                <w:rStyle w:val="Hyperlink"/>
                <w:i/>
                <w:noProof/>
              </w:rPr>
              <w:t>A</w:t>
            </w:r>
            <w:r w:rsidR="00A45162" w:rsidRPr="00433CA6">
              <w:rPr>
                <w:rStyle w:val="Hyperlink"/>
                <w:noProof/>
              </w:rPr>
              <w:t>]_vdW.txt</w:t>
            </w:r>
            <w:r w:rsidR="00A45162">
              <w:rPr>
                <w:noProof/>
                <w:webHidden/>
              </w:rPr>
              <w:tab/>
            </w:r>
            <w:r w:rsidR="00A45162">
              <w:rPr>
                <w:noProof/>
                <w:webHidden/>
              </w:rPr>
              <w:fldChar w:fldCharType="begin"/>
            </w:r>
            <w:r w:rsidR="00A45162">
              <w:rPr>
                <w:noProof/>
                <w:webHidden/>
              </w:rPr>
              <w:instrText xml:space="preserve"> PAGEREF _Toc117674390 \h </w:instrText>
            </w:r>
            <w:r w:rsidR="00A45162">
              <w:rPr>
                <w:noProof/>
                <w:webHidden/>
              </w:rPr>
            </w:r>
            <w:r w:rsidR="00A45162">
              <w:rPr>
                <w:noProof/>
                <w:webHidden/>
              </w:rPr>
              <w:fldChar w:fldCharType="separate"/>
            </w:r>
            <w:r w:rsidR="00BB5DC2">
              <w:rPr>
                <w:noProof/>
                <w:webHidden/>
              </w:rPr>
              <w:t>27</w:t>
            </w:r>
            <w:r w:rsidR="00A45162">
              <w:rPr>
                <w:noProof/>
                <w:webHidden/>
              </w:rPr>
              <w:fldChar w:fldCharType="end"/>
            </w:r>
          </w:hyperlink>
        </w:p>
        <w:p w14:paraId="15F3CDFD" w14:textId="252AB03C" w:rsidR="00A45162" w:rsidRDefault="003B3AA4">
          <w:pPr>
            <w:pStyle w:val="TOC3"/>
            <w:rPr>
              <w:rFonts w:asciiTheme="minorHAnsi" w:eastAsiaTheme="minorEastAsia" w:hAnsiTheme="minorHAnsi" w:cstheme="minorBidi"/>
              <w:noProof/>
              <w:position w:val="0"/>
              <w:sz w:val="22"/>
              <w:szCs w:val="22"/>
              <w:lang w:val="en-US"/>
            </w:rPr>
          </w:pPr>
          <w:hyperlink w:anchor="_Toc117674391" w:history="1">
            <w:r w:rsidR="00A45162" w:rsidRPr="00433CA6">
              <w:rPr>
                <w:rStyle w:val="Hyperlink"/>
                <w:noProof/>
              </w:rPr>
              <w:t>c)</w:t>
            </w:r>
            <w:r w:rsidR="00A45162">
              <w:rPr>
                <w:rFonts w:asciiTheme="minorHAnsi" w:eastAsiaTheme="minorEastAsia" w:hAnsiTheme="minorHAnsi" w:cstheme="minorBidi"/>
                <w:noProof/>
                <w:position w:val="0"/>
                <w:sz w:val="22"/>
                <w:szCs w:val="22"/>
                <w:lang w:val="en-US"/>
              </w:rPr>
              <w:tab/>
            </w:r>
            <w:r w:rsidR="00A45162" w:rsidRPr="00433CA6">
              <w:rPr>
                <w:rStyle w:val="Hyperlink"/>
                <w:noProof/>
                <w:lang w:val="en-US"/>
              </w:rPr>
              <w:t>[</w:t>
            </w:r>
            <w:r w:rsidR="00A45162" w:rsidRPr="00433CA6">
              <w:rPr>
                <w:rStyle w:val="Hyperlink"/>
                <w:i/>
                <w:noProof/>
                <w:lang w:val="en-US"/>
              </w:rPr>
              <w:t>A</w:t>
            </w:r>
            <w:r w:rsidR="00A45162" w:rsidRPr="00433CA6">
              <w:rPr>
                <w:rStyle w:val="Hyperlink"/>
                <w:noProof/>
                <w:lang w:val="en-US"/>
              </w:rPr>
              <w:t>]</w:t>
            </w:r>
            <w:r w:rsidR="00A45162" w:rsidRPr="00433CA6">
              <w:rPr>
                <w:rStyle w:val="Hyperlink"/>
                <w:noProof/>
              </w:rPr>
              <w:t>_[</w:t>
            </w:r>
            <w:r w:rsidR="00A45162" w:rsidRPr="00433CA6">
              <w:rPr>
                <w:rStyle w:val="Hyperlink"/>
                <w:i/>
                <w:noProof/>
              </w:rPr>
              <w:t>A</w:t>
            </w:r>
            <w:r w:rsidR="00A45162" w:rsidRPr="00433CA6">
              <w:rPr>
                <w:rStyle w:val="Hyperlink"/>
                <w:noProof/>
              </w:rPr>
              <w:t>]_TB_Coulomb.txt</w:t>
            </w:r>
            <w:r w:rsidR="00A45162">
              <w:rPr>
                <w:noProof/>
                <w:webHidden/>
              </w:rPr>
              <w:tab/>
            </w:r>
            <w:r w:rsidR="00A45162">
              <w:rPr>
                <w:noProof/>
                <w:webHidden/>
              </w:rPr>
              <w:fldChar w:fldCharType="begin"/>
            </w:r>
            <w:r w:rsidR="00A45162">
              <w:rPr>
                <w:noProof/>
                <w:webHidden/>
              </w:rPr>
              <w:instrText xml:space="preserve"> PAGEREF _Toc117674391 \h </w:instrText>
            </w:r>
            <w:r w:rsidR="00A45162">
              <w:rPr>
                <w:noProof/>
                <w:webHidden/>
              </w:rPr>
            </w:r>
            <w:r w:rsidR="00A45162">
              <w:rPr>
                <w:noProof/>
                <w:webHidden/>
              </w:rPr>
              <w:fldChar w:fldCharType="separate"/>
            </w:r>
            <w:r w:rsidR="00BB5DC2">
              <w:rPr>
                <w:noProof/>
                <w:webHidden/>
              </w:rPr>
              <w:t>28</w:t>
            </w:r>
            <w:r w:rsidR="00A45162">
              <w:rPr>
                <w:noProof/>
                <w:webHidden/>
              </w:rPr>
              <w:fldChar w:fldCharType="end"/>
            </w:r>
          </w:hyperlink>
        </w:p>
        <w:p w14:paraId="4532278C" w14:textId="2F3C6EE0" w:rsidR="00A45162" w:rsidRDefault="003B3AA4">
          <w:pPr>
            <w:pStyle w:val="TOC3"/>
            <w:rPr>
              <w:rFonts w:asciiTheme="minorHAnsi" w:eastAsiaTheme="minorEastAsia" w:hAnsiTheme="minorHAnsi" w:cstheme="minorBidi"/>
              <w:noProof/>
              <w:position w:val="0"/>
              <w:sz w:val="22"/>
              <w:szCs w:val="22"/>
              <w:lang w:val="en-US"/>
            </w:rPr>
          </w:pPr>
          <w:hyperlink w:anchor="_Toc117674392" w:history="1">
            <w:r w:rsidR="00A45162" w:rsidRPr="00433CA6">
              <w:rPr>
                <w:rStyle w:val="Hyperlink"/>
                <w:noProof/>
              </w:rPr>
              <w:t>d)</w:t>
            </w:r>
            <w:r w:rsidR="00A45162">
              <w:rPr>
                <w:rFonts w:asciiTheme="minorHAnsi" w:eastAsiaTheme="minorEastAsia" w:hAnsiTheme="minorHAnsi" w:cstheme="minorBidi"/>
                <w:noProof/>
                <w:position w:val="0"/>
                <w:sz w:val="22"/>
                <w:szCs w:val="22"/>
                <w:lang w:val="en-US"/>
              </w:rPr>
              <w:tab/>
            </w:r>
            <w:r w:rsidR="00A45162" w:rsidRPr="00433CA6">
              <w:rPr>
                <w:rStyle w:val="Hyperlink"/>
                <w:noProof/>
                <w:lang w:val="en-US"/>
              </w:rPr>
              <w:t>[</w:t>
            </w:r>
            <w:r w:rsidR="00A45162" w:rsidRPr="00433CA6">
              <w:rPr>
                <w:rStyle w:val="Hyperlink"/>
                <w:i/>
                <w:noProof/>
                <w:lang w:val="en-US"/>
              </w:rPr>
              <w:t>A</w:t>
            </w:r>
            <w:r w:rsidR="00A45162" w:rsidRPr="00433CA6">
              <w:rPr>
                <w:rStyle w:val="Hyperlink"/>
                <w:noProof/>
                <w:lang w:val="en-US"/>
              </w:rPr>
              <w:t>]</w:t>
            </w:r>
            <w:r w:rsidR="00A45162" w:rsidRPr="00433CA6">
              <w:rPr>
                <w:rStyle w:val="Hyperlink"/>
                <w:noProof/>
              </w:rPr>
              <w:t>_[</w:t>
            </w:r>
            <w:r w:rsidR="00A45162" w:rsidRPr="00433CA6">
              <w:rPr>
                <w:rStyle w:val="Hyperlink"/>
                <w:i/>
                <w:noProof/>
              </w:rPr>
              <w:t>A</w:t>
            </w:r>
            <w:r w:rsidR="00A45162" w:rsidRPr="00433CA6">
              <w:rPr>
                <w:rStyle w:val="Hyperlink"/>
                <w:noProof/>
              </w:rPr>
              <w:t>]_TB_wall.txt</w:t>
            </w:r>
            <w:r w:rsidR="00A45162">
              <w:rPr>
                <w:noProof/>
                <w:webHidden/>
              </w:rPr>
              <w:tab/>
            </w:r>
            <w:r w:rsidR="00A45162">
              <w:rPr>
                <w:noProof/>
                <w:webHidden/>
              </w:rPr>
              <w:fldChar w:fldCharType="begin"/>
            </w:r>
            <w:r w:rsidR="00A45162">
              <w:rPr>
                <w:noProof/>
                <w:webHidden/>
              </w:rPr>
              <w:instrText xml:space="preserve"> PAGEREF _Toc117674392 \h </w:instrText>
            </w:r>
            <w:r w:rsidR="00A45162">
              <w:rPr>
                <w:noProof/>
                <w:webHidden/>
              </w:rPr>
            </w:r>
            <w:r w:rsidR="00A45162">
              <w:rPr>
                <w:noProof/>
                <w:webHidden/>
              </w:rPr>
              <w:fldChar w:fldCharType="separate"/>
            </w:r>
            <w:r w:rsidR="00BB5DC2">
              <w:rPr>
                <w:noProof/>
                <w:webHidden/>
              </w:rPr>
              <w:t>28</w:t>
            </w:r>
            <w:r w:rsidR="00A45162">
              <w:rPr>
                <w:noProof/>
                <w:webHidden/>
              </w:rPr>
              <w:fldChar w:fldCharType="end"/>
            </w:r>
          </w:hyperlink>
        </w:p>
        <w:p w14:paraId="3023F386" w14:textId="22D2DFCB" w:rsidR="00A45162" w:rsidRDefault="003B3AA4">
          <w:pPr>
            <w:pStyle w:val="TOC3"/>
            <w:rPr>
              <w:rFonts w:asciiTheme="minorHAnsi" w:eastAsiaTheme="minorEastAsia" w:hAnsiTheme="minorHAnsi" w:cstheme="minorBidi"/>
              <w:noProof/>
              <w:position w:val="0"/>
              <w:sz w:val="22"/>
              <w:szCs w:val="22"/>
              <w:lang w:val="en-US"/>
            </w:rPr>
          </w:pPr>
          <w:hyperlink w:anchor="_Toc117674393" w:history="1">
            <w:r w:rsidR="00A45162" w:rsidRPr="00433CA6">
              <w:rPr>
                <w:rStyle w:val="Hyperlink"/>
                <w:noProof/>
              </w:rPr>
              <w:t>e)</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Unit_cell_equilibrium.txt</w:t>
            </w:r>
            <w:r w:rsidR="00A45162">
              <w:rPr>
                <w:noProof/>
                <w:webHidden/>
              </w:rPr>
              <w:tab/>
            </w:r>
            <w:r w:rsidR="00A45162">
              <w:rPr>
                <w:noProof/>
                <w:webHidden/>
              </w:rPr>
              <w:fldChar w:fldCharType="begin"/>
            </w:r>
            <w:r w:rsidR="00A45162">
              <w:rPr>
                <w:noProof/>
                <w:webHidden/>
              </w:rPr>
              <w:instrText xml:space="preserve"> PAGEREF _Toc117674393 \h </w:instrText>
            </w:r>
            <w:r w:rsidR="00A45162">
              <w:rPr>
                <w:noProof/>
                <w:webHidden/>
              </w:rPr>
            </w:r>
            <w:r w:rsidR="00A45162">
              <w:rPr>
                <w:noProof/>
                <w:webHidden/>
              </w:rPr>
              <w:fldChar w:fldCharType="separate"/>
            </w:r>
            <w:r w:rsidR="00BB5DC2">
              <w:rPr>
                <w:noProof/>
                <w:webHidden/>
              </w:rPr>
              <w:t>29</w:t>
            </w:r>
            <w:r w:rsidR="00A45162">
              <w:rPr>
                <w:noProof/>
                <w:webHidden/>
              </w:rPr>
              <w:fldChar w:fldCharType="end"/>
            </w:r>
          </w:hyperlink>
        </w:p>
        <w:p w14:paraId="6E422CC0" w14:textId="4CA6BBAA" w:rsidR="00A45162" w:rsidRDefault="003B3AA4">
          <w:pPr>
            <w:pStyle w:val="TOC3"/>
            <w:rPr>
              <w:rFonts w:asciiTheme="minorHAnsi" w:eastAsiaTheme="minorEastAsia" w:hAnsiTheme="minorHAnsi" w:cstheme="minorBidi"/>
              <w:noProof/>
              <w:position w:val="0"/>
              <w:sz w:val="22"/>
              <w:szCs w:val="22"/>
              <w:lang w:val="en-US"/>
            </w:rPr>
          </w:pPr>
          <w:hyperlink w:anchor="_Toc117674394" w:history="1">
            <w:r w:rsidR="00A45162" w:rsidRPr="00433CA6">
              <w:rPr>
                <w:rStyle w:val="Hyperlink"/>
                <w:noProof/>
              </w:rPr>
              <w:t>f)</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Unit_cell_atom_relative_coordinates.txt</w:t>
            </w:r>
            <w:r w:rsidR="00A45162">
              <w:rPr>
                <w:noProof/>
                <w:webHidden/>
              </w:rPr>
              <w:tab/>
            </w:r>
            <w:r w:rsidR="00A45162">
              <w:rPr>
                <w:noProof/>
                <w:webHidden/>
              </w:rPr>
              <w:fldChar w:fldCharType="begin"/>
            </w:r>
            <w:r w:rsidR="00A45162">
              <w:rPr>
                <w:noProof/>
                <w:webHidden/>
              </w:rPr>
              <w:instrText xml:space="preserve"> PAGEREF _Toc117674394 \h </w:instrText>
            </w:r>
            <w:r w:rsidR="00A45162">
              <w:rPr>
                <w:noProof/>
                <w:webHidden/>
              </w:rPr>
            </w:r>
            <w:r w:rsidR="00A45162">
              <w:rPr>
                <w:noProof/>
                <w:webHidden/>
              </w:rPr>
              <w:fldChar w:fldCharType="separate"/>
            </w:r>
            <w:r w:rsidR="00BB5DC2">
              <w:rPr>
                <w:noProof/>
                <w:webHidden/>
              </w:rPr>
              <w:t>29</w:t>
            </w:r>
            <w:r w:rsidR="00A45162">
              <w:rPr>
                <w:noProof/>
                <w:webHidden/>
              </w:rPr>
              <w:fldChar w:fldCharType="end"/>
            </w:r>
          </w:hyperlink>
        </w:p>
        <w:p w14:paraId="7BBBB01E" w14:textId="759BAAC4" w:rsidR="00A45162" w:rsidRDefault="003B3AA4">
          <w:pPr>
            <w:pStyle w:val="TOC3"/>
            <w:rPr>
              <w:rFonts w:asciiTheme="minorHAnsi" w:eastAsiaTheme="minorEastAsia" w:hAnsiTheme="minorHAnsi" w:cstheme="minorBidi"/>
              <w:noProof/>
              <w:position w:val="0"/>
              <w:sz w:val="22"/>
              <w:szCs w:val="22"/>
              <w:lang w:val="en-US"/>
            </w:rPr>
          </w:pPr>
          <w:hyperlink w:anchor="_Toc117674395" w:history="1">
            <w:r w:rsidR="00A45162" w:rsidRPr="00433CA6">
              <w:rPr>
                <w:rStyle w:val="Hyperlink"/>
                <w:noProof/>
                <w:lang w:val="en-US"/>
              </w:rPr>
              <w:t>g)</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SAVE_supercell.dat and SAVE_atoms.dat</w:t>
            </w:r>
            <w:r w:rsidR="00A45162">
              <w:rPr>
                <w:noProof/>
                <w:webHidden/>
              </w:rPr>
              <w:tab/>
            </w:r>
            <w:r w:rsidR="00A45162">
              <w:rPr>
                <w:noProof/>
                <w:webHidden/>
              </w:rPr>
              <w:fldChar w:fldCharType="begin"/>
            </w:r>
            <w:r w:rsidR="00A45162">
              <w:rPr>
                <w:noProof/>
                <w:webHidden/>
              </w:rPr>
              <w:instrText xml:space="preserve"> PAGEREF _Toc117674395 \h </w:instrText>
            </w:r>
            <w:r w:rsidR="00A45162">
              <w:rPr>
                <w:noProof/>
                <w:webHidden/>
              </w:rPr>
            </w:r>
            <w:r w:rsidR="00A45162">
              <w:rPr>
                <w:noProof/>
                <w:webHidden/>
              </w:rPr>
              <w:fldChar w:fldCharType="separate"/>
            </w:r>
            <w:r w:rsidR="00BB5DC2">
              <w:rPr>
                <w:noProof/>
                <w:webHidden/>
              </w:rPr>
              <w:t>30</w:t>
            </w:r>
            <w:r w:rsidR="00A45162">
              <w:rPr>
                <w:noProof/>
                <w:webHidden/>
              </w:rPr>
              <w:fldChar w:fldCharType="end"/>
            </w:r>
          </w:hyperlink>
        </w:p>
        <w:p w14:paraId="6A605E2A" w14:textId="5D16275F" w:rsidR="00A45162" w:rsidRDefault="003B3AA4">
          <w:pPr>
            <w:pStyle w:val="TOC3"/>
            <w:rPr>
              <w:rFonts w:asciiTheme="minorHAnsi" w:eastAsiaTheme="minorEastAsia" w:hAnsiTheme="minorHAnsi" w:cstheme="minorBidi"/>
              <w:noProof/>
              <w:position w:val="0"/>
              <w:sz w:val="22"/>
              <w:szCs w:val="22"/>
              <w:lang w:val="en-US"/>
            </w:rPr>
          </w:pPr>
          <w:hyperlink w:anchor="_Toc117674396" w:history="1">
            <w:r w:rsidR="00A45162" w:rsidRPr="00433CA6">
              <w:rPr>
                <w:rStyle w:val="Hyperlink"/>
                <w:noProof/>
              </w:rPr>
              <w:t>Creation of initial configuration of an amorphous material</w:t>
            </w:r>
            <w:r w:rsidR="00A45162">
              <w:rPr>
                <w:noProof/>
                <w:webHidden/>
              </w:rPr>
              <w:tab/>
            </w:r>
            <w:r w:rsidR="00A45162">
              <w:rPr>
                <w:noProof/>
                <w:webHidden/>
              </w:rPr>
              <w:fldChar w:fldCharType="begin"/>
            </w:r>
            <w:r w:rsidR="00A45162">
              <w:rPr>
                <w:noProof/>
                <w:webHidden/>
              </w:rPr>
              <w:instrText xml:space="preserve"> PAGEREF _Toc117674396 \h </w:instrText>
            </w:r>
            <w:r w:rsidR="00A45162">
              <w:rPr>
                <w:noProof/>
                <w:webHidden/>
              </w:rPr>
            </w:r>
            <w:r w:rsidR="00A45162">
              <w:rPr>
                <w:noProof/>
                <w:webHidden/>
              </w:rPr>
              <w:fldChar w:fldCharType="separate"/>
            </w:r>
            <w:r w:rsidR="00BB5DC2">
              <w:rPr>
                <w:noProof/>
                <w:webHidden/>
              </w:rPr>
              <w:t>30</w:t>
            </w:r>
            <w:r w:rsidR="00A45162">
              <w:rPr>
                <w:noProof/>
                <w:webHidden/>
              </w:rPr>
              <w:fldChar w:fldCharType="end"/>
            </w:r>
          </w:hyperlink>
        </w:p>
        <w:p w14:paraId="0E09676C" w14:textId="067887F0" w:rsidR="00A45162" w:rsidRDefault="003B3AA4">
          <w:pPr>
            <w:pStyle w:val="TOC3"/>
            <w:rPr>
              <w:rFonts w:asciiTheme="minorHAnsi" w:eastAsiaTheme="minorEastAsia" w:hAnsiTheme="minorHAnsi" w:cstheme="minorBidi"/>
              <w:noProof/>
              <w:position w:val="0"/>
              <w:sz w:val="22"/>
              <w:szCs w:val="22"/>
              <w:lang w:val="en-US"/>
            </w:rPr>
          </w:pPr>
          <w:hyperlink w:anchor="_Toc117674397" w:history="1">
            <w:r w:rsidR="00A45162" w:rsidRPr="00433CA6">
              <w:rPr>
                <w:rStyle w:val="Hyperlink"/>
                <w:noProof/>
                <w:lang w:val="en-US"/>
              </w:rPr>
              <w:t>h)</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PHASE_[</w:t>
            </w:r>
            <w:r w:rsidR="00A45162" w:rsidRPr="00433CA6">
              <w:rPr>
                <w:rStyle w:val="Hyperlink"/>
                <w:i/>
                <w:noProof/>
              </w:rPr>
              <w:t>i</w:t>
            </w:r>
            <w:r w:rsidR="00A45162" w:rsidRPr="00433CA6">
              <w:rPr>
                <w:rStyle w:val="Hyperlink"/>
                <w:noProof/>
              </w:rPr>
              <w:t>]_atoms.dat and PHASE_[</w:t>
            </w:r>
            <w:r w:rsidR="00A45162" w:rsidRPr="00433CA6">
              <w:rPr>
                <w:rStyle w:val="Hyperlink"/>
                <w:i/>
                <w:noProof/>
              </w:rPr>
              <w:t>i</w:t>
            </w:r>
            <w:r w:rsidR="00A45162" w:rsidRPr="00433CA6">
              <w:rPr>
                <w:rStyle w:val="Hyperlink"/>
                <w:noProof/>
              </w:rPr>
              <w:t>]_supercell.dat</w:t>
            </w:r>
            <w:r w:rsidR="00A45162">
              <w:rPr>
                <w:noProof/>
                <w:webHidden/>
              </w:rPr>
              <w:tab/>
            </w:r>
            <w:r w:rsidR="00A45162">
              <w:rPr>
                <w:noProof/>
                <w:webHidden/>
              </w:rPr>
              <w:fldChar w:fldCharType="begin"/>
            </w:r>
            <w:r w:rsidR="00A45162">
              <w:rPr>
                <w:noProof/>
                <w:webHidden/>
              </w:rPr>
              <w:instrText xml:space="preserve"> PAGEREF _Toc117674397 \h </w:instrText>
            </w:r>
            <w:r w:rsidR="00A45162">
              <w:rPr>
                <w:noProof/>
                <w:webHidden/>
              </w:rPr>
            </w:r>
            <w:r w:rsidR="00A45162">
              <w:rPr>
                <w:noProof/>
                <w:webHidden/>
              </w:rPr>
              <w:fldChar w:fldCharType="separate"/>
            </w:r>
            <w:r w:rsidR="00BB5DC2">
              <w:rPr>
                <w:noProof/>
                <w:webHidden/>
              </w:rPr>
              <w:t>31</w:t>
            </w:r>
            <w:r w:rsidR="00A45162">
              <w:rPr>
                <w:noProof/>
                <w:webHidden/>
              </w:rPr>
              <w:fldChar w:fldCharType="end"/>
            </w:r>
          </w:hyperlink>
        </w:p>
        <w:p w14:paraId="19D15EDF" w14:textId="7BCDA9EA" w:rsidR="00A45162" w:rsidRDefault="003B3AA4">
          <w:pPr>
            <w:pStyle w:val="TOC3"/>
            <w:rPr>
              <w:rFonts w:asciiTheme="minorHAnsi" w:eastAsiaTheme="minorEastAsia" w:hAnsiTheme="minorHAnsi" w:cstheme="minorBidi"/>
              <w:noProof/>
              <w:position w:val="0"/>
              <w:sz w:val="22"/>
              <w:szCs w:val="22"/>
              <w:lang w:val="en-US"/>
            </w:rPr>
          </w:pPr>
          <w:hyperlink w:anchor="_Toc117674398" w:history="1">
            <w:r w:rsidR="00A45162" w:rsidRPr="00433CA6">
              <w:rPr>
                <w:rStyle w:val="Hyperlink"/>
                <w:noProof/>
              </w:rPr>
              <w:t>Calculation of free-energy along reaction coordinate path</w:t>
            </w:r>
            <w:r w:rsidR="00A45162">
              <w:rPr>
                <w:noProof/>
                <w:webHidden/>
              </w:rPr>
              <w:tab/>
            </w:r>
            <w:r w:rsidR="00A45162">
              <w:rPr>
                <w:noProof/>
                <w:webHidden/>
              </w:rPr>
              <w:fldChar w:fldCharType="begin"/>
            </w:r>
            <w:r w:rsidR="00A45162">
              <w:rPr>
                <w:noProof/>
                <w:webHidden/>
              </w:rPr>
              <w:instrText xml:space="preserve"> PAGEREF _Toc117674398 \h </w:instrText>
            </w:r>
            <w:r w:rsidR="00A45162">
              <w:rPr>
                <w:noProof/>
                <w:webHidden/>
              </w:rPr>
            </w:r>
            <w:r w:rsidR="00A45162">
              <w:rPr>
                <w:noProof/>
                <w:webHidden/>
              </w:rPr>
              <w:fldChar w:fldCharType="separate"/>
            </w:r>
            <w:r w:rsidR="00BB5DC2">
              <w:rPr>
                <w:noProof/>
                <w:webHidden/>
              </w:rPr>
              <w:t>31</w:t>
            </w:r>
            <w:r w:rsidR="00A45162">
              <w:rPr>
                <w:noProof/>
                <w:webHidden/>
              </w:rPr>
              <w:fldChar w:fldCharType="end"/>
            </w:r>
          </w:hyperlink>
        </w:p>
        <w:p w14:paraId="1031532D" w14:textId="3C5329C4" w:rsidR="00A45162" w:rsidRDefault="003B3AA4">
          <w:pPr>
            <w:pStyle w:val="TOC3"/>
            <w:rPr>
              <w:rFonts w:asciiTheme="minorHAnsi" w:eastAsiaTheme="minorEastAsia" w:hAnsiTheme="minorHAnsi" w:cstheme="minorBidi"/>
              <w:noProof/>
              <w:position w:val="0"/>
              <w:sz w:val="22"/>
              <w:szCs w:val="22"/>
              <w:lang w:val="en-US"/>
            </w:rPr>
          </w:pPr>
          <w:hyperlink w:anchor="_Toc117674399" w:history="1">
            <w:r w:rsidR="00A45162" w:rsidRPr="00433CA6">
              <w:rPr>
                <w:rStyle w:val="Hyperlink"/>
                <w:noProof/>
              </w:rPr>
              <w:t>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 [</w:t>
            </w:r>
            <w:r w:rsidR="00A45162" w:rsidRPr="00433CA6">
              <w:rPr>
                <w:rStyle w:val="Hyperlink"/>
                <w:i/>
                <w:noProof/>
              </w:rPr>
              <w:t>Material</w:t>
            </w:r>
            <w:r w:rsidR="00A45162" w:rsidRPr="00433CA6">
              <w:rPr>
                <w:rStyle w:val="Hyperlink"/>
                <w:noProof/>
              </w:rPr>
              <w:t>].cdf</w:t>
            </w:r>
            <w:r w:rsidR="00A45162">
              <w:rPr>
                <w:noProof/>
                <w:webHidden/>
              </w:rPr>
              <w:tab/>
            </w:r>
            <w:r w:rsidR="00A45162">
              <w:rPr>
                <w:noProof/>
                <w:webHidden/>
              </w:rPr>
              <w:fldChar w:fldCharType="begin"/>
            </w:r>
            <w:r w:rsidR="00A45162">
              <w:rPr>
                <w:noProof/>
                <w:webHidden/>
              </w:rPr>
              <w:instrText xml:space="preserve"> PAGEREF _Toc117674399 \h </w:instrText>
            </w:r>
            <w:r w:rsidR="00A45162">
              <w:rPr>
                <w:noProof/>
                <w:webHidden/>
              </w:rPr>
            </w:r>
            <w:r w:rsidR="00A45162">
              <w:rPr>
                <w:noProof/>
                <w:webHidden/>
              </w:rPr>
              <w:fldChar w:fldCharType="separate"/>
            </w:r>
            <w:r w:rsidR="00BB5DC2">
              <w:rPr>
                <w:noProof/>
                <w:webHidden/>
              </w:rPr>
              <w:t>31</w:t>
            </w:r>
            <w:r w:rsidR="00A45162">
              <w:rPr>
                <w:noProof/>
                <w:webHidden/>
              </w:rPr>
              <w:fldChar w:fldCharType="end"/>
            </w:r>
          </w:hyperlink>
        </w:p>
        <w:p w14:paraId="4F50A7BC" w14:textId="15F2CE9D" w:rsidR="00A45162" w:rsidRDefault="003B3AA4">
          <w:pPr>
            <w:pStyle w:val="TOC3"/>
            <w:rPr>
              <w:rFonts w:asciiTheme="minorHAnsi" w:eastAsiaTheme="minorEastAsia" w:hAnsiTheme="minorHAnsi" w:cstheme="minorBidi"/>
              <w:noProof/>
              <w:position w:val="0"/>
              <w:sz w:val="22"/>
              <w:szCs w:val="22"/>
              <w:lang w:val="en-US"/>
            </w:rPr>
          </w:pPr>
          <w:hyperlink w:anchor="_Toc117674400" w:history="1">
            <w:r w:rsidR="00A45162" w:rsidRPr="00433CA6">
              <w:rPr>
                <w:rStyle w:val="Hyperlink"/>
                <w:noProof/>
              </w:rPr>
              <w:t>j)</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with electron mean free paths</w:t>
            </w:r>
            <w:r w:rsidR="00A45162">
              <w:rPr>
                <w:noProof/>
                <w:webHidden/>
              </w:rPr>
              <w:tab/>
            </w:r>
            <w:r w:rsidR="00A45162">
              <w:rPr>
                <w:noProof/>
                <w:webHidden/>
              </w:rPr>
              <w:fldChar w:fldCharType="begin"/>
            </w:r>
            <w:r w:rsidR="00A45162">
              <w:rPr>
                <w:noProof/>
                <w:webHidden/>
              </w:rPr>
              <w:instrText xml:space="preserve"> PAGEREF _Toc117674400 \h </w:instrText>
            </w:r>
            <w:r w:rsidR="00A45162">
              <w:rPr>
                <w:noProof/>
                <w:webHidden/>
              </w:rPr>
            </w:r>
            <w:r w:rsidR="00A45162">
              <w:rPr>
                <w:noProof/>
                <w:webHidden/>
              </w:rPr>
              <w:fldChar w:fldCharType="separate"/>
            </w:r>
            <w:r w:rsidR="00BB5DC2">
              <w:rPr>
                <w:noProof/>
                <w:webHidden/>
              </w:rPr>
              <w:t>32</w:t>
            </w:r>
            <w:r w:rsidR="00A45162">
              <w:rPr>
                <w:noProof/>
                <w:webHidden/>
              </w:rPr>
              <w:fldChar w:fldCharType="end"/>
            </w:r>
          </w:hyperlink>
        </w:p>
        <w:p w14:paraId="643FAE96" w14:textId="07F85F42" w:rsidR="00A45162" w:rsidRDefault="003B3AA4">
          <w:pPr>
            <w:pStyle w:val="TOC3"/>
            <w:rPr>
              <w:rFonts w:asciiTheme="minorHAnsi" w:eastAsiaTheme="minorEastAsia" w:hAnsiTheme="minorHAnsi" w:cstheme="minorBidi"/>
              <w:noProof/>
              <w:position w:val="0"/>
              <w:sz w:val="22"/>
              <w:szCs w:val="22"/>
              <w:lang w:val="en-US"/>
            </w:rPr>
          </w:pPr>
          <w:hyperlink w:anchor="_Toc117674401" w:history="1">
            <w:r w:rsidR="00A45162" w:rsidRPr="00433CA6">
              <w:rPr>
                <w:rStyle w:val="Hyperlink"/>
                <w:noProof/>
              </w:rPr>
              <w:t>k)</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with photon attenuation lengths</w:t>
            </w:r>
            <w:r w:rsidR="00A45162">
              <w:rPr>
                <w:noProof/>
                <w:webHidden/>
              </w:rPr>
              <w:tab/>
            </w:r>
            <w:r w:rsidR="00A45162">
              <w:rPr>
                <w:noProof/>
                <w:webHidden/>
              </w:rPr>
              <w:fldChar w:fldCharType="begin"/>
            </w:r>
            <w:r w:rsidR="00A45162">
              <w:rPr>
                <w:noProof/>
                <w:webHidden/>
              </w:rPr>
              <w:instrText xml:space="preserve"> PAGEREF _Toc117674401 \h </w:instrText>
            </w:r>
            <w:r w:rsidR="00A45162">
              <w:rPr>
                <w:noProof/>
                <w:webHidden/>
              </w:rPr>
            </w:r>
            <w:r w:rsidR="00A45162">
              <w:rPr>
                <w:noProof/>
                <w:webHidden/>
              </w:rPr>
              <w:fldChar w:fldCharType="separate"/>
            </w:r>
            <w:r w:rsidR="00BB5DC2">
              <w:rPr>
                <w:noProof/>
                <w:webHidden/>
              </w:rPr>
              <w:t>33</w:t>
            </w:r>
            <w:r w:rsidR="00A45162">
              <w:rPr>
                <w:noProof/>
                <w:webHidden/>
              </w:rPr>
              <w:fldChar w:fldCharType="end"/>
            </w:r>
          </w:hyperlink>
        </w:p>
        <w:p w14:paraId="7A19A1C8" w14:textId="4BEB9C72" w:rsidR="00A45162" w:rsidRDefault="003B3AA4">
          <w:pPr>
            <w:pStyle w:val="TOC3"/>
            <w:rPr>
              <w:rFonts w:asciiTheme="minorHAnsi" w:eastAsiaTheme="minorEastAsia" w:hAnsiTheme="minorHAnsi" w:cstheme="minorBidi"/>
              <w:noProof/>
              <w:position w:val="0"/>
              <w:sz w:val="22"/>
              <w:szCs w:val="22"/>
              <w:lang w:val="en-US"/>
            </w:rPr>
          </w:pPr>
          <w:hyperlink w:anchor="_Toc117674402" w:history="1">
            <w:r w:rsidR="00A45162" w:rsidRPr="00433CA6">
              <w:rPr>
                <w:rStyle w:val="Hyperlink"/>
                <w:noProof/>
              </w:rPr>
              <w:t>l)</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K-points grid</w:t>
            </w:r>
            <w:r w:rsidR="00A45162">
              <w:rPr>
                <w:noProof/>
                <w:webHidden/>
              </w:rPr>
              <w:tab/>
            </w:r>
            <w:r w:rsidR="00A45162">
              <w:rPr>
                <w:noProof/>
                <w:webHidden/>
              </w:rPr>
              <w:fldChar w:fldCharType="begin"/>
            </w:r>
            <w:r w:rsidR="00A45162">
              <w:rPr>
                <w:noProof/>
                <w:webHidden/>
              </w:rPr>
              <w:instrText xml:space="preserve"> PAGEREF _Toc117674402 \h </w:instrText>
            </w:r>
            <w:r w:rsidR="00A45162">
              <w:rPr>
                <w:noProof/>
                <w:webHidden/>
              </w:rPr>
            </w:r>
            <w:r w:rsidR="00A45162">
              <w:rPr>
                <w:noProof/>
                <w:webHidden/>
              </w:rPr>
              <w:fldChar w:fldCharType="separate"/>
            </w:r>
            <w:r w:rsidR="00BB5DC2">
              <w:rPr>
                <w:noProof/>
                <w:webHidden/>
              </w:rPr>
              <w:t>33</w:t>
            </w:r>
            <w:r w:rsidR="00A45162">
              <w:rPr>
                <w:noProof/>
                <w:webHidden/>
              </w:rPr>
              <w:fldChar w:fldCharType="end"/>
            </w:r>
          </w:hyperlink>
        </w:p>
        <w:p w14:paraId="44606812" w14:textId="57608C61" w:rsidR="00A45162" w:rsidRDefault="003B3AA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403" w:history="1">
            <w:r w:rsidR="00A45162" w:rsidRPr="00433CA6">
              <w:rPr>
                <w:rStyle w:val="Hyperlink"/>
                <w:noProof/>
              </w:rPr>
              <w:t>IX.</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 Files</w:t>
            </w:r>
            <w:r w:rsidR="00A45162">
              <w:rPr>
                <w:noProof/>
                <w:webHidden/>
              </w:rPr>
              <w:tab/>
            </w:r>
            <w:r w:rsidR="00A45162">
              <w:rPr>
                <w:noProof/>
                <w:webHidden/>
              </w:rPr>
              <w:fldChar w:fldCharType="begin"/>
            </w:r>
            <w:r w:rsidR="00A45162">
              <w:rPr>
                <w:noProof/>
                <w:webHidden/>
              </w:rPr>
              <w:instrText xml:space="preserve"> PAGEREF _Toc117674403 \h </w:instrText>
            </w:r>
            <w:r w:rsidR="00A45162">
              <w:rPr>
                <w:noProof/>
                <w:webHidden/>
              </w:rPr>
            </w:r>
            <w:r w:rsidR="00A45162">
              <w:rPr>
                <w:noProof/>
                <w:webHidden/>
              </w:rPr>
              <w:fldChar w:fldCharType="separate"/>
            </w:r>
            <w:r w:rsidR="00BB5DC2">
              <w:rPr>
                <w:noProof/>
                <w:webHidden/>
              </w:rPr>
              <w:t>33</w:t>
            </w:r>
            <w:r w:rsidR="00A45162">
              <w:rPr>
                <w:noProof/>
                <w:webHidden/>
              </w:rPr>
              <w:fldChar w:fldCharType="end"/>
            </w:r>
          </w:hyperlink>
        </w:p>
        <w:p w14:paraId="41856277" w14:textId="5EE0E5C4" w:rsidR="00A45162" w:rsidRDefault="003B3AA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4" w:history="1">
            <w:r w:rsidR="00A45162" w:rsidRPr="00433CA6">
              <w:rPr>
                <w:rStyle w:val="Hyperlink"/>
                <w:noProof/>
              </w:rPr>
              <w:t>1)</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OUTPUT_Error_log.dat</w:t>
            </w:r>
            <w:r w:rsidR="00A45162">
              <w:rPr>
                <w:noProof/>
                <w:webHidden/>
              </w:rPr>
              <w:tab/>
            </w:r>
            <w:r w:rsidR="00A45162">
              <w:rPr>
                <w:noProof/>
                <w:webHidden/>
              </w:rPr>
              <w:fldChar w:fldCharType="begin"/>
            </w:r>
            <w:r w:rsidR="00A45162">
              <w:rPr>
                <w:noProof/>
                <w:webHidden/>
              </w:rPr>
              <w:instrText xml:space="preserve"> PAGEREF _Toc117674404 \h </w:instrText>
            </w:r>
            <w:r w:rsidR="00A45162">
              <w:rPr>
                <w:noProof/>
                <w:webHidden/>
              </w:rPr>
            </w:r>
            <w:r w:rsidR="00A45162">
              <w:rPr>
                <w:noProof/>
                <w:webHidden/>
              </w:rPr>
              <w:fldChar w:fldCharType="separate"/>
            </w:r>
            <w:r w:rsidR="00BB5DC2">
              <w:rPr>
                <w:noProof/>
                <w:webHidden/>
              </w:rPr>
              <w:t>33</w:t>
            </w:r>
            <w:r w:rsidR="00A45162">
              <w:rPr>
                <w:noProof/>
                <w:webHidden/>
              </w:rPr>
              <w:fldChar w:fldCharType="end"/>
            </w:r>
          </w:hyperlink>
        </w:p>
        <w:p w14:paraId="351F4699" w14:textId="242BEF61" w:rsidR="00A45162" w:rsidRDefault="003B3AA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5" w:history="1">
            <w:r w:rsidR="00A45162" w:rsidRPr="00433CA6">
              <w:rPr>
                <w:rStyle w:val="Hyperlink"/>
                <w:noProof/>
              </w:rPr>
              <w:t>2)</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OUTPUT_Energy.dat</w:t>
            </w:r>
            <w:r w:rsidR="00A45162">
              <w:rPr>
                <w:noProof/>
                <w:webHidden/>
              </w:rPr>
              <w:tab/>
            </w:r>
            <w:r w:rsidR="00A45162">
              <w:rPr>
                <w:noProof/>
                <w:webHidden/>
              </w:rPr>
              <w:fldChar w:fldCharType="begin"/>
            </w:r>
            <w:r w:rsidR="00A45162">
              <w:rPr>
                <w:noProof/>
                <w:webHidden/>
              </w:rPr>
              <w:instrText xml:space="preserve"> PAGEREF _Toc117674405 \h </w:instrText>
            </w:r>
            <w:r w:rsidR="00A45162">
              <w:rPr>
                <w:noProof/>
                <w:webHidden/>
              </w:rPr>
            </w:r>
            <w:r w:rsidR="00A45162">
              <w:rPr>
                <w:noProof/>
                <w:webHidden/>
              </w:rPr>
              <w:fldChar w:fldCharType="separate"/>
            </w:r>
            <w:r w:rsidR="00BB5DC2">
              <w:rPr>
                <w:noProof/>
                <w:webHidden/>
              </w:rPr>
              <w:t>34</w:t>
            </w:r>
            <w:r w:rsidR="00A45162">
              <w:rPr>
                <w:noProof/>
                <w:webHidden/>
              </w:rPr>
              <w:fldChar w:fldCharType="end"/>
            </w:r>
          </w:hyperlink>
        </w:p>
        <w:p w14:paraId="0BE42D7B" w14:textId="2ADD37FE" w:rsidR="00A45162" w:rsidRDefault="003B3AA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6" w:history="1">
            <w:r w:rsidR="00A45162" w:rsidRPr="00433CA6">
              <w:rPr>
                <w:rStyle w:val="Hyperlink"/>
                <w:noProof/>
              </w:rPr>
              <w:t>3)</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Directory OUTPUT_[</w:t>
            </w:r>
            <w:r w:rsidR="00A45162" w:rsidRPr="00433CA6">
              <w:rPr>
                <w:rStyle w:val="Hyperlink"/>
                <w:i/>
                <w:noProof/>
              </w:rPr>
              <w:t>material</w:t>
            </w:r>
            <w:r w:rsidR="00A45162" w:rsidRPr="00433CA6">
              <w:rPr>
                <w:rStyle w:val="Hyperlink"/>
                <w:noProof/>
              </w:rPr>
              <w:t>]_hw=[</w:t>
            </w:r>
            <w:r w:rsidR="00A45162" w:rsidRPr="00433CA6">
              <w:rPr>
                <w:rStyle w:val="Hyperlink"/>
                <w:i/>
                <w:noProof/>
              </w:rPr>
              <w:t>hw</w:t>
            </w:r>
            <w:r w:rsidR="00A45162" w:rsidRPr="00433CA6">
              <w:rPr>
                <w:rStyle w:val="Hyperlink"/>
                <w:noProof/>
              </w:rPr>
              <w:t>]_t=[</w:t>
            </w:r>
            <w:r w:rsidR="00A45162" w:rsidRPr="00433CA6">
              <w:rPr>
                <w:rStyle w:val="Hyperlink"/>
                <w:i/>
                <w:noProof/>
              </w:rPr>
              <w:t>t</w:t>
            </w:r>
            <w:r w:rsidR="00A45162" w:rsidRPr="00433CA6">
              <w:rPr>
                <w:rStyle w:val="Hyperlink"/>
                <w:noProof/>
              </w:rPr>
              <w:t>]_F=[</w:t>
            </w:r>
            <w:r w:rsidR="00A45162" w:rsidRPr="00433CA6">
              <w:rPr>
                <w:rStyle w:val="Hyperlink"/>
                <w:i/>
                <w:noProof/>
              </w:rPr>
              <w:t>F</w:t>
            </w:r>
            <w:r w:rsidR="00A45162" w:rsidRPr="00433CA6">
              <w:rPr>
                <w:rStyle w:val="Hyperlink"/>
                <w:noProof/>
              </w:rPr>
              <w:t>]</w:t>
            </w:r>
            <w:r w:rsidR="00A45162">
              <w:rPr>
                <w:noProof/>
                <w:webHidden/>
              </w:rPr>
              <w:tab/>
            </w:r>
            <w:r w:rsidR="00A45162">
              <w:rPr>
                <w:noProof/>
                <w:webHidden/>
              </w:rPr>
              <w:fldChar w:fldCharType="begin"/>
            </w:r>
            <w:r w:rsidR="00A45162">
              <w:rPr>
                <w:noProof/>
                <w:webHidden/>
              </w:rPr>
              <w:instrText xml:space="preserve"> PAGEREF _Toc117674406 \h </w:instrText>
            </w:r>
            <w:r w:rsidR="00A45162">
              <w:rPr>
                <w:noProof/>
                <w:webHidden/>
              </w:rPr>
            </w:r>
            <w:r w:rsidR="00A45162">
              <w:rPr>
                <w:noProof/>
                <w:webHidden/>
              </w:rPr>
              <w:fldChar w:fldCharType="separate"/>
            </w:r>
            <w:r w:rsidR="00BB5DC2">
              <w:rPr>
                <w:noProof/>
                <w:webHidden/>
              </w:rPr>
              <w:t>34</w:t>
            </w:r>
            <w:r w:rsidR="00A45162">
              <w:rPr>
                <w:noProof/>
                <w:webHidden/>
              </w:rPr>
              <w:fldChar w:fldCharType="end"/>
            </w:r>
          </w:hyperlink>
        </w:p>
        <w:p w14:paraId="4BB18F9D" w14:textId="0AC2FBCD" w:rsidR="00A45162" w:rsidRDefault="003B3AA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7" w:history="1">
            <w:r w:rsidR="00A45162" w:rsidRPr="00433CA6">
              <w:rPr>
                <w:rStyle w:val="Hyperlink"/>
                <w:noProof/>
              </w:rPr>
              <w:t>4)</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Communication with the program on-the-fly</w:t>
            </w:r>
            <w:r w:rsidR="00A45162">
              <w:rPr>
                <w:noProof/>
                <w:webHidden/>
              </w:rPr>
              <w:tab/>
            </w:r>
            <w:r w:rsidR="00A45162">
              <w:rPr>
                <w:noProof/>
                <w:webHidden/>
              </w:rPr>
              <w:fldChar w:fldCharType="begin"/>
            </w:r>
            <w:r w:rsidR="00A45162">
              <w:rPr>
                <w:noProof/>
                <w:webHidden/>
              </w:rPr>
              <w:instrText xml:space="preserve"> PAGEREF _Toc117674407 \h </w:instrText>
            </w:r>
            <w:r w:rsidR="00A45162">
              <w:rPr>
                <w:noProof/>
                <w:webHidden/>
              </w:rPr>
            </w:r>
            <w:r w:rsidR="00A45162">
              <w:rPr>
                <w:noProof/>
                <w:webHidden/>
              </w:rPr>
              <w:fldChar w:fldCharType="separate"/>
            </w:r>
            <w:r w:rsidR="00BB5DC2">
              <w:rPr>
                <w:noProof/>
                <w:webHidden/>
              </w:rPr>
              <w:t>35</w:t>
            </w:r>
            <w:r w:rsidR="00A45162">
              <w:rPr>
                <w:noProof/>
                <w:webHidden/>
              </w:rPr>
              <w:fldChar w:fldCharType="end"/>
            </w:r>
          </w:hyperlink>
        </w:p>
        <w:p w14:paraId="75DF6242" w14:textId="17956A12" w:rsidR="00A45162" w:rsidRDefault="003B3AA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8" w:history="1">
            <w:r w:rsidR="00A45162" w:rsidRPr="00433CA6">
              <w:rPr>
                <w:rStyle w:val="Hyperlink"/>
                <w:noProof/>
              </w:rPr>
              <w:t>5)</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Plotting:  OUTPUT_Gnuplot_all.sh</w:t>
            </w:r>
            <w:r w:rsidR="00A45162">
              <w:rPr>
                <w:noProof/>
                <w:webHidden/>
              </w:rPr>
              <w:tab/>
            </w:r>
            <w:r w:rsidR="00A45162">
              <w:rPr>
                <w:noProof/>
                <w:webHidden/>
              </w:rPr>
              <w:fldChar w:fldCharType="begin"/>
            </w:r>
            <w:r w:rsidR="00A45162">
              <w:rPr>
                <w:noProof/>
                <w:webHidden/>
              </w:rPr>
              <w:instrText xml:space="preserve"> PAGEREF _Toc117674408 \h </w:instrText>
            </w:r>
            <w:r w:rsidR="00A45162">
              <w:rPr>
                <w:noProof/>
                <w:webHidden/>
              </w:rPr>
            </w:r>
            <w:r w:rsidR="00A45162">
              <w:rPr>
                <w:noProof/>
                <w:webHidden/>
              </w:rPr>
              <w:fldChar w:fldCharType="separate"/>
            </w:r>
            <w:r w:rsidR="00BB5DC2">
              <w:rPr>
                <w:noProof/>
                <w:webHidden/>
              </w:rPr>
              <w:t>35</w:t>
            </w:r>
            <w:r w:rsidR="00A45162">
              <w:rPr>
                <w:noProof/>
                <w:webHidden/>
              </w:rPr>
              <w:fldChar w:fldCharType="end"/>
            </w:r>
          </w:hyperlink>
        </w:p>
        <w:p w14:paraId="15C97138" w14:textId="26C2806E" w:rsidR="00A45162" w:rsidRDefault="003B3AA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9" w:history="1">
            <w:r w:rsidR="00A45162" w:rsidRPr="00433CA6">
              <w:rPr>
                <w:rStyle w:val="Hyperlink"/>
                <w:noProof/>
              </w:rPr>
              <w:t>6)</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 data files</w:t>
            </w:r>
            <w:r w:rsidR="00A45162">
              <w:rPr>
                <w:noProof/>
                <w:webHidden/>
              </w:rPr>
              <w:tab/>
            </w:r>
            <w:r w:rsidR="00A45162">
              <w:rPr>
                <w:noProof/>
                <w:webHidden/>
              </w:rPr>
              <w:fldChar w:fldCharType="begin"/>
            </w:r>
            <w:r w:rsidR="00A45162">
              <w:rPr>
                <w:noProof/>
                <w:webHidden/>
              </w:rPr>
              <w:instrText xml:space="preserve"> PAGEREF _Toc117674409 \h </w:instrText>
            </w:r>
            <w:r w:rsidR="00A45162">
              <w:rPr>
                <w:noProof/>
                <w:webHidden/>
              </w:rPr>
            </w:r>
            <w:r w:rsidR="00A45162">
              <w:rPr>
                <w:noProof/>
                <w:webHidden/>
              </w:rPr>
              <w:fldChar w:fldCharType="separate"/>
            </w:r>
            <w:r w:rsidR="00BB5DC2">
              <w:rPr>
                <w:noProof/>
                <w:webHidden/>
              </w:rPr>
              <w:t>37</w:t>
            </w:r>
            <w:r w:rsidR="00A45162">
              <w:rPr>
                <w:noProof/>
                <w:webHidden/>
              </w:rPr>
              <w:fldChar w:fldCharType="end"/>
            </w:r>
          </w:hyperlink>
        </w:p>
        <w:p w14:paraId="6C0932E7" w14:textId="55F5B329" w:rsidR="00A45162" w:rsidRDefault="003B3AA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0" w:history="1">
            <w:r w:rsidR="00A45162" w:rsidRPr="00433CA6">
              <w:rPr>
                <w:rStyle w:val="Hyperlink"/>
                <w:noProof/>
              </w:rPr>
              <w:t>7)</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…_CONVOLVED.dat output data files</w:t>
            </w:r>
            <w:r w:rsidR="00A45162">
              <w:rPr>
                <w:noProof/>
                <w:webHidden/>
              </w:rPr>
              <w:tab/>
            </w:r>
            <w:r w:rsidR="00A45162">
              <w:rPr>
                <w:noProof/>
                <w:webHidden/>
              </w:rPr>
              <w:fldChar w:fldCharType="begin"/>
            </w:r>
            <w:r w:rsidR="00A45162">
              <w:rPr>
                <w:noProof/>
                <w:webHidden/>
              </w:rPr>
              <w:instrText xml:space="preserve"> PAGEREF _Toc117674410 \h </w:instrText>
            </w:r>
            <w:r w:rsidR="00A45162">
              <w:rPr>
                <w:noProof/>
                <w:webHidden/>
              </w:rPr>
            </w:r>
            <w:r w:rsidR="00A45162">
              <w:rPr>
                <w:noProof/>
                <w:webHidden/>
              </w:rPr>
              <w:fldChar w:fldCharType="separate"/>
            </w:r>
            <w:r w:rsidR="00BB5DC2">
              <w:rPr>
                <w:noProof/>
                <w:webHidden/>
              </w:rPr>
              <w:t>40</w:t>
            </w:r>
            <w:r w:rsidR="00A45162">
              <w:rPr>
                <w:noProof/>
                <w:webHidden/>
              </w:rPr>
              <w:fldChar w:fldCharType="end"/>
            </w:r>
          </w:hyperlink>
        </w:p>
        <w:p w14:paraId="37F2C5A6" w14:textId="368E2409" w:rsidR="00A45162" w:rsidRDefault="003B3AA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411" w:history="1">
            <w:r w:rsidR="00A45162" w:rsidRPr="00433CA6">
              <w:rPr>
                <w:rStyle w:val="Hyperlink"/>
                <w:noProof/>
              </w:rPr>
              <w:t>X.</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Post-processing</w:t>
            </w:r>
            <w:r w:rsidR="00A45162">
              <w:rPr>
                <w:noProof/>
                <w:webHidden/>
              </w:rPr>
              <w:tab/>
            </w:r>
            <w:r w:rsidR="00A45162">
              <w:rPr>
                <w:noProof/>
                <w:webHidden/>
              </w:rPr>
              <w:fldChar w:fldCharType="begin"/>
            </w:r>
            <w:r w:rsidR="00A45162">
              <w:rPr>
                <w:noProof/>
                <w:webHidden/>
              </w:rPr>
              <w:instrText xml:space="preserve"> PAGEREF _Toc117674411 \h </w:instrText>
            </w:r>
            <w:r w:rsidR="00A45162">
              <w:rPr>
                <w:noProof/>
                <w:webHidden/>
              </w:rPr>
            </w:r>
            <w:r w:rsidR="00A45162">
              <w:rPr>
                <w:noProof/>
                <w:webHidden/>
              </w:rPr>
              <w:fldChar w:fldCharType="separate"/>
            </w:r>
            <w:r w:rsidR="00BB5DC2">
              <w:rPr>
                <w:noProof/>
                <w:webHidden/>
              </w:rPr>
              <w:t>40</w:t>
            </w:r>
            <w:r w:rsidR="00A45162">
              <w:rPr>
                <w:noProof/>
                <w:webHidden/>
              </w:rPr>
              <w:fldChar w:fldCharType="end"/>
            </w:r>
          </w:hyperlink>
        </w:p>
        <w:p w14:paraId="77954359" w14:textId="29173B98" w:rsidR="00A45162" w:rsidRDefault="003B3AA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2" w:history="1">
            <w:r w:rsidR="00A45162" w:rsidRPr="00433CA6">
              <w:rPr>
                <w:rStyle w:val="Hyperlink"/>
                <w:noProof/>
              </w:rPr>
              <w:t>1)</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Extracting pair correlation function</w:t>
            </w:r>
            <w:r w:rsidR="00A45162">
              <w:rPr>
                <w:noProof/>
                <w:webHidden/>
              </w:rPr>
              <w:tab/>
            </w:r>
            <w:r w:rsidR="00A45162">
              <w:rPr>
                <w:noProof/>
                <w:webHidden/>
              </w:rPr>
              <w:fldChar w:fldCharType="begin"/>
            </w:r>
            <w:r w:rsidR="00A45162">
              <w:rPr>
                <w:noProof/>
                <w:webHidden/>
              </w:rPr>
              <w:instrText xml:space="preserve"> PAGEREF _Toc117674412 \h </w:instrText>
            </w:r>
            <w:r w:rsidR="00A45162">
              <w:rPr>
                <w:noProof/>
                <w:webHidden/>
              </w:rPr>
            </w:r>
            <w:r w:rsidR="00A45162">
              <w:rPr>
                <w:noProof/>
                <w:webHidden/>
              </w:rPr>
              <w:fldChar w:fldCharType="separate"/>
            </w:r>
            <w:r w:rsidR="00BB5DC2">
              <w:rPr>
                <w:noProof/>
                <w:webHidden/>
              </w:rPr>
              <w:t>40</w:t>
            </w:r>
            <w:r w:rsidR="00A45162">
              <w:rPr>
                <w:noProof/>
                <w:webHidden/>
              </w:rPr>
              <w:fldChar w:fldCharType="end"/>
            </w:r>
          </w:hyperlink>
        </w:p>
        <w:p w14:paraId="3445A990" w14:textId="2AD918FE" w:rsidR="00A45162" w:rsidRDefault="003B3AA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3" w:history="1">
            <w:r w:rsidR="00A45162" w:rsidRPr="00433CA6">
              <w:rPr>
                <w:rStyle w:val="Hyperlink"/>
                <w:noProof/>
              </w:rPr>
              <w:t>2)</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Calculation of velocity autocorrelation and phonon spectra</w:t>
            </w:r>
            <w:r w:rsidR="00A45162">
              <w:rPr>
                <w:noProof/>
                <w:webHidden/>
              </w:rPr>
              <w:tab/>
            </w:r>
            <w:r w:rsidR="00A45162">
              <w:rPr>
                <w:noProof/>
                <w:webHidden/>
              </w:rPr>
              <w:fldChar w:fldCharType="begin"/>
            </w:r>
            <w:r w:rsidR="00A45162">
              <w:rPr>
                <w:noProof/>
                <w:webHidden/>
              </w:rPr>
              <w:instrText xml:space="preserve"> PAGEREF _Toc117674413 \h </w:instrText>
            </w:r>
            <w:r w:rsidR="00A45162">
              <w:rPr>
                <w:noProof/>
                <w:webHidden/>
              </w:rPr>
            </w:r>
            <w:r w:rsidR="00A45162">
              <w:rPr>
                <w:noProof/>
                <w:webHidden/>
              </w:rPr>
              <w:fldChar w:fldCharType="separate"/>
            </w:r>
            <w:r w:rsidR="00BB5DC2">
              <w:rPr>
                <w:noProof/>
                <w:webHidden/>
              </w:rPr>
              <w:t>40</w:t>
            </w:r>
            <w:r w:rsidR="00A45162">
              <w:rPr>
                <w:noProof/>
                <w:webHidden/>
              </w:rPr>
              <w:fldChar w:fldCharType="end"/>
            </w:r>
          </w:hyperlink>
        </w:p>
        <w:p w14:paraId="6F86D971" w14:textId="5B02AC0A" w:rsidR="00A45162" w:rsidRDefault="003B3AA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4" w:history="1">
            <w:r w:rsidR="00A45162" w:rsidRPr="00433CA6">
              <w:rPr>
                <w:rStyle w:val="Hyperlink"/>
                <w:noProof/>
              </w:rPr>
              <w:t>3)</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Calculation of electron-ion coupling parameter g(T</w:t>
            </w:r>
            <w:r w:rsidR="00A45162" w:rsidRPr="00433CA6">
              <w:rPr>
                <w:rStyle w:val="Hyperlink"/>
                <w:noProof/>
                <w:vertAlign w:val="subscript"/>
              </w:rPr>
              <w:t>e</w:t>
            </w:r>
            <w:r w:rsidR="00A45162" w:rsidRPr="00433CA6">
              <w:rPr>
                <w:rStyle w:val="Hyperlink"/>
                <w:noProof/>
              </w:rPr>
              <w:t>), C</w:t>
            </w:r>
            <w:r w:rsidR="00A45162" w:rsidRPr="00433CA6">
              <w:rPr>
                <w:rStyle w:val="Hyperlink"/>
                <w:noProof/>
                <w:vertAlign w:val="subscript"/>
              </w:rPr>
              <w:t>e</w:t>
            </w:r>
            <w:r w:rsidR="00A45162" w:rsidRPr="00433CA6">
              <w:rPr>
                <w:rStyle w:val="Hyperlink"/>
                <w:noProof/>
              </w:rPr>
              <w:t>(T</w:t>
            </w:r>
            <w:r w:rsidR="00A45162" w:rsidRPr="00433CA6">
              <w:rPr>
                <w:rStyle w:val="Hyperlink"/>
                <w:noProof/>
                <w:vertAlign w:val="subscript"/>
              </w:rPr>
              <w:t>e</w:t>
            </w:r>
            <w:r w:rsidR="00A45162" w:rsidRPr="00433CA6">
              <w:rPr>
                <w:rStyle w:val="Hyperlink"/>
                <w:noProof/>
              </w:rPr>
              <w:t>), μ(T</w:t>
            </w:r>
            <w:r w:rsidR="00A45162" w:rsidRPr="00433CA6">
              <w:rPr>
                <w:rStyle w:val="Hyperlink"/>
                <w:noProof/>
                <w:vertAlign w:val="subscript"/>
              </w:rPr>
              <w:t>e</w:t>
            </w:r>
            <w:r w:rsidR="00A45162" w:rsidRPr="00433CA6">
              <w:rPr>
                <w:rStyle w:val="Hyperlink"/>
                <w:noProof/>
              </w:rPr>
              <w:t>), P</w:t>
            </w:r>
            <w:r w:rsidR="00A45162" w:rsidRPr="00433CA6">
              <w:rPr>
                <w:rStyle w:val="Hyperlink"/>
                <w:noProof/>
                <w:vertAlign w:val="subscript"/>
              </w:rPr>
              <w:t>e</w:t>
            </w:r>
            <w:r w:rsidR="00A45162" w:rsidRPr="00433CA6">
              <w:rPr>
                <w:rStyle w:val="Hyperlink"/>
                <w:noProof/>
              </w:rPr>
              <w:t>(T</w:t>
            </w:r>
            <w:r w:rsidR="00A45162" w:rsidRPr="00433CA6">
              <w:rPr>
                <w:rStyle w:val="Hyperlink"/>
                <w:noProof/>
                <w:vertAlign w:val="subscript"/>
              </w:rPr>
              <w:t>e</w:t>
            </w:r>
            <w:r w:rsidR="00A45162" w:rsidRPr="00433CA6">
              <w:rPr>
                <w:rStyle w:val="Hyperlink"/>
                <w:noProof/>
              </w:rPr>
              <w:t>)</w:t>
            </w:r>
            <w:r w:rsidR="00A45162">
              <w:rPr>
                <w:noProof/>
                <w:webHidden/>
              </w:rPr>
              <w:tab/>
            </w:r>
            <w:r w:rsidR="00A45162">
              <w:rPr>
                <w:noProof/>
                <w:webHidden/>
              </w:rPr>
              <w:fldChar w:fldCharType="begin"/>
            </w:r>
            <w:r w:rsidR="00A45162">
              <w:rPr>
                <w:noProof/>
                <w:webHidden/>
              </w:rPr>
              <w:instrText xml:space="preserve"> PAGEREF _Toc117674414 \h </w:instrText>
            </w:r>
            <w:r w:rsidR="00A45162">
              <w:rPr>
                <w:noProof/>
                <w:webHidden/>
              </w:rPr>
            </w:r>
            <w:r w:rsidR="00A45162">
              <w:rPr>
                <w:noProof/>
                <w:webHidden/>
              </w:rPr>
              <w:fldChar w:fldCharType="separate"/>
            </w:r>
            <w:r w:rsidR="00BB5DC2">
              <w:rPr>
                <w:noProof/>
                <w:webHidden/>
              </w:rPr>
              <w:t>41</w:t>
            </w:r>
            <w:r w:rsidR="00A45162">
              <w:rPr>
                <w:noProof/>
                <w:webHidden/>
              </w:rPr>
              <w:fldChar w:fldCharType="end"/>
            </w:r>
          </w:hyperlink>
        </w:p>
        <w:p w14:paraId="2350C5FB" w14:textId="530D8FB7" w:rsidR="00A45162" w:rsidRDefault="003B3AA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5" w:history="1">
            <w:r w:rsidR="00A45162" w:rsidRPr="00433CA6">
              <w:rPr>
                <w:rStyle w:val="Hyperlink"/>
                <w:noProof/>
              </w:rPr>
              <w:t>4)</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Extracting optical parameters for given wavelength from the spectrum</w:t>
            </w:r>
            <w:r w:rsidR="00A45162">
              <w:rPr>
                <w:noProof/>
                <w:webHidden/>
              </w:rPr>
              <w:tab/>
            </w:r>
            <w:r w:rsidR="00A45162">
              <w:rPr>
                <w:noProof/>
                <w:webHidden/>
              </w:rPr>
              <w:fldChar w:fldCharType="begin"/>
            </w:r>
            <w:r w:rsidR="00A45162">
              <w:rPr>
                <w:noProof/>
                <w:webHidden/>
              </w:rPr>
              <w:instrText xml:space="preserve"> PAGEREF _Toc117674415 \h </w:instrText>
            </w:r>
            <w:r w:rsidR="00A45162">
              <w:rPr>
                <w:noProof/>
                <w:webHidden/>
              </w:rPr>
            </w:r>
            <w:r w:rsidR="00A45162">
              <w:rPr>
                <w:noProof/>
                <w:webHidden/>
              </w:rPr>
              <w:fldChar w:fldCharType="separate"/>
            </w:r>
            <w:r w:rsidR="00BB5DC2">
              <w:rPr>
                <w:noProof/>
                <w:webHidden/>
              </w:rPr>
              <w:t>43</w:t>
            </w:r>
            <w:r w:rsidR="00A45162">
              <w:rPr>
                <w:noProof/>
                <w:webHidden/>
              </w:rPr>
              <w:fldChar w:fldCharType="end"/>
            </w:r>
          </w:hyperlink>
        </w:p>
        <w:p w14:paraId="6CC7E075" w14:textId="5BCCD6AB" w:rsidR="00A45162" w:rsidRDefault="003B3AA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6" w:history="1">
            <w:r w:rsidR="00A45162" w:rsidRPr="00433CA6">
              <w:rPr>
                <w:rStyle w:val="Hyperlink"/>
                <w:noProof/>
              </w:rPr>
              <w:t>5)</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Calculation of mass spectrum of ablation fragments</w:t>
            </w:r>
            <w:r w:rsidR="00A45162">
              <w:rPr>
                <w:noProof/>
                <w:webHidden/>
              </w:rPr>
              <w:tab/>
            </w:r>
            <w:r w:rsidR="00A45162">
              <w:rPr>
                <w:noProof/>
                <w:webHidden/>
              </w:rPr>
              <w:fldChar w:fldCharType="begin"/>
            </w:r>
            <w:r w:rsidR="00A45162">
              <w:rPr>
                <w:noProof/>
                <w:webHidden/>
              </w:rPr>
              <w:instrText xml:space="preserve"> PAGEREF _Toc117674416 \h </w:instrText>
            </w:r>
            <w:r w:rsidR="00A45162">
              <w:rPr>
                <w:noProof/>
                <w:webHidden/>
              </w:rPr>
            </w:r>
            <w:r w:rsidR="00A45162">
              <w:rPr>
                <w:noProof/>
                <w:webHidden/>
              </w:rPr>
              <w:fldChar w:fldCharType="separate"/>
            </w:r>
            <w:r w:rsidR="00BB5DC2">
              <w:rPr>
                <w:noProof/>
                <w:webHidden/>
              </w:rPr>
              <w:t>44</w:t>
            </w:r>
            <w:r w:rsidR="00A45162">
              <w:rPr>
                <w:noProof/>
                <w:webHidden/>
              </w:rPr>
              <w:fldChar w:fldCharType="end"/>
            </w:r>
          </w:hyperlink>
        </w:p>
        <w:p w14:paraId="4AFAE423" w14:textId="26C86079" w:rsidR="00A45162" w:rsidRDefault="003B3AA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417" w:history="1">
            <w:r w:rsidR="00A45162" w:rsidRPr="00433CA6">
              <w:rPr>
                <w:rStyle w:val="Hyperlink"/>
                <w:noProof/>
              </w:rPr>
              <w:t>XI.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References</w:t>
            </w:r>
            <w:r w:rsidR="00A45162">
              <w:rPr>
                <w:noProof/>
                <w:webHidden/>
              </w:rPr>
              <w:tab/>
            </w:r>
            <w:r w:rsidR="00A45162">
              <w:rPr>
                <w:noProof/>
                <w:webHidden/>
              </w:rPr>
              <w:fldChar w:fldCharType="begin"/>
            </w:r>
            <w:r w:rsidR="00A45162">
              <w:rPr>
                <w:noProof/>
                <w:webHidden/>
              </w:rPr>
              <w:instrText xml:space="preserve"> PAGEREF _Toc117674417 \h </w:instrText>
            </w:r>
            <w:r w:rsidR="00A45162">
              <w:rPr>
                <w:noProof/>
                <w:webHidden/>
              </w:rPr>
            </w:r>
            <w:r w:rsidR="00A45162">
              <w:rPr>
                <w:noProof/>
                <w:webHidden/>
              </w:rPr>
              <w:fldChar w:fldCharType="separate"/>
            </w:r>
            <w:r w:rsidR="00BB5DC2">
              <w:rPr>
                <w:noProof/>
                <w:webHidden/>
              </w:rPr>
              <w:t>45</w:t>
            </w:r>
            <w:r w:rsidR="00A45162">
              <w:rPr>
                <w:noProof/>
                <w:webHidden/>
              </w:rPr>
              <w:fldChar w:fldCharType="end"/>
            </w:r>
          </w:hyperlink>
        </w:p>
        <w:p w14:paraId="15F8CCE0" w14:textId="160EE178"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2C6AAA">
      <w:pPr>
        <w:pStyle w:val="Heading1"/>
        <w:numPr>
          <w:ilvl w:val="0"/>
          <w:numId w:val="29"/>
        </w:numPr>
      </w:pPr>
      <w:bookmarkStart w:id="0" w:name="_Toc117674377"/>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The use of the code is at your own risk. Should you chose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file </w:t>
      </w:r>
      <w:r w:rsidRPr="00CD3697">
        <w:rPr>
          <w:color w:val="1F497D" w:themeColor="text2"/>
        </w:rPr>
        <w:t>!OUTPUT_[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2C6AAA">
      <w:pPr>
        <w:pStyle w:val="Heading1"/>
        <w:numPr>
          <w:ilvl w:val="0"/>
          <w:numId w:val="29"/>
        </w:numPr>
      </w:pPr>
      <w:bookmarkStart w:id="1" w:name="_Toc117674378"/>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77777777" w:rsidR="00977088" w:rsidRDefault="00977088" w:rsidP="00D47BBC">
      <w:pPr>
        <w:pStyle w:val="ListParagraph"/>
        <w:numPr>
          <w:ilvl w:val="0"/>
          <w:numId w:val="1"/>
        </w:numPr>
        <w:jc w:val="both"/>
      </w:pPr>
      <w:r>
        <w:t>Boltzmann collision integral describe 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lastRenderedPageBreak/>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r>
        <w:t>numerics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2C6AAA">
      <w:pPr>
        <w:pStyle w:val="Heading1"/>
        <w:numPr>
          <w:ilvl w:val="0"/>
          <w:numId w:val="29"/>
        </w:numPr>
        <w:spacing w:after="240"/>
      </w:pPr>
      <w:bookmarkStart w:id="2" w:name="_Toc117674379"/>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7C54571" w14:textId="77777777" w:rsidR="00DA1E82" w:rsidRDefault="00DA1E82" w:rsidP="002C6AAA">
      <w:pPr>
        <w:pStyle w:val="ListParagraph"/>
        <w:numPr>
          <w:ilvl w:val="0"/>
          <w:numId w:val="30"/>
        </w:numPr>
        <w:jc w:val="both"/>
      </w:pPr>
      <w:r>
        <w:t>The photon energy is limited to ~30 eV (no nonlinear photoabsorption included, which becomes increasingly important at lower photon energies) up to ~20</w:t>
      </w:r>
      <w:r w:rsidR="001A79A9">
        <w:t xml:space="preserve"> keV (no radiative decays of cor</w:t>
      </w:r>
      <w:r>
        <w:t>e holes are included, which becomes important for heavy elements at higher photon energies; no relativistic effects for electrons are included).</w:t>
      </w:r>
    </w:p>
    <w:p w14:paraId="7605E640" w14:textId="77777777" w:rsidR="00DA1E82" w:rsidRDefault="00DA1E82" w:rsidP="002C6AAA">
      <w:pPr>
        <w:pStyle w:val="ListParagraph"/>
        <w:numPr>
          <w:ilvl w:val="0"/>
          <w:numId w:val="30"/>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2C6AAA">
      <w:pPr>
        <w:pStyle w:val="ListParagraph"/>
        <w:numPr>
          <w:ilvl w:val="0"/>
          <w:numId w:val="30"/>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2-3 k</w:t>
      </w:r>
      <w:r>
        <w:t>K.</w:t>
      </w:r>
    </w:p>
    <w:p w14:paraId="6AC834EC" w14:textId="77777777" w:rsidR="00DA1E82" w:rsidRDefault="003E233C" w:rsidP="002C6AAA">
      <w:pPr>
        <w:pStyle w:val="ListParagraph"/>
        <w:numPr>
          <w:ilvl w:val="0"/>
          <w:numId w:val="30"/>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77777777" w:rsidR="00DA1E82" w:rsidRPr="004C2624" w:rsidRDefault="00890932" w:rsidP="002C6AAA">
      <w:pPr>
        <w:pStyle w:val="ListParagraph"/>
        <w:numPr>
          <w:ilvl w:val="0"/>
          <w:numId w:val="30"/>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p>
    <w:p w14:paraId="183727C4" w14:textId="77777777" w:rsidR="004C2624" w:rsidRDefault="005F2C9F" w:rsidP="002C6AAA">
      <w:pPr>
        <w:pStyle w:val="Heading1"/>
        <w:numPr>
          <w:ilvl w:val="0"/>
          <w:numId w:val="29"/>
        </w:numPr>
        <w:spacing w:after="240"/>
      </w:pPr>
      <w:bookmarkStart w:id="3" w:name="_Toc117674380"/>
      <w:r>
        <w:t xml:space="preserve">Compiling </w:t>
      </w:r>
      <w:r w:rsidR="00BC5F00">
        <w:t>XTANT</w:t>
      </w:r>
      <w:bookmarkEnd w:id="3"/>
    </w:p>
    <w:p w14:paraId="16FD4C98" w14:textId="77777777" w:rsidR="00BC5F00" w:rsidRDefault="0085429E" w:rsidP="00A37BDC">
      <w:pPr>
        <w:jc w:val="both"/>
      </w:pPr>
      <w:r>
        <w:t xml:space="preserve">If executable (e.g. XTANT.x, or XTANT.exe) does not exist, compile the source files. </w:t>
      </w:r>
      <w:r w:rsidR="00BC5F00">
        <w:t>With help of the makefile,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2A25E4">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lastRenderedPageBreak/>
        <w:t>./XTANT_Metacentrum.sh</w:t>
      </w:r>
      <w:r>
        <w:t xml:space="preserve"> – to run XTANT on Luna cluster as part of the Metacentrum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r w:rsidR="00F12038" w:rsidRPr="00F12038">
        <w:rPr>
          <w:color w:val="00B050"/>
        </w:rPr>
        <w:t>db</w:t>
      </w:r>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lastRenderedPageBreak/>
        <w:t>For a compilation for release, simply use Make.bat or make, with no additional option, which compiles XTANT</w:t>
      </w:r>
      <w:r w:rsidR="00EE704A">
        <w:t>.exe.</w:t>
      </w:r>
    </w:p>
    <w:p w14:paraId="61BCE151" w14:textId="77777777" w:rsidR="00033870" w:rsidRDefault="00033870" w:rsidP="002C6AAA">
      <w:pPr>
        <w:pStyle w:val="Heading1"/>
        <w:numPr>
          <w:ilvl w:val="0"/>
          <w:numId w:val="29"/>
        </w:numPr>
        <w:spacing w:after="240"/>
      </w:pPr>
      <w:bookmarkStart w:id="4" w:name="_Toc117674381"/>
      <w:r>
        <w:t>Compiling additional post-processing programs</w:t>
      </w:r>
      <w:bookmarkEnd w:id="4"/>
    </w:p>
    <w:p w14:paraId="261CC2F5" w14:textId="77777777" w:rsidR="00033870" w:rsidRPr="00351E96" w:rsidRDefault="00BF791E" w:rsidP="0058487E">
      <w:pPr>
        <w:jc w:val="both"/>
        <w:rPr>
          <w:lang w:val="en-US"/>
        </w:rPr>
      </w:pPr>
      <w:r>
        <w:rPr>
          <w:lang w:val="en-US"/>
        </w:rPr>
        <w:t>XTANT package has additional useful programs for data analysis</w:t>
      </w:r>
      <w:r w:rsidR="0058487E">
        <w:rPr>
          <w:lang w:val="en-US"/>
        </w:rPr>
        <w:t xml:space="preserve">, saved in the folder </w:t>
      </w:r>
      <w:r w:rsidR="000C275A" w:rsidRPr="000C275A">
        <w:rPr>
          <w:color w:val="1F497D" w:themeColor="text2"/>
          <w:lang w:val="en-US"/>
        </w:rPr>
        <w:t>!</w:t>
      </w:r>
      <w:r w:rsidR="0058487E" w:rsidRPr="0058487E">
        <w:rPr>
          <w:color w:val="1F497D" w:themeColor="text2"/>
          <w:lang w:val="en-US"/>
        </w:rPr>
        <w:t>XTANT_ANALYSIS_SUBROUTINES</w:t>
      </w:r>
      <w:r w:rsidR="00351E96">
        <w:rPr>
          <w:lang w:val="en-US"/>
        </w:rPr>
        <w:t xml:space="preserve">. A line for their compilation is written in the top part of </w:t>
      </w:r>
      <w:r w:rsidR="0058487E">
        <w:rPr>
          <w:lang w:val="en-US"/>
        </w:rPr>
        <w:t>each file</w:t>
      </w:r>
      <w:r w:rsidR="00351E96">
        <w:rPr>
          <w:lang w:val="en-US"/>
        </w:rPr>
        <w:t>, and provided here below:</w:t>
      </w:r>
    </w:p>
    <w:p w14:paraId="38700560" w14:textId="77777777" w:rsidR="009D1361" w:rsidRPr="009D1361" w:rsidRDefault="009D1361" w:rsidP="002C6AAA">
      <w:pPr>
        <w:pStyle w:val="ListParagraph"/>
        <w:numPr>
          <w:ilvl w:val="0"/>
          <w:numId w:val="19"/>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XTANT_atomic_data_analysis.f90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/Qipo /Qvec-report1 /fpp /Qopenmp /heap-arrays XTANT_atomic_data_analysis.f90 -o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2C6AAA">
      <w:pPr>
        <w:pStyle w:val="ListParagraph"/>
        <w:numPr>
          <w:ilvl w:val="0"/>
          <w:numId w:val="19"/>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XTANT_autocorrelators.f90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 xml:space="preserve">ifort.exe /F9999999999 /O3 /Qipo /Qvec-report1 /fpp /Qopenmp /heap-arrays XTANT_autocorrelators.f90 -o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2C6AAA">
      <w:pPr>
        <w:pStyle w:val="ListParagraph"/>
        <w:numPr>
          <w:ilvl w:val="0"/>
          <w:numId w:val="19"/>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XTANT_coupling_parameter.f90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/Qipo /Qvec-report1 /fpp /Qopenmp /heap-arrays XTANT_coupling_parameter.f90 -o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2C6AAA">
      <w:pPr>
        <w:pStyle w:val="ListParagraph"/>
        <w:numPr>
          <w:ilvl w:val="0"/>
          <w:numId w:val="19"/>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t>XTANT_dielectric_function_analysis.f90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/Qipo /Qvec-report1 /fpp /Qopenmp /heap-arrays XTANT_dielectric_function_analysis.f90 -o XTANT_dielectric_function_analysis.exe /link /stack:9999999999</w:t>
      </w:r>
    </w:p>
    <w:p w14:paraId="527BCF21" w14:textId="77777777" w:rsidR="001666AA" w:rsidRDefault="001666AA" w:rsidP="002C6AAA">
      <w:pPr>
        <w:pStyle w:val="Heading1"/>
        <w:numPr>
          <w:ilvl w:val="0"/>
          <w:numId w:val="29"/>
        </w:numPr>
      </w:pPr>
      <w:bookmarkStart w:id="5" w:name="_Ref113545794"/>
      <w:bookmarkStart w:id="6" w:name="_Toc117674382"/>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 xml:space="preserve">X  </w:t>
      </w:r>
      <w:r w:rsidRPr="003843AE">
        <w:t>(or XTANT.x X, or XTANT.exe X)</w:t>
      </w:r>
    </w:p>
    <w:p w14:paraId="36AFDDD1" w14:textId="77777777" w:rsidR="001666AA" w:rsidRDefault="001666AA" w:rsidP="00BC5F00">
      <w:pPr>
        <w:spacing w:after="0" w:line="312" w:lineRule="auto"/>
        <w:jc w:val="both"/>
      </w:pPr>
      <w:r>
        <w:lastRenderedPageBreak/>
        <w:t>where X is an option available. At the moment, there are only a few options:</w:t>
      </w:r>
    </w:p>
    <w:p w14:paraId="13DD603D" w14:textId="57DB129A" w:rsidR="00D42C6C" w:rsidRDefault="00601EAF" w:rsidP="002C6AAA">
      <w:pPr>
        <w:pStyle w:val="ListParagraph"/>
        <w:numPr>
          <w:ilvl w:val="0"/>
          <w:numId w:val="18"/>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or correspondingly</w:t>
      </w:r>
      <w:r w:rsidR="00A04005">
        <w:rPr>
          <w:color w:val="00B050"/>
        </w:rPr>
        <w:t xml:space="preserve"> </w:t>
      </w:r>
      <w:r w:rsidR="00A04005" w:rsidRPr="00333CD9">
        <w:rPr>
          <w:color w:val="00B050"/>
        </w:rPr>
        <w:t>./XTANT.</w:t>
      </w:r>
      <w:r w:rsidR="00A04005">
        <w:rPr>
          <w:color w:val="00B050"/>
        </w:rPr>
        <w:t>x</w:t>
      </w:r>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2C6AAA">
      <w:pPr>
        <w:pStyle w:val="ListParagraph"/>
        <w:numPr>
          <w:ilvl w:val="0"/>
          <w:numId w:val="18"/>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2C6AAA">
      <w:pPr>
        <w:pStyle w:val="ListParagraph"/>
        <w:numPr>
          <w:ilvl w:val="0"/>
          <w:numId w:val="18"/>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2C6AAA">
      <w:pPr>
        <w:pStyle w:val="ListParagraph"/>
        <w:numPr>
          <w:ilvl w:val="0"/>
          <w:numId w:val="18"/>
        </w:numPr>
        <w:jc w:val="both"/>
        <w:rPr>
          <w:color w:val="00B050"/>
        </w:rPr>
      </w:pPr>
      <w:r w:rsidRPr="009A54EB">
        <w:rPr>
          <w:color w:val="00B050"/>
        </w:rPr>
        <w:t>allow_rotation</w:t>
      </w:r>
      <w:r>
        <w:t xml:space="preserve"> -- </w:t>
      </w:r>
      <w:r w:rsidR="00333CD9">
        <w:t>By default, initializing MD removes total angular momentum of the system. If you want to start MD simulation without removing it, which will allow the whole system to rotate (</w:t>
      </w:r>
      <w:r w:rsidR="00742ED9">
        <w:t xml:space="preserve">e.g. </w:t>
      </w:r>
      <w:r w:rsidR="00333CD9">
        <w:t xml:space="preserve">might be useful for modelling individual molecules), use </w:t>
      </w:r>
      <w:r w:rsidR="00A04005">
        <w:t xml:space="preserve">this </w:t>
      </w:r>
      <w:r w:rsidR="00333CD9">
        <w:t>flag</w:t>
      </w:r>
      <w:r w:rsidR="00A04005">
        <w:t>.</w:t>
      </w:r>
    </w:p>
    <w:p w14:paraId="0DB81B82" w14:textId="7A1D77E5" w:rsidR="009C468D" w:rsidRPr="009C468D" w:rsidRDefault="00601EAF" w:rsidP="002C6AAA">
      <w:pPr>
        <w:pStyle w:val="ListParagraph"/>
        <w:numPr>
          <w:ilvl w:val="0"/>
          <w:numId w:val="18"/>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58BAB4D4" w:rsidR="00333CD9" w:rsidRDefault="00333CD9" w:rsidP="002C6AAA">
      <w:pPr>
        <w:pStyle w:val="ListParagraph"/>
        <w:numPr>
          <w:ilvl w:val="0"/>
          <w:numId w:val="18"/>
        </w:numPr>
        <w:jc w:val="both"/>
      </w:pPr>
      <w:r>
        <w:t xml:space="preserve">For regular simulation run without additional options simply call: </w:t>
      </w:r>
    </w:p>
    <w:p w14:paraId="59FD76BF" w14:textId="77777777" w:rsidR="00333CD9" w:rsidRDefault="00333CD9" w:rsidP="00585191">
      <w:pPr>
        <w:jc w:val="both"/>
      </w:pPr>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13434E01" w:rsidR="00D01008" w:rsidRPr="00333CD9"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4F6C9D3" w14:textId="77777777" w:rsidR="00575CC7" w:rsidRDefault="00575CC7" w:rsidP="002C6AAA">
      <w:pPr>
        <w:pStyle w:val="Heading1"/>
        <w:numPr>
          <w:ilvl w:val="0"/>
          <w:numId w:val="29"/>
        </w:numPr>
      </w:pPr>
      <w:bookmarkStart w:id="7" w:name="_Toc117674383"/>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r w:rsidRPr="00BE23BD">
        <w:rPr>
          <w:color w:val="1F497D"/>
        </w:rPr>
        <w:t>Makefile</w:t>
      </w:r>
      <w:r>
        <w:t xml:space="preserve"> – this file uses standard linux program </w:t>
      </w:r>
      <w:r w:rsidRPr="004754CE">
        <w:rPr>
          <w:color w:val="1F497D"/>
        </w:rPr>
        <w:t>make</w:t>
      </w:r>
      <w:r w:rsidRPr="002A25E4">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lastRenderedPageBreak/>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this can be changed in the Makefile.</w:t>
      </w:r>
      <w:r w:rsidR="00681BD1">
        <w:t xml:space="preserve"> Note that the code uses some of the intel-features, that would need to be corrected, should you want to compile the code with gnu-fortran (gfortran).</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Algebra_tools.f90</w:t>
      </w:r>
      <w:r>
        <w:t xml:space="preserve"> – this file contains linear algebra necessary subroutines</w:t>
      </w:r>
      <w:r w:rsidR="009D3783">
        <w:t xml:space="preserve"> (also with references to LAPACK library</w:t>
      </w:r>
      <w:r w:rsidR="009D3783" w:rsidRPr="002A25E4">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r w:rsidRPr="007D6140">
        <w:rPr>
          <w:color w:val="1F497D"/>
        </w:rPr>
        <w:t>tools.</w:t>
      </w:r>
      <w:r w:rsidRPr="00575CC7">
        <w:rPr>
          <w:color w:val="1F497D"/>
        </w:rPr>
        <w:t>f90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BS_Basis_sets.f90</w:t>
      </w:r>
      <w:r>
        <w:rPr>
          <w:color w:val="1F497D"/>
        </w:rPr>
        <w:t xml:space="preserve"> </w:t>
      </w:r>
      <w:r w:rsidRPr="006F152C">
        <w:t xml:space="preserve">– this </w:t>
      </w:r>
      <w:r>
        <w:t>file contains subroutines to deal with Gaussian basis sets that are required for xTB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file contains subroutines to deal with Cartesian Gaussian basis sets that are required for xTB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file contains subroutines to deal with Spherical Gaussian basis sets that are required for xTB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58ACD261"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Slater-Koster format</w:t>
      </w:r>
      <w:r w:rsidRPr="002A25E4">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7777777"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2A25E4">
        <w:rPr>
          <w:rStyle w:val="FootnoteReference"/>
        </w:rPr>
        <w:footnoteReference w:id="6"/>
      </w:r>
      <w:r w:rsidR="0039502F">
        <w:t>, needed for naming atomic shells, extracting information on Auger-decay rates, ionization potential, photoabsorption cross sections (used in one of the options of MC, see below).</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Dealing_with_files.f90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Dealing_with_output_files.f90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lastRenderedPageBreak/>
        <w:t>Dealing_with_xTB.f90</w:t>
      </w:r>
      <w:r>
        <w:t xml:space="preserve"> – this module contains subroutines for reading and interpreting files in the extended tight binding, xTB,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Electron_tools.f90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xponential_wall</w:t>
      </w:r>
      <w:r w:rsidRPr="00296CBD">
        <w:rPr>
          <w:color w:val="1F497D" w:themeColor="text2"/>
        </w:rPr>
        <w:t>.f90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r>
        <w:rPr>
          <w:color w:val="1F497D" w:themeColor="text2"/>
          <w:lang w:val="en-US"/>
        </w:rPr>
        <w:t>Gnuplotting</w:t>
      </w:r>
      <w:r w:rsidRPr="00296CBD">
        <w:rPr>
          <w:color w:val="1F497D" w:themeColor="text2"/>
        </w:rPr>
        <w:t>.f90</w:t>
      </w:r>
      <w:r>
        <w:t xml:space="preserve"> – this module contains subroutines to create gnuplot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Initial_configuration.f90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Little_subroutines.f90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MC_cross_sections.f90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2A25E4">
        <w:rPr>
          <w:rStyle w:val="FootnoteReference"/>
        </w:rPr>
        <w:footnoteReference w:id="7"/>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Drude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Periodic_table.f90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Read_input_data.f90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r w:rsidRPr="00D15DB5">
        <w:rPr>
          <w:color w:val="1F497D" w:themeColor="text2"/>
        </w:rPr>
        <w:t>TB.f90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5C9C28C0"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Pettifor’s parameters, according </w:t>
      </w:r>
      <w:r>
        <w:lastRenderedPageBreak/>
        <w:t xml:space="preserve">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ains some subroutines for the Koster-Slater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Molteni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Pettifor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Universal_constants.f90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 xml:space="preserve">Use_statements.f90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directory </w:t>
      </w:r>
      <w:r w:rsidR="00EC1D29" w:rsidRPr="00EC1D29">
        <w:rPr>
          <w:color w:val="1F497D" w:themeColor="text2"/>
        </w:rPr>
        <w:t>!XTANT_ANALYSIS_SUBROUTINES</w:t>
      </w:r>
      <w:r w:rsidR="00EC1D29">
        <w:t>)</w:t>
      </w:r>
      <w:r>
        <w:t>:</w:t>
      </w:r>
    </w:p>
    <w:p w14:paraId="12756169"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XTANT_atomic_data_analysis.f90</w:t>
      </w:r>
    </w:p>
    <w:p w14:paraId="3C26AABF"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XTANT_autocorrelators.f90</w:t>
      </w:r>
    </w:p>
    <w:p w14:paraId="327144AB"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XTANT_coupling_parameter.f90</w:t>
      </w:r>
    </w:p>
    <w:p w14:paraId="3E642173" w14:textId="3F2547EA" w:rsid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XTANT_dielectric_function_analysis.f90</w:t>
      </w:r>
    </w:p>
    <w:p w14:paraId="1444B0D4" w14:textId="7411B610" w:rsidR="00405C75" w:rsidRPr="0081451E" w:rsidRDefault="00405C75" w:rsidP="002C6AAA">
      <w:pPr>
        <w:pStyle w:val="ListParagraph"/>
        <w:numPr>
          <w:ilvl w:val="0"/>
          <w:numId w:val="19"/>
        </w:numPr>
        <w:spacing w:after="0" w:line="312" w:lineRule="auto"/>
        <w:jc w:val="both"/>
        <w:rPr>
          <w:color w:val="1F497D" w:themeColor="text2"/>
        </w:rPr>
      </w:pPr>
      <w:r w:rsidRPr="00405C75">
        <w:rPr>
          <w:color w:val="1F497D" w:themeColor="text2"/>
        </w:rPr>
        <w:t>XTANT_fragmentation.f90</w:t>
      </w:r>
    </w:p>
    <w:p w14:paraId="2263FDA3" w14:textId="77777777" w:rsidR="00EE5EC4" w:rsidRDefault="00C727F8" w:rsidP="002C6AAA">
      <w:pPr>
        <w:pStyle w:val="Heading1"/>
        <w:numPr>
          <w:ilvl w:val="0"/>
          <w:numId w:val="29"/>
        </w:numPr>
      </w:pPr>
      <w:bookmarkStart w:id="8" w:name="_Ref113529112"/>
      <w:bookmarkStart w:id="9" w:name="_Ref113546636"/>
      <w:bookmarkStart w:id="10" w:name="_Ref113546970"/>
      <w:bookmarkStart w:id="11" w:name="_Ref113547075"/>
      <w:bookmarkStart w:id="12" w:name="_Toc117674384"/>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r w:rsidRPr="00BE5743">
        <w:rPr>
          <w:color w:val="1F497D" w:themeColor="text2"/>
        </w:rPr>
        <w:t>Atomic_parameters</w:t>
      </w:r>
      <w:r>
        <w:t xml:space="preserve"> must </w:t>
      </w:r>
      <w:r w:rsidR="00BE5743">
        <w:t>contain</w:t>
      </w:r>
      <w:r>
        <w:t xml:space="preserve"> the following databases:</w:t>
      </w:r>
    </w:p>
    <w:p w14:paraId="3C68B54E" w14:textId="77777777" w:rsidR="00E75B9A" w:rsidRDefault="00BA49A8" w:rsidP="002C6AAA">
      <w:pPr>
        <w:pStyle w:val="ListParagraph"/>
        <w:numPr>
          <w:ilvl w:val="0"/>
          <w:numId w:val="14"/>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2C6AAA">
      <w:pPr>
        <w:pStyle w:val="ListParagraph"/>
        <w:numPr>
          <w:ilvl w:val="0"/>
          <w:numId w:val="14"/>
        </w:numPr>
        <w:spacing w:after="0" w:line="312" w:lineRule="auto"/>
        <w:jc w:val="both"/>
      </w:pPr>
      <w:r w:rsidRPr="00BA49A8">
        <w:rPr>
          <w:color w:val="1F497D" w:themeColor="text2"/>
        </w:rPr>
        <w:lastRenderedPageBreak/>
        <w:t>EPDL2017.all</w:t>
      </w:r>
      <w:r>
        <w:rPr>
          <w:color w:val="1F497D" w:themeColor="text2"/>
        </w:rPr>
        <w:t xml:space="preserve"> </w:t>
      </w:r>
      <w:r w:rsidR="00E75B9A">
        <w:t>– Photoionization cross sections database for all elements.</w:t>
      </w:r>
    </w:p>
    <w:p w14:paraId="60113AD8" w14:textId="03BADA44" w:rsidR="00E75B9A" w:rsidRDefault="00E75B9A" w:rsidP="002C6AAA">
      <w:pPr>
        <w:pStyle w:val="ListParagraph"/>
        <w:numPr>
          <w:ilvl w:val="0"/>
          <w:numId w:val="14"/>
        </w:numPr>
        <w:spacing w:after="0" w:line="312" w:lineRule="auto"/>
        <w:jc w:val="both"/>
      </w:pPr>
      <w:r>
        <w:rPr>
          <w:color w:val="1F497D" w:themeColor="text2"/>
        </w:rPr>
        <w:t>INPUT_atomic_data</w:t>
      </w:r>
      <w:r w:rsidRPr="00E75B9A">
        <w:rPr>
          <w:color w:val="1F497D" w:themeColor="text2"/>
        </w:rPr>
        <w:t>.dat</w:t>
      </w:r>
      <w:r>
        <w:t xml:space="preserve"> – periodic table of elements</w:t>
      </w:r>
      <w:r w:rsidR="00494765">
        <w:t>.</w:t>
      </w:r>
    </w:p>
    <w:p w14:paraId="32540579" w14:textId="17F6CC8B" w:rsidR="005B1C9E" w:rsidRDefault="005B1C9E" w:rsidP="002C6AAA">
      <w:pPr>
        <w:pStyle w:val="ListParagraph"/>
        <w:numPr>
          <w:ilvl w:val="0"/>
          <w:numId w:val="14"/>
        </w:numPr>
        <w:spacing w:after="0" w:line="312" w:lineRule="auto"/>
        <w:jc w:val="both"/>
      </w:pPr>
      <w:r w:rsidRPr="005B1C9E">
        <w:rPr>
          <w:color w:val="1F497D" w:themeColor="text2"/>
        </w:rPr>
        <w:t>INPUT_Hubbard_U.dat</w:t>
      </w:r>
      <w:r>
        <w:t xml:space="preserve"> – table with Hubbard U parameters for (chemical hardness) for selected elements, according to ThreeBodyTB model</w:t>
      </w:r>
      <w:r w:rsidR="002C047D" w:rsidRPr="002A25E4">
        <w:rPr>
          <w:rStyle w:val="FootnoteReference"/>
        </w:rPr>
        <w:footnoteReference w:id="8"/>
      </w:r>
      <w:r>
        <w:t xml:space="preserve">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r w:rsidR="00C727F8">
        <w:t xml:space="preserve">Koster files within DFTB format, e.g. </w:t>
      </w:r>
      <w:r w:rsidR="00C727F8" w:rsidRPr="00C727F8">
        <w:t>matsci-0-3</w:t>
      </w:r>
      <w:r w:rsidR="00C727F8">
        <w:t>, and others. Inside of the directories .skl files must be present, named [</w:t>
      </w:r>
      <w:r w:rsidR="00C727F8" w:rsidRPr="00C727F8">
        <w:rPr>
          <w:i/>
        </w:rPr>
        <w:t>El</w:t>
      </w:r>
      <w:r w:rsidR="00C727F8">
        <w:t>]</w:t>
      </w:r>
      <w:r w:rsidR="00C727F8" w:rsidRPr="00C727F8">
        <w:t>-</w:t>
      </w:r>
      <w:r w:rsidR="00C727F8">
        <w:t>[</w:t>
      </w:r>
      <w:r w:rsidR="00C727F8" w:rsidRPr="00C727F8">
        <w:rPr>
          <w:i/>
        </w:rPr>
        <w:t>El</w:t>
      </w:r>
      <w:r w:rsidR="00C727F8">
        <w:t>]</w:t>
      </w:r>
      <w:r w:rsidR="00C727F8" w:rsidRPr="00C727F8">
        <w:t>.skf</w:t>
      </w:r>
      <w:r w:rsidR="00C727F8">
        <w:t>, where [</w:t>
      </w:r>
      <w:r w:rsidR="00C727F8" w:rsidRPr="00C727F8">
        <w:rPr>
          <w:i/>
        </w:rPr>
        <w:t>El</w:t>
      </w:r>
      <w:r w:rsidR="00C727F8">
        <w:t>] stands for the element which overlap parameters with the second listed element this file contains</w:t>
      </w:r>
      <w:r w:rsidR="00C727F8" w:rsidRPr="002A25E4">
        <w:rPr>
          <w:rStyle w:val="FootnoteReference"/>
        </w:rPr>
        <w:footnoteReference w:id="9"/>
      </w:r>
      <w:r w:rsidR="00C727F8">
        <w:t>.</w:t>
      </w:r>
    </w:p>
    <w:p w14:paraId="585EF81B" w14:textId="03C6E30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ThreeBodyTB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r w:rsidRPr="00C1357A">
        <w:t>gbs</w:t>
      </w:r>
      <w:r>
        <w:t xml:space="preserve"> format</w:t>
      </w:r>
      <w:r w:rsidRPr="002A25E4">
        <w:rPr>
          <w:rStyle w:val="FootnoteReference"/>
        </w:rPr>
        <w:footnoteReference w:id="10"/>
      </w:r>
      <w:r w:rsidR="005B1C9E">
        <w:t xml:space="preserve"> (</w:t>
      </w:r>
      <w:r w:rsidR="005B1C9E" w:rsidRPr="005B1C9E">
        <w:rPr>
          <w:i/>
          <w:iCs/>
        </w:rPr>
        <w:t>currently unused, since xTB</w:t>
      </w:r>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r w:rsidRPr="00C1357A">
        <w:rPr>
          <w:color w:val="1F497D" w:themeColor="text2"/>
        </w:rPr>
        <w:t xml:space="preserve">BOP_data </w:t>
      </w:r>
      <w:r>
        <w:t xml:space="preserve">– all the dimer parameters in BOP format in the file </w:t>
      </w:r>
      <w:r w:rsidRPr="00C1357A">
        <w:rPr>
          <w:color w:val="1F497D" w:themeColor="text2"/>
        </w:rPr>
        <w:t>models.bx</w:t>
      </w:r>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13" w:name="_Ref113546637"/>
      <w:bookmarkStart w:id="14" w:name="_Ref113546971"/>
      <w:bookmarkStart w:id="15" w:name="_Toc117674385"/>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bookmarkEnd w:id="15"/>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6E91726F" w:rsidR="00CA7410" w:rsidRPr="002A25E4" w:rsidRDefault="009E5959" w:rsidP="00EE5EC4">
      <w:pPr>
        <w:pStyle w:val="Caption"/>
      </w:pPr>
      <w:r>
        <w:rPr>
          <w:noProof/>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30814E39" w:rsidR="00EE5EC4" w:rsidRDefault="00EE5EC4" w:rsidP="00EE5EC4">
      <w:pPr>
        <w:pStyle w:val="Caption"/>
      </w:pPr>
      <w:r>
        <w:t xml:space="preserve">Figure </w:t>
      </w:r>
      <w:r w:rsidR="003B3AA4">
        <w:fldChar w:fldCharType="begin"/>
      </w:r>
      <w:r w:rsidR="003B3AA4">
        <w:instrText xml:space="preserve"> STYLEREF 1 \s </w:instrText>
      </w:r>
      <w:r w:rsidR="003B3AA4">
        <w:fldChar w:fldCharType="separate"/>
      </w:r>
      <w:r w:rsidR="00BB5DC2">
        <w:rPr>
          <w:noProof/>
        </w:rPr>
        <w:t>VIII</w:t>
      </w:r>
      <w:r w:rsidR="003B3AA4">
        <w:rPr>
          <w:noProof/>
        </w:rPr>
        <w:fldChar w:fldCharType="end"/>
      </w:r>
      <w:r w:rsidR="008F65B0">
        <w:t>.</w:t>
      </w:r>
      <w:r w:rsidR="003B3AA4">
        <w:fldChar w:fldCharType="begin"/>
      </w:r>
      <w:r w:rsidR="003B3AA4">
        <w:instrText xml:space="preserve"> SEQ Figure \* ARABIC \s 1 </w:instrText>
      </w:r>
      <w:r w:rsidR="003B3AA4">
        <w:fldChar w:fldCharType="separate"/>
      </w:r>
      <w:r w:rsidR="00BB5DC2">
        <w:rPr>
          <w:noProof/>
        </w:rPr>
        <w:t>1</w:t>
      </w:r>
      <w:r w:rsidR="003B3AA4">
        <w:rPr>
          <w:noProof/>
        </w:rPr>
        <w:fldChar w:fldCharType="end"/>
      </w:r>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C43694">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w:t>
      </w:r>
      <w:r w:rsidR="00316722">
        <w:lastRenderedPageBreak/>
        <w:t xml:space="preserve">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0C810662" w14:textId="77777777" w:rsidR="00BB4EF8" w:rsidRDefault="00BB4EF8" w:rsidP="00EE5EC4">
      <w:pPr>
        <w:pStyle w:val="ListParagraph"/>
        <w:numPr>
          <w:ilvl w:val="0"/>
          <w:numId w:val="3"/>
        </w:numPr>
      </w:pPr>
      <w:r>
        <w:t>Line 3: initial electron temperature in [K].</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(i) if a single number is given in this line, the single dose is set in [eV/atom]</w:t>
      </w:r>
    </w:p>
    <w:p w14:paraId="662E39E6" w14:textId="6AB7F884"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BB5DC2">
        <w:t>VIII</w:t>
      </w:r>
      <w:r>
        <w:fldChar w:fldCharType="end"/>
      </w:r>
      <w:r>
        <w:t>.</w:t>
      </w:r>
      <w:r>
        <w:fldChar w:fldCharType="begin"/>
      </w:r>
      <w:r>
        <w:instrText xml:space="preserve"> REF _Ref43995759 \n \h </w:instrText>
      </w:r>
      <w:r>
        <w:fldChar w:fldCharType="separate"/>
      </w:r>
      <w:r w:rsidR="00BB5DC2">
        <w:t>3</w:t>
      </w:r>
      <w:r>
        <w:fldChar w:fldCharType="end"/>
      </w:r>
      <w:r>
        <w:t>.</w:t>
      </w:r>
    </w:p>
    <w:p w14:paraId="2D5EF03B" w14:textId="77777777" w:rsidR="002A25E4" w:rsidRDefault="00BB4EF8" w:rsidP="00F4171D">
      <w:pPr>
        <w:pStyle w:val="ListParagraph"/>
        <w:numPr>
          <w:ilvl w:val="1"/>
          <w:numId w:val="3"/>
        </w:numPr>
        <w:jc w:val="both"/>
      </w:pPr>
      <w:r>
        <w:t xml:space="preserve">Line </w:t>
      </w:r>
      <w:r w:rsidR="00F35443">
        <w:t>9</w:t>
      </w:r>
      <w:r>
        <w:t xml:space="preserve">: </w:t>
      </w:r>
      <w:r w:rsidR="002A25E4">
        <w:t>parameters of the photon spectrum. It can be set by one or two numbers:</w:t>
      </w:r>
    </w:p>
    <w:p w14:paraId="5C5766D7" w14:textId="5E4D73E4" w:rsidR="00BB4EF8" w:rsidRDefault="002A25E4" w:rsidP="002A25E4">
      <w:pPr>
        <w:pStyle w:val="ListParagraph"/>
        <w:ind w:left="1440"/>
        <w:jc w:val="both"/>
      </w:pPr>
      <w:r>
        <w:t xml:space="preserve">First (real) number: </w:t>
      </w:r>
      <w:r w:rsidR="006A2A02" w:rsidRPr="006A2A02">
        <w:rPr>
          <w:i/>
          <w:iCs/>
        </w:rPr>
        <w:t>ћω</w:t>
      </w:r>
      <w:r w:rsidR="006A2A02">
        <w:t xml:space="preserve">, </w:t>
      </w:r>
      <w:r>
        <w:t xml:space="preserve">mean </w:t>
      </w:r>
      <w:r w:rsidR="00BB4EF8">
        <w:t>photon energy of the incoming FEL in [eV]</w:t>
      </w:r>
    </w:p>
    <w:p w14:paraId="297902FF" w14:textId="28E19EB6" w:rsidR="002A25E4" w:rsidRDefault="002A25E4" w:rsidP="002A25E4">
      <w:pPr>
        <w:pStyle w:val="ListParagraph"/>
        <w:ind w:left="1440"/>
        <w:jc w:val="both"/>
      </w:pPr>
      <w:r>
        <w:t>Second (real) number: FWHM of the photon spectrum in [eV], assuming gaussian distribution of the photon energies around the mean.</w:t>
      </w:r>
    </w:p>
    <w:p w14:paraId="729270C0" w14:textId="7A9319E2" w:rsidR="002A25E4" w:rsidRDefault="002A25E4" w:rsidP="002A25E4">
      <w:pPr>
        <w:pStyle w:val="ListParagraph"/>
        <w:ind w:left="1440"/>
        <w:jc w:val="both"/>
      </w:pPr>
      <w:r>
        <w:t>If the second number is not given, then zero</w:t>
      </w:r>
      <w:r w:rsidR="00DA2EB2">
        <w:t>-</w:t>
      </w:r>
      <w:r>
        <w:t>FWHM is assumed, and all the photon energies will be equal to the mean (ideal monochromatic pulse).</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center,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4B7E763F" w14:textId="77777777" w:rsidR="009E5959" w:rsidRDefault="009E5959" w:rsidP="009E5959">
      <w:pPr>
        <w:pStyle w:val="ListParagraph"/>
        <w:jc w:val="both"/>
      </w:pPr>
    </w:p>
    <w:p w14:paraId="1AF6306D" w14:textId="1BD1678E" w:rsidR="006135CB" w:rsidRDefault="006135CB" w:rsidP="006135CB">
      <w:pPr>
        <w:pStyle w:val="ListParagraph"/>
        <w:numPr>
          <w:ilvl w:val="0"/>
          <w:numId w:val="3"/>
        </w:numPr>
        <w:jc w:val="both"/>
      </w:pPr>
      <w:r>
        <w:t>Optional lines:</w:t>
      </w:r>
    </w:p>
    <w:p w14:paraId="1D026A38" w14:textId="76D67FFA" w:rsidR="00D83F2E" w:rsidRDefault="006135CB" w:rsidP="006135CB">
      <w:pPr>
        <w:pStyle w:val="ListParagraph"/>
        <w:jc w:val="both"/>
      </w:pPr>
      <w:r>
        <w:t xml:space="preserve">To provide additional options for calculations, one may use optional lines at the end of the file. Any of the additional options that may be passed to XTANT </w:t>
      </w:r>
      <w:r w:rsidRPr="004C5D84">
        <w:rPr>
          <w:i/>
          <w:iCs/>
        </w:rPr>
        <w:t>via</w:t>
      </w:r>
      <w:r>
        <w:t xml:space="preserve"> the command line (see Section </w:t>
      </w:r>
      <w:r>
        <w:fldChar w:fldCharType="begin"/>
      </w:r>
      <w:r>
        <w:instrText xml:space="preserve"> REF _Ref113545794 \n \h </w:instrText>
      </w:r>
      <w:r>
        <w:fldChar w:fldCharType="separate"/>
      </w:r>
      <w:r w:rsidR="00BB5DC2">
        <w:t>VI</w:t>
      </w:r>
      <w:r>
        <w:fldChar w:fldCharType="end"/>
      </w:r>
      <w:r>
        <w:t xml:space="preserve">) may also be specified here. </w:t>
      </w:r>
    </w:p>
    <w:p w14:paraId="3B410BA9" w14:textId="77777777" w:rsidR="0002478F" w:rsidRDefault="006135CB" w:rsidP="006135CB">
      <w:pPr>
        <w:pStyle w:val="ListParagraph"/>
        <w:jc w:val="both"/>
      </w:pPr>
      <w:r>
        <w:t xml:space="preserve">Additionally, the </w:t>
      </w:r>
      <w:r w:rsidR="0002478F">
        <w:t xml:space="preserve">following markers may be used: </w:t>
      </w:r>
    </w:p>
    <w:p w14:paraId="77CDD026" w14:textId="0FF961E8" w:rsidR="009E5959" w:rsidRDefault="009E5959" w:rsidP="009E5959">
      <w:pPr>
        <w:pStyle w:val="ListParagraph"/>
        <w:numPr>
          <w:ilvl w:val="2"/>
          <w:numId w:val="3"/>
        </w:numPr>
        <w:ind w:left="1134"/>
      </w:pPr>
      <w:r w:rsidRPr="009E5959">
        <w:rPr>
          <w:color w:val="1F497D" w:themeColor="text2"/>
        </w:rPr>
        <w:lastRenderedPageBreak/>
        <w:t>Probe</w:t>
      </w:r>
      <w:r>
        <w:t xml:space="preserve">: specifies that calculation of the optical parameters of a probe pulse are required. </w:t>
      </w:r>
      <w:r w:rsidR="00BB6657">
        <w:t xml:space="preserve">Optional line 1: </w:t>
      </w:r>
      <w:r w:rsidR="00BB6657">
        <w:rPr>
          <w:color w:val="1F497D" w:themeColor="text2"/>
        </w:rPr>
        <w:t>probe</w:t>
      </w:r>
      <w:r w:rsidR="00BB6657">
        <w:t xml:space="preserve">. </w:t>
      </w:r>
      <w:r>
        <w:t>Below this marker, the following three lines in the given order (and no empty lines in between) must be provided:</w:t>
      </w:r>
    </w:p>
    <w:p w14:paraId="1EEB3CA0" w14:textId="434595AB" w:rsidR="009E5959" w:rsidRDefault="00BB6657" w:rsidP="009E5959">
      <w:pPr>
        <w:pStyle w:val="ListParagraph"/>
        <w:ind w:left="1134"/>
      </w:pPr>
      <w:r>
        <w:t>Optional line 2</w:t>
      </w:r>
      <w:r w:rsidR="009E5959">
        <w:t xml:space="preserve">: this line contains 5 numbers: </w:t>
      </w:r>
    </w:p>
    <w:p w14:paraId="41819447" w14:textId="452E96B8" w:rsidR="009E5959" w:rsidRDefault="009E5959" w:rsidP="006A72CC">
      <w:pPr>
        <w:pStyle w:val="ListParagraph"/>
        <w:numPr>
          <w:ilvl w:val="0"/>
          <w:numId w:val="14"/>
        </w:numPr>
        <w:jc w:val="both"/>
      </w:pPr>
      <w:r>
        <w:t>first one sets whether you want to calculate evolution of the optical properties (set 0 if not), and within which model:</w:t>
      </w:r>
    </w:p>
    <w:p w14:paraId="23222C94" w14:textId="77777777" w:rsidR="009E5959" w:rsidRDefault="009E5959" w:rsidP="009E5959">
      <w:pPr>
        <w:pStyle w:val="ListParagraph"/>
        <w:numPr>
          <w:ilvl w:val="0"/>
          <w:numId w:val="4"/>
        </w:numPr>
        <w:jc w:val="both"/>
      </w:pPr>
      <w:r>
        <w:t xml:space="preserve">1 for Drude model. If the Drude model is used, it requires additional parameters to be set in the file NUMERICAL_PARAMETERS using the optional block of data “DRUDE”, see below. If this block is not specified, the default values are used: </w:t>
      </w:r>
      <w:r w:rsidRPr="007910BE">
        <w:rPr>
          <w:i/>
          <w:iCs/>
        </w:rPr>
        <w:t>n</w:t>
      </w:r>
      <w:r>
        <w:t xml:space="preserve">=1, </w:t>
      </w:r>
      <w:r w:rsidRPr="007910BE">
        <w:rPr>
          <w:i/>
          <w:iCs/>
        </w:rPr>
        <w:t>k</w:t>
      </w:r>
      <w:r>
        <w:t xml:space="preserve">=0, </w:t>
      </w:r>
      <w:r w:rsidRPr="007910BE">
        <w:rPr>
          <w:i/>
          <w:iCs/>
        </w:rPr>
        <w:t>m</w:t>
      </w:r>
      <w:r w:rsidRPr="007910BE">
        <w:rPr>
          <w:i/>
          <w:iCs/>
          <w:vertAlign w:val="subscript"/>
        </w:rPr>
        <w:t>e_eff</w:t>
      </w:r>
      <w:r>
        <w:t>=</w:t>
      </w:r>
      <w:r w:rsidRPr="007910BE">
        <w:rPr>
          <w:i/>
          <w:iCs/>
        </w:rPr>
        <w:t>m</w:t>
      </w:r>
      <w:r w:rsidRPr="007910BE">
        <w:rPr>
          <w:i/>
          <w:iCs/>
          <w:vertAlign w:val="subscript"/>
        </w:rPr>
        <w:t>h_eff</w:t>
      </w:r>
      <w:r>
        <w:t>=</w:t>
      </w:r>
      <w:r w:rsidRPr="007910BE">
        <w:rPr>
          <w:i/>
          <w:iCs/>
        </w:rPr>
        <w:t>m</w:t>
      </w:r>
      <w:r w:rsidRPr="007910BE">
        <w:rPr>
          <w:i/>
          <w:iCs/>
          <w:vertAlign w:val="subscript"/>
        </w:rPr>
        <w:t>e</w:t>
      </w:r>
      <w:r>
        <w:t xml:space="preserve">, and </w:t>
      </w:r>
      <w:r w:rsidRPr="007910BE">
        <w:rPr>
          <w:i/>
          <w:iCs/>
        </w:rPr>
        <w:t>t</w:t>
      </w:r>
      <w:r w:rsidRPr="007910BE">
        <w:rPr>
          <w:i/>
          <w:iCs/>
          <w:vertAlign w:val="subscript"/>
        </w:rPr>
        <w:t>e</w:t>
      </w:r>
      <w:r>
        <w:t>=</w:t>
      </w:r>
      <w:r w:rsidRPr="007910BE">
        <w:rPr>
          <w:i/>
          <w:iCs/>
        </w:rPr>
        <w:t>t</w:t>
      </w:r>
      <w:r w:rsidRPr="007910BE">
        <w:rPr>
          <w:i/>
          <w:iCs/>
          <w:vertAlign w:val="subscript"/>
        </w:rPr>
        <w:t>h</w:t>
      </w:r>
      <w:r>
        <w:t>=1 fs.</w:t>
      </w:r>
    </w:p>
    <w:p w14:paraId="7114F9DC" w14:textId="77777777" w:rsidR="009E5959" w:rsidRDefault="009E5959" w:rsidP="009E5959">
      <w:pPr>
        <w:pStyle w:val="ListParagraph"/>
        <w:numPr>
          <w:ilvl w:val="0"/>
          <w:numId w:val="4"/>
        </w:numPr>
        <w:jc w:val="both"/>
      </w:pPr>
      <w:r>
        <w:t xml:space="preserve">2 for Trani model at many k-points, distributed according to user-defined grid or to Monkhorst-Pack grid </w:t>
      </w:r>
      <w:r>
        <w:fldChar w:fldCharType="begin" w:fldLock="1"/>
      </w:r>
      <w: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fldChar w:fldCharType="separate"/>
      </w:r>
      <w:r w:rsidRPr="005B1C9E">
        <w:rPr>
          <w:noProof/>
        </w:rPr>
        <w:t>[22]</w:t>
      </w:r>
      <w:r>
        <w:fldChar w:fldCharType="end"/>
      </w:r>
      <w:r>
        <w:t xml:space="preserve"> (this option requires many diagonalizations of TH Hamiltonian which are currently not parallelized, and thus is very slow).</w:t>
      </w:r>
    </w:p>
    <w:p w14:paraId="4CC273CB" w14:textId="77777777" w:rsidR="009E5959" w:rsidRDefault="009E5959" w:rsidP="009E5959">
      <w:pPr>
        <w:pStyle w:val="ListParagraph"/>
        <w:numPr>
          <w:ilvl w:val="0"/>
          <w:numId w:val="4"/>
        </w:numPr>
        <w:jc w:val="both"/>
      </w:pPr>
      <w:r>
        <w:t xml:space="preserve">3 for Trani model </w:t>
      </w:r>
      <w:r>
        <w:fldChar w:fldCharType="begin" w:fldLock="1"/>
      </w:r>
      <w: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fldChar w:fldCharType="separate"/>
      </w:r>
      <w:r w:rsidRPr="0090556D">
        <w:rPr>
          <w:noProof/>
        </w:rPr>
        <w:t>[12]</w:t>
      </w:r>
      <w:r>
        <w:fldChar w:fldCharType="end"/>
      </w:r>
      <w:r>
        <w:t xml:space="preserve"> at the Gamma-point only.</w:t>
      </w:r>
    </w:p>
    <w:p w14:paraId="5AE10AC9" w14:textId="0D33D6D0" w:rsidR="009E5959" w:rsidRDefault="009E5959" w:rsidP="009E5959">
      <w:pPr>
        <w:ind w:left="720"/>
        <w:jc w:val="both"/>
      </w:pPr>
      <w:r>
        <w:t xml:space="preserve">Note #1: if you want to calculate DOS of the material (see option in the numerical parameters file below) but </w:t>
      </w:r>
      <w:r w:rsidRPr="008E15F8">
        <w:rPr>
          <w:i/>
        </w:rPr>
        <w:t>not</w:t>
      </w:r>
      <w:r>
        <w:t xml:space="preserve"> the optical properties, you can set here a negative value: -2 will calculated DOS on multiple k-points specified; setting -3 will provide DOS at gamma point.</w:t>
      </w:r>
    </w:p>
    <w:p w14:paraId="18C4B278" w14:textId="08A7B9C5" w:rsidR="009E5959" w:rsidRDefault="009E5959" w:rsidP="00134F1F">
      <w:pPr>
        <w:ind w:left="720"/>
        <w:jc w:val="both"/>
      </w:pPr>
      <w:r>
        <w:t xml:space="preserve">Note #2: the DOS calculation parameter in the </w:t>
      </w:r>
      <w:r w:rsidR="004B744A">
        <w:t xml:space="preserve">line 25 of the </w:t>
      </w:r>
      <w:r>
        <w:t>file NUMERICAL_PARAMETERS (see below) takes precedence: if its value does not coincide with the value of the probe parameters model (first number in this line), it will overwrite the Probe parameter and exclude the optical spectrum calculations.</w:t>
      </w:r>
      <w:r w:rsidR="00134F1F">
        <w:t xml:space="preserve"> It means, it is currently not possible to get gamma-point probe pulse and multiple-k-points for DOS at the same time. They are connected: either both are calculated for multiple (and the same) k-points, or DOS calculation takes precedence and the probe is switched off.</w:t>
      </w:r>
    </w:p>
    <w:p w14:paraId="0667AB46" w14:textId="446F30B8" w:rsidR="009E5959" w:rsidRDefault="009E5959" w:rsidP="006A72CC">
      <w:pPr>
        <w:pStyle w:val="ListParagraph"/>
        <w:numPr>
          <w:ilvl w:val="0"/>
          <w:numId w:val="14"/>
        </w:numPr>
        <w:jc w:val="both"/>
      </w:pPr>
      <w:r>
        <w:t>The second number in this line indicates whether you want to calculate the complex dielectric function only for a given (probe-photon) energy (set 0), or for the whole spectrum (set 1). Default choice is 0.</w:t>
      </w:r>
    </w:p>
    <w:p w14:paraId="06E225AB" w14:textId="0D5C6ABA" w:rsidR="009E5959" w:rsidRDefault="009E5959" w:rsidP="006A72CC">
      <w:pPr>
        <w:pStyle w:val="ListParagraph"/>
        <w:numPr>
          <w:ilvl w:val="0"/>
          <w:numId w:val="14"/>
        </w:numPr>
        <w:jc w:val="both"/>
      </w:pPr>
      <w:r>
        <w:t>The next three numbers define the interval of the spectrum you’d like to calculate, in case the previous number is set to 1:</w:t>
      </w:r>
      <w:r w:rsidR="006A72CC">
        <w:t xml:space="preserve"> </w:t>
      </w:r>
      <w:r>
        <w:t xml:space="preserve">The third number is the starting point in [eV], the fourth is the ending point in [eV], and the fifth is the energy step in [eV] to make a uniform grid. If any of these three numbers is set negative, then default values for the interval are used, which are: from 0 to 50 eV with the step of 0.05 eV. </w:t>
      </w:r>
    </w:p>
    <w:p w14:paraId="2CCBBE4E" w14:textId="3A533CFD" w:rsidR="009E5959" w:rsidRDefault="00BB6657" w:rsidP="00A24C4D">
      <w:pPr>
        <w:pStyle w:val="ListParagraph"/>
        <w:jc w:val="both"/>
      </w:pPr>
      <w:r>
        <w:t>Optional line 3</w:t>
      </w:r>
      <w:r w:rsidR="009E5959">
        <w:t>: contains three numbers:</w:t>
      </w:r>
    </w:p>
    <w:p w14:paraId="1F507E1F" w14:textId="77777777" w:rsidR="009E5959" w:rsidRDefault="009E5959" w:rsidP="009E5959">
      <w:pPr>
        <w:pStyle w:val="ListParagraph"/>
        <w:numPr>
          <w:ilvl w:val="0"/>
          <w:numId w:val="14"/>
        </w:numPr>
        <w:jc w:val="both"/>
      </w:pPr>
      <w: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Default="009E5959" w:rsidP="009E5959">
      <w:pPr>
        <w:pStyle w:val="ListParagraph"/>
        <w:numPr>
          <w:ilvl w:val="0"/>
          <w:numId w:val="14"/>
        </w:numPr>
        <w:jc w:val="both"/>
      </w:pPr>
      <w:r>
        <w:t xml:space="preserve">The second number sets the wavelength of the probe pulse in [nm]. </w:t>
      </w:r>
    </w:p>
    <w:p w14:paraId="08D0498F" w14:textId="77777777" w:rsidR="009E5959" w:rsidRDefault="009E5959" w:rsidP="009E5959">
      <w:pPr>
        <w:pStyle w:val="ListParagraph"/>
        <w:numPr>
          <w:ilvl w:val="0"/>
          <w:numId w:val="14"/>
        </w:numPr>
        <w:jc w:val="both"/>
      </w:pPr>
      <w: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Default="00BB6657" w:rsidP="00A24C4D">
      <w:pPr>
        <w:pStyle w:val="ListParagraph"/>
        <w:jc w:val="both"/>
      </w:pPr>
      <w:r>
        <w:t>Optional line 4</w:t>
      </w:r>
      <w:r w:rsidR="009E5959">
        <w:t>: contains two numbers:</w:t>
      </w:r>
    </w:p>
    <w:p w14:paraId="31D15E82" w14:textId="77777777" w:rsidR="009E5959" w:rsidRDefault="009E5959" w:rsidP="009E5959">
      <w:pPr>
        <w:pStyle w:val="ListParagraph"/>
        <w:numPr>
          <w:ilvl w:val="0"/>
          <w:numId w:val="14"/>
        </w:numPr>
        <w:jc w:val="both"/>
      </w:pPr>
      <w:r>
        <w:lastRenderedPageBreak/>
        <w:t>First one sets the angle of incidence of the probe-pulse in degrees to the normal.</w:t>
      </w:r>
    </w:p>
    <w:p w14:paraId="48237E36" w14:textId="77777777" w:rsidR="009E5959" w:rsidRDefault="009E5959" w:rsidP="009E5959">
      <w:pPr>
        <w:pStyle w:val="ListParagraph"/>
        <w:numPr>
          <w:ilvl w:val="0"/>
          <w:numId w:val="14"/>
        </w:numPr>
        <w:jc w:val="both"/>
      </w:pPr>
      <w:r>
        <w:t>Second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9E5959" w:rsidRDefault="009E5959" w:rsidP="009E5959">
      <w:pPr>
        <w:pStyle w:val="ListParagraph"/>
        <w:ind w:left="1080"/>
        <w:jc w:val="both"/>
      </w:pPr>
    </w:p>
    <w:p w14:paraId="7E939511" w14:textId="6BE46157" w:rsidR="006135CB" w:rsidRDefault="0002478F" w:rsidP="0002478F">
      <w:pPr>
        <w:pStyle w:val="ListParagraph"/>
        <w:numPr>
          <w:ilvl w:val="2"/>
          <w:numId w:val="38"/>
        </w:numPr>
        <w:jc w:val="both"/>
      </w:pPr>
      <w:r w:rsidRPr="0002478F">
        <w:rPr>
          <w:color w:val="1F497D" w:themeColor="text2"/>
        </w:rPr>
        <w:t>Coupling</w:t>
      </w:r>
      <w:r>
        <w:t xml:space="preserve">: </w:t>
      </w:r>
      <w:r w:rsidR="006135CB">
        <w:t xml:space="preserve">option for automatic preparation of XTANT input for calculations of the average electron-phonon coupling (see details in Section </w:t>
      </w:r>
      <w:r w:rsidR="00181C0F">
        <w:t>(</w:t>
      </w:r>
      <w:r w:rsidR="006135CB">
        <w:fldChar w:fldCharType="begin"/>
      </w:r>
      <w:r w:rsidR="006135CB">
        <w:instrText xml:space="preserve"> REF _Ref113545867 \n \h </w:instrText>
      </w:r>
      <w:r w:rsidR="006135CB">
        <w:fldChar w:fldCharType="separate"/>
      </w:r>
      <w:r w:rsidR="00BB5DC2">
        <w:t>X</w:t>
      </w:r>
      <w:r w:rsidR="006135CB">
        <w:fldChar w:fldCharType="end"/>
      </w:r>
      <w:r w:rsidR="006135CB">
        <w:t>.</w:t>
      </w:r>
      <w:r w:rsidR="006135CB">
        <w:fldChar w:fldCharType="begin"/>
      </w:r>
      <w:r w:rsidR="006135CB">
        <w:instrText xml:space="preserve"> REF _Ref71362056 \n \h </w:instrText>
      </w:r>
      <w:r w:rsidR="006135CB">
        <w:fldChar w:fldCharType="separate"/>
      </w:r>
      <w:r w:rsidR="00BB5DC2">
        <w:t>3)</w:t>
      </w:r>
      <w:r w:rsidR="006135CB">
        <w:fldChar w:fldCharType="end"/>
      </w:r>
      <w:r w:rsidR="006135CB">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02478F">
        <w:rPr>
          <w:color w:val="1F497D" w:themeColor="text2"/>
        </w:rPr>
        <w:t>Coupling</w:t>
      </w:r>
      <w:r w:rsidR="006135CB">
        <w:t xml:space="preserve"> – the marker, identifying that </w:t>
      </w:r>
      <w:r>
        <w:t>input files for electron-phonon coupling calculations should be prepared.</w:t>
      </w:r>
    </w:p>
    <w:p w14:paraId="182C74EC" w14:textId="3BA968D4"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w:t>
      </w:r>
      <w:r w:rsidR="006A72CC">
        <w:t>is t</w:t>
      </w:r>
      <w:r>
        <w:t xml:space="preserve">he number of simulations to be used for average electron-phonon coupling calculations. If </w:t>
      </w:r>
      <w:r w:rsidRPr="00A24C4D">
        <w:rPr>
          <w:i/>
          <w:iCs/>
        </w:rPr>
        <w:t>N</w:t>
      </w:r>
      <w:r>
        <w:t xml:space="preserve"> is not specified, the default value of </w:t>
      </w:r>
      <w:r w:rsidRPr="00A84BBF">
        <w:rPr>
          <w:i/>
          <w:iCs/>
        </w:rPr>
        <w:t>N</w:t>
      </w:r>
      <w:r>
        <w:t>=10 is used.</w:t>
      </w:r>
    </w:p>
    <w:p w14:paraId="2B0D92F8" w14:textId="41F2FFAC" w:rsidR="00A84BBF" w:rsidRDefault="00A84BBF" w:rsidP="006135CB">
      <w:pPr>
        <w:pStyle w:val="ListParagraph"/>
        <w:jc w:val="both"/>
      </w:pPr>
      <w:r>
        <w:t xml:space="preserve">If the marker “Coupling” is found in the file, the code will create automatically </w:t>
      </w:r>
      <w:r w:rsidRPr="00317BEA">
        <w:rPr>
          <w:i/>
          <w:iCs/>
        </w:rPr>
        <w:t>N</w:t>
      </w:r>
      <w:r>
        <w:t xml:space="preserve"> copies of the input files (INPUT_DATA_</w:t>
      </w:r>
      <w:r w:rsidRPr="00A84BBF">
        <w:rPr>
          <w:i/>
          <w:iCs/>
        </w:rPr>
        <w:t>i</w:t>
      </w:r>
      <w:r>
        <w:t>.txt and NUMERICAL_PARAMETERS_</w:t>
      </w:r>
      <w:r w:rsidRPr="00A84BBF">
        <w:rPr>
          <w:i/>
          <w:iCs/>
        </w:rPr>
        <w:t>i</w:t>
      </w:r>
      <w:r>
        <w:t xml:space="preserve">.txt, for </w:t>
      </w:r>
      <w:r w:rsidRPr="00A84BBF">
        <w:rPr>
          <w:i/>
          <w:iCs/>
        </w:rPr>
        <w:t>i</w:t>
      </w:r>
      <w:r>
        <w:t>=1..</w:t>
      </w:r>
      <w:r w:rsidRPr="00A84BBF">
        <w:rPr>
          <w:i/>
          <w:iCs/>
        </w:rPr>
        <w:t>N</w:t>
      </w:r>
      <w:r>
        <w:t>), in which the following parameters will be set:</w:t>
      </w:r>
    </w:p>
    <w:p w14:paraId="2DEB3B63" w14:textId="0E4A0D20" w:rsidR="00A84BBF" w:rsidRDefault="00A84BBF" w:rsidP="00A84BBF">
      <w:pPr>
        <w:pStyle w:val="ListParagraph"/>
        <w:jc w:val="both"/>
      </w:pPr>
      <w:r>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r w:rsidRPr="00A84BBF">
        <w:rPr>
          <w:i/>
          <w:iCs/>
        </w:rPr>
        <w:t>t</w:t>
      </w:r>
      <w:r>
        <w:rPr>
          <w:i/>
          <w:iCs/>
          <w:vertAlign w:val="subscript"/>
        </w:rPr>
        <w:t>f</w:t>
      </w:r>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7ADB20A4" w14:textId="77777777" w:rsidR="0002478F" w:rsidRDefault="00D83F2E" w:rsidP="0002478F">
      <w:pPr>
        <w:pStyle w:val="ListParagraph"/>
        <w:jc w:val="both"/>
      </w:pPr>
      <w:r>
        <w:t xml:space="preserve">- </w:t>
      </w:r>
      <w:r w:rsidR="00A84BBF">
        <w:t xml:space="preserve">pulse FWHM-duration </w:t>
      </w:r>
      <w:r>
        <w:t>will be equal to the end of simulation time.</w:t>
      </w:r>
    </w:p>
    <w:p w14:paraId="2FD543D4" w14:textId="0DE1D684" w:rsidR="0002478F" w:rsidRDefault="00D83F2E" w:rsidP="0002478F">
      <w:pPr>
        <w:pStyle w:val="ListParagraph"/>
        <w:jc w:val="both"/>
      </w:pPr>
      <w:r>
        <w:t xml:space="preserve">The values of </w:t>
      </w:r>
      <w:r w:rsidRPr="00A84BBF">
        <w:rPr>
          <w:i/>
          <w:iCs/>
        </w:rPr>
        <w:t>t</w:t>
      </w:r>
      <w:r w:rsidRPr="00A84BBF">
        <w:rPr>
          <w:i/>
          <w:iCs/>
          <w:vertAlign w:val="subscript"/>
        </w:rPr>
        <w:t>0</w:t>
      </w:r>
      <w:r w:rsidRPr="00D83F2E">
        <w:t>,</w:t>
      </w:r>
      <w:r>
        <w:rPr>
          <w:i/>
          <w:iCs/>
        </w:rPr>
        <w:t xml:space="preserve"> </w:t>
      </w:r>
      <w:r w:rsidRPr="00A84BBF">
        <w:rPr>
          <w:i/>
          <w:iCs/>
        </w:rPr>
        <w:t>t</w:t>
      </w:r>
      <w:r>
        <w:rPr>
          <w:i/>
          <w:iCs/>
          <w:vertAlign w:val="subscript"/>
        </w:rPr>
        <w:t>f</w:t>
      </w:r>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BB5DC2">
        <w:t>X</w:t>
      </w:r>
      <w:r w:rsidR="00181C0F">
        <w:fldChar w:fldCharType="end"/>
      </w:r>
      <w:r w:rsidR="00181C0F">
        <w:t>.</w:t>
      </w:r>
      <w:r w:rsidR="00181C0F">
        <w:fldChar w:fldCharType="begin"/>
      </w:r>
      <w:r w:rsidR="00181C0F">
        <w:instrText xml:space="preserve"> REF _Ref71362056 \n \h </w:instrText>
      </w:r>
      <w:r w:rsidR="00181C0F">
        <w:fldChar w:fldCharType="separate"/>
      </w:r>
      <w:r w:rsidR="00BB5DC2">
        <w:t>3)</w:t>
      </w:r>
      <w:r w:rsidR="00181C0F">
        <w:fldChar w:fldCharType="end"/>
      </w:r>
      <w:r>
        <w:t xml:space="preserve"> for details. </w:t>
      </w:r>
    </w:p>
    <w:p w14:paraId="3797830D" w14:textId="2AA98216" w:rsidR="00A84BBF" w:rsidRDefault="00D83F2E" w:rsidP="0002478F">
      <w:pPr>
        <w:pStyle w:val="ListParagraph"/>
        <w:jc w:val="both"/>
      </w:pPr>
      <w:r>
        <w:t>This option allows for more convenient calculations of the electron-phonon coupling parameter, instead of a manual creation of input files.</w:t>
      </w:r>
    </w:p>
    <w:p w14:paraId="43F04BAD" w14:textId="77777777" w:rsidR="0002478F" w:rsidRDefault="0002478F" w:rsidP="0002478F">
      <w:pPr>
        <w:pStyle w:val="ListParagraph"/>
        <w:jc w:val="both"/>
      </w:pPr>
    </w:p>
    <w:p w14:paraId="3031631A" w14:textId="39DCFFE2" w:rsidR="0002478F" w:rsidRDefault="0002478F" w:rsidP="0002478F">
      <w:pPr>
        <w:pStyle w:val="ListParagraph"/>
        <w:numPr>
          <w:ilvl w:val="2"/>
          <w:numId w:val="39"/>
        </w:numPr>
        <w:spacing w:before="240" w:after="0"/>
        <w:ind w:left="1077" w:hanging="357"/>
        <w:jc w:val="both"/>
      </w:pPr>
      <w:r w:rsidRPr="0002478F">
        <w:rPr>
          <w:color w:val="1F497D" w:themeColor="text2"/>
        </w:rPr>
        <w:t>Water</w:t>
      </w:r>
      <w:r>
        <w:t>: option for automatic embedding of the material or molecule into water. It will set randomly water molecules around the given material. The following lines must be specified:</w:t>
      </w:r>
    </w:p>
    <w:p w14:paraId="71B3ADD1" w14:textId="2033C5C9" w:rsidR="0002478F" w:rsidRDefault="0002478F" w:rsidP="0002478F">
      <w:pPr>
        <w:spacing w:after="0"/>
        <w:ind w:left="720"/>
        <w:jc w:val="both"/>
      </w:pPr>
      <w:r>
        <w:t xml:space="preserve">Optional line 1: </w:t>
      </w:r>
      <w:r w:rsidRPr="00F61AFE">
        <w:rPr>
          <w:color w:val="1F497D" w:themeColor="text2"/>
        </w:rPr>
        <w:t>water</w:t>
      </w:r>
      <w:r>
        <w:t>, the keyword specifying that the target will be embedded in water.</w:t>
      </w:r>
    </w:p>
    <w:p w14:paraId="15200ECF" w14:textId="3CBE7853" w:rsidR="0002478F" w:rsidRDefault="0002478F" w:rsidP="0002478F">
      <w:pPr>
        <w:ind w:left="720"/>
        <w:jc w:val="both"/>
      </w:pPr>
      <w:r>
        <w:t>Optional line 2: number of water molecules to be placed around the target material (integer).</w:t>
      </w:r>
    </w:p>
    <w:p w14:paraId="721AE49C" w14:textId="068E1E35" w:rsidR="0002478F" w:rsidRDefault="0002478F" w:rsidP="0002478F">
      <w:pPr>
        <w:ind w:left="720"/>
        <w:jc w:val="both"/>
      </w:pPr>
      <w:r>
        <w:t xml:space="preserve">This option performs the following procedure: sets the target material as specified </w:t>
      </w:r>
      <w:r w:rsidR="00D331AC">
        <w:t xml:space="preserve">above (by the unit cell or supercell parameters). Then, extends the size of the supercell, and places the specified number of water molecules around it. </w:t>
      </w:r>
      <w:r w:rsidR="009305DD">
        <w:t>The molecules are randomly placed and randomly oriented, but checked not to be placed too close to each other or the given target atoms.</w:t>
      </w:r>
    </w:p>
    <w:p w14:paraId="4D6ECB0F" w14:textId="1707A543" w:rsidR="00D331AC" w:rsidRDefault="00D331AC" w:rsidP="00483763">
      <w:pPr>
        <w:ind w:left="720"/>
        <w:jc w:val="both"/>
      </w:pPr>
      <w:r>
        <w:t>Note</w:t>
      </w:r>
      <w:r w:rsidR="009305DD">
        <w:t>, however,</w:t>
      </w:r>
      <w:r>
        <w:t xml:space="preserve"> that there is no guarantee that thusly constructed water environment will make the supercell relaxed</w:t>
      </w:r>
      <w:r w:rsidR="00483763">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equilibrium state, and will need a two-step relaxation: (1) with quenching, attempting to find the equilibrium positions minimizing the potential energy (note that some molecules may break apart at this stage and the code may need be run again!); (2) </w:t>
      </w:r>
      <w:r w:rsidR="00483763">
        <w:lastRenderedPageBreak/>
        <w:t>thermalization with Berendsen thermostat (to reach thermal equilibrium). See below options for quenching and thermostat.</w:t>
      </w:r>
    </w:p>
    <w:p w14:paraId="5EA0F359" w14:textId="4EC4A522" w:rsidR="009305DD" w:rsidRDefault="009305DD" w:rsidP="0002478F">
      <w:pPr>
        <w:ind w:left="720"/>
        <w:jc w:val="both"/>
      </w:pPr>
      <w:r>
        <w:t>This option is convenient for setting bio-molecules in water, without manually specifying all the water molecules.</w:t>
      </w:r>
    </w:p>
    <w:p w14:paraId="5B2C130F" w14:textId="77777777"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6" w:name="_Ref113547042"/>
      <w:bookmarkStart w:id="17" w:name="_Toc117674386"/>
      <w:r>
        <w:t xml:space="preserve">File </w:t>
      </w:r>
      <w:r>
        <w:rPr>
          <w:color w:val="1F497D"/>
        </w:rPr>
        <w:t>NUMERICAL_PARAMETERS</w:t>
      </w:r>
      <w:r w:rsidRPr="00EC0BC1">
        <w:rPr>
          <w:color w:val="1F497D"/>
        </w:rPr>
        <w:t>.</w:t>
      </w:r>
      <w:r w:rsidRPr="00EE5EC4">
        <w:rPr>
          <w:color w:val="1F497D"/>
        </w:rPr>
        <w:t>txt</w:t>
      </w:r>
      <w:bookmarkEnd w:id="16"/>
      <w:bookmarkEnd w:id="17"/>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3D102A5C" w14:textId="77777777" w:rsidR="00BD43BF" w:rsidRDefault="00BD43BF" w:rsidP="00E41D3D">
      <w:pPr>
        <w:pStyle w:val="ListParagraph"/>
        <w:ind w:left="0"/>
        <w:jc w:val="both"/>
        <w:rPr>
          <w:noProof/>
        </w:rPr>
      </w:pPr>
    </w:p>
    <w:p w14:paraId="13F818D8" w14:textId="4FD3A99E" w:rsidR="00DF71D0" w:rsidRDefault="00EF3AA2" w:rsidP="00E41D3D">
      <w:pPr>
        <w:pStyle w:val="ListParagraph"/>
        <w:ind w:left="0"/>
        <w:jc w:val="both"/>
      </w:pPr>
      <w:r>
        <w:rPr>
          <w:noProof/>
        </w:rPr>
        <w:drawing>
          <wp:inline distT="0" distB="0" distL="0" distR="0" wp14:anchorId="236AF68C" wp14:editId="46688C10">
            <wp:extent cx="6337190" cy="37381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395" r="24469" b="8364"/>
                    <a:stretch/>
                  </pic:blipFill>
                  <pic:spPr bwMode="auto">
                    <a:xfrm>
                      <a:off x="0" y="0"/>
                      <a:ext cx="6357226" cy="3749945"/>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1000022D" w:rsidR="00060FAC" w:rsidRDefault="00060FAC" w:rsidP="00060FAC">
      <w:pPr>
        <w:pStyle w:val="Caption"/>
      </w:pPr>
      <w:r>
        <w:t xml:space="preserve">Figure </w:t>
      </w:r>
      <w:r w:rsidR="003B3AA4">
        <w:fldChar w:fldCharType="begin"/>
      </w:r>
      <w:r w:rsidR="003B3AA4">
        <w:instrText xml:space="preserve"> STYLEREF 1 \s </w:instrText>
      </w:r>
      <w:r w:rsidR="003B3AA4">
        <w:fldChar w:fldCharType="separate"/>
      </w:r>
      <w:r w:rsidR="00BB5DC2">
        <w:rPr>
          <w:noProof/>
        </w:rPr>
        <w:t>VIII</w:t>
      </w:r>
      <w:r w:rsidR="003B3AA4">
        <w:rPr>
          <w:noProof/>
        </w:rPr>
        <w:fldChar w:fldCharType="end"/>
      </w:r>
      <w:r w:rsidR="008F65B0">
        <w:t>.</w:t>
      </w:r>
      <w:r w:rsidR="003B3AA4">
        <w:fldChar w:fldCharType="begin"/>
      </w:r>
      <w:r w:rsidR="003B3AA4">
        <w:instrText xml:space="preserve"> SEQ Figure \* ARABIC \s 1 </w:instrText>
      </w:r>
      <w:r w:rsidR="003B3AA4">
        <w:fldChar w:fldCharType="separate"/>
      </w:r>
      <w:r w:rsidR="00BB5DC2">
        <w:rPr>
          <w:noProof/>
        </w:rPr>
        <w:t>2</w:t>
      </w:r>
      <w:r w:rsidR="003B3AA4">
        <w:rPr>
          <w:noProof/>
        </w:rPr>
        <w:fldChar w:fldCharType="end"/>
      </w:r>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2C6AAA">
      <w:pPr>
        <w:pStyle w:val="ListParagraph"/>
        <w:numPr>
          <w:ilvl w:val="0"/>
          <w:numId w:val="32"/>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r w:rsidR="00F22C4A" w:rsidRPr="00F22C4A">
        <w:rPr>
          <w:b/>
        </w:rPr>
        <w:t>Ntot</w:t>
      </w:r>
      <w:r w:rsidR="00F22C4A">
        <w:t>=Nat</w:t>
      </w:r>
      <w:r>
        <w:t>*Nx*Ny*Nz.</w:t>
      </w:r>
    </w:p>
    <w:p w14:paraId="3BFAF39D" w14:textId="77777777" w:rsidR="00F9425F" w:rsidRDefault="00F9425F" w:rsidP="002C6AAA">
      <w:pPr>
        <w:pStyle w:val="ListParagraph"/>
        <w:numPr>
          <w:ilvl w:val="1"/>
          <w:numId w:val="32"/>
        </w:numPr>
        <w:jc w:val="both"/>
      </w:pPr>
      <w:r>
        <w:t>The numbers in a raw must be separated by TAB, not SPACE.</w:t>
      </w:r>
    </w:p>
    <w:p w14:paraId="25609FB5" w14:textId="64D07343" w:rsidR="00707B73" w:rsidRPr="00707B73" w:rsidRDefault="00707B73" w:rsidP="002C6AAA">
      <w:pPr>
        <w:pStyle w:val="ListParagraph"/>
        <w:numPr>
          <w:ilvl w:val="1"/>
          <w:numId w:val="32"/>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2C6AAA">
      <w:pPr>
        <w:pStyle w:val="ListParagraph"/>
        <w:numPr>
          <w:ilvl w:val="0"/>
          <w:numId w:val="32"/>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 xml:space="preserve">Note: Non-periodic simulation uses periodic boundary in a supercell, in which the sample is surrounded by empty space. The code increases the size of the simulation box by 50 times of its </w:t>
      </w:r>
      <w:r w:rsidRPr="00CB5356">
        <w:rPr>
          <w:i/>
          <w:iCs/>
        </w:rPr>
        <w:lastRenderedPageBreak/>
        <w:t>given value, and places the atoms in the middle.</w:t>
      </w:r>
      <w:r>
        <w:rPr>
          <w:i/>
          <w:iCs/>
        </w:rPr>
        <w:t xml:space="preserve"> That means, all the values that include normalization to the supercell volume</w:t>
      </w:r>
      <w:r w:rsidR="00D549E9">
        <w:rPr>
          <w:i/>
          <w:iCs/>
        </w:rPr>
        <w:t xml:space="preserve"> (</w:t>
      </w:r>
      <w:r w:rsidR="00486EF0">
        <w:rPr>
          <w:i/>
          <w:iCs/>
        </w:rPr>
        <w:t>i.e.</w:t>
      </w:r>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2C6AAA">
      <w:pPr>
        <w:pStyle w:val="ListParagraph"/>
        <w:numPr>
          <w:ilvl w:val="0"/>
          <w:numId w:val="32"/>
        </w:numPr>
        <w:jc w:val="both"/>
      </w:pPr>
      <w:r>
        <w:t>which cross sections to use in the MC module: set here CDF (</w:t>
      </w:r>
      <w:r w:rsidR="00F22C4A">
        <w:t>a cdf-file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2C6AAA">
      <w:pPr>
        <w:pStyle w:val="ListParagraph"/>
        <w:numPr>
          <w:ilvl w:val="0"/>
          <w:numId w:val="32"/>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to be used in the MC simulations. This value overwrites the default value given in the cdf-file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2C6AAA">
      <w:pPr>
        <w:pStyle w:val="ListParagraph"/>
        <w:numPr>
          <w:ilvl w:val="0"/>
          <w:numId w:val="32"/>
        </w:numPr>
        <w:jc w:val="both"/>
      </w:pPr>
      <w:r>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r w:rsidR="00F22C4A">
        <w:t>/(Dose *</w:t>
      </w:r>
      <w:r w:rsidR="00F22C4A" w:rsidRPr="00F22C4A">
        <w:t xml:space="preserve"> </w:t>
      </w:r>
      <w:r w:rsidR="00F22C4A">
        <w:t>Ntot)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2C6AAA">
      <w:pPr>
        <w:pStyle w:val="ListParagraph"/>
        <w:numPr>
          <w:ilvl w:val="0"/>
          <w:numId w:val="32"/>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2C6AAA">
      <w:pPr>
        <w:pStyle w:val="ListParagraph"/>
        <w:numPr>
          <w:ilvl w:val="0"/>
          <w:numId w:val="32"/>
        </w:numPr>
        <w:jc w:val="both"/>
      </w:pPr>
      <w:r>
        <w:t>which MD integ</w:t>
      </w:r>
      <w:r w:rsidR="001E5C90">
        <w:t>rator to use: 0 = velocity Ver</w:t>
      </w:r>
      <w:r>
        <w:t>l</w:t>
      </w:r>
      <w:r w:rsidR="001E5C90">
        <w:t>et</w:t>
      </w:r>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it is 4 times slower than Verlet</w:t>
      </w:r>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2 = Martyna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as fast as Verlet</w:t>
      </w:r>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Martyna algorithm is included only for atomic coordinates, while for the supercell vectors Verlet </w:t>
      </w:r>
      <w:r w:rsidR="00C112C1">
        <w:rPr>
          <w:i/>
        </w:rPr>
        <w:t xml:space="preserve">is used </w:t>
      </w:r>
      <w:r w:rsidR="00C112C1" w:rsidRPr="00C112C1">
        <w:rPr>
          <w:i/>
        </w:rPr>
        <w:t>(2d order).</w:t>
      </w:r>
    </w:p>
    <w:p w14:paraId="1ACB8057" w14:textId="2CA4F2E2" w:rsidR="003934EA" w:rsidRDefault="003934EA" w:rsidP="002C6AAA">
      <w:pPr>
        <w:pStyle w:val="ListParagraph"/>
        <w:numPr>
          <w:ilvl w:val="0"/>
          <w:numId w:val="32"/>
        </w:numPr>
        <w:jc w:val="both"/>
      </w:pPr>
      <w:r>
        <w:t>exclude MD module, freezing the atoms in their equilibrium positions (if set 0), or allow the atoms to move (set 1). The default option is 1.</w:t>
      </w:r>
    </w:p>
    <w:p w14:paraId="0C073D3C" w14:textId="4F0698F3" w:rsidR="004064AB" w:rsidRDefault="004064AB" w:rsidP="002C6AAA">
      <w:pPr>
        <w:pStyle w:val="ListParagraph"/>
        <w:numPr>
          <w:ilvl w:val="0"/>
          <w:numId w:val="32"/>
        </w:numPr>
        <w:jc w:val="both"/>
      </w:pPr>
      <w:r>
        <w:t xml:space="preserve">effective mass of the super-cell in [atomic mass] used in the framework of the Parrinello-Rahman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2C6AAA">
      <w:pPr>
        <w:pStyle w:val="ListParagraph"/>
        <w:numPr>
          <w:ilvl w:val="0"/>
          <w:numId w:val="32"/>
        </w:numPr>
        <w:jc w:val="both"/>
      </w:pPr>
      <w:r>
        <w:t>time-step for the MD calculation</w:t>
      </w:r>
      <w:r w:rsidR="00CC170D">
        <w:t>s</w:t>
      </w:r>
      <w:r w:rsidR="005B5A0B">
        <w:t>.</w:t>
      </w:r>
    </w:p>
    <w:p w14:paraId="77D3D724" w14:textId="77777777" w:rsidR="005B5A0B" w:rsidRDefault="005B5A0B" w:rsidP="002C6AAA">
      <w:pPr>
        <w:pStyle w:val="ListParagraph"/>
        <w:numPr>
          <w:ilvl w:val="1"/>
          <w:numId w:val="32"/>
        </w:numPr>
        <w:jc w:val="both"/>
      </w:pPr>
      <w:r>
        <w:t>It can be set in two ways:</w:t>
      </w:r>
    </w:p>
    <w:p w14:paraId="14F1756B" w14:textId="77777777" w:rsidR="00F51E57" w:rsidRDefault="005B5A0B" w:rsidP="00F15D6C">
      <w:pPr>
        <w:pStyle w:val="ListParagraph"/>
        <w:jc w:val="both"/>
      </w:pPr>
      <w:r>
        <w:t>Constant time-step: write any real(8) number of dt in</w:t>
      </w:r>
      <w:r w:rsidR="00CC170D">
        <w:t xml:space="preserve"> [fs]. Default value is 0.1 fs (</w:t>
      </w:r>
      <w:r w:rsidR="00182548">
        <w:t>or smaller</w:t>
      </w:r>
      <w:r w:rsidR="00CC170D">
        <w:t xml:space="preserve"> for P=const</w:t>
      </w:r>
      <w:r w:rsidR="008E66F5">
        <w:t xml:space="preserve"> simulations, see below), but in</w:t>
      </w:r>
      <w:r w:rsidR="00CC170D">
        <w:t xml:space="preserve"> some simulations can be as large as 1 fs or even larger (especially for V=const simulations)</w:t>
      </w:r>
      <w:r w:rsidR="00F51E57">
        <w:t xml:space="preserve">. Larger steps can lead to instabilities, smaller steps conserve energy better but run the program </w:t>
      </w:r>
      <w:r w:rsidR="002F630C">
        <w:t>slower</w:t>
      </w:r>
      <w:r w:rsidR="00F51E57">
        <w:t>.</w:t>
      </w:r>
    </w:p>
    <w:p w14:paraId="0E324EBC" w14:textId="77777777" w:rsidR="005B5A0B" w:rsidRDefault="005B5A0B" w:rsidP="00F15D6C">
      <w:pPr>
        <w:pStyle w:val="ListParagraph"/>
        <w:jc w:val="both"/>
      </w:pPr>
      <w:r>
        <w:t xml:space="preserve">Variable time-step: write here </w:t>
      </w:r>
      <w:r w:rsidR="00BF77EE">
        <w:t xml:space="preserve">a </w:t>
      </w:r>
      <w:r>
        <w:t>name of a file where the array of timesteps is provided. The file must be present in the same folder INPUT_DATA. The file must contain two columns:</w:t>
      </w:r>
    </w:p>
    <w:p w14:paraId="3B033300" w14:textId="77777777" w:rsidR="005B5A0B" w:rsidRDefault="005B5A0B" w:rsidP="002C6AAA">
      <w:pPr>
        <w:pStyle w:val="ListParagraph"/>
        <w:numPr>
          <w:ilvl w:val="1"/>
          <w:numId w:val="32"/>
        </w:numPr>
        <w:jc w:val="both"/>
      </w:pPr>
      <w:r>
        <w:t>First column: time instant in [fs], when to change the timestep to the one given in the second column. E.g., if the file contains the following lines:</w:t>
      </w:r>
    </w:p>
    <w:p w14:paraId="04C86364" w14:textId="77777777" w:rsidR="005B5A0B" w:rsidRDefault="005B5A0B" w:rsidP="002C6AAA">
      <w:pPr>
        <w:pStyle w:val="ListParagraph"/>
        <w:numPr>
          <w:ilvl w:val="1"/>
          <w:numId w:val="32"/>
        </w:numPr>
        <w:jc w:val="both"/>
      </w:pPr>
      <w:r>
        <w:t>-1.0e10</w:t>
      </w:r>
      <w:r>
        <w:tab/>
        <w:t>1.0</w:t>
      </w:r>
    </w:p>
    <w:p w14:paraId="1699A562" w14:textId="77777777" w:rsidR="005B5A0B" w:rsidRDefault="005B5A0B" w:rsidP="002C6AAA">
      <w:pPr>
        <w:pStyle w:val="ListParagraph"/>
        <w:numPr>
          <w:ilvl w:val="1"/>
          <w:numId w:val="32"/>
        </w:numPr>
        <w:jc w:val="both"/>
      </w:pPr>
      <w:r>
        <w:t>-50</w:t>
      </w:r>
      <w:r>
        <w:tab/>
      </w:r>
      <w:r>
        <w:tab/>
        <w:t>0.2</w:t>
      </w:r>
    </w:p>
    <w:p w14:paraId="1F6A60F8" w14:textId="77777777" w:rsidR="005B5A0B" w:rsidRDefault="005B5A0B" w:rsidP="002C6AAA">
      <w:pPr>
        <w:pStyle w:val="ListParagraph"/>
        <w:numPr>
          <w:ilvl w:val="1"/>
          <w:numId w:val="32"/>
        </w:numPr>
        <w:jc w:val="both"/>
      </w:pPr>
      <w:r>
        <w:t>100</w:t>
      </w:r>
      <w:r>
        <w:tab/>
        <w:t>0.5</w:t>
      </w:r>
    </w:p>
    <w:p w14:paraId="4F16BEB1" w14:textId="77777777" w:rsidR="005B5A0B" w:rsidRDefault="005B5A0B" w:rsidP="002C6AAA">
      <w:pPr>
        <w:pStyle w:val="ListParagraph"/>
        <w:numPr>
          <w:ilvl w:val="1"/>
          <w:numId w:val="32"/>
        </w:numPr>
        <w:jc w:val="both"/>
      </w:pPr>
      <w:r>
        <w:t>At the first time step of the simulation, the timestep is set 1.0 fs. At the time instant of -50 fs, the timestep is changed to 0.2 fs. At the time instant of 100 fs, it is changed to 0.5 fs.</w:t>
      </w:r>
    </w:p>
    <w:p w14:paraId="369E79C6" w14:textId="1E65FD38" w:rsidR="00961415" w:rsidRDefault="00961415" w:rsidP="002C6AAA">
      <w:pPr>
        <w:pStyle w:val="ListParagraph"/>
        <w:numPr>
          <w:ilvl w:val="0"/>
          <w:numId w:val="32"/>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2C6AAA">
      <w:pPr>
        <w:pStyle w:val="ListParagraph"/>
        <w:numPr>
          <w:ilvl w:val="0"/>
          <w:numId w:val="32"/>
        </w:numPr>
        <w:jc w:val="both"/>
      </w:pPr>
      <w:r>
        <w:lastRenderedPageBreak/>
        <w:t>here 1 means constant pressure simulations (</w:t>
      </w:r>
      <w:r w:rsidR="004C2DBB">
        <w:t xml:space="preserve">P=const; </w:t>
      </w:r>
      <w:r>
        <w:t>Parrinello-Rahman scheme of the super-cell motion</w:t>
      </w:r>
      <w:r w:rsidR="00E643AC">
        <w:t>, NPH ensemble</w:t>
      </w:r>
      <w:r>
        <w:t>); 0 means constant volume</w:t>
      </w:r>
      <w:r w:rsidR="004C2DBB">
        <w:t xml:space="preserve"> (V=const</w:t>
      </w:r>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V=const (0) is the default choice.</w:t>
      </w:r>
    </w:p>
    <w:p w14:paraId="6E87B27E" w14:textId="0321872D" w:rsidR="00BB4EF8" w:rsidRDefault="00BB4EF8" w:rsidP="002C6AAA">
      <w:pPr>
        <w:pStyle w:val="ListParagraph"/>
        <w:numPr>
          <w:ilvl w:val="0"/>
          <w:numId w:val="32"/>
        </w:numPr>
        <w:jc w:val="both"/>
      </w:pPr>
      <w:r>
        <w:t>external pressure applied (set 0 to use for normal atmospheric pressure).</w:t>
      </w:r>
      <w:r w:rsidR="004C2DBB">
        <w:t xml:space="preserve"> Used only in case of P=const simulation.</w:t>
      </w:r>
    </w:p>
    <w:p w14:paraId="757887C2" w14:textId="384B8059" w:rsidR="00D8270B" w:rsidRDefault="00D8270B" w:rsidP="002C6AAA">
      <w:pPr>
        <w:pStyle w:val="ListParagraph"/>
        <w:numPr>
          <w:ilvl w:val="0"/>
          <w:numId w:val="32"/>
        </w:numPr>
        <w:jc w:val="both"/>
      </w:pPr>
      <w:r>
        <w:t>contains 3 numbers to set self-consistent-charge (SCC) calculations parameters:</w:t>
      </w:r>
    </w:p>
    <w:p w14:paraId="50E9E01F" w14:textId="77777777" w:rsidR="006F3226" w:rsidRDefault="00D8270B" w:rsidP="002C6AAA">
      <w:pPr>
        <w:pStyle w:val="ListParagraph"/>
        <w:numPr>
          <w:ilvl w:val="1"/>
          <w:numId w:val="32"/>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2C6AAA">
      <w:pPr>
        <w:pStyle w:val="ListParagraph"/>
        <w:numPr>
          <w:ilvl w:val="1"/>
          <w:numId w:val="32"/>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r w:rsidRPr="00D8270B">
        <w:t>Klopman-Ohno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r w:rsidRPr="00D8270B">
        <w:t>Mataga-Nishimoto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2C6AAA">
      <w:pPr>
        <w:pStyle w:val="ListParagraph"/>
        <w:numPr>
          <w:ilvl w:val="1"/>
          <w:numId w:val="32"/>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43879640" w:rsidR="00AB0950" w:rsidRDefault="00AB0950" w:rsidP="002C6AAA">
      <w:pPr>
        <w:pStyle w:val="ListParagraph"/>
        <w:numPr>
          <w:ilvl w:val="0"/>
          <w:numId w:val="32"/>
        </w:numPr>
        <w:jc w:val="both"/>
      </w:pPr>
      <w:r>
        <w:t>contains two numbers:</w:t>
      </w:r>
    </w:p>
    <w:p w14:paraId="71DD78B5" w14:textId="77777777" w:rsidR="00BB4EF8" w:rsidRDefault="00AB0950" w:rsidP="002C6AAA">
      <w:pPr>
        <w:pStyle w:val="ListParagraph"/>
        <w:numPr>
          <w:ilvl w:val="1"/>
          <w:numId w:val="32"/>
        </w:numPr>
        <w:jc w:val="both"/>
      </w:pPr>
      <w:r>
        <w:t xml:space="preserve">First one </w:t>
      </w:r>
      <w:r w:rsidR="00BB4EF8">
        <w:t>describes which scheme of simulation to use:</w:t>
      </w:r>
    </w:p>
    <w:p w14:paraId="586CB795" w14:textId="77777777" w:rsidR="006619F9" w:rsidRPr="00E17170" w:rsidRDefault="006619F9" w:rsidP="00F15D6C">
      <w:pPr>
        <w:pStyle w:val="ListParagraph"/>
        <w:jc w:val="both"/>
        <w:rPr>
          <w:u w:val="single"/>
        </w:rPr>
      </w:pPr>
      <w:r>
        <w:t xml:space="preserve">0 sets a scheme of decoupled electrons and ions, with instant electron thermalisation (something like Two-Temperature Model). </w:t>
      </w:r>
      <w:r w:rsidRPr="00E17170">
        <w:rPr>
          <w:u w:val="single"/>
        </w:rPr>
        <w:t>This option must be the default choice.</w:t>
      </w:r>
    </w:p>
    <w:p w14:paraId="5DCBA479" w14:textId="77777777" w:rsidR="00BB4EF8" w:rsidRDefault="006619F9" w:rsidP="00F15D6C">
      <w:pPr>
        <w:pStyle w:val="ListParagraph"/>
        <w:jc w:val="both"/>
      </w:pPr>
      <w:r>
        <w:t>1 s</w:t>
      </w:r>
      <w:r w:rsidR="00BB4EF8">
        <w:t>et</w:t>
      </w:r>
      <w:r>
        <w:t>s</w:t>
      </w:r>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(does not work well with a pulse on</w:t>
      </w:r>
      <w:r w:rsidR="00A325A3">
        <w:t xml:space="preserve"> or with electron-ion coupling on</w:t>
      </w:r>
      <w:r w:rsidR="0079528D">
        <w:t>, only for tests of unirradiated material)</w:t>
      </w:r>
      <w:r>
        <w:t>.</w:t>
      </w:r>
    </w:p>
    <w:p w14:paraId="67027E27" w14:textId="77777777" w:rsidR="0079528D" w:rsidRDefault="006619F9" w:rsidP="00F15D6C">
      <w:pPr>
        <w:pStyle w:val="ListParagraph"/>
        <w:jc w:val="both"/>
      </w:pPr>
      <w:r>
        <w:t>3</w:t>
      </w:r>
      <w:r w:rsidR="0079528D">
        <w:t xml:space="preserve"> use</w:t>
      </w:r>
      <w:r>
        <w:t>s the</w:t>
      </w:r>
      <w:r w:rsidR="0079528D">
        <w:t xml:space="preserve"> true Born-Oppenheimer scheme </w:t>
      </w:r>
      <w:r w:rsidR="00043857">
        <w:t xml:space="preserve">– constant electron populations </w:t>
      </w:r>
      <w:r w:rsidR="0079528D">
        <w:t>(does not work well with a pulse on</w:t>
      </w:r>
      <w:r w:rsidR="00A325A3" w:rsidRPr="00A325A3">
        <w:t xml:space="preserve"> </w:t>
      </w:r>
      <w:r w:rsidR="00A325A3">
        <w:t>or with electron-ion coupling on</w:t>
      </w:r>
      <w:r w:rsidR="0079528D">
        <w:t>, only for tests of unirradiated material)</w:t>
      </w:r>
      <w:r>
        <w:t>.</w:t>
      </w:r>
    </w:p>
    <w:p w14:paraId="65AE7C47" w14:textId="77777777" w:rsidR="00F9425F" w:rsidRDefault="006619F9" w:rsidP="002C6AAA">
      <w:pPr>
        <w:pStyle w:val="ListParagraph"/>
        <w:numPr>
          <w:ilvl w:val="1"/>
          <w:numId w:val="32"/>
        </w:numPr>
        <w:jc w:val="both"/>
      </w:pPr>
      <w:r>
        <w:t xml:space="preserve">Second number tells when the scheme should start to be used. 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Pr>
          <w:i/>
        </w:rPr>
        <w:t>Strongly r</w:t>
      </w:r>
      <w:r w:rsidR="00A325A3">
        <w:rPr>
          <w:i/>
        </w:rPr>
        <w:t xml:space="preserve">ecommended </w:t>
      </w:r>
      <w:r w:rsidR="00A325A3" w:rsidRPr="00A325A3">
        <w:rPr>
          <w:i/>
        </w:rPr>
        <w:t xml:space="preserve">not </w:t>
      </w:r>
      <w:r w:rsidR="00A325A3">
        <w:rPr>
          <w:i/>
        </w:rPr>
        <w:t xml:space="preserve">to </w:t>
      </w:r>
      <w:r w:rsidR="00282814">
        <w:rPr>
          <w:i/>
        </w:rPr>
        <w:t>change!</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2C6AAA">
      <w:pPr>
        <w:pStyle w:val="ListParagraph"/>
        <w:numPr>
          <w:ilvl w:val="0"/>
          <w:numId w:val="32"/>
        </w:numPr>
        <w:jc w:val="both"/>
      </w:pPr>
      <w:r>
        <w:t>which electron-phonon coupling to use:</w:t>
      </w:r>
    </w:p>
    <w:p w14:paraId="12CA76DD" w14:textId="77777777" w:rsidR="0070426C" w:rsidRDefault="00040906" w:rsidP="002C6AAA">
      <w:pPr>
        <w:pStyle w:val="ListParagraph"/>
        <w:numPr>
          <w:ilvl w:val="1"/>
          <w:numId w:val="32"/>
        </w:numPr>
        <w:jc w:val="both"/>
      </w:pPr>
      <w:r>
        <w:t xml:space="preserve">0 means no coupling included; </w:t>
      </w:r>
    </w:p>
    <w:p w14:paraId="45B296C1" w14:textId="787BC373" w:rsidR="0070426C" w:rsidRDefault="000C5994" w:rsidP="0070426C">
      <w:pPr>
        <w:pStyle w:val="ListParagraph"/>
        <w:ind w:left="1440"/>
        <w:jc w:val="both"/>
      </w:pPr>
      <w:r>
        <w:t>-</w:t>
      </w:r>
      <w:r w:rsidR="00040906">
        <w:t xml:space="preserve">1 </w:t>
      </w:r>
      <w:r>
        <w:t xml:space="preserve">generalization of </w:t>
      </w:r>
      <w:r w:rsidR="00040906">
        <w:t>dynamical coupling</w:t>
      </w:r>
      <w:r w:rsidR="00E17170">
        <w:t xml:space="preserve"> as described in Ref.</w:t>
      </w:r>
      <w:r w:rsidR="003102EF">
        <w:fldChar w:fldCharType="begin" w:fldLock="1"/>
      </w:r>
      <w:r w:rsidR="006D3EA1">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[31]"},"properties":{"noteIndex":0},"schema":"https://github.com/citation-style-language/schema/raw/master/csl-citation.json"}</w:instrText>
      </w:r>
      <w:r w:rsidR="003102EF">
        <w:fldChar w:fldCharType="separate"/>
      </w:r>
      <w:r w:rsidR="00BA76A9" w:rsidRPr="00BA76A9">
        <w:rPr>
          <w:noProof/>
        </w:rPr>
        <w:t>[31]</w:t>
      </w:r>
      <w:r w:rsidR="003102EF">
        <w:fldChar w:fldCharType="end"/>
      </w:r>
      <w:r w:rsidR="00040906">
        <w:t xml:space="preserve"> (</w:t>
      </w:r>
      <w:r w:rsidR="00040906" w:rsidRPr="00E17170">
        <w:rPr>
          <w:u w:val="single"/>
        </w:rPr>
        <w:t>this must be the default choice</w:t>
      </w:r>
      <w:r w:rsidR="00040906">
        <w:t xml:space="preserve">); </w:t>
      </w:r>
    </w:p>
    <w:p w14:paraId="2791E4D3" w14:textId="04DD3ADD" w:rsidR="0070426C" w:rsidRDefault="000C5994" w:rsidP="0070426C">
      <w:pPr>
        <w:pStyle w:val="ListParagraph"/>
        <w:ind w:left="1440"/>
        <w:jc w:val="both"/>
      </w:pPr>
      <w:r>
        <w:t>1 means first-order dynamical coupling as described in Ref.</w:t>
      </w:r>
      <w:r>
        <w:fldChar w:fldCharType="begin" w:fldLock="1"/>
      </w:r>
      <w:r w:rsidR="006D3EA1">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[31]"},"properties":{"noteIndex":0},"schema":"https://github.com/citation-style-language/schema/raw/master/csl-citation.json"}</w:instrText>
      </w:r>
      <w:r>
        <w:fldChar w:fldCharType="separate"/>
      </w:r>
      <w:r w:rsidR="00BA76A9" w:rsidRPr="00BA76A9">
        <w:rPr>
          <w:noProof/>
        </w:rPr>
        <w:t>[31]</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2C6AAA">
      <w:pPr>
        <w:pStyle w:val="ListParagraph"/>
        <w:numPr>
          <w:ilvl w:val="0"/>
          <w:numId w:val="32"/>
        </w:numPr>
        <w:jc w:val="both"/>
      </w:pPr>
      <w:r>
        <w:t xml:space="preserve">Coupling model; </w:t>
      </w:r>
      <w:r w:rsidR="006447AE">
        <w:t>has two numbers</w:t>
      </w:r>
      <w:r w:rsidR="0079528D">
        <w:t xml:space="preserve">: </w:t>
      </w:r>
    </w:p>
    <w:p w14:paraId="2EB0404E" w14:textId="77777777" w:rsidR="0079528D" w:rsidRDefault="006447AE" w:rsidP="002C6AAA">
      <w:pPr>
        <w:pStyle w:val="ListParagraph"/>
        <w:numPr>
          <w:ilvl w:val="1"/>
          <w:numId w:val="32"/>
        </w:numPr>
        <w:jc w:val="both"/>
      </w:pPr>
      <w:r>
        <w:lastRenderedPageBreak/>
        <w:t>S</w:t>
      </w:r>
      <w:r w:rsidR="0079528D">
        <w:t>ets the time, when the nonadiabatic coupling switches on (for test purposes, one can first thermalize the system, and only later let it exchange energy). Default choice for real simulations: 1d-3.</w:t>
      </w:r>
    </w:p>
    <w:p w14:paraId="3A9FC9A7" w14:textId="32C7F205" w:rsidR="006447AE" w:rsidRDefault="006447AE" w:rsidP="002C6AAA">
      <w:pPr>
        <w:pStyle w:val="ListParagraph"/>
        <w:numPr>
          <w:ilvl w:val="1"/>
          <w:numId w:val="32"/>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BB5DC2" w:rsidRPr="00AC57D9">
        <w:rPr>
          <w:color w:val="4F81BD" w:themeColor="accent1"/>
        </w:rPr>
        <w:t>Calculation of electron-ion coupling parameter g(T</w:t>
      </w:r>
      <w:r w:rsidR="00BB5DC2" w:rsidRPr="00AC57D9">
        <w:rPr>
          <w:color w:val="4F81BD" w:themeColor="accent1"/>
          <w:vertAlign w:val="subscript"/>
        </w:rPr>
        <w:t>e</w:t>
      </w:r>
      <w:r w:rsidR="00BB5DC2" w:rsidRPr="00AC57D9">
        <w:rPr>
          <w:color w:val="4F81BD" w:themeColor="accent1"/>
        </w:rPr>
        <w:t>), C</w:t>
      </w:r>
      <w:r w:rsidR="00BB5DC2" w:rsidRPr="00046931">
        <w:rPr>
          <w:color w:val="4F81BD" w:themeColor="accent1"/>
          <w:vertAlign w:val="subscript"/>
        </w:rPr>
        <w:t>e</w:t>
      </w:r>
      <w:r w:rsidR="00BB5DC2" w:rsidRPr="00AC57D9">
        <w:rPr>
          <w:color w:val="4F81BD" w:themeColor="accent1"/>
        </w:rPr>
        <w:t>(T</w:t>
      </w:r>
      <w:r w:rsidR="00BB5DC2" w:rsidRPr="00AC57D9">
        <w:rPr>
          <w:color w:val="4F81BD" w:themeColor="accent1"/>
          <w:vertAlign w:val="subscript"/>
        </w:rPr>
        <w:t>e</w:t>
      </w:r>
      <w:r w:rsidR="00BB5DC2" w:rsidRPr="00AC57D9">
        <w:rPr>
          <w:color w:val="4F81BD" w:themeColor="accent1"/>
        </w:rPr>
        <w:t>)</w:t>
      </w:r>
      <w:r w:rsidR="00BB5DC2">
        <w:rPr>
          <w:color w:val="4F81BD" w:themeColor="accent1"/>
        </w:rPr>
        <w:t>, μ</w:t>
      </w:r>
      <w:r w:rsidR="00BB5DC2" w:rsidRPr="00AC57D9">
        <w:rPr>
          <w:color w:val="4F81BD" w:themeColor="accent1"/>
        </w:rPr>
        <w:t>(T</w:t>
      </w:r>
      <w:r w:rsidR="00BB5DC2" w:rsidRPr="00AC57D9">
        <w:rPr>
          <w:color w:val="4F81BD" w:themeColor="accent1"/>
          <w:vertAlign w:val="subscript"/>
        </w:rPr>
        <w:t>e</w:t>
      </w:r>
      <w:r w:rsidR="00BB5DC2"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2C6AAA">
      <w:pPr>
        <w:pStyle w:val="ListParagraph"/>
        <w:numPr>
          <w:ilvl w:val="0"/>
          <w:numId w:val="32"/>
        </w:numPr>
        <w:jc w:val="both"/>
      </w:pPr>
      <w:r>
        <w:t>Coupling model (continuation);</w:t>
      </w:r>
      <w:r w:rsidR="006447AE">
        <w:t xml:space="preserve"> contains two numbers</w:t>
      </w:r>
      <w:r>
        <w:t>:</w:t>
      </w:r>
    </w:p>
    <w:p w14:paraId="0BECDA29" w14:textId="77777777" w:rsidR="009C0B38" w:rsidRDefault="009C0B38" w:rsidP="002C6AAA">
      <w:pPr>
        <w:pStyle w:val="ListParagraph"/>
        <w:numPr>
          <w:ilvl w:val="1"/>
          <w:numId w:val="32"/>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r w:rsidR="00D62B3F">
        <w:t>E.g. s</w:t>
      </w:r>
      <w:r>
        <w:t>et 5 eV by default to separate over-band-gap nonadiabatic transitions in diamond.</w:t>
      </w:r>
    </w:p>
    <w:p w14:paraId="187A1337" w14:textId="77777777" w:rsidR="006447AE" w:rsidRDefault="0038466A" w:rsidP="002C6AAA">
      <w:pPr>
        <w:pStyle w:val="ListParagraph"/>
        <w:numPr>
          <w:ilvl w:val="1"/>
          <w:numId w:val="32"/>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2C6AAA">
      <w:pPr>
        <w:pStyle w:val="ListParagraph"/>
        <w:numPr>
          <w:ilvl w:val="0"/>
          <w:numId w:val="32"/>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‘Yes’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30AA29EA" w14:textId="3D6AAE03" w:rsidR="00D62B3F" w:rsidRDefault="005C67C8" w:rsidP="002C6AAA">
      <w:pPr>
        <w:pStyle w:val="ListParagraph"/>
        <w:numPr>
          <w:ilvl w:val="0"/>
          <w:numId w:val="32"/>
        </w:numPr>
        <w:jc w:val="both"/>
      </w:pPr>
      <w:r>
        <w:t>Berendsen thermostat for atoms</w:t>
      </w:r>
      <w:r w:rsidR="006632BF">
        <w:t xml:space="preserve">; </w:t>
      </w:r>
      <w:r w:rsidR="00D62B3F">
        <w:t xml:space="preserve">Three numbers here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6D3EA1">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D3EA1">
        <w:rPr>
          <w:rFonts w:ascii="Cambria Math" w:hAnsi="Cambria Math" w:cs="Cambria Math"/>
        </w:rPr>
        <w:instrText>∼</w:instrText>
      </w:r>
      <w:r w:rsidR="006D3EA1">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[32]"},"properties":{"noteIndex":0},"schema":"https://github.com/citation-style-language/schema/raw/master/csl-citation.json"}</w:instrText>
      </w:r>
      <w:r w:rsidR="003102EF">
        <w:fldChar w:fldCharType="separate"/>
      </w:r>
      <w:r w:rsidR="00BA76A9" w:rsidRPr="00BA76A9">
        <w:rPr>
          <w:noProof/>
        </w:rPr>
        <w:t>[32]</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77777777"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 will be made until te</w:t>
      </w:r>
      <w:r w:rsidR="00D62B3F">
        <w:t>mperatures equilibration in [K].</w:t>
      </w:r>
      <w:r w:rsidR="00D52C4C">
        <w:t xml:space="preserve"> </w:t>
      </w:r>
    </w:p>
    <w:p w14:paraId="22645E51" w14:textId="77777777" w:rsidR="00D21DB4" w:rsidRDefault="00D62B3F" w:rsidP="00F15D6C">
      <w:pPr>
        <w:pStyle w:val="ListParagraph"/>
        <w:jc w:val="both"/>
      </w:pPr>
      <w:r>
        <w:t>T</w:t>
      </w:r>
      <w:r w:rsidR="00D52C4C">
        <w:t xml:space="preserve">he third one is the characteristic time of cooling </w:t>
      </w:r>
      <w:r w:rsidR="005C67C8">
        <w:t xml:space="preserve">of atoms </w:t>
      </w:r>
      <w:r w:rsidR="00D52C4C">
        <w:t>in [fs].</w:t>
      </w:r>
    </w:p>
    <w:p w14:paraId="7F830D28" w14:textId="5A47792A" w:rsidR="005C67C8" w:rsidRDefault="005C67C8" w:rsidP="002C6AAA">
      <w:pPr>
        <w:pStyle w:val="ListParagraph"/>
        <w:numPr>
          <w:ilvl w:val="0"/>
          <w:numId w:val="32"/>
        </w:numPr>
        <w:jc w:val="both"/>
      </w:pPr>
      <w:r>
        <w:t xml:space="preserve">Berendsen thermostat for electrons; Three numbers here define a simple model (rate equation) for artificial cooling mimicking transport effects </w:t>
      </w:r>
      <w:r>
        <w:fldChar w:fldCharType="begin" w:fldLock="1"/>
      </w:r>
      <w:r w:rsidR="006D3EA1">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D3EA1">
        <w:rPr>
          <w:rFonts w:ascii="Cambria Math" w:hAnsi="Cambria Math" w:cs="Cambria Math"/>
        </w:rPr>
        <w:instrText>∼</w:instrText>
      </w:r>
      <w:r w:rsidR="006D3EA1">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[32]"},"properties":{"noteIndex":0},"schema":"https://github.com/citation-style-language/schema/raw/master/csl-citation.json"}</w:instrText>
      </w:r>
      <w:r>
        <w:fldChar w:fldCharType="separate"/>
      </w:r>
      <w:r w:rsidR="00BA76A9" w:rsidRPr="00BA76A9">
        <w:rPr>
          <w:noProof/>
        </w:rPr>
        <w:t>[32]</w:t>
      </w:r>
      <w:r>
        <w:fldChar w:fldCharType="end"/>
      </w:r>
      <w:r>
        <w:t xml:space="preserve">, using Berendsen thermostat </w:t>
      </w:r>
      <w:r>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fldChar w:fldCharType="separate"/>
      </w:r>
      <w:r w:rsidR="0090556D" w:rsidRPr="0090556D">
        <w:rPr>
          <w:noProof/>
        </w:rPr>
        <w:t>[19]</w:t>
      </w:r>
      <w:r>
        <w:fldChar w:fldCharType="end"/>
      </w:r>
      <w:r>
        <w:t>:</w:t>
      </w:r>
    </w:p>
    <w:p w14:paraId="619CBF86" w14:textId="77777777" w:rsidR="005C67C8" w:rsidRDefault="005C67C8" w:rsidP="00F15D6C">
      <w:pPr>
        <w:pStyle w:val="ListParagraph"/>
        <w:jc w:val="both"/>
      </w:pPr>
      <w:r>
        <w:t xml:space="preserve">First number: include electron heat transport out of the electronic system (1), or not (0). </w:t>
      </w:r>
      <w:r w:rsidRPr="00D52C4C">
        <w:rPr>
          <w:i/>
        </w:rPr>
        <w:t>This option is recommended always to be set to 0 (no transport!)</w:t>
      </w:r>
      <w:r w:rsidRPr="00264782">
        <w:t xml:space="preserve">. </w:t>
      </w:r>
    </w:p>
    <w:p w14:paraId="556C6B98" w14:textId="77777777" w:rsidR="005C67C8" w:rsidRDefault="005C67C8" w:rsidP="00F15D6C">
      <w:pPr>
        <w:pStyle w:val="ListParagraph"/>
        <w:jc w:val="both"/>
      </w:pPr>
      <w:r w:rsidRPr="00264782">
        <w:t>Second number</w:t>
      </w:r>
      <w:r>
        <w:t xml:space="preserve">: in case if there is transport, sets the electronic bath temperature towards which the cooling will be made until temperatures equilibration in [K]. </w:t>
      </w:r>
    </w:p>
    <w:p w14:paraId="3B687FFC" w14:textId="77777777" w:rsidR="005C67C8" w:rsidRPr="00D21DB4" w:rsidRDefault="005C67C8" w:rsidP="00F15D6C">
      <w:pPr>
        <w:pStyle w:val="ListParagraph"/>
        <w:jc w:val="both"/>
      </w:pPr>
      <w:r>
        <w:t>The third one is the characteristic time of electronic cooling in [fs].</w:t>
      </w:r>
    </w:p>
    <w:p w14:paraId="3302B140" w14:textId="0EB53E9B" w:rsidR="008B7898" w:rsidRPr="00264782" w:rsidRDefault="008B7898" w:rsidP="002C6AAA">
      <w:pPr>
        <w:pStyle w:val="ListParagraph"/>
        <w:numPr>
          <w:ilvl w:val="0"/>
          <w:numId w:val="32"/>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6D3EA1">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[33]","plainTextFormattedCitation":"[33]","previouslyFormattedCitation":"[33]"},"properties":{"noteIndex":0},"schema":"https://github.com/citation-style-language/schema/raw/master/csl-citation.json"}</w:instrText>
      </w:r>
      <w:r w:rsidR="003102EF">
        <w:fldChar w:fldCharType="separate"/>
      </w:r>
      <w:r w:rsidR="00BA76A9" w:rsidRPr="00BA76A9">
        <w:rPr>
          <w:noProof/>
        </w:rPr>
        <w:t>[33]</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2C6AAA">
      <w:pPr>
        <w:pStyle w:val="ListParagraph"/>
        <w:numPr>
          <w:ilvl w:val="0"/>
          <w:numId w:val="32"/>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2C6AAA">
      <w:pPr>
        <w:pStyle w:val="ListParagraph"/>
        <w:numPr>
          <w:ilvl w:val="1"/>
          <w:numId w:val="32"/>
        </w:numPr>
        <w:jc w:val="both"/>
      </w:pPr>
      <w:r>
        <w:lastRenderedPageBreak/>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2C6AAA">
      <w:pPr>
        <w:pStyle w:val="ListParagraph"/>
        <w:numPr>
          <w:ilvl w:val="1"/>
          <w:numId w:val="32"/>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e. E.g. if -2.0 is set here, an</w:t>
      </w:r>
      <w:r>
        <w:t xml:space="preserve"> electron will be emitted after performing 2 collisions</w:t>
      </w:r>
      <w:r w:rsidR="00486CE8">
        <w:t xml:space="preserve"> (unless is falls below the cut-off energy and joins the low-energy fraction)</w:t>
      </w:r>
      <w:r>
        <w:t>.</w:t>
      </w:r>
    </w:p>
    <w:p w14:paraId="2BF143FD" w14:textId="39294805" w:rsidR="00D64AEF" w:rsidRDefault="00D64AEF" w:rsidP="002C6AAA">
      <w:pPr>
        <w:pStyle w:val="ListParagraph"/>
        <w:numPr>
          <w:ilvl w:val="1"/>
          <w:numId w:val="32"/>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6D3EA1">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fldChar w:fldCharType="separate"/>
      </w:r>
      <w:r w:rsidR="00BA76A9" w:rsidRPr="00BA76A9">
        <w:rPr>
          <w:noProof/>
        </w:rPr>
        <w:t>[34]</w:t>
      </w:r>
      <w:r w:rsidR="003102EF">
        <w:fldChar w:fldCharType="end"/>
      </w:r>
      <w:r>
        <w:t>.</w:t>
      </w:r>
    </w:p>
    <w:p w14:paraId="61C9F98E" w14:textId="239C457E" w:rsidR="008B7898" w:rsidRDefault="008B7898" w:rsidP="002C6AAA">
      <w:pPr>
        <w:pStyle w:val="ListParagraph"/>
        <w:numPr>
          <w:ilvl w:val="0"/>
          <w:numId w:val="32"/>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EDF15D3" w:rsidR="00016FF2" w:rsidRDefault="00016FF2" w:rsidP="002C6AAA">
      <w:pPr>
        <w:pStyle w:val="ListParagraph"/>
        <w:numPr>
          <w:ilvl w:val="0"/>
          <w:numId w:val="32"/>
        </w:numPr>
        <w:jc w:val="both"/>
      </w:pPr>
      <w:r>
        <w:t xml:space="preserve">the </w:t>
      </w:r>
      <w:r w:rsidR="00E962AF">
        <w:t>three</w:t>
      </w:r>
      <w:r>
        <w:t xml:space="preserve"> numbers here specify</w:t>
      </w:r>
      <w:r w:rsidR="00EF3AA2">
        <w:t xml:space="preserve"> parameters of </w:t>
      </w:r>
      <w:r w:rsidR="00E943E8">
        <w:t xml:space="preserve">density of states, DOS, </w:t>
      </w:r>
      <w:r w:rsidR="00EF3AA2">
        <w:t>calculations</w:t>
      </w:r>
      <w:r w:rsidR="002415E2">
        <w:t xml:space="preserve"> at each saving time step</w:t>
      </w:r>
      <w:r>
        <w:t>:</w:t>
      </w:r>
    </w:p>
    <w:p w14:paraId="3F96CE73" w14:textId="0CDAD555" w:rsidR="0018486D" w:rsidRDefault="001C1F4F" w:rsidP="001C1F4F">
      <w:pPr>
        <w:pStyle w:val="ListParagraph"/>
        <w:numPr>
          <w:ilvl w:val="0"/>
          <w:numId w:val="14"/>
        </w:numPr>
        <w:jc w:val="both"/>
      </w:pPr>
      <w:r>
        <w:t xml:space="preserve">First number sets: </w:t>
      </w:r>
      <w:r w:rsidR="00016FF2">
        <w:t xml:space="preserve">to calculate </w:t>
      </w:r>
      <w:r w:rsidR="00E962AF">
        <w:t xml:space="preserve">total </w:t>
      </w:r>
      <w:r w:rsidR="00016FF2">
        <w:t>DOS or not</w:t>
      </w:r>
      <w:r>
        <w:t>.</w:t>
      </w:r>
      <w:r w:rsidR="00016FF2">
        <w:t xml:space="preserve"> </w:t>
      </w:r>
      <w:r w:rsidR="0018486D">
        <w:t>Use the following parameters:</w:t>
      </w:r>
    </w:p>
    <w:p w14:paraId="629F5335" w14:textId="75A371E1" w:rsidR="0018486D" w:rsidRDefault="00016FF2" w:rsidP="0018486D">
      <w:pPr>
        <w:pStyle w:val="ListParagraph"/>
        <w:ind w:left="1080"/>
        <w:jc w:val="both"/>
      </w:pPr>
      <w:r>
        <w:t>0</w:t>
      </w:r>
      <w:r w:rsidR="001C1F4F">
        <w:t xml:space="preserve"> to exclude DOS calculations; </w:t>
      </w:r>
    </w:p>
    <w:p w14:paraId="73E00EC4" w14:textId="6630ACD8" w:rsidR="0018486D" w:rsidRDefault="001C1F4F" w:rsidP="0018486D">
      <w:pPr>
        <w:pStyle w:val="ListParagraph"/>
        <w:ind w:left="1080"/>
        <w:jc w:val="both"/>
      </w:pPr>
      <w:r>
        <w:t>1 to calculate DOS with the parameters set by the Probe pulse (see above optional “Probe” in the file INPUT_MATERIAL)</w:t>
      </w:r>
      <w:r w:rsidR="00BB64F0">
        <w:t>; if Probe is unused, then Gamma-point calculations of DOS will be used by default.</w:t>
      </w:r>
    </w:p>
    <w:p w14:paraId="78948457" w14:textId="5C4FA87C" w:rsidR="001C1F4F" w:rsidRDefault="001C1F4F" w:rsidP="0018486D">
      <w:pPr>
        <w:pStyle w:val="ListParagraph"/>
        <w:ind w:left="1080"/>
        <w:jc w:val="both"/>
      </w:pPr>
      <w:r>
        <w:t xml:space="preserve">2 to </w:t>
      </w:r>
      <w:r w:rsidR="00BB64F0">
        <w:t xml:space="preserve">calculate DOS for a given number of k-points (it </w:t>
      </w:r>
      <w:r>
        <w:t>overwrite</w:t>
      </w:r>
      <w:r w:rsidR="00BB64F0">
        <w:t>s</w:t>
      </w:r>
      <w:r>
        <w:t xml:space="preserve"> the Probe parameters</w:t>
      </w:r>
      <w:r w:rsidR="008756D1">
        <w:t xml:space="preserve"> and excludes Probe</w:t>
      </w:r>
      <w:r w:rsidR="00ED6A2F">
        <w:t xml:space="preserve"> if it was not set to calculate k-points</w:t>
      </w:r>
      <w:r w:rsidR="00BB64F0">
        <w:t>,</w:t>
      </w:r>
      <w:r>
        <w:t xml:space="preserve"> or if Probe is unused</w:t>
      </w:r>
      <w:r w:rsidR="00BB64F0">
        <w:t>)</w:t>
      </w:r>
      <w:r>
        <w:t>.</w:t>
      </w:r>
    </w:p>
    <w:p w14:paraId="7B36F785" w14:textId="60320B04" w:rsidR="00F40509" w:rsidRDefault="001C1F4F" w:rsidP="001C1F4F">
      <w:pPr>
        <w:pStyle w:val="ListParagraph"/>
        <w:numPr>
          <w:ilvl w:val="0"/>
          <w:numId w:val="14"/>
        </w:numPr>
        <w:jc w:val="both"/>
      </w:pPr>
      <w:r>
        <w:t xml:space="preserve">Second number: </w:t>
      </w:r>
      <w:r w:rsidR="00016FF2">
        <w:t>which spreading to use for constructing the DOS out of the discrete energy levels in [eV].</w:t>
      </w:r>
    </w:p>
    <w:p w14:paraId="06C2B4FD" w14:textId="00B24C1A" w:rsidR="006A123A" w:rsidRDefault="001C1F4F" w:rsidP="001C1F4F">
      <w:pPr>
        <w:pStyle w:val="ListParagraph"/>
        <w:numPr>
          <w:ilvl w:val="0"/>
          <w:numId w:val="14"/>
        </w:numPr>
        <w:jc w:val="both"/>
      </w:pPr>
      <w:r>
        <w:t xml:space="preserve">Third number: </w:t>
      </w:r>
      <w:r w:rsidR="00E962AF">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2C6AAA">
      <w:pPr>
        <w:pStyle w:val="ListParagraph"/>
        <w:numPr>
          <w:ilvl w:val="0"/>
          <w:numId w:val="32"/>
        </w:numPr>
        <w:jc w:val="both"/>
      </w:pPr>
      <w:r>
        <w:t xml:space="preserve">to </w:t>
      </w:r>
      <w:r w:rsidR="00D13CBD" w:rsidRPr="00D13CBD">
        <w:t>save Mulliken charges for types of atoms</w:t>
      </w:r>
      <w:r w:rsidR="00D13CBD">
        <w:t xml:space="preserve"> (</w:t>
      </w:r>
      <w:r>
        <w:t xml:space="preserve">set </w:t>
      </w:r>
      <w:r w:rsidR="00D13CBD">
        <w:t>1), or not (</w:t>
      </w:r>
      <w:r>
        <w:t xml:space="preserve">set </w:t>
      </w:r>
      <w:r w:rsidR="00D13CBD">
        <w:t>0)</w:t>
      </w:r>
    </w:p>
    <w:p w14:paraId="57232092" w14:textId="1AD3D771" w:rsidR="00F40509" w:rsidRDefault="00F40509" w:rsidP="002C6AAA">
      <w:pPr>
        <w:pStyle w:val="ListParagraph"/>
        <w:numPr>
          <w:ilvl w:val="0"/>
          <w:numId w:val="32"/>
        </w:numPr>
        <w:jc w:val="both"/>
      </w:pPr>
      <w:r>
        <w:t>to save electron distribution function (set 1), or not (set 0) at each saving timestep. Produces large files. Most of the time, it is not necessary, thus use the default value 0.</w:t>
      </w:r>
    </w:p>
    <w:p w14:paraId="79A5625E" w14:textId="4BFCC578" w:rsidR="008B7898" w:rsidRDefault="008B7898" w:rsidP="002C6AAA">
      <w:pPr>
        <w:pStyle w:val="ListParagraph"/>
        <w:numPr>
          <w:ilvl w:val="0"/>
          <w:numId w:val="32"/>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2C6AAA">
      <w:pPr>
        <w:pStyle w:val="ListParagraph"/>
        <w:numPr>
          <w:ilvl w:val="0"/>
          <w:numId w:val="32"/>
        </w:numPr>
        <w:jc w:val="both"/>
      </w:pPr>
      <w:r>
        <w:t>save atomic positions additionally in xyz-format</w:t>
      </w:r>
      <w:r w:rsidRPr="002A25E4">
        <w:rPr>
          <w:rStyle w:val="FootnoteReference"/>
        </w:rPr>
        <w:footnoteReference w:id="11"/>
      </w:r>
      <w:r>
        <w:t xml:space="preserve"> (set 1), or not (0</w:t>
      </w:r>
      <w:r w:rsidR="00D931F9">
        <w:t xml:space="preserve">). This format is used for </w:t>
      </w:r>
      <w:r w:rsidR="001B3E82">
        <w:t>plotting</w:t>
      </w:r>
      <w:r>
        <w:t xml:space="preserve"> and making movies of the atomic positions e.g. with VMD</w:t>
      </w:r>
      <w:r w:rsidRPr="002A25E4">
        <w:rPr>
          <w:rStyle w:val="FootnoteReference"/>
        </w:rPr>
        <w:footnoteReference w:id="12"/>
      </w:r>
      <w:r w:rsidR="00A221EA">
        <w:t xml:space="preserve"> </w:t>
      </w:r>
      <w:r w:rsidR="00940288">
        <w:t xml:space="preserve">or similar </w:t>
      </w:r>
      <w:r w:rsidR="00A221EA">
        <w:t>program.</w:t>
      </w:r>
    </w:p>
    <w:p w14:paraId="332161C0" w14:textId="4B12DF48" w:rsidR="00A221EA" w:rsidRDefault="00A221EA" w:rsidP="002C6AAA">
      <w:pPr>
        <w:pStyle w:val="ListParagraph"/>
        <w:numPr>
          <w:ilvl w:val="0"/>
          <w:numId w:val="32"/>
        </w:numPr>
        <w:jc w:val="both"/>
      </w:pPr>
      <w:r>
        <w:t>save atomic positions additionally in CIF-format</w:t>
      </w:r>
      <w:r w:rsidR="005745E6" w:rsidRPr="002A25E4">
        <w:rPr>
          <w:rStyle w:val="FootnoteReference"/>
        </w:rPr>
        <w:footnoteReference w:id="13"/>
      </w:r>
      <w:r>
        <w:t xml:space="preserve"> (set 1), or not (0). This format is u</w:t>
      </w:r>
      <w:r w:rsidR="00CC7ECD">
        <w:t>s</w:t>
      </w:r>
      <w:r>
        <w:t xml:space="preserve">ed for powder diffraction patterns calculations </w:t>
      </w:r>
      <w:r>
        <w:rPr>
          <w:lang w:val="en-US"/>
        </w:rPr>
        <w:t xml:space="preserve">e.g. </w:t>
      </w:r>
      <w:r>
        <w:t>with Mercury</w:t>
      </w:r>
      <w:r w:rsidR="005745E6" w:rsidRPr="002A25E4">
        <w:rPr>
          <w:rStyle w:val="FootnoteReference"/>
        </w:rPr>
        <w:footnoteReference w:id="14"/>
      </w:r>
      <w:r>
        <w:t xml:space="preserve"> software.</w:t>
      </w:r>
    </w:p>
    <w:p w14:paraId="22AFDE04" w14:textId="2E0C9CBB" w:rsidR="00495229" w:rsidRDefault="00495229" w:rsidP="002C6AAA">
      <w:pPr>
        <w:pStyle w:val="ListParagraph"/>
        <w:numPr>
          <w:ilvl w:val="0"/>
          <w:numId w:val="32"/>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2C6AAA">
      <w:pPr>
        <w:pStyle w:val="ListParagraph"/>
        <w:numPr>
          <w:ilvl w:val="0"/>
          <w:numId w:val="32"/>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&lt;u^</w:t>
      </w:r>
      <w:r w:rsidRPr="006510B5">
        <w:rPr>
          <w:i/>
        </w:rPr>
        <w:t>N</w:t>
      </w:r>
      <w:r w:rsidRPr="006510B5">
        <w:t>&gt;-&lt;u0^</w:t>
      </w:r>
      <w:r w:rsidRPr="006510B5">
        <w:rPr>
          <w:i/>
        </w:rPr>
        <w:t>N</w:t>
      </w:r>
      <w:r w:rsidRPr="006510B5">
        <w:t>&gt;)</w:t>
      </w:r>
      <w:r>
        <w:t>. For example, for mean square displacement, set 2.</w:t>
      </w:r>
    </w:p>
    <w:p w14:paraId="1EA7165B" w14:textId="64A04311" w:rsidR="006510B5" w:rsidRDefault="008920E0" w:rsidP="002C6AAA">
      <w:pPr>
        <w:pStyle w:val="ListParagraph"/>
        <w:numPr>
          <w:ilvl w:val="0"/>
          <w:numId w:val="32"/>
        </w:numPr>
        <w:jc w:val="both"/>
      </w:pPr>
      <w:r>
        <w:lastRenderedPageBreak/>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2C6AAA">
      <w:pPr>
        <w:pStyle w:val="ListParagraph"/>
        <w:numPr>
          <w:ilvl w:val="0"/>
          <w:numId w:val="32"/>
        </w:numPr>
        <w:jc w:val="both"/>
      </w:pPr>
      <w:r>
        <w:t>which format to use to plot output figures: eps, jpeg, gif, png, pdf</w:t>
      </w:r>
    </w:p>
    <w:p w14:paraId="334D6185" w14:textId="362BEEE6" w:rsidR="00BD43BF" w:rsidRDefault="00264782" w:rsidP="002C6AAA">
      <w:pPr>
        <w:pStyle w:val="ListParagraph"/>
        <w:numPr>
          <w:ilvl w:val="0"/>
          <w:numId w:val="32"/>
        </w:numPr>
        <w:jc w:val="both"/>
      </w:pPr>
      <w:r>
        <w:t>contains three numbers: numbers of k-points in each direction x, y, z; used only wit</w:t>
      </w:r>
      <w:r w:rsidR="007E33A9">
        <w:t>h the ‘Trani-k’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2C6AAA">
      <w:pPr>
        <w:pStyle w:val="ListParagraph"/>
        <w:numPr>
          <w:ilvl w:val="0"/>
          <w:numId w:val="32"/>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4761E8F7" w:rsidR="00BD43BF" w:rsidRDefault="00BD43BF" w:rsidP="00BD43BF">
      <w:pPr>
        <w:pStyle w:val="ListParagraph"/>
        <w:numPr>
          <w:ilvl w:val="0"/>
          <w:numId w:val="3"/>
        </w:numPr>
        <w:spacing w:before="120"/>
        <w:jc w:val="both"/>
      </w:pPr>
      <w:r>
        <w:t xml:space="preserve">Option DRUDE: to set the parameters of the Drude optical model (if in the file INPUT_DATA above, </w:t>
      </w:r>
      <w:r w:rsidR="00CF5907">
        <w:t xml:space="preserve">option “Probe” </w:t>
      </w:r>
      <w:r>
        <w:t>is set to use Drude model for the calculation of the optical coefficients of the probe pulse). The following lines must be exactly in the following order and format:</w:t>
      </w:r>
    </w:p>
    <w:p w14:paraId="61DFE4E7" w14:textId="106F0325" w:rsidR="00BD43BF" w:rsidRDefault="00BD43BF" w:rsidP="00BD43BF">
      <w:pPr>
        <w:ind w:left="360"/>
      </w:pPr>
      <w:r>
        <w:t>Line Op1: DRUDE – the keyword, indicating that the following three lines set the parameters of the Drude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1358BEDA" w:rsidR="005621B8" w:rsidRDefault="00BD43BF" w:rsidP="00693073">
      <w:pPr>
        <w:pStyle w:val="ListParagraph"/>
        <w:numPr>
          <w:ilvl w:val="0"/>
          <w:numId w:val="3"/>
        </w:numPr>
        <w:spacing w:before="200"/>
        <w:ind w:left="714" w:hanging="357"/>
        <w:jc w:val="both"/>
      </w:pPr>
      <w:r>
        <w:t xml:space="preserve">Option MASS: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24245576"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SiAu,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BB5DC2" w:rsidRPr="00BB5DC2">
        <w:rPr>
          <w:b/>
          <w:bCs/>
          <w:sz w:val="18"/>
          <w:szCs w:val="18"/>
        </w:rPr>
        <w:t xml:space="preserve">Figure </w:t>
      </w:r>
      <w:r w:rsidR="00BB5DC2" w:rsidRPr="00BB5DC2">
        <w:rPr>
          <w:b/>
          <w:bCs/>
          <w:noProof/>
          <w:sz w:val="18"/>
          <w:szCs w:val="18"/>
        </w:rPr>
        <w:t>VIII</w:t>
      </w:r>
      <w:r w:rsidR="00BB5DC2" w:rsidRPr="00BB5DC2">
        <w:rPr>
          <w:b/>
          <w:bCs/>
          <w:sz w:val="18"/>
          <w:szCs w:val="18"/>
        </w:rPr>
        <w:t>.</w:t>
      </w:r>
      <w:r w:rsidR="00BB5DC2" w:rsidRPr="00BB5DC2">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lastRenderedPageBreak/>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7E9C4679" w:rsidR="00693073" w:rsidRPr="00CA047A" w:rsidRDefault="00693073" w:rsidP="00693073">
      <w:pPr>
        <w:spacing w:after="0"/>
        <w:ind w:left="357"/>
        <w:jc w:val="both"/>
        <w:rPr>
          <w:b/>
          <w:bCs/>
          <w:color w:val="0070C0"/>
          <w:sz w:val="18"/>
          <w:szCs w:val="18"/>
        </w:rPr>
      </w:pPr>
      <w:bookmarkStart w:id="18"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BB5DC2">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BB5DC2">
        <w:rPr>
          <w:b/>
          <w:bCs/>
          <w:noProof/>
          <w:color w:val="0070C0"/>
          <w:sz w:val="18"/>
          <w:szCs w:val="18"/>
        </w:rPr>
        <w:t>3</w:t>
      </w:r>
      <w:r w:rsidRPr="00CA047A">
        <w:rPr>
          <w:b/>
          <w:bCs/>
          <w:noProof/>
          <w:color w:val="0070C0"/>
          <w:sz w:val="18"/>
          <w:szCs w:val="18"/>
        </w:rPr>
        <w:fldChar w:fldCharType="end"/>
      </w:r>
      <w:bookmarkEnd w:id="18"/>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2744FDCB" w:rsidR="000032A4" w:rsidRDefault="006A6C83" w:rsidP="00EE2E27">
      <w:pPr>
        <w:pStyle w:val="ListParagraph"/>
        <w:numPr>
          <w:ilvl w:val="0"/>
          <w:numId w:val="3"/>
        </w:numPr>
        <w:spacing w:before="240"/>
        <w:jc w:val="both"/>
      </w:pPr>
      <w:r>
        <w:t>Option NAME: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(character(3)).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2B5EFE20" w:rsidR="005C4BB0" w:rsidRDefault="006A6C83" w:rsidP="00EE2E27">
      <w:pPr>
        <w:pStyle w:val="ListParagraph"/>
        <w:numPr>
          <w:ilvl w:val="0"/>
          <w:numId w:val="3"/>
        </w:numPr>
        <w:spacing w:before="200"/>
        <w:jc w:val="both"/>
      </w:pPr>
      <w:r>
        <w:t>Option NO_AUGER: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BB5DC2" w:rsidRPr="00BB5DC2">
        <w:rPr>
          <w:b/>
          <w:bCs/>
          <w:sz w:val="18"/>
          <w:szCs w:val="18"/>
        </w:rPr>
        <w:t xml:space="preserve">Figure </w:t>
      </w:r>
      <w:r w:rsidR="00BB5DC2" w:rsidRPr="00BB5DC2">
        <w:rPr>
          <w:b/>
          <w:bCs/>
          <w:noProof/>
          <w:sz w:val="18"/>
          <w:szCs w:val="18"/>
        </w:rPr>
        <w:t>VIII</w:t>
      </w:r>
      <w:r w:rsidR="00BB5DC2" w:rsidRPr="00BB5DC2">
        <w:rPr>
          <w:b/>
          <w:bCs/>
          <w:sz w:val="18"/>
          <w:szCs w:val="18"/>
        </w:rPr>
        <w:t>.</w:t>
      </w:r>
      <w:r w:rsidR="00BB5DC2" w:rsidRPr="00BB5DC2">
        <w:rPr>
          <w:b/>
          <w:bCs/>
          <w:noProof/>
          <w:sz w:val="18"/>
          <w:szCs w:val="18"/>
        </w:rPr>
        <w:t>3</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17ED273C" w:rsidR="005C4BB0" w:rsidRDefault="006A6C83" w:rsidP="00EE2E27">
      <w:pPr>
        <w:pStyle w:val="ListParagraph"/>
        <w:numPr>
          <w:ilvl w:val="0"/>
          <w:numId w:val="3"/>
        </w:numPr>
        <w:spacing w:after="0"/>
        <w:jc w:val="both"/>
      </w:pPr>
      <w:r>
        <w:t>Option AUGER: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BB5DC2" w:rsidRPr="00BB5DC2">
        <w:rPr>
          <w:b/>
          <w:bCs/>
          <w:sz w:val="18"/>
          <w:szCs w:val="18"/>
        </w:rPr>
        <w:t xml:space="preserve">Figure </w:t>
      </w:r>
      <w:r w:rsidR="00BB5DC2" w:rsidRPr="00BB5DC2">
        <w:rPr>
          <w:b/>
          <w:bCs/>
          <w:noProof/>
          <w:sz w:val="18"/>
          <w:szCs w:val="18"/>
        </w:rPr>
        <w:t>VIII</w:t>
      </w:r>
      <w:r w:rsidR="00BB5DC2" w:rsidRPr="00BB5DC2">
        <w:rPr>
          <w:b/>
          <w:bCs/>
          <w:sz w:val="18"/>
          <w:szCs w:val="18"/>
        </w:rPr>
        <w:t>.</w:t>
      </w:r>
      <w:r w:rsidR="00BB5DC2" w:rsidRPr="00BB5DC2">
        <w:rPr>
          <w:b/>
          <w:bCs/>
          <w:noProof/>
          <w:sz w:val="18"/>
          <w:szCs w:val="18"/>
        </w:rPr>
        <w:t>3</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sets the atomic shell, for which the Auger decay time must be replaced. The shells numbers are printed out in the output file</w:t>
      </w:r>
      <w:r w:rsidR="00612A43">
        <w:t xml:space="preserve"> </w:t>
      </w:r>
      <w:r w:rsidRPr="00612A43">
        <w:rPr>
          <w:color w:val="1F497D" w:themeColor="text2"/>
        </w:rPr>
        <w:t>!OUTPUT_[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56461F3D" w:rsidR="00612A43" w:rsidRDefault="006F5AED" w:rsidP="00457C94">
      <w:pPr>
        <w:pStyle w:val="ListParagraph"/>
        <w:numPr>
          <w:ilvl w:val="0"/>
          <w:numId w:val="3"/>
        </w:numPr>
        <w:spacing w:after="0"/>
        <w:jc w:val="both"/>
      </w:pPr>
      <w:r>
        <w:t>Option Ip: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r w:rsidRPr="00612A43">
        <w:rPr>
          <w:i/>
          <w:iCs/>
        </w:rPr>
        <w:t>ionization_potential</w:t>
      </w:r>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r w:rsidRPr="00612A43">
        <w:rPr>
          <w:i/>
          <w:iCs/>
        </w:rPr>
        <w:t>ionization_potential</w:t>
      </w:r>
      <w:r>
        <w:t xml:space="preserve"> sets the ionization potential in the shell in [eV].</w:t>
      </w:r>
    </w:p>
    <w:p w14:paraId="7D781B5E" w14:textId="0DCA7803" w:rsidR="00612A43" w:rsidRDefault="006F5AED" w:rsidP="00EE2E27">
      <w:pPr>
        <w:pStyle w:val="ListParagraph"/>
        <w:numPr>
          <w:ilvl w:val="0"/>
          <w:numId w:val="3"/>
        </w:numPr>
        <w:spacing w:after="0"/>
        <w:jc w:val="both"/>
      </w:pPr>
      <w:r>
        <w:t>Option Ek: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Ek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Pr>
          <w:i/>
          <w:iCs/>
        </w:rPr>
        <w:t>kinetic_energy</w:t>
      </w:r>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r>
        <w:rPr>
          <w:i/>
          <w:iCs/>
        </w:rPr>
        <w:t>kinetic_energy</w:t>
      </w:r>
      <w:r>
        <w:t xml:space="preserve"> sets the </w:t>
      </w:r>
      <w:r w:rsidR="00611B60">
        <w:t>kinetic energy of electrons</w:t>
      </w:r>
      <w:r>
        <w:t xml:space="preserve"> in the shell in [eV].</w:t>
      </w:r>
    </w:p>
    <w:p w14:paraId="484F46A6" w14:textId="40EB8FB6" w:rsidR="000032A4" w:rsidRDefault="00C8303F" w:rsidP="00EE2E27">
      <w:pPr>
        <w:pStyle w:val="ListParagraph"/>
        <w:numPr>
          <w:ilvl w:val="0"/>
          <w:numId w:val="3"/>
        </w:numPr>
        <w:spacing w:after="0"/>
        <w:jc w:val="both"/>
      </w:pPr>
      <w:r>
        <w:lastRenderedPageBreak/>
        <w:t>Option Ne: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9" w:name="_Ref43995759"/>
      <w:bookmarkStart w:id="20" w:name="_Toc117674387"/>
      <w:r w:rsidRPr="00C43694">
        <w:t xml:space="preserve">Executing consecutive runs of the program </w:t>
      </w:r>
      <w:r w:rsidR="00C25FD8">
        <w:t>automatically</w:t>
      </w:r>
      <w:bookmarkEnd w:id="19"/>
      <w:bookmarkEnd w:id="20"/>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57A540C3" w:rsidR="000F756C" w:rsidRDefault="000F756C" w:rsidP="003F195B">
      <w:pPr>
        <w:jc w:val="both"/>
      </w:pPr>
      <w:r>
        <w:t>This is a very useful option for calculations of the coupling parameter dependence on the electronic temperature that requires averaging over many simulation runs.</w:t>
      </w:r>
    </w:p>
    <w:p w14:paraId="79B26927" w14:textId="7618CD79" w:rsidR="00B16FCD" w:rsidRDefault="00B16FCD" w:rsidP="003F195B">
      <w:pPr>
        <w:jc w:val="both"/>
      </w:pPr>
      <w:r>
        <w:t>Note that if in the INPUT_PARAMETER.txt file you set a grid for the absorbed dose, a number of input files will be created automatically with the varying doses, corresponding to the grid given. In this case, all existing numbered files (INPUT_MATERIAL_</w:t>
      </w:r>
      <w:r w:rsidRPr="00B16FCD">
        <w:rPr>
          <w:i/>
          <w:iCs/>
        </w:rPr>
        <w:t>i</w:t>
      </w:r>
      <w:r>
        <w:t>.txt and NUMERICAL_PARAMETERS_</w:t>
      </w:r>
      <w:r w:rsidRPr="00B16FCD">
        <w:rPr>
          <w:i/>
          <w:iCs/>
        </w:rPr>
        <w:t>i</w:t>
      </w:r>
      <w:r>
        <w:t>.txt) will be overwritten, so make sure there is no conflict between the pre-existing files and the given dose 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1" w:name="_Toc117674388"/>
      <w:r w:rsidRPr="00C43694">
        <w:t>Folder</w:t>
      </w:r>
      <w:r>
        <w:t xml:space="preserve"> </w:t>
      </w:r>
      <w:r>
        <w:rPr>
          <w:color w:val="1F497D"/>
        </w:rPr>
        <w:t>[</w:t>
      </w:r>
      <w:r w:rsidRPr="00AC1350">
        <w:rPr>
          <w:i/>
          <w:color w:val="1F497D"/>
        </w:rPr>
        <w:t>material name</w:t>
      </w:r>
      <w:r>
        <w:rPr>
          <w:color w:val="1F497D"/>
        </w:rPr>
        <w:t>]</w:t>
      </w:r>
      <w:bookmarkEnd w:id="21"/>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2" w:name="_Toc117674389"/>
      <w:r>
        <w:lastRenderedPageBreak/>
        <w:t>[</w:t>
      </w:r>
      <w:r w:rsidRPr="00C60E9E">
        <w:rPr>
          <w:i/>
        </w:rPr>
        <w:t>A</w:t>
      </w:r>
      <w:r>
        <w:t>]_[</w:t>
      </w:r>
      <w:r w:rsidRPr="00C60E9E">
        <w:rPr>
          <w:i/>
        </w:rPr>
        <w:t>A</w:t>
      </w:r>
      <w:r>
        <w:t>]_</w:t>
      </w:r>
      <w:r w:rsidR="00DC6383" w:rsidRPr="00DC6383">
        <w:t>TB_Hamiltonian_parameters.txt</w:t>
      </w:r>
      <w:r>
        <w:t xml:space="preserve"> </w:t>
      </w:r>
      <w:r w:rsidR="00A06BC1">
        <w:t xml:space="preserve"> and </w:t>
      </w:r>
      <w:r>
        <w:t>[</w:t>
      </w:r>
      <w:r w:rsidRPr="00C60E9E">
        <w:rPr>
          <w:i/>
        </w:rPr>
        <w:t>A</w:t>
      </w:r>
      <w:r>
        <w:t>]_[</w:t>
      </w:r>
      <w:r w:rsidRPr="00C60E9E">
        <w:rPr>
          <w:i/>
        </w:rPr>
        <w:t>A</w:t>
      </w:r>
      <w:r>
        <w:t>]_</w:t>
      </w:r>
      <w:r w:rsidR="00A06BC1" w:rsidRPr="00A06BC1">
        <w:t>TB_Repulsive_parameters.txt</w:t>
      </w:r>
      <w:bookmarkEnd w:id="22"/>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3TB</w:t>
      </w:r>
      <w:r>
        <w:t xml:space="preserve"> : ThreeBodyTB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0AE28597"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6D3EA1">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[4,35]","plainTextFormattedCitation":"[4,35]","previouslyFormattedCitation":"[4,35]"},"properties":{"noteIndex":0},"schema":"https://github.com/citation-style-language/schema/raw/master/csl-citation.json"}</w:instrText>
      </w:r>
      <w:r w:rsidR="003102EF">
        <w:fldChar w:fldCharType="separate"/>
      </w:r>
      <w:r w:rsidR="00BA76A9" w:rsidRPr="00BA76A9">
        <w:rPr>
          <w:noProof/>
        </w:rPr>
        <w:t>[4,35]</w:t>
      </w:r>
      <w:r w:rsidR="003102EF">
        <w:fldChar w:fldCharType="end"/>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2945361A" w:rsidR="00851CC7" w:rsidRDefault="00851CC7" w:rsidP="00851CC7">
      <w:pPr>
        <w:pStyle w:val="ListParagraph"/>
        <w:numPr>
          <w:ilvl w:val="0"/>
          <w:numId w:val="3"/>
        </w:numPr>
        <w:jc w:val="both"/>
      </w:pPr>
      <w:r w:rsidRPr="00DE3827">
        <w:rPr>
          <w:color w:val="0070C0"/>
        </w:rPr>
        <w:t>Mehl</w:t>
      </w:r>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6D3EA1">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[36]","plainTextFormattedCitation":"[36]","previouslyFormattedCitation":"[36]"},"properties":{"noteIndex":0},"schema":"https://github.com/citation-style-language/schema/raw/master/csl-citation.json"}</w:instrText>
      </w:r>
      <w:r w:rsidR="003102EF">
        <w:fldChar w:fldCharType="separate"/>
      </w:r>
      <w:r w:rsidR="00BA76A9" w:rsidRPr="00BA76A9">
        <w:rPr>
          <w:noProof/>
        </w:rPr>
        <w:t>[36]</w:t>
      </w:r>
      <w:r w:rsidR="003102EF">
        <w:fldChar w:fldCharType="end"/>
      </w:r>
    </w:p>
    <w:p w14:paraId="69058FB2" w14:textId="5DF59C01" w:rsidR="00DE3827" w:rsidRDefault="00DE3827" w:rsidP="00DC6383">
      <w:pPr>
        <w:pStyle w:val="ListParagraph"/>
        <w:numPr>
          <w:ilvl w:val="0"/>
          <w:numId w:val="3"/>
        </w:numPr>
        <w:jc w:val="both"/>
      </w:pPr>
      <w:r w:rsidRPr="00DE3827">
        <w:rPr>
          <w:color w:val="0070C0"/>
        </w:rPr>
        <w:t>Molteni</w:t>
      </w:r>
      <w:r>
        <w:t xml:space="preserve"> : </w:t>
      </w:r>
      <w:r w:rsidR="005D5548">
        <w:t>sp</w:t>
      </w:r>
      <w:r w:rsidR="005D5548" w:rsidRPr="00DE3827">
        <w:rPr>
          <w:vertAlign w:val="superscript"/>
        </w:rPr>
        <w:t>3</w:t>
      </w:r>
      <w:r w:rsidR="005D5548">
        <w:t xml:space="preserve">s*-basis set according to Molteni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r w:rsidRPr="00DE3827">
        <w:rPr>
          <w:color w:val="0070C0"/>
        </w:rPr>
        <w:t xml:space="preserve">Pettifor </w:t>
      </w:r>
      <w:r>
        <w:t>: sp</w:t>
      </w:r>
      <w:r w:rsidRPr="00DE3827">
        <w:rPr>
          <w:vertAlign w:val="superscript"/>
        </w:rPr>
        <w:t>3</w:t>
      </w:r>
      <w:r>
        <w:t xml:space="preserve">-basis set according to Pettifor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r>
        <w:rPr>
          <w:color w:val="0070C0"/>
        </w:rPr>
        <w:t xml:space="preserve">xTB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2C6AAA">
      <w:pPr>
        <w:pStyle w:val="Heading4"/>
        <w:numPr>
          <w:ilvl w:val="0"/>
          <w:numId w:val="13"/>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5D40FFE0" w:rsidR="00007993" w:rsidRDefault="00007993" w:rsidP="00007993">
      <w:pPr>
        <w:pStyle w:val="Caption"/>
      </w:pPr>
      <w:bookmarkStart w:id="23" w:name="_Hlk109211754"/>
      <w:r>
        <w:t xml:space="preserve">Figure </w:t>
      </w:r>
      <w:r w:rsidR="003B3AA4">
        <w:fldChar w:fldCharType="begin"/>
      </w:r>
      <w:r w:rsidR="003B3AA4">
        <w:instrText xml:space="preserve"> STYLEREF 1 \s </w:instrText>
      </w:r>
      <w:r w:rsidR="003B3AA4">
        <w:fldChar w:fldCharType="separate"/>
      </w:r>
      <w:r w:rsidR="00BB5DC2">
        <w:rPr>
          <w:noProof/>
        </w:rPr>
        <w:t>VIII</w:t>
      </w:r>
      <w:r w:rsidR="003B3AA4">
        <w:rPr>
          <w:noProof/>
        </w:rPr>
        <w:fldChar w:fldCharType="end"/>
      </w:r>
      <w:r>
        <w:t>.</w:t>
      </w:r>
      <w:r w:rsidR="003B3AA4">
        <w:fldChar w:fldCharType="begin"/>
      </w:r>
      <w:r w:rsidR="003B3AA4">
        <w:instrText xml:space="preserve"> SEQ Figure \* ARABIC \s 1 </w:instrText>
      </w:r>
      <w:r w:rsidR="003B3AA4">
        <w:fldChar w:fldCharType="separate"/>
      </w:r>
      <w:r w:rsidR="00BB5DC2">
        <w:rPr>
          <w:noProof/>
        </w:rPr>
        <w:t>4</w:t>
      </w:r>
      <w:r w:rsidR="003B3AA4">
        <w:rPr>
          <w:noProof/>
        </w:rPr>
        <w:fldChar w:fldCharType="end"/>
      </w:r>
      <w:r>
        <w:t xml:space="preserve">. 3TB </w:t>
      </w:r>
      <w:r w:rsidRPr="00DC6383">
        <w:t>TB_Hamiltonian_parameters.tx</w:t>
      </w:r>
      <w:r>
        <w:t>t</w:t>
      </w:r>
      <w:bookmarkEnd w:id="23"/>
      <w:r>
        <w:tab/>
      </w:r>
      <w:r>
        <w:tab/>
      </w:r>
      <w:r>
        <w:tab/>
        <w:t xml:space="preserve">Figure </w:t>
      </w:r>
      <w:r w:rsidR="003B3AA4">
        <w:fldChar w:fldCharType="begin"/>
      </w:r>
      <w:r w:rsidR="003B3AA4">
        <w:instrText xml:space="preserve"> STYLEREF 1 \s </w:instrText>
      </w:r>
      <w:r w:rsidR="003B3AA4">
        <w:fldChar w:fldCharType="separate"/>
      </w:r>
      <w:r w:rsidR="00BB5DC2">
        <w:rPr>
          <w:noProof/>
        </w:rPr>
        <w:t>VIII</w:t>
      </w:r>
      <w:r w:rsidR="003B3AA4">
        <w:rPr>
          <w:noProof/>
        </w:rPr>
        <w:fldChar w:fldCharType="end"/>
      </w:r>
      <w:r>
        <w:t>.</w:t>
      </w:r>
      <w:r w:rsidR="003B3AA4">
        <w:fldChar w:fldCharType="begin"/>
      </w:r>
      <w:r w:rsidR="003B3AA4">
        <w:instrText xml:space="preserve"> SEQ Figure \* ARABIC \s 1 </w:instrText>
      </w:r>
      <w:r w:rsidR="003B3AA4">
        <w:fldChar w:fldCharType="separate"/>
      </w:r>
      <w:r w:rsidR="00BB5DC2">
        <w:rPr>
          <w:noProof/>
        </w:rPr>
        <w:t>5</w:t>
      </w:r>
      <w:r w:rsidR="003B3AA4">
        <w:rPr>
          <w:noProof/>
        </w:rPr>
        <w:fldChar w:fldCharType="end"/>
      </w:r>
      <w:r>
        <w:t xml:space="preserve"> 3TB </w:t>
      </w:r>
      <w:r w:rsidRPr="00A06BC1">
        <w:t>TB_Repulsive_parameters.txt</w:t>
      </w:r>
    </w:p>
    <w:p w14:paraId="5B472423" w14:textId="4AE6EDED" w:rsidR="00007993" w:rsidRDefault="00007993" w:rsidP="00DA5A2E">
      <w:r>
        <w:t>The files contain the parameters, according to ThreeBodyTB</w:t>
      </w:r>
      <w:r w:rsidR="001C255A" w:rsidRPr="002A25E4">
        <w:rPr>
          <w:rStyle w:val="FootnoteReference"/>
        </w:rPr>
        <w:footnoteReference w:id="15"/>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specifies the model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lastRenderedPageBreak/>
        <w:t>L</w:t>
      </w:r>
      <w:r w:rsidR="00007993">
        <w:t xml:space="preserve">ine </w:t>
      </w:r>
      <w:r>
        <w:t xml:space="preserve">3 </w:t>
      </w:r>
      <w:r w:rsidR="00007993">
        <w:t xml:space="preserve">defines rescaling coefficient </w:t>
      </w:r>
      <w:r w:rsidR="00007993" w:rsidRPr="00007993">
        <w:rPr>
          <w:i/>
          <w:iCs/>
        </w:rPr>
        <w:t>rc</w:t>
      </w:r>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r w:rsidR="00007993" w:rsidRPr="00007993">
        <w:rPr>
          <w:i/>
          <w:iCs/>
        </w:rPr>
        <w:t>rc</w:t>
      </w:r>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2C6AAA">
      <w:pPr>
        <w:pStyle w:val="Heading4"/>
        <w:numPr>
          <w:ilvl w:val="0"/>
          <w:numId w:val="13"/>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1245A6D4" w:rsidR="001A11F7" w:rsidRDefault="001A11F7" w:rsidP="001A11F7">
      <w:pPr>
        <w:pStyle w:val="Caption"/>
      </w:pPr>
      <w:bookmarkStart w:id="24" w:name="_Ref71362808"/>
      <w:r>
        <w:t xml:space="preserve">Figure </w:t>
      </w:r>
      <w:r w:rsidR="003B3AA4">
        <w:fldChar w:fldCharType="begin"/>
      </w:r>
      <w:r w:rsidR="003B3AA4">
        <w:instrText xml:space="preserve"> STYLEREF 1 \s </w:instrText>
      </w:r>
      <w:r w:rsidR="003B3AA4">
        <w:fldChar w:fldCharType="separate"/>
      </w:r>
      <w:r w:rsidR="00BB5DC2">
        <w:rPr>
          <w:noProof/>
        </w:rPr>
        <w:t>VIII</w:t>
      </w:r>
      <w:r w:rsidR="003B3AA4">
        <w:rPr>
          <w:noProof/>
        </w:rPr>
        <w:fldChar w:fldCharType="end"/>
      </w:r>
      <w:r w:rsidR="008F65B0">
        <w:t>.</w:t>
      </w:r>
      <w:r w:rsidR="003B3AA4">
        <w:fldChar w:fldCharType="begin"/>
      </w:r>
      <w:r w:rsidR="003B3AA4">
        <w:instrText xml:space="preserve"> SEQ Figure \* ARABIC \s 1 </w:instrText>
      </w:r>
      <w:r w:rsidR="003B3AA4">
        <w:fldChar w:fldCharType="separate"/>
      </w:r>
      <w:r w:rsidR="00BB5DC2">
        <w:rPr>
          <w:noProof/>
        </w:rPr>
        <w:t>6</w:t>
      </w:r>
      <w:r w:rsidR="003B3AA4">
        <w:rPr>
          <w:noProof/>
        </w:rPr>
        <w:fldChar w:fldCharType="end"/>
      </w:r>
      <w:bookmarkEnd w:id="24"/>
      <w:r>
        <w:t xml:space="preserve">. BOP </w:t>
      </w:r>
      <w:r w:rsidRPr="00DC6383">
        <w:t>TB_Hamiltonian_parameters.tx</w:t>
      </w:r>
      <w:r w:rsidR="00A14080">
        <w:t>t</w:t>
      </w:r>
      <w:r w:rsidR="00A14080">
        <w:tab/>
      </w:r>
      <w:r w:rsidR="00A14080">
        <w:tab/>
      </w:r>
      <w:r w:rsidR="00A14080">
        <w:tab/>
      </w:r>
      <w:bookmarkStart w:id="25" w:name="_Ref71362849"/>
      <w:r>
        <w:t xml:space="preserve">Figure </w:t>
      </w:r>
      <w:r w:rsidR="003B3AA4">
        <w:fldChar w:fldCharType="begin"/>
      </w:r>
      <w:r w:rsidR="003B3AA4">
        <w:instrText xml:space="preserve"> STYLEREF 1 \s </w:instrText>
      </w:r>
      <w:r w:rsidR="003B3AA4">
        <w:fldChar w:fldCharType="separate"/>
      </w:r>
      <w:r w:rsidR="00BB5DC2">
        <w:rPr>
          <w:noProof/>
        </w:rPr>
        <w:t>VIII</w:t>
      </w:r>
      <w:r w:rsidR="003B3AA4">
        <w:rPr>
          <w:noProof/>
        </w:rPr>
        <w:fldChar w:fldCharType="end"/>
      </w:r>
      <w:r w:rsidR="008F65B0">
        <w:t>.</w:t>
      </w:r>
      <w:r w:rsidR="003B3AA4">
        <w:fldChar w:fldCharType="begin"/>
      </w:r>
      <w:r w:rsidR="003B3AA4">
        <w:instrText xml:space="preserve"> SEQ Figure \* ARABIC \s 1 </w:instrText>
      </w:r>
      <w:r w:rsidR="003B3AA4">
        <w:fldChar w:fldCharType="separate"/>
      </w:r>
      <w:r w:rsidR="00BB5DC2">
        <w:rPr>
          <w:noProof/>
        </w:rPr>
        <w:t>7</w:t>
      </w:r>
      <w:r w:rsidR="003B3AA4">
        <w:rPr>
          <w:noProof/>
        </w:rPr>
        <w:fldChar w:fldCharType="end"/>
      </w:r>
      <w:bookmarkEnd w:id="25"/>
      <w:r>
        <w:t xml:space="preserve"> BOP </w:t>
      </w:r>
      <w:r w:rsidRPr="00A06BC1">
        <w:t>TB_Repulsive_parameters.txt</w:t>
      </w:r>
    </w:p>
    <w:p w14:paraId="24B27C96" w14:textId="7078E1CC"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BB5DC2">
        <w:t xml:space="preserve">Figure </w:t>
      </w:r>
      <w:r w:rsidR="00BB5DC2">
        <w:rPr>
          <w:noProof/>
        </w:rPr>
        <w:t>VIII</w:t>
      </w:r>
      <w:r w:rsidR="00BB5DC2">
        <w:t>.</w:t>
      </w:r>
      <w:r w:rsidR="00BB5DC2">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BB5DC2">
        <w:t xml:space="preserve">Figure </w:t>
      </w:r>
      <w:r w:rsidR="00BB5DC2">
        <w:rPr>
          <w:noProof/>
        </w:rPr>
        <w:t>VIII</w:t>
      </w:r>
      <w:r w:rsidR="00BB5DC2">
        <w:t>.</w:t>
      </w:r>
      <w:r w:rsidR="00BB5DC2">
        <w:rPr>
          <w:noProof/>
        </w:rPr>
        <w:t>7</w:t>
      </w:r>
      <w:r>
        <w:fldChar w:fldCharType="end"/>
      </w:r>
      <w:r>
        <w:t>.</w:t>
      </w:r>
    </w:p>
    <w:p w14:paraId="6E6252C4" w14:textId="77777777" w:rsidR="001A11F7" w:rsidRPr="001A11F7" w:rsidRDefault="001A11F7" w:rsidP="001A11F7"/>
    <w:p w14:paraId="4D0E25F5" w14:textId="77777777" w:rsidR="00164E30" w:rsidRDefault="00164E30" w:rsidP="002C6AAA">
      <w:pPr>
        <w:pStyle w:val="Heading4"/>
        <w:numPr>
          <w:ilvl w:val="0"/>
          <w:numId w:val="13"/>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3DB04BED" w:rsidR="00060FAC" w:rsidRDefault="00060FAC" w:rsidP="00060FAC">
      <w:pPr>
        <w:pStyle w:val="Caption"/>
        <w:jc w:val="center"/>
      </w:pPr>
      <w:bookmarkStart w:id="26" w:name="_Ref427682"/>
      <w:r>
        <w:t xml:space="preserve">Figure </w:t>
      </w:r>
      <w:r w:rsidR="003B3AA4">
        <w:fldChar w:fldCharType="begin"/>
      </w:r>
      <w:r w:rsidR="003B3AA4">
        <w:instrText xml:space="preserve"> STYLEREF 1 \s </w:instrText>
      </w:r>
      <w:r w:rsidR="003B3AA4">
        <w:fldChar w:fldCharType="separate"/>
      </w:r>
      <w:r w:rsidR="00BB5DC2">
        <w:rPr>
          <w:noProof/>
        </w:rPr>
        <w:t>VIII</w:t>
      </w:r>
      <w:r w:rsidR="003B3AA4">
        <w:rPr>
          <w:noProof/>
        </w:rPr>
        <w:fldChar w:fldCharType="end"/>
      </w:r>
      <w:r w:rsidR="008F65B0">
        <w:t>.</w:t>
      </w:r>
      <w:r w:rsidR="003B3AA4">
        <w:fldChar w:fldCharType="begin"/>
      </w:r>
      <w:r w:rsidR="003B3AA4">
        <w:instrText xml:space="preserve"> SEQ Figure \* ARABIC \s 1 </w:instrText>
      </w:r>
      <w:r w:rsidR="003B3AA4">
        <w:fldChar w:fldCharType="separate"/>
      </w:r>
      <w:r w:rsidR="00BB5DC2">
        <w:rPr>
          <w:noProof/>
        </w:rPr>
        <w:t>8</w:t>
      </w:r>
      <w:r w:rsidR="003B3AA4">
        <w:rPr>
          <w:noProof/>
        </w:rPr>
        <w:fldChar w:fldCharType="end"/>
      </w:r>
      <w:bookmarkEnd w:id="26"/>
      <w:r>
        <w:t xml:space="preserve">. </w:t>
      </w:r>
      <w:r w:rsidRPr="00DC6383">
        <w:t>TB_Hamiltonian_parameters.tx</w:t>
      </w:r>
      <w:r w:rsidR="00A14080">
        <w:t>t</w:t>
      </w:r>
      <w:r w:rsidR="00A14080">
        <w:tab/>
      </w:r>
      <w:r w:rsidR="00A14080">
        <w:tab/>
      </w:r>
      <w:bookmarkStart w:id="27" w:name="_Ref428009"/>
      <w:bookmarkStart w:id="28" w:name="_Ref435598"/>
      <w:r>
        <w:t xml:space="preserve">Figure </w:t>
      </w:r>
      <w:r w:rsidR="003B3AA4">
        <w:fldChar w:fldCharType="begin"/>
      </w:r>
      <w:r w:rsidR="003B3AA4">
        <w:instrText xml:space="preserve"> STYLER</w:instrText>
      </w:r>
      <w:r w:rsidR="003B3AA4">
        <w:instrText xml:space="preserve">EF 1 \s </w:instrText>
      </w:r>
      <w:r w:rsidR="003B3AA4">
        <w:fldChar w:fldCharType="separate"/>
      </w:r>
      <w:r w:rsidR="00BB5DC2">
        <w:rPr>
          <w:noProof/>
        </w:rPr>
        <w:t>VIII</w:t>
      </w:r>
      <w:r w:rsidR="003B3AA4">
        <w:rPr>
          <w:noProof/>
        </w:rPr>
        <w:fldChar w:fldCharType="end"/>
      </w:r>
      <w:r w:rsidR="008F65B0">
        <w:t>.</w:t>
      </w:r>
      <w:r w:rsidR="003B3AA4">
        <w:fldChar w:fldCharType="begin"/>
      </w:r>
      <w:r w:rsidR="003B3AA4">
        <w:instrText xml:space="preserve"> SEQ Figure \* ARABIC \s 1 </w:instrText>
      </w:r>
      <w:r w:rsidR="003B3AA4">
        <w:fldChar w:fldCharType="separate"/>
      </w:r>
      <w:r w:rsidR="00BB5DC2">
        <w:rPr>
          <w:noProof/>
        </w:rPr>
        <w:t>9</w:t>
      </w:r>
      <w:r w:rsidR="003B3AA4">
        <w:rPr>
          <w:noProof/>
        </w:rPr>
        <w:fldChar w:fldCharType="end"/>
      </w:r>
      <w:bookmarkEnd w:id="27"/>
      <w:bookmarkEnd w:id="28"/>
      <w:r>
        <w:t xml:space="preserve"> </w:t>
      </w:r>
      <w:r w:rsidRPr="00A06BC1">
        <w:t>TB_Repulsive_parameters.txt</w:t>
      </w:r>
      <w:r w:rsidR="00E8722C">
        <w:t xml:space="preserve"> in DFTB format</w:t>
      </w:r>
    </w:p>
    <w:p w14:paraId="3F154B32" w14:textId="0B80915A"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BB5DC2">
        <w:t xml:space="preserve">Figure </w:t>
      </w:r>
      <w:r w:rsidR="00BB5DC2">
        <w:rPr>
          <w:noProof/>
        </w:rPr>
        <w:t>VIII</w:t>
      </w:r>
      <w:r w:rsidR="00BB5DC2">
        <w:t>.</w:t>
      </w:r>
      <w:r w:rsidR="00BB5DC2">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BB5DC2">
        <w:t xml:space="preserve">Figure </w:t>
      </w:r>
      <w:r w:rsidR="00BB5DC2">
        <w:rPr>
          <w:noProof/>
        </w:rPr>
        <w:t>VIII</w:t>
      </w:r>
      <w:r w:rsidR="00BB5DC2">
        <w:t>.</w:t>
      </w:r>
      <w:r w:rsidR="00BB5DC2">
        <w:rPr>
          <w:noProof/>
        </w:rPr>
        <w:t>9</w:t>
      </w:r>
      <w:r w:rsidR="003102EF">
        <w:fldChar w:fldCharType="end"/>
      </w:r>
      <w:r w:rsidR="0011620B">
        <w:t xml:space="preserve"> </w:t>
      </w:r>
      <w:r>
        <w:t>of C interaction with C (e.g. in diamond). In the Hamiltonian file (</w:t>
      </w:r>
      <w:r w:rsidR="003102EF">
        <w:fldChar w:fldCharType="begin"/>
      </w:r>
      <w:r>
        <w:instrText xml:space="preserve"> REF _Ref427682 \h </w:instrText>
      </w:r>
      <w:r w:rsidR="003102EF">
        <w:fldChar w:fldCharType="separate"/>
      </w:r>
      <w:r w:rsidR="00BB5DC2">
        <w:t xml:space="preserve">Figure </w:t>
      </w:r>
      <w:r w:rsidR="00BB5DC2">
        <w:rPr>
          <w:noProof/>
        </w:rPr>
        <w:t>VIII</w:t>
      </w:r>
      <w:r w:rsidR="00BB5DC2">
        <w:t>.</w:t>
      </w:r>
      <w:r w:rsidR="00BB5DC2">
        <w:rPr>
          <w:noProof/>
        </w:rPr>
        <w:t>8</w:t>
      </w:r>
      <w:r w:rsidR="003102EF">
        <w:fldChar w:fldCharType="end"/>
      </w:r>
      <w:r>
        <w:t>):</w:t>
      </w:r>
    </w:p>
    <w:p w14:paraId="2EF291D6" w14:textId="77777777" w:rsidR="00EF58AC" w:rsidRDefault="00EF58AC" w:rsidP="002C6AAA">
      <w:pPr>
        <w:pStyle w:val="ListParagraph"/>
        <w:numPr>
          <w:ilvl w:val="0"/>
          <w:numId w:val="14"/>
        </w:numPr>
        <w:jc w:val="both"/>
      </w:pPr>
      <w:r>
        <w:t xml:space="preserve">The first line sets the parameterization (DFTB). </w:t>
      </w:r>
    </w:p>
    <w:p w14:paraId="2AD17BF6"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2C6AAA">
      <w:pPr>
        <w:pStyle w:val="ListParagraph"/>
        <w:numPr>
          <w:ilvl w:val="0"/>
          <w:numId w:val="14"/>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3B3AA4" w:rsidP="002C6AAA">
      <w:pPr>
        <w:pStyle w:val="ListParagraph"/>
        <w:numPr>
          <w:ilvl w:val="0"/>
          <w:numId w:val="33"/>
        </w:numPr>
        <w:jc w:val="both"/>
      </w:pPr>
      <w:hyperlink r:id="rId21"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1E9ED0F0" w:rsidR="006323F0" w:rsidRDefault="003B3AA4" w:rsidP="002C6AAA">
      <w:pPr>
        <w:pStyle w:val="ListParagraph"/>
        <w:numPr>
          <w:ilvl w:val="0"/>
          <w:numId w:val="33"/>
        </w:numPr>
        <w:jc w:val="both"/>
      </w:pPr>
      <w:hyperlink r:id="rId22" w:history="1">
        <w:r w:rsidR="006323F0" w:rsidRPr="00827DF3">
          <w:rPr>
            <w:rStyle w:val="Hyperlink"/>
          </w:rPr>
          <w:t>http://kiff.vfab.org/dftb</w:t>
        </w:r>
      </w:hyperlink>
      <w:r w:rsidR="006323F0">
        <w:t xml:space="preserve"> - alternative distribution of parameter files</w:t>
      </w:r>
    </w:p>
    <w:p w14:paraId="4DC24C1F" w14:textId="35087A5B" w:rsidR="00BF5B20" w:rsidRDefault="003B3AA4" w:rsidP="002C6AAA">
      <w:pPr>
        <w:pStyle w:val="ListParagraph"/>
        <w:numPr>
          <w:ilvl w:val="0"/>
          <w:numId w:val="33"/>
        </w:numPr>
        <w:jc w:val="both"/>
      </w:pPr>
      <w:hyperlink r:id="rId23"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 (for static calculations of band structure only!)</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337DD629" w:rsidR="00205E75" w:rsidRDefault="00205E75" w:rsidP="002C6AAA">
      <w:pPr>
        <w:pStyle w:val="ListParagraph"/>
        <w:numPr>
          <w:ilvl w:val="0"/>
          <w:numId w:val="34"/>
        </w:numPr>
        <w:ind w:left="284" w:hanging="284"/>
        <w:jc w:val="both"/>
      </w:pPr>
      <w:r>
        <w:t>Pt</w:t>
      </w:r>
      <w:r w:rsidR="006D3EA1">
        <w:t>Ru</w:t>
      </w:r>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7D33C3">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[37]","plainTextFormattedCitation":"[37]","previouslyFormattedCitation":"[37]"},"properties":{"noteIndex":0},"schema":"https://github.com/citation-style-language/schema/raw/master/csl-citation.json"}</w:instrText>
      </w:r>
      <w:r w:rsidR="006D3EA1">
        <w:fldChar w:fldCharType="separate"/>
      </w:r>
      <w:r w:rsidR="006D3EA1" w:rsidRPr="006D3EA1">
        <w:rPr>
          <w:noProof/>
        </w:rPr>
        <w:t>[37]</w:t>
      </w:r>
      <w:r w:rsidR="006D3EA1">
        <w:fldChar w:fldCharType="end"/>
      </w:r>
    </w:p>
    <w:p w14:paraId="7D8DAA39" w14:textId="121C083E" w:rsidR="004E4135" w:rsidRDefault="004E4135" w:rsidP="002C6AAA">
      <w:pPr>
        <w:pStyle w:val="ListParagraph"/>
        <w:numPr>
          <w:ilvl w:val="0"/>
          <w:numId w:val="34"/>
        </w:numPr>
        <w:ind w:left="284" w:hanging="284"/>
        <w:jc w:val="both"/>
      </w:pPr>
      <w:r w:rsidRPr="004E4135">
        <w:t>TransMet</w:t>
      </w:r>
      <w:r>
        <w:t xml:space="preserve"> containing Ag-Ag, Au-Au, Cu-Cu, Ni-Ni, Pd-Pd, Pt-Pt (for nanoclusters) from </w:t>
      </w:r>
      <w:r>
        <w:fldChar w:fldCharType="begin" w:fldLock="1"/>
      </w:r>
      <w: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[38]","plainTextFormattedCitation":"[38]"},"properties":{"noteIndex":0},"schema":"https://github.com/citation-style-language/schema/raw/master/csl-citation.json"}</w:instrText>
      </w:r>
      <w:r>
        <w:fldChar w:fldCharType="separate"/>
      </w:r>
      <w:r w:rsidRPr="004E4135">
        <w:rPr>
          <w:noProof/>
        </w:rPr>
        <w:t>[38]</w:t>
      </w:r>
      <w:r>
        <w:fldChar w:fldCharType="end"/>
      </w:r>
    </w:p>
    <w:p w14:paraId="5DCCB048" w14:textId="39B9E57E" w:rsidR="002B0F48" w:rsidRDefault="0053354C" w:rsidP="002C6AAA">
      <w:pPr>
        <w:pStyle w:val="ListParagraph"/>
        <w:numPr>
          <w:ilvl w:val="0"/>
          <w:numId w:val="34"/>
        </w:numPr>
        <w:ind w:left="284" w:hanging="284"/>
        <w:jc w:val="both"/>
      </w:pPr>
      <w:r w:rsidRPr="0053354C">
        <w:t>trans3d-LANLFeC</w:t>
      </w:r>
      <w:r>
        <w:t xml:space="preserve"> for Fe-C-O from </w:t>
      </w:r>
      <w:r>
        <w:fldChar w:fldCharType="begin" w:fldLock="1"/>
      </w:r>
      <w:r w:rsidR="004E4135">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[39]","plainTextFormattedCitation":"[39]","previouslyFormattedCitation":"[38]"},"properties":{"noteIndex":0},"schema":"https://github.com/citation-style-language/schema/raw/master/csl-citation.json"}</w:instrText>
      </w:r>
      <w:r>
        <w:fldChar w:fldCharType="separate"/>
      </w:r>
      <w:r w:rsidR="004E4135" w:rsidRPr="004E4135">
        <w:rPr>
          <w:noProof/>
        </w:rPr>
        <w:t>[39]</w:t>
      </w:r>
      <w:r>
        <w:fldChar w:fldCharType="end"/>
      </w:r>
    </w:p>
    <w:p w14:paraId="2BA5D4DD" w14:textId="3ED361DC" w:rsidR="00240F5E" w:rsidRDefault="00240F5E" w:rsidP="002C6AAA">
      <w:pPr>
        <w:pStyle w:val="ListParagraph"/>
        <w:numPr>
          <w:ilvl w:val="0"/>
          <w:numId w:val="34"/>
        </w:numPr>
        <w:ind w:left="284" w:hanging="284"/>
        <w:jc w:val="both"/>
      </w:pPr>
      <w:r>
        <w:rPr>
          <w:lang w:val="en-US"/>
        </w:rPr>
        <w:t xml:space="preserve">BC containing B-C from </w:t>
      </w:r>
      <w:hyperlink r:id="rId24" w:history="1">
        <w:r w:rsidRPr="00BE78A8">
          <w:rPr>
            <w:rStyle w:val="Hyperlink"/>
            <w:lang w:val="en-US"/>
          </w:rPr>
          <w:t>https://github.com/tlyoon/BC_SKfiles</w:t>
        </w:r>
      </w:hyperlink>
      <w:r>
        <w:rPr>
          <w:lang w:val="en-US"/>
        </w:rPr>
        <w:t xml:space="preserve"> </w:t>
      </w:r>
    </w:p>
    <w:p w14:paraId="7F2A4DCF" w14:textId="0ED90818" w:rsidR="00B37BC5" w:rsidRDefault="00B37BC5" w:rsidP="002C6AAA">
      <w:pPr>
        <w:pStyle w:val="ListParagraph"/>
        <w:numPr>
          <w:ilvl w:val="0"/>
          <w:numId w:val="34"/>
        </w:numPr>
        <w:ind w:left="284" w:hanging="284"/>
        <w:jc w:val="both"/>
      </w:pPr>
      <w:r w:rsidRPr="00B37BC5">
        <w:t>MoS</w:t>
      </w:r>
      <w:r>
        <w:t xml:space="preserve"> containing Mo-S from </w:t>
      </w:r>
      <w:hyperlink r:id="rId25" w:history="1">
        <w:r w:rsidRPr="00827DF3">
          <w:rPr>
            <w:rStyle w:val="Hyperlink"/>
          </w:rPr>
          <w:t>https://github.com/hyllios/dftb_auto</w:t>
        </w:r>
      </w:hyperlink>
      <w:r>
        <w:t xml:space="preserve"> </w:t>
      </w:r>
      <w:r w:rsidR="00A315DE">
        <w:t>(need to be converted from svn format to skf!)</w:t>
      </w:r>
    </w:p>
    <w:p w14:paraId="05CA2837" w14:textId="7D54B7B7" w:rsidR="00205E75" w:rsidRDefault="00205E75" w:rsidP="002C6AAA">
      <w:pPr>
        <w:pStyle w:val="ListParagraph"/>
        <w:numPr>
          <w:ilvl w:val="0"/>
          <w:numId w:val="34"/>
        </w:numPr>
        <w:ind w:left="284" w:hanging="284"/>
        <w:jc w:val="both"/>
      </w:pPr>
      <w:r w:rsidRPr="00205E75">
        <w:t>3ob_cnoh</w:t>
      </w:r>
      <w:r>
        <w:t xml:space="preserve"> </w:t>
      </w:r>
      <w:r w:rsidR="000C3615">
        <w:t xml:space="preserve">containing parameters for </w:t>
      </w:r>
      <w:r>
        <w:t>C-H-N-O-P-S</w:t>
      </w:r>
      <w:r w:rsidR="000C3615">
        <w:t xml:space="preserve"> interactions</w:t>
      </w:r>
      <w:r>
        <w:t xml:space="preserve"> from </w:t>
      </w:r>
      <w:hyperlink r:id="rId26" w:history="1">
        <w:r w:rsidRPr="00827DF3">
          <w:rPr>
            <w:rStyle w:val="Hyperlink"/>
          </w:rPr>
          <w:t>https://bitbucket.org/solccp/adpt_core/src/master/erepfit/example/3ob_cnoh/</w:t>
        </w:r>
      </w:hyperlink>
      <w:r>
        <w:t xml:space="preserve"> </w:t>
      </w:r>
    </w:p>
    <w:p w14:paraId="254FD832" w14:textId="77777777" w:rsidR="00854482" w:rsidRDefault="00854482" w:rsidP="00854482">
      <w:pPr>
        <w:jc w:val="both"/>
      </w:pPr>
      <w:r>
        <w:t>List of tools that can be used to create your own SK-parameters:</w:t>
      </w:r>
    </w:p>
    <w:p w14:paraId="63057441" w14:textId="77777777" w:rsidR="00D15B6D" w:rsidRDefault="003B3AA4" w:rsidP="002C6AAA">
      <w:pPr>
        <w:pStyle w:val="ListParagraph"/>
        <w:numPr>
          <w:ilvl w:val="0"/>
          <w:numId w:val="35"/>
        </w:numPr>
        <w:jc w:val="both"/>
      </w:pPr>
      <w:hyperlink r:id="rId27" w:history="1">
        <w:r w:rsidR="00D15B6D" w:rsidRPr="00827DF3">
          <w:rPr>
            <w:rStyle w:val="Hyperlink"/>
          </w:rPr>
          <w:t>https://github.com/dftbplus/skprogs</w:t>
        </w:r>
      </w:hyperlink>
      <w:r w:rsidR="00D15B6D">
        <w:t xml:space="preserve"> </w:t>
      </w:r>
    </w:p>
    <w:p w14:paraId="5E96319F" w14:textId="4E4F5E8D" w:rsidR="004668E8" w:rsidRDefault="003B3AA4" w:rsidP="002C6AAA">
      <w:pPr>
        <w:pStyle w:val="ListParagraph"/>
        <w:numPr>
          <w:ilvl w:val="0"/>
          <w:numId w:val="35"/>
        </w:numPr>
        <w:jc w:val="both"/>
      </w:pPr>
      <w:hyperlink r:id="rId28"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29" w:history="1">
        <w:r w:rsidR="00740E77" w:rsidRPr="00BE78A8">
          <w:rPr>
            <w:rStyle w:val="Hyperlink"/>
          </w:rPr>
          <w:t>https://github.com/pekkosk/hotbit/wiki/Parameters-and-parametrization</w:t>
        </w:r>
      </w:hyperlink>
      <w:r w:rsidR="00740E77">
        <w:t>)</w:t>
      </w:r>
    </w:p>
    <w:p w14:paraId="379A8E38" w14:textId="18D2A784" w:rsidR="00ED517B" w:rsidRDefault="003B3AA4" w:rsidP="002C6AAA">
      <w:pPr>
        <w:pStyle w:val="ListParagraph"/>
        <w:numPr>
          <w:ilvl w:val="0"/>
          <w:numId w:val="35"/>
        </w:numPr>
        <w:jc w:val="both"/>
      </w:pPr>
      <w:hyperlink r:id="rId30"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3B3AA4" w:rsidP="002C6AAA">
      <w:pPr>
        <w:pStyle w:val="ListParagraph"/>
        <w:numPr>
          <w:ilvl w:val="0"/>
          <w:numId w:val="35"/>
        </w:numPr>
        <w:jc w:val="both"/>
      </w:pPr>
      <w:hyperlink r:id="rId31" w:history="1">
        <w:r w:rsidR="004668E8" w:rsidRPr="00827DF3">
          <w:rPr>
            <w:rStyle w:val="Hyperlink"/>
          </w:rPr>
          <w:t>https://bitbucket.org/solccp/adpt_core/src/master/</w:t>
        </w:r>
      </w:hyperlink>
    </w:p>
    <w:p w14:paraId="143E7365" w14:textId="1443F765" w:rsidR="000D5B07" w:rsidRDefault="003B3AA4" w:rsidP="002C6AAA">
      <w:pPr>
        <w:pStyle w:val="ListParagraph"/>
        <w:numPr>
          <w:ilvl w:val="0"/>
          <w:numId w:val="35"/>
        </w:numPr>
        <w:jc w:val="both"/>
      </w:pPr>
      <w:hyperlink r:id="rId32" w:history="1">
        <w:r w:rsidR="000D5B07" w:rsidRPr="00827DF3">
          <w:rPr>
            <w:rStyle w:val="Hyperlink"/>
          </w:rPr>
          <w:t>https://gitlab.com/mvdb/tango</w:t>
        </w:r>
      </w:hyperlink>
      <w:r w:rsidR="000D5B07">
        <w:t xml:space="preserve"> </w:t>
      </w:r>
    </w:p>
    <w:p w14:paraId="0E7688C7" w14:textId="3C953F79" w:rsidR="00FB5CB0" w:rsidRDefault="003B3AA4" w:rsidP="002C6AAA">
      <w:pPr>
        <w:pStyle w:val="ListParagraph"/>
        <w:numPr>
          <w:ilvl w:val="0"/>
          <w:numId w:val="35"/>
        </w:numPr>
        <w:jc w:val="both"/>
      </w:pPr>
      <w:hyperlink r:id="rId33" w:history="1">
        <w:r w:rsidR="00FB5CB0" w:rsidRPr="00827DF3">
          <w:rPr>
            <w:rStyle w:val="Hyperlink"/>
          </w:rPr>
          <w:t>https://github.com/v2quan89/DFTBparaopt</w:t>
        </w:r>
      </w:hyperlink>
      <w:r w:rsidR="00FB5CB0">
        <w:t xml:space="preserve"> </w:t>
      </w:r>
    </w:p>
    <w:p w14:paraId="652458A0" w14:textId="4D013FD9"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BB5DC2">
        <w:t xml:space="preserve">Figure </w:t>
      </w:r>
      <w:r w:rsidR="00BB5DC2">
        <w:rPr>
          <w:noProof/>
        </w:rPr>
        <w:t>VIII</w:t>
      </w:r>
      <w:r w:rsidR="00BB5DC2">
        <w:t>.</w:t>
      </w:r>
      <w:r w:rsidR="00BB5DC2">
        <w:rPr>
          <w:noProof/>
        </w:rPr>
        <w:t>9</w:t>
      </w:r>
      <w:r w:rsidR="003102EF">
        <w:fldChar w:fldCharType="end"/>
      </w:r>
      <w:r>
        <w:t>):</w:t>
      </w:r>
    </w:p>
    <w:p w14:paraId="3E68F10E" w14:textId="77777777" w:rsidR="00EF58AC" w:rsidRDefault="00EF58AC" w:rsidP="002C6AAA">
      <w:pPr>
        <w:pStyle w:val="ListParagraph"/>
        <w:numPr>
          <w:ilvl w:val="0"/>
          <w:numId w:val="14"/>
        </w:numPr>
        <w:jc w:val="both"/>
      </w:pPr>
      <w:r>
        <w:t>The first line sets the parameterization (DFTB). Must be the same as in Hamiltonian file.</w:t>
      </w:r>
    </w:p>
    <w:p w14:paraId="5AF47462"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2C6AAA">
      <w:pPr>
        <w:pStyle w:val="ListParagraph"/>
        <w:numPr>
          <w:ilvl w:val="0"/>
          <w:numId w:val="14"/>
        </w:numPr>
        <w:jc w:val="both"/>
      </w:pPr>
      <w:r>
        <w:t>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is given), thus 1 is the default choice.</w:t>
      </w:r>
    </w:p>
    <w:p w14:paraId="7EB643CA" w14:textId="43FF9E03" w:rsidR="00EF58AC" w:rsidRDefault="00EF58AC" w:rsidP="00EF58AC">
      <w:pPr>
        <w:jc w:val="both"/>
      </w:pPr>
      <w:r>
        <w:t>All the parameters within the skf-files are described on the dftb-website</w:t>
      </w:r>
      <w:r w:rsidRPr="002A25E4">
        <w:rPr>
          <w:rStyle w:val="FootnoteReference"/>
        </w:rPr>
        <w:footnoteReference w:id="16"/>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70CA6B4E" w14:textId="77777777" w:rsidR="00164E30" w:rsidRDefault="00164E30" w:rsidP="002C6AAA">
      <w:pPr>
        <w:pStyle w:val="Heading4"/>
        <w:numPr>
          <w:ilvl w:val="0"/>
          <w:numId w:val="13"/>
        </w:numPr>
      </w:pPr>
      <w:r>
        <w:t>Fu parameterization</w:t>
      </w:r>
    </w:p>
    <w:p w14:paraId="20837996" w14:textId="77777777" w:rsidR="006A7518" w:rsidRPr="00C97271" w:rsidRDefault="006A7518" w:rsidP="006A7518">
      <w:pPr>
        <w:rPr>
          <w:i/>
        </w:rPr>
      </w:pPr>
      <w:r>
        <w:t>The files contain parameters in exactly the same format as Pettifor, where only the first line should read “</w:t>
      </w:r>
      <w:r w:rsidRPr="006A7518">
        <w:t>Fu</w:t>
      </w:r>
      <w:r>
        <w:t>” instead of “Pettifor”. See description below.</w:t>
      </w:r>
      <w:r w:rsidR="00C97271">
        <w:t xml:space="preserve"> </w:t>
      </w:r>
      <w:r w:rsidR="00C97271" w:rsidRPr="00C97271">
        <w:rPr>
          <w:i/>
        </w:rPr>
        <w:t>Not recommended for use!</w:t>
      </w:r>
    </w:p>
    <w:p w14:paraId="6EDC38D8" w14:textId="77777777" w:rsidR="00164E30" w:rsidRDefault="00164E30" w:rsidP="002C6AAA">
      <w:pPr>
        <w:pStyle w:val="Heading4"/>
        <w:numPr>
          <w:ilvl w:val="0"/>
          <w:numId w:val="13"/>
        </w:numPr>
      </w:pPr>
      <w:r>
        <w:t>Mehl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“Mehl”, identifying the parameterization.</w:t>
      </w:r>
      <w:r w:rsidR="00B4741E">
        <w:t xml:space="preserve"> They are all already prepared, so no need to change anything. To set new parameters </w:t>
      </w:r>
      <w:r w:rsidR="00B4741E">
        <w:lastRenderedPageBreak/>
        <w:t>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27668045" w:rsidR="00E8722C" w:rsidRDefault="00E8722C" w:rsidP="00E8722C">
      <w:pPr>
        <w:pStyle w:val="Caption"/>
      </w:pPr>
      <w:r>
        <w:t xml:space="preserve">Figure </w:t>
      </w:r>
      <w:r w:rsidR="003B3AA4">
        <w:fldChar w:fldCharType="begin"/>
      </w:r>
      <w:r w:rsidR="003B3AA4">
        <w:instrText xml:space="preserve"> STYLEREF 1 \s </w:instrText>
      </w:r>
      <w:r w:rsidR="003B3AA4">
        <w:fldChar w:fldCharType="separate"/>
      </w:r>
      <w:r w:rsidR="00BB5DC2">
        <w:rPr>
          <w:noProof/>
        </w:rPr>
        <w:t>VIII</w:t>
      </w:r>
      <w:r w:rsidR="003B3AA4">
        <w:rPr>
          <w:noProof/>
        </w:rPr>
        <w:fldChar w:fldCharType="end"/>
      </w:r>
      <w:r w:rsidR="008F65B0">
        <w:t>.</w:t>
      </w:r>
      <w:r w:rsidR="003B3AA4">
        <w:fldChar w:fldCharType="begin"/>
      </w:r>
      <w:r w:rsidR="003B3AA4">
        <w:instrText xml:space="preserve"> SEQ Figure \* ARABIC \s 1 </w:instrText>
      </w:r>
      <w:r w:rsidR="003B3AA4">
        <w:fldChar w:fldCharType="separate"/>
      </w:r>
      <w:r w:rsidR="00BB5DC2">
        <w:rPr>
          <w:noProof/>
        </w:rPr>
        <w:t>10</w:t>
      </w:r>
      <w:r w:rsidR="003B3AA4">
        <w:rPr>
          <w:noProof/>
        </w:rPr>
        <w:fldChar w:fldCharType="end"/>
      </w:r>
      <w:r>
        <w:t xml:space="preserve"> File </w:t>
      </w:r>
      <w:r w:rsidRPr="00A06BC1">
        <w:t>TB_Repulsive_parameters.txt</w:t>
      </w:r>
      <w:r>
        <w:t xml:space="preserve"> in NRL format</w:t>
      </w:r>
    </w:p>
    <w:p w14:paraId="3B211EB2" w14:textId="77777777" w:rsidR="00E8722C" w:rsidRDefault="00E8722C" w:rsidP="00E8722C">
      <w:r>
        <w:t>Line 1 must be “Mehl” identifying the parameterization name</w:t>
      </w:r>
    </w:p>
    <w:p w14:paraId="00A365B0" w14:textId="77777777" w:rsidR="00E8722C" w:rsidRDefault="00E8722C" w:rsidP="00E8722C">
      <w:r>
        <w:t>Line 2 contains three numbers:</w:t>
      </w:r>
    </w:p>
    <w:p w14:paraId="1780CE4E" w14:textId="24C12222" w:rsidR="00E8722C" w:rsidRDefault="000B793A" w:rsidP="002C6AAA">
      <w:pPr>
        <w:pStyle w:val="ListParagraph"/>
        <w:numPr>
          <w:ilvl w:val="0"/>
          <w:numId w:val="14"/>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2A25E4">
        <w:rPr>
          <w:rStyle w:val="FootnoteReference"/>
        </w:rPr>
        <w:footnoteReference w:id="17"/>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2C6AAA">
      <w:pPr>
        <w:pStyle w:val="ListParagraph"/>
        <w:numPr>
          <w:ilvl w:val="0"/>
          <w:numId w:val="14"/>
        </w:numPr>
        <w:ind w:left="426" w:hanging="426"/>
      </w:pPr>
      <w:r>
        <w:t xml:space="preserve">Second: includes the terms Sll'm </w:t>
      </w:r>
      <w:r w:rsidRPr="000B793A">
        <w:t>with delta</w:t>
      </w:r>
      <w:r>
        <w:t xml:space="preserve"> (1)</w:t>
      </w:r>
      <w:r w:rsidRPr="000B793A">
        <w:t xml:space="preserve"> or without</w:t>
      </w:r>
      <w:r>
        <w:t xml:space="preserve"> (0)</w:t>
      </w:r>
    </w:p>
    <w:p w14:paraId="5455AB2B" w14:textId="77777777" w:rsidR="000B793A" w:rsidRPr="00E8722C" w:rsidRDefault="000B793A" w:rsidP="002C6AAA">
      <w:pPr>
        <w:pStyle w:val="ListParagraph"/>
        <w:numPr>
          <w:ilvl w:val="0"/>
          <w:numId w:val="14"/>
        </w:numPr>
        <w:ind w:left="426" w:hanging="426"/>
      </w:pPr>
      <w:r w:rsidRPr="000B793A">
        <w:t>set f_bar = 0 or not (=1)</w:t>
      </w:r>
    </w:p>
    <w:p w14:paraId="7594789E" w14:textId="77777777" w:rsidR="00E8722C" w:rsidRDefault="000B793A" w:rsidP="00E8722C">
      <w:pPr>
        <w:jc w:val="both"/>
      </w:pPr>
      <w:r>
        <w:t>Line 3 sets the cutoff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r w:rsidR="00656C02" w:rsidRPr="00656C02">
        <w:rPr>
          <w:color w:val="0070C0"/>
        </w:rPr>
        <w:t>NRL_TB_database</w:t>
      </w:r>
      <w:r w:rsidR="00656C02">
        <w:t xml:space="preserve"> and can be used to construct required parameterizations for chosen materials.</w:t>
      </w:r>
    </w:p>
    <w:p w14:paraId="5FFB6EEE" w14:textId="1BFA647E" w:rsidR="00B17D48" w:rsidRPr="00E8722C" w:rsidRDefault="00B17D48" w:rsidP="00E8722C">
      <w:pPr>
        <w:jc w:val="both"/>
      </w:pPr>
      <w:r>
        <w:t xml:space="preserve">Note that NRL parameterization often needs additional short-range repulsive potential </w:t>
      </w:r>
      <w:r>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fldChar w:fldCharType="separate"/>
      </w:r>
      <w:r w:rsidR="004E4135" w:rsidRPr="004E4135">
        <w:rPr>
          <w:noProof/>
        </w:rPr>
        <w:t>[40]</w:t>
      </w:r>
      <w:r>
        <w:fldChar w:fldCharType="end"/>
      </w:r>
      <w:r>
        <w:t>, as may be defined in a “wall” file, see below.</w:t>
      </w:r>
    </w:p>
    <w:p w14:paraId="4BDB9619" w14:textId="77777777" w:rsidR="00164E30" w:rsidRDefault="00164E30" w:rsidP="002C6AAA">
      <w:pPr>
        <w:pStyle w:val="Heading4"/>
        <w:numPr>
          <w:ilvl w:val="0"/>
          <w:numId w:val="13"/>
        </w:numPr>
      </w:pPr>
      <w:r>
        <w:t>Molteni parameterization for sp</w:t>
      </w:r>
      <w:r w:rsidRPr="00E27F16">
        <w:rPr>
          <w:vertAlign w:val="superscript"/>
        </w:rPr>
        <w:t>3</w:t>
      </w:r>
      <w:r w:rsidRPr="00E27F16">
        <w:t>s*</w:t>
      </w:r>
      <w:r>
        <w:t xml:space="preserve"> basis set</w:t>
      </w:r>
    </w:p>
    <w:p w14:paraId="421A1DAA" w14:textId="299A953D"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BB5DC2">
        <w:t xml:space="preserve">Figure </w:t>
      </w:r>
      <w:r w:rsidR="00BB5DC2">
        <w:rPr>
          <w:noProof/>
        </w:rPr>
        <w:t>VIII</w:t>
      </w:r>
      <w:r w:rsidR="00BB5DC2">
        <w:t>.</w:t>
      </w:r>
      <w:r w:rsidR="00BB5DC2">
        <w:rPr>
          <w:noProof/>
        </w:rPr>
        <w:t>11</w:t>
      </w:r>
      <w:r w:rsidR="003102EF">
        <w:fldChar w:fldCharType="end"/>
      </w:r>
      <w:r>
        <w:t xml:space="preserve"> and </w:t>
      </w:r>
      <w:r w:rsidR="003102EF">
        <w:fldChar w:fldCharType="begin"/>
      </w:r>
      <w:r w:rsidR="00656C02">
        <w:instrText xml:space="preserve"> REF _Ref429788 \h </w:instrText>
      </w:r>
      <w:r w:rsidR="003102EF">
        <w:fldChar w:fldCharType="separate"/>
      </w:r>
      <w:r w:rsidR="00BB5DC2">
        <w:t xml:space="preserve">Figure </w:t>
      </w:r>
      <w:r w:rsidR="00BB5DC2">
        <w:rPr>
          <w:noProof/>
        </w:rPr>
        <w:t>VIII</w:t>
      </w:r>
      <w:r w:rsidR="00BB5DC2">
        <w:t>.</w:t>
      </w:r>
      <w:r w:rsidR="00BB5DC2">
        <w:rPr>
          <w:noProof/>
        </w:rPr>
        <w:t>12</w:t>
      </w:r>
      <w:r w:rsidR="003102EF">
        <w:fldChar w:fldCharType="end"/>
      </w:r>
      <w:r>
        <w:t xml:space="preserve"> for example of Ga interaction with As (GaAs). All the parameters are described in </w:t>
      </w:r>
      <w:r w:rsidR="003102EF">
        <w:fldChar w:fldCharType="begin" w:fldLock="1"/>
      </w:r>
      <w:r w:rsidR="004E4135">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[16,41]","plainTextFormattedCitation":"[16,41]","previouslyFormattedCitation":"[16,40]"},"properties":{"noteIndex":0},"schema":"https://github.com/citation-style-language/schema/raw/master/csl-citation.json"}</w:instrText>
      </w:r>
      <w:r w:rsidR="003102EF">
        <w:fldChar w:fldCharType="separate"/>
      </w:r>
      <w:r w:rsidR="004E4135" w:rsidRPr="004E4135">
        <w:rPr>
          <w:noProof/>
        </w:rPr>
        <w:t>[16,41]</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lastRenderedPageBreak/>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1897C865" w:rsidR="00164E30" w:rsidRDefault="00164E30" w:rsidP="00164E30">
      <w:pPr>
        <w:pStyle w:val="Caption"/>
      </w:pPr>
      <w:bookmarkStart w:id="29" w:name="_Ref440547139"/>
      <w:r>
        <w:t xml:space="preserve">Figure </w:t>
      </w:r>
      <w:r w:rsidR="003B3AA4">
        <w:fldChar w:fldCharType="begin"/>
      </w:r>
      <w:r w:rsidR="003B3AA4">
        <w:instrText xml:space="preserve"> STYLEREF 1 \s </w:instrText>
      </w:r>
      <w:r w:rsidR="003B3AA4">
        <w:fldChar w:fldCharType="separate"/>
      </w:r>
      <w:r w:rsidR="00BB5DC2">
        <w:rPr>
          <w:noProof/>
        </w:rPr>
        <w:t>VIII</w:t>
      </w:r>
      <w:r w:rsidR="003B3AA4">
        <w:rPr>
          <w:noProof/>
        </w:rPr>
        <w:fldChar w:fldCharType="end"/>
      </w:r>
      <w:r w:rsidR="008F65B0">
        <w:t>.</w:t>
      </w:r>
      <w:r w:rsidR="003B3AA4">
        <w:fldChar w:fldCharType="begin"/>
      </w:r>
      <w:r w:rsidR="003B3AA4">
        <w:instrText xml:space="preserve"> SEQ Figure \* ARABIC \s 1 </w:instrText>
      </w:r>
      <w:r w:rsidR="003B3AA4">
        <w:fldChar w:fldCharType="separate"/>
      </w:r>
      <w:r w:rsidR="00BB5DC2">
        <w:rPr>
          <w:noProof/>
        </w:rPr>
        <w:t>11</w:t>
      </w:r>
      <w:r w:rsidR="003B3AA4">
        <w:rPr>
          <w:noProof/>
        </w:rPr>
        <w:fldChar w:fldCharType="end"/>
      </w:r>
      <w:bookmarkEnd w:id="29"/>
      <w:r>
        <w:t xml:space="preserve">. File </w:t>
      </w:r>
      <w:r w:rsidRPr="00DC6383">
        <w:t>TB_Hamiltonian_parameters.txt</w:t>
      </w:r>
      <w:r>
        <w:t xml:space="preserve"> </w:t>
      </w:r>
      <w:r w:rsidR="00656C02">
        <w:t>in Molteni forma</w:t>
      </w:r>
      <w:r w:rsidR="00B17D48">
        <w:tab/>
      </w:r>
      <w:bookmarkStart w:id="30" w:name="_Ref429788"/>
      <w:r>
        <w:t xml:space="preserve">Figure </w:t>
      </w:r>
      <w:r w:rsidR="003B3AA4">
        <w:fldChar w:fldCharType="begin"/>
      </w:r>
      <w:r w:rsidR="003B3AA4">
        <w:instrText xml:space="preserve"> STYLEREF 1 \s </w:instrText>
      </w:r>
      <w:r w:rsidR="003B3AA4">
        <w:fldChar w:fldCharType="separate"/>
      </w:r>
      <w:r w:rsidR="00BB5DC2">
        <w:rPr>
          <w:noProof/>
        </w:rPr>
        <w:t>VIII</w:t>
      </w:r>
      <w:r w:rsidR="003B3AA4">
        <w:rPr>
          <w:noProof/>
        </w:rPr>
        <w:fldChar w:fldCharType="end"/>
      </w:r>
      <w:r w:rsidR="008F65B0">
        <w:t>.</w:t>
      </w:r>
      <w:r w:rsidR="003B3AA4">
        <w:fldChar w:fldCharType="begin"/>
      </w:r>
      <w:r w:rsidR="003B3AA4">
        <w:instrText xml:space="preserve"> SEQ Figure \* ARABIC \s 1 </w:instrText>
      </w:r>
      <w:r w:rsidR="003B3AA4">
        <w:fldChar w:fldCharType="separate"/>
      </w:r>
      <w:r w:rsidR="00BB5DC2">
        <w:rPr>
          <w:noProof/>
        </w:rPr>
        <w:t>12</w:t>
      </w:r>
      <w:r w:rsidR="003B3AA4">
        <w:rPr>
          <w:noProof/>
        </w:rPr>
        <w:fldChar w:fldCharType="end"/>
      </w:r>
      <w:bookmarkEnd w:id="30"/>
      <w:r>
        <w:t xml:space="preserve"> File </w:t>
      </w:r>
      <w:r w:rsidRPr="00A06BC1">
        <w:t>TB_Repulsive_parameters.txt</w:t>
      </w:r>
      <w:r>
        <w:t xml:space="preserve"> </w:t>
      </w:r>
    </w:p>
    <w:p w14:paraId="1FF04089" w14:textId="77777777" w:rsidR="00164E30" w:rsidRPr="00164E30" w:rsidRDefault="00E27F16" w:rsidP="002C6AAA">
      <w:pPr>
        <w:pStyle w:val="Heading4"/>
        <w:numPr>
          <w:ilvl w:val="0"/>
          <w:numId w:val="13"/>
        </w:numPr>
      </w:pPr>
      <w:r>
        <w:t xml:space="preserve">Pettifor </w:t>
      </w:r>
      <w:r w:rsidR="00BC3D91">
        <w:t>parameterization</w:t>
      </w:r>
      <w:r>
        <w:t xml:space="preserve"> </w:t>
      </w:r>
    </w:p>
    <w:p w14:paraId="5EE89086" w14:textId="76ABA344"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BB5DC2">
        <w:t xml:space="preserve">Figure </w:t>
      </w:r>
      <w:r w:rsidR="00BB5DC2">
        <w:rPr>
          <w:noProof/>
        </w:rPr>
        <w:t>VIII</w:t>
      </w:r>
      <w:r w:rsidR="00BB5DC2">
        <w:t>.</w:t>
      </w:r>
      <w:r w:rsidR="00BB5DC2">
        <w:rPr>
          <w:noProof/>
        </w:rPr>
        <w:t>13</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BB5DC2">
        <w:t xml:space="preserve">Figure </w:t>
      </w:r>
      <w:r w:rsidR="00BB5DC2">
        <w:rPr>
          <w:noProof/>
        </w:rPr>
        <w:t>VIII</w:t>
      </w:r>
      <w:r w:rsidR="00BB5DC2">
        <w:t>.</w:t>
      </w:r>
      <w:r w:rsidR="00BB5DC2">
        <w:rPr>
          <w:noProof/>
        </w:rPr>
        <w:t>14</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4E4135">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[33,42]","plainTextFormattedCitation":"[33,42]","previouslyFormattedCitation":"[33,41]"},"properties":{"noteIndex":0},"schema":"https://github.com/citation-style-language/schema/raw/master/csl-citation.json"}</w:instrText>
      </w:r>
      <w:r w:rsidR="003102EF">
        <w:fldChar w:fldCharType="separate"/>
      </w:r>
      <w:r w:rsidR="004E4135" w:rsidRPr="004E4135">
        <w:rPr>
          <w:noProof/>
        </w:rPr>
        <w:t>[33,42]</w:t>
      </w:r>
      <w:r w:rsidR="003102EF">
        <w:fldChar w:fldCharType="end"/>
      </w:r>
      <w:r>
        <w:t xml:space="preserve">. </w:t>
      </w:r>
    </w:p>
    <w:p w14:paraId="1AFD4CD5" w14:textId="77777777" w:rsidR="00DC6383" w:rsidRDefault="005D5548" w:rsidP="00DC6383">
      <w:r>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619B9A75" w:rsidR="00DC6383" w:rsidRDefault="00DC6383" w:rsidP="00A06BC1">
      <w:pPr>
        <w:pStyle w:val="Caption"/>
      </w:pPr>
      <w:bookmarkStart w:id="31" w:name="_Ref413319617"/>
      <w:bookmarkStart w:id="32" w:name="_Ref413319591"/>
      <w:r>
        <w:t xml:space="preserve">Figure </w:t>
      </w:r>
      <w:r w:rsidR="003B3AA4">
        <w:fldChar w:fldCharType="begin"/>
      </w:r>
      <w:r w:rsidR="003B3AA4">
        <w:instrText xml:space="preserve"> STYLEREF 1 \s </w:instrText>
      </w:r>
      <w:r w:rsidR="003B3AA4">
        <w:fldChar w:fldCharType="separate"/>
      </w:r>
      <w:r w:rsidR="00BB5DC2">
        <w:rPr>
          <w:noProof/>
        </w:rPr>
        <w:t>VIII</w:t>
      </w:r>
      <w:r w:rsidR="003B3AA4">
        <w:rPr>
          <w:noProof/>
        </w:rPr>
        <w:fldChar w:fldCharType="end"/>
      </w:r>
      <w:r w:rsidR="008F65B0">
        <w:t>.</w:t>
      </w:r>
      <w:r w:rsidR="003B3AA4">
        <w:fldChar w:fldCharType="begin"/>
      </w:r>
      <w:r w:rsidR="003B3AA4">
        <w:instrText xml:space="preserve"> SEQ Figure \* ARABIC \s 1 </w:instrText>
      </w:r>
      <w:r w:rsidR="003B3AA4">
        <w:fldChar w:fldCharType="separate"/>
      </w:r>
      <w:r w:rsidR="00BB5DC2">
        <w:rPr>
          <w:noProof/>
        </w:rPr>
        <w:t>13</w:t>
      </w:r>
      <w:r w:rsidR="003B3AA4">
        <w:rPr>
          <w:noProof/>
        </w:rPr>
        <w:fldChar w:fldCharType="end"/>
      </w:r>
      <w:bookmarkEnd w:id="31"/>
      <w:r>
        <w:t xml:space="preserve">. </w:t>
      </w:r>
      <w:r w:rsidRPr="00DC6383">
        <w:t>TB_Hamiltonian_parameters.txt</w:t>
      </w:r>
      <w:r>
        <w:t xml:space="preserve"> </w:t>
      </w:r>
      <w:bookmarkEnd w:id="32"/>
      <w:r w:rsidR="00656C02">
        <w:t>in Pettifor format</w:t>
      </w:r>
      <w:r w:rsidR="00656C02">
        <w:tab/>
        <w:t xml:space="preserve">      </w:t>
      </w:r>
      <w:bookmarkStart w:id="33" w:name="_Ref429897"/>
      <w:r w:rsidR="00A06BC1">
        <w:t xml:space="preserve">Figure </w:t>
      </w:r>
      <w:r w:rsidR="003B3AA4">
        <w:fldChar w:fldCharType="begin"/>
      </w:r>
      <w:r w:rsidR="003B3AA4">
        <w:instrText xml:space="preserve"> STYLEREF 1 \s </w:instrText>
      </w:r>
      <w:r w:rsidR="003B3AA4">
        <w:fldChar w:fldCharType="separate"/>
      </w:r>
      <w:r w:rsidR="00BB5DC2">
        <w:rPr>
          <w:noProof/>
        </w:rPr>
        <w:t>VIII</w:t>
      </w:r>
      <w:r w:rsidR="003B3AA4">
        <w:rPr>
          <w:noProof/>
        </w:rPr>
        <w:fldChar w:fldCharType="end"/>
      </w:r>
      <w:r w:rsidR="008F65B0">
        <w:t>.</w:t>
      </w:r>
      <w:r w:rsidR="003B3AA4">
        <w:fldChar w:fldCharType="begin"/>
      </w:r>
      <w:r w:rsidR="003B3AA4">
        <w:instrText xml:space="preserve"> SEQ Figure \* ARABIC \s 1 </w:instrText>
      </w:r>
      <w:r w:rsidR="003B3AA4">
        <w:fldChar w:fldCharType="separate"/>
      </w:r>
      <w:r w:rsidR="00BB5DC2">
        <w:rPr>
          <w:noProof/>
        </w:rPr>
        <w:t>14</w:t>
      </w:r>
      <w:r w:rsidR="003B3AA4">
        <w:rPr>
          <w:noProof/>
        </w:rPr>
        <w:fldChar w:fldCharType="end"/>
      </w:r>
      <w:bookmarkEnd w:id="33"/>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4" w:name="_Toc117674390"/>
      <w:r>
        <w:t>[</w:t>
      </w:r>
      <w:r w:rsidRPr="00C60E9E">
        <w:rPr>
          <w:i/>
        </w:rPr>
        <w:t>A</w:t>
      </w:r>
      <w:r>
        <w:t>]_[</w:t>
      </w:r>
      <w:r w:rsidRPr="00C60E9E">
        <w:rPr>
          <w:i/>
        </w:rPr>
        <w:t>A</w:t>
      </w:r>
      <w:r w:rsidR="004D428B">
        <w:t>]_v</w:t>
      </w:r>
      <w:r>
        <w:t>dW.txt</w:t>
      </w:r>
      <w:bookmarkEnd w:id="34"/>
    </w:p>
    <w:p w14:paraId="0A5CA2C3" w14:textId="482DAA46" w:rsidR="00312B47" w:rsidRDefault="00312B47" w:rsidP="003A3DFE">
      <w:pPr>
        <w:pStyle w:val="ListParagraph"/>
        <w:ind w:left="0" w:firstLine="709"/>
        <w:jc w:val="both"/>
      </w:pPr>
      <w:r>
        <w:t xml:space="preserve">This file contains the parameters used in the </w:t>
      </w:r>
      <w:r w:rsidR="0026230D">
        <w:t xml:space="preserve">van der Waals (vdW)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vdW potential is set according to Girifalco’s model, in the shape of the Lennard-Jones 12-6 potential (see e.g. </w:t>
      </w:r>
      <w:r w:rsidR="003102EF">
        <w:fldChar w:fldCharType="begin" w:fldLock="1"/>
      </w:r>
      <w:r w:rsidR="004E4135">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[43]","plainTextFormattedCitation":"[43]","previouslyFormattedCitation":"[42]"},"properties":{"noteIndex":0},"schema":"https://github.com/citation-style-language/schema/raw/master/csl-citation.json"}</w:instrText>
      </w:r>
      <w:r w:rsidR="003102EF">
        <w:fldChar w:fldCharType="separate"/>
      </w:r>
      <w:r w:rsidR="004E4135" w:rsidRPr="004E4135">
        <w:rPr>
          <w:noProof/>
        </w:rPr>
        <w:t>[43]</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6D3EA1">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fldChar w:fldCharType="separate"/>
      </w:r>
      <w:r w:rsidR="00BA76A9" w:rsidRPr="00BA76A9">
        <w:rPr>
          <w:noProof/>
        </w:rPr>
        <w:t>[34]</w:t>
      </w:r>
      <w:r w:rsidR="003102EF">
        <w:fldChar w:fldCharType="end"/>
      </w:r>
      <w:r w:rsidR="0026230D">
        <w:t>.</w:t>
      </w:r>
    </w:p>
    <w:p w14:paraId="1EDCB7A2" w14:textId="6E352596" w:rsidR="00312B47" w:rsidRDefault="00312B47" w:rsidP="003A3DFE">
      <w:pPr>
        <w:pStyle w:val="ListParagraph"/>
        <w:ind w:left="0" w:firstLine="709"/>
        <w:jc w:val="both"/>
        <w:rPr>
          <w:i/>
        </w:rPr>
      </w:pPr>
      <w:r>
        <w:lastRenderedPageBreak/>
        <w:t xml:space="preserve">The first line in the file must contain </w:t>
      </w:r>
      <w:r w:rsidR="0026230D">
        <w:t>the exact name</w:t>
      </w:r>
      <w:r>
        <w:t xml:space="preserve"> of the </w:t>
      </w:r>
      <w:r w:rsidR="00BC3D91">
        <w:t>parameterization</w:t>
      </w:r>
      <w:r>
        <w:t xml:space="preserve">: </w:t>
      </w:r>
      <w:r w:rsidR="0026230D">
        <w:t xml:space="preserve">Girifalco. </w:t>
      </w:r>
      <w:r w:rsidR="00FD247D">
        <w:t xml:space="preserve">An example of the file is shown in </w:t>
      </w:r>
      <w:r w:rsidR="003102EF">
        <w:fldChar w:fldCharType="begin"/>
      </w:r>
      <w:r w:rsidR="00FD247D">
        <w:instrText xml:space="preserve"> REF _Ref475368503 \h </w:instrText>
      </w:r>
      <w:r w:rsidR="003102EF">
        <w:fldChar w:fldCharType="separate"/>
      </w:r>
      <w:r w:rsidR="00BB5DC2">
        <w:t xml:space="preserve">Figure </w:t>
      </w:r>
      <w:r w:rsidR="00BB5DC2">
        <w:rPr>
          <w:noProof/>
        </w:rPr>
        <w:t>VIII</w:t>
      </w:r>
      <w:r w:rsidR="00BB5DC2">
        <w:t>.</w:t>
      </w:r>
      <w:r w:rsidR="00BB5DC2">
        <w:rPr>
          <w:noProof/>
        </w:rPr>
        <w:t>15</w:t>
      </w:r>
      <w:r w:rsidR="003102EF">
        <w:fldChar w:fldCharType="end"/>
      </w:r>
      <w:r w:rsidR="00FD247D">
        <w:t xml:space="preserve">. </w:t>
      </w:r>
      <w:r w:rsidR="0026230D">
        <w:t>By default, it is now set to something different, to exclude the vdW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If the file is absent, the calculations will proceed without vdW forces. So, this module will not affect the materials for which there is no vdW force or parameterization.</w:t>
      </w:r>
    </w:p>
    <w:p w14:paraId="2D1BFCE7" w14:textId="77777777" w:rsidR="00FD247D" w:rsidRDefault="00FD247D" w:rsidP="00FD247D">
      <w:pPr>
        <w:pStyle w:val="Caption"/>
      </w:pPr>
      <w:r>
        <w:rPr>
          <w:b w:val="0"/>
          <w:bCs w:val="0"/>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2006A30C" w:rsidR="00FD247D" w:rsidRPr="00580791" w:rsidRDefault="00FD247D" w:rsidP="00FD247D">
      <w:pPr>
        <w:pStyle w:val="Caption"/>
      </w:pPr>
      <w:bookmarkStart w:id="35" w:name="_Ref475368503"/>
      <w:r>
        <w:t xml:space="preserve">Figure </w:t>
      </w:r>
      <w:r w:rsidR="003B3AA4">
        <w:fldChar w:fldCharType="begin"/>
      </w:r>
      <w:r w:rsidR="003B3AA4">
        <w:instrText xml:space="preserve"> STYLEREF 1 \s </w:instrText>
      </w:r>
      <w:r w:rsidR="003B3AA4">
        <w:fldChar w:fldCharType="separate"/>
      </w:r>
      <w:r w:rsidR="00BB5DC2">
        <w:rPr>
          <w:noProof/>
        </w:rPr>
        <w:t>VIII</w:t>
      </w:r>
      <w:r w:rsidR="003B3AA4">
        <w:rPr>
          <w:noProof/>
        </w:rPr>
        <w:fldChar w:fldCharType="end"/>
      </w:r>
      <w:r w:rsidR="008F65B0">
        <w:t>.</w:t>
      </w:r>
      <w:r w:rsidR="003B3AA4">
        <w:fldChar w:fldCharType="begin"/>
      </w:r>
      <w:r w:rsidR="003B3AA4">
        <w:instrText xml:space="preserve"> SEQ Figure \* ARABIC \s 1 </w:instrText>
      </w:r>
      <w:r w:rsidR="003B3AA4">
        <w:fldChar w:fldCharType="separate"/>
      </w:r>
      <w:r w:rsidR="00BB5DC2">
        <w:rPr>
          <w:noProof/>
        </w:rPr>
        <w:t>15</w:t>
      </w:r>
      <w:r w:rsidR="003B3AA4">
        <w:rPr>
          <w:noProof/>
        </w:rPr>
        <w:fldChar w:fldCharType="end"/>
      </w:r>
      <w:bookmarkEnd w:id="35"/>
      <w:r>
        <w:t xml:space="preserve"> File C_C_TB_vdW.txt</w:t>
      </w:r>
      <w:r>
        <w:rPr>
          <w:noProof/>
        </w:rPr>
        <w:t xml:space="preserve">  for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6" w:name="_Toc117674391"/>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6"/>
    </w:p>
    <w:p w14:paraId="68B617E1" w14:textId="33A017FC"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6D3EA1">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rPr>
          <w:lang w:val="en-US"/>
        </w:rPr>
        <w:fldChar w:fldCharType="separate"/>
      </w:r>
      <w:r w:rsidR="00BA76A9" w:rsidRPr="00BA76A9">
        <w:rPr>
          <w:noProof/>
          <w:lang w:val="en-US"/>
        </w:rPr>
        <w:t>[34]</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(e.g.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BB5DC2">
        <w:t xml:space="preserve">Figure </w:t>
      </w:r>
      <w:r w:rsidR="00BB5DC2">
        <w:rPr>
          <w:noProof/>
        </w:rPr>
        <w:t>VIII</w:t>
      </w:r>
      <w:r w:rsidR="00BB5DC2">
        <w:t>.</w:t>
      </w:r>
      <w:r w:rsidR="00BB5DC2">
        <w:rPr>
          <w:noProof/>
        </w:rPr>
        <w:t>16</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36F0EBF2" w:rsidR="00FD247D" w:rsidRDefault="00FD247D" w:rsidP="00FD247D">
      <w:pPr>
        <w:pStyle w:val="Caption"/>
        <w:rPr>
          <w:noProof/>
        </w:rPr>
      </w:pPr>
      <w:bookmarkStart w:id="37" w:name="_Ref475368530"/>
      <w:r>
        <w:t xml:space="preserve">Figure </w:t>
      </w:r>
      <w:r w:rsidR="003B3AA4">
        <w:fldChar w:fldCharType="begin"/>
      </w:r>
      <w:r w:rsidR="003B3AA4">
        <w:instrText xml:space="preserve"> STYLEREF 1 \s </w:instrText>
      </w:r>
      <w:r w:rsidR="003B3AA4">
        <w:fldChar w:fldCharType="separate"/>
      </w:r>
      <w:r w:rsidR="00BB5DC2">
        <w:rPr>
          <w:noProof/>
        </w:rPr>
        <w:t>VIII</w:t>
      </w:r>
      <w:r w:rsidR="003B3AA4">
        <w:rPr>
          <w:noProof/>
        </w:rPr>
        <w:fldChar w:fldCharType="end"/>
      </w:r>
      <w:r w:rsidR="008F65B0">
        <w:t>.</w:t>
      </w:r>
      <w:r w:rsidR="003B3AA4">
        <w:fldChar w:fldCharType="begin"/>
      </w:r>
      <w:r w:rsidR="003B3AA4">
        <w:instrText xml:space="preserve"> SEQ Figure \* ARABIC \s 1 </w:instrText>
      </w:r>
      <w:r w:rsidR="003B3AA4">
        <w:fldChar w:fldCharType="separate"/>
      </w:r>
      <w:r w:rsidR="00BB5DC2">
        <w:rPr>
          <w:noProof/>
        </w:rPr>
        <w:t>16</w:t>
      </w:r>
      <w:r w:rsidR="003B3AA4">
        <w:rPr>
          <w:noProof/>
        </w:rPr>
        <w:fldChar w:fldCharType="end"/>
      </w:r>
      <w:bookmarkEnd w:id="37"/>
      <w:r>
        <w:t xml:space="preserve"> File C_C_TB_Coulomb.txt</w:t>
      </w:r>
      <w:r>
        <w:rPr>
          <w:noProof/>
        </w:rPr>
        <w:t xml:space="preserve">  for C</w:t>
      </w:r>
      <w:r w:rsidRPr="00FD247D">
        <w:rPr>
          <w:noProof/>
          <w:vertAlign w:val="subscript"/>
        </w:rPr>
        <w:t>60</w:t>
      </w:r>
      <w:r>
        <w:rPr>
          <w:noProof/>
        </w:rPr>
        <w:t>.</w:t>
      </w:r>
    </w:p>
    <w:p w14:paraId="3C83B00F" w14:textId="77777777" w:rsidR="000978D3" w:rsidRDefault="000978D3" w:rsidP="002C6AAA">
      <w:pPr>
        <w:pStyle w:val="Heading3"/>
        <w:numPr>
          <w:ilvl w:val="0"/>
          <w:numId w:val="5"/>
        </w:numPr>
        <w:spacing w:before="360" w:after="240"/>
        <w:ind w:left="714" w:hanging="357"/>
      </w:pPr>
      <w:bookmarkStart w:id="38" w:name="_Toc117674392"/>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38"/>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2EF73583" w:rsidR="00780B26" w:rsidRDefault="003B3AA4"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r-r0</m:t>
                          </m:r>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r>
        <w:rPr>
          <w:rFonts w:eastAsiaTheme="minorEastAsia"/>
          <w:i/>
        </w:rPr>
        <w:t>i</w:t>
      </w:r>
      <w:r w:rsidRPr="00D466FF">
        <w:rPr>
          <w:rFonts w:eastAsiaTheme="minorEastAsia"/>
          <w:i/>
        </w:rPr>
        <w:t>,j</w:t>
      </w:r>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137DF2B0" w:rsidR="00780B26" w:rsidRDefault="00780B26" w:rsidP="00780B26">
      <w:pPr>
        <w:ind w:firstLine="142"/>
        <w:jc w:val="both"/>
        <w:rPr>
          <w:rFonts w:eastAsiaTheme="minorEastAsia"/>
        </w:rPr>
      </w:pPr>
      <m:oMathPara>
        <m:oMath>
          <m:r>
            <w:rPr>
              <w:rFonts w:ascii="Cambria Math" w:eastAsiaTheme="minorEastAsia" w:hAnsi="Cambria Math"/>
            </w:rPr>
            <w:lastRenderedPageBreak/>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r-d0</m:t>
                          </m:r>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1EE7BC59"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BB5DC2">
        <w:t xml:space="preserve">Figure </w:t>
      </w:r>
      <w:r w:rsidR="00BB5DC2">
        <w:rPr>
          <w:noProof/>
        </w:rPr>
        <w:t>VIII</w:t>
      </w:r>
      <w:r w:rsidR="00BB5DC2">
        <w:t>.</w:t>
      </w:r>
      <w:r w:rsidR="00BB5DC2">
        <w:rPr>
          <w:noProof/>
        </w:rPr>
        <w:t>17</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“Simple_wall”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587A092F" w:rsidR="000978D3" w:rsidRPr="00580791" w:rsidRDefault="000978D3" w:rsidP="000978D3">
      <w:pPr>
        <w:pStyle w:val="Caption"/>
      </w:pPr>
      <w:bookmarkStart w:id="39" w:name="_Ref71362984"/>
      <w:r>
        <w:t xml:space="preserve">Figure </w:t>
      </w:r>
      <w:r w:rsidR="003B3AA4">
        <w:fldChar w:fldCharType="begin"/>
      </w:r>
      <w:r w:rsidR="003B3AA4">
        <w:instrText xml:space="preserve"> STYLEREF 1 \s </w:instrText>
      </w:r>
      <w:r w:rsidR="003B3AA4">
        <w:fldChar w:fldCharType="separate"/>
      </w:r>
      <w:r w:rsidR="00BB5DC2">
        <w:rPr>
          <w:noProof/>
        </w:rPr>
        <w:t>VIII</w:t>
      </w:r>
      <w:r w:rsidR="003B3AA4">
        <w:rPr>
          <w:noProof/>
        </w:rPr>
        <w:fldChar w:fldCharType="end"/>
      </w:r>
      <w:r w:rsidR="008F65B0">
        <w:t>.</w:t>
      </w:r>
      <w:r w:rsidR="003B3AA4">
        <w:fldChar w:fldCharType="begin"/>
      </w:r>
      <w:r w:rsidR="003B3AA4">
        <w:instrText xml:space="preserve"> SEQ Figure \* ARABIC \s 1 </w:instrText>
      </w:r>
      <w:r w:rsidR="003B3AA4">
        <w:fldChar w:fldCharType="separate"/>
      </w:r>
      <w:r w:rsidR="00BB5DC2">
        <w:rPr>
          <w:noProof/>
        </w:rPr>
        <w:t>17</w:t>
      </w:r>
      <w:r w:rsidR="003B3AA4">
        <w:rPr>
          <w:noProof/>
        </w:rPr>
        <w:fldChar w:fldCharType="end"/>
      </w:r>
      <w:bookmarkEnd w:id="39"/>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2C6AAA">
      <w:pPr>
        <w:pStyle w:val="Heading3"/>
        <w:numPr>
          <w:ilvl w:val="0"/>
          <w:numId w:val="5"/>
        </w:numPr>
      </w:pPr>
      <w:bookmarkStart w:id="40" w:name="_Toc117674393"/>
      <w:r w:rsidRPr="00580791">
        <w:t>Unit_cell_equilibrium.txt</w:t>
      </w:r>
      <w:bookmarkEnd w:id="40"/>
    </w:p>
    <w:p w14:paraId="7C2D61E9" w14:textId="0086217E" w:rsidR="00580791" w:rsidRDefault="00580791" w:rsidP="0072631B">
      <w:pPr>
        <w:jc w:val="both"/>
      </w:pPr>
      <w:r>
        <w:t>File contains the initial vectors of the unit cell</w:t>
      </w:r>
      <w:r w:rsidR="000E2E4B">
        <w:t xml:space="preserve"> in angstroms</w:t>
      </w:r>
      <w:r w:rsidR="00F43EBC">
        <w:t xml:space="preserve"> [A]</w:t>
      </w:r>
      <w:r>
        <w:t>, to be later evolved according to the Parr</w:t>
      </w:r>
      <w:r w:rsidR="004C509F">
        <w:t>i</w:t>
      </w:r>
      <w:r>
        <w:t xml:space="preserve">nello-Rahman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P=const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BB5DC2">
        <w:t xml:space="preserve">Figure </w:t>
      </w:r>
      <w:r w:rsidR="00BB5DC2">
        <w:rPr>
          <w:noProof/>
        </w:rPr>
        <w:t>VIII</w:t>
      </w:r>
      <w:r w:rsidR="00BB5DC2">
        <w:t>.</w:t>
      </w:r>
      <w:r w:rsidR="00BB5DC2">
        <w:rPr>
          <w:noProof/>
        </w:rPr>
        <w:t>18</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033D5AC9" w:rsidR="00580791" w:rsidRPr="00580791" w:rsidRDefault="00580791" w:rsidP="00580791">
      <w:pPr>
        <w:pStyle w:val="Caption"/>
      </w:pPr>
      <w:bookmarkStart w:id="41" w:name="_Ref413320289"/>
      <w:r>
        <w:t xml:space="preserve">Figure </w:t>
      </w:r>
      <w:r w:rsidR="003B3AA4">
        <w:fldChar w:fldCharType="begin"/>
      </w:r>
      <w:r w:rsidR="003B3AA4">
        <w:instrText xml:space="preserve"> STYLEREF 1 \s </w:instrText>
      </w:r>
      <w:r w:rsidR="003B3AA4">
        <w:fldChar w:fldCharType="separate"/>
      </w:r>
      <w:r w:rsidR="00BB5DC2">
        <w:rPr>
          <w:noProof/>
        </w:rPr>
        <w:t>VIII</w:t>
      </w:r>
      <w:r w:rsidR="003B3AA4">
        <w:rPr>
          <w:noProof/>
        </w:rPr>
        <w:fldChar w:fldCharType="end"/>
      </w:r>
      <w:r w:rsidR="008F65B0">
        <w:t>.</w:t>
      </w:r>
      <w:r w:rsidR="003B3AA4">
        <w:fldChar w:fldCharType="begin"/>
      </w:r>
      <w:r w:rsidR="003B3AA4">
        <w:instrText xml:space="preserve"> SEQ Figure \* ARABIC \s 1 </w:instrText>
      </w:r>
      <w:r w:rsidR="003B3AA4">
        <w:fldChar w:fldCharType="separate"/>
      </w:r>
      <w:r w:rsidR="00BB5DC2">
        <w:rPr>
          <w:noProof/>
        </w:rPr>
        <w:t>18</w:t>
      </w:r>
      <w:r w:rsidR="003B3AA4">
        <w:rPr>
          <w:noProof/>
        </w:rPr>
        <w:fldChar w:fldCharType="end"/>
      </w:r>
      <w:bookmarkEnd w:id="41"/>
      <w:r>
        <w:t xml:space="preserve"> File Unit_cell_equilibrium.txt</w:t>
      </w:r>
      <w:r>
        <w:rPr>
          <w:noProof/>
        </w:rPr>
        <w:t xml:space="preserve">  for silicon</w:t>
      </w:r>
    </w:p>
    <w:p w14:paraId="77104F49" w14:textId="77777777" w:rsidR="00977088" w:rsidRDefault="00977088" w:rsidP="00977088">
      <w:pPr>
        <w:ind w:left="360"/>
      </w:pPr>
    </w:p>
    <w:p w14:paraId="47BEA5AB" w14:textId="77777777" w:rsidR="00580791" w:rsidRDefault="00580791" w:rsidP="002C6AAA">
      <w:pPr>
        <w:pStyle w:val="Heading3"/>
        <w:numPr>
          <w:ilvl w:val="0"/>
          <w:numId w:val="5"/>
        </w:numPr>
      </w:pPr>
      <w:bookmarkStart w:id="42" w:name="_Toc117674394"/>
      <w:r w:rsidRPr="00580791">
        <w:t>Unit_cell_atom_relative_coordinates.txt</w:t>
      </w:r>
      <w:bookmarkEnd w:id="42"/>
    </w:p>
    <w:p w14:paraId="77E67E97" w14:textId="181B1BE1"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BB5DC2">
        <w:t xml:space="preserve">Figure </w:t>
      </w:r>
      <w:r w:rsidR="00BB5DC2">
        <w:rPr>
          <w:noProof/>
        </w:rPr>
        <w:t>VIII</w:t>
      </w:r>
      <w:r w:rsidR="00BB5DC2">
        <w:t>.</w:t>
      </w:r>
      <w:r w:rsidR="00BB5DC2">
        <w:rPr>
          <w:noProof/>
        </w:rPr>
        <w:t>19</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r w:rsidR="00580791" w:rsidRPr="00580791">
        <w:rPr>
          <w:i/>
        </w:rPr>
        <w:t>S</w:t>
      </w:r>
      <w:r w:rsidR="00580791" w:rsidRPr="00580791">
        <w:rPr>
          <w:i/>
          <w:vertAlign w:val="subscript"/>
        </w:rPr>
        <w:t>x</w:t>
      </w:r>
      <w:r w:rsidR="00580791" w:rsidRPr="00580791">
        <w:rPr>
          <w:i/>
        </w:rPr>
        <w:t>, S</w:t>
      </w:r>
      <w:r w:rsidR="00580791" w:rsidRPr="00580791">
        <w:rPr>
          <w:i/>
          <w:vertAlign w:val="subscript"/>
        </w:rPr>
        <w:t>y</w:t>
      </w:r>
      <w:r w:rsidR="00580791" w:rsidRPr="00580791">
        <w:rPr>
          <w:i/>
        </w:rPr>
        <w:t>, S</w:t>
      </w:r>
      <w:r w:rsidR="00580791" w:rsidRPr="00580791">
        <w:rPr>
          <w:i/>
          <w:vertAlign w:val="subscript"/>
        </w:rPr>
        <w:t>z</w:t>
      </w:r>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4EB5340E" w:rsidR="00580791" w:rsidRDefault="00580791" w:rsidP="00580791">
      <w:pPr>
        <w:pStyle w:val="Caption"/>
      </w:pPr>
      <w:bookmarkStart w:id="43" w:name="_Ref413320483"/>
      <w:r>
        <w:lastRenderedPageBreak/>
        <w:t xml:space="preserve">Figure </w:t>
      </w:r>
      <w:r w:rsidR="003B3AA4">
        <w:fldChar w:fldCharType="begin"/>
      </w:r>
      <w:r w:rsidR="003B3AA4">
        <w:instrText xml:space="preserve"> STYLEREF 1 \s </w:instrText>
      </w:r>
      <w:r w:rsidR="003B3AA4">
        <w:fldChar w:fldCharType="separate"/>
      </w:r>
      <w:r w:rsidR="00BB5DC2">
        <w:rPr>
          <w:noProof/>
        </w:rPr>
        <w:t>VIII</w:t>
      </w:r>
      <w:r w:rsidR="003B3AA4">
        <w:rPr>
          <w:noProof/>
        </w:rPr>
        <w:fldChar w:fldCharType="end"/>
      </w:r>
      <w:r w:rsidR="008F65B0">
        <w:t>.</w:t>
      </w:r>
      <w:r w:rsidR="003B3AA4">
        <w:fldChar w:fldCharType="begin"/>
      </w:r>
      <w:r w:rsidR="003B3AA4">
        <w:instrText xml:space="preserve"> SEQ Figure \* ARABIC \s 1 </w:instrText>
      </w:r>
      <w:r w:rsidR="003B3AA4">
        <w:fldChar w:fldCharType="separate"/>
      </w:r>
      <w:r w:rsidR="00BB5DC2">
        <w:rPr>
          <w:noProof/>
        </w:rPr>
        <w:t>19</w:t>
      </w:r>
      <w:r w:rsidR="003B3AA4">
        <w:rPr>
          <w:noProof/>
        </w:rPr>
        <w:fldChar w:fldCharType="end"/>
      </w:r>
      <w:bookmarkEnd w:id="43"/>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77777777" w:rsidR="00EC0BC1" w:rsidRPr="003A4ABF" w:rsidRDefault="00EC0BC1" w:rsidP="002C6AAA">
      <w:pPr>
        <w:pStyle w:val="Heading3"/>
        <w:numPr>
          <w:ilvl w:val="0"/>
          <w:numId w:val="5"/>
        </w:numPr>
        <w:rPr>
          <w:color w:val="1F497D"/>
          <w:lang w:val="en-US"/>
        </w:rPr>
      </w:pPr>
      <w:bookmarkStart w:id="44" w:name="_Toc117674395"/>
      <w:r>
        <w:t xml:space="preserve">Files </w:t>
      </w:r>
      <w:r w:rsidRPr="00B91E6B">
        <w:rPr>
          <w:color w:val="1F497D"/>
        </w:rPr>
        <w:t>SAVE_supercell.dat</w:t>
      </w:r>
      <w:r>
        <w:t xml:space="preserve"> and </w:t>
      </w:r>
      <w:r w:rsidRPr="00B91E6B">
        <w:rPr>
          <w:color w:val="1F497D"/>
        </w:rPr>
        <w:t>SAVE_atoms.dat</w:t>
      </w:r>
      <w:bookmarkEnd w:id="44"/>
    </w:p>
    <w:p w14:paraId="7DE3D76F" w14:textId="77777777" w:rsidR="00EC0BC1" w:rsidRDefault="00EC0BC1" w:rsidP="00EC0BC1">
      <w:pPr>
        <w:jc w:val="both"/>
      </w:pPr>
      <w:r>
        <w:t>An alternative way to set initial configuration of the atoms and supercell is to have these files 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28CCC82B" w14:textId="77777777"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77777777" w:rsidR="00EC0BC1" w:rsidRDefault="00EC0BC1" w:rsidP="00EC0BC1">
      <w:r>
        <w:t xml:space="preserve">The format of the file </w:t>
      </w:r>
      <w:bookmarkStart w:id="45" w:name="OLE_LINK1"/>
      <w:bookmarkStart w:id="46"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5"/>
      <w:bookmarkEnd w:id="46"/>
      <w:r>
        <w:t>(see below).</w:t>
      </w:r>
    </w:p>
    <w:p w14:paraId="3C4CA337" w14:textId="77777777" w:rsidR="00EC0BC1" w:rsidRDefault="00CA2EFE" w:rsidP="00CA545D">
      <w:pPr>
        <w:jc w:val="both"/>
      </w:pPr>
      <w:r>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47" w:name="_Toc117674396"/>
      <w:r>
        <w:t>Creation of initial configuration of an amorphous material</w:t>
      </w:r>
      <w:bookmarkEnd w:id="47"/>
    </w:p>
    <w:p w14:paraId="1CA02184" w14:textId="77777777" w:rsidR="00CA2EFE" w:rsidRDefault="00CA2EFE" w:rsidP="002C6AAA">
      <w:pPr>
        <w:pStyle w:val="ListParagraph"/>
        <w:numPr>
          <w:ilvl w:val="0"/>
          <w:numId w:val="11"/>
        </w:numPr>
      </w:pPr>
      <w:r>
        <w:t>Choose a material you’d like to construct (</w:t>
      </w:r>
      <w:r w:rsidR="006121E8">
        <w:t xml:space="preserve">e.g. </w:t>
      </w:r>
      <w:r>
        <w:t>carbon or silicon based)</w:t>
      </w:r>
    </w:p>
    <w:p w14:paraId="46328312" w14:textId="77777777" w:rsidR="00CA2EFE" w:rsidRDefault="00CA2EFE" w:rsidP="002C6AAA">
      <w:pPr>
        <w:pStyle w:val="ListParagraph"/>
        <w:numPr>
          <w:ilvl w:val="0"/>
          <w:numId w:val="11"/>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2C6AAA">
      <w:pPr>
        <w:pStyle w:val="ListParagraph"/>
        <w:numPr>
          <w:ilvl w:val="0"/>
          <w:numId w:val="11"/>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2C6AAA">
      <w:pPr>
        <w:pStyle w:val="ListParagraph"/>
        <w:numPr>
          <w:ilvl w:val="0"/>
          <w:numId w:val="11"/>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(e.g.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2C6AAA">
      <w:pPr>
        <w:pStyle w:val="ListParagraph"/>
        <w:numPr>
          <w:ilvl w:val="0"/>
          <w:numId w:val="11"/>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2C6AAA">
      <w:pPr>
        <w:pStyle w:val="ListParagraph"/>
        <w:numPr>
          <w:ilvl w:val="0"/>
          <w:numId w:val="11"/>
        </w:numPr>
        <w:jc w:val="both"/>
      </w:pPr>
      <w:r>
        <w:t>Place both files into the folder ‘</w:t>
      </w:r>
      <w:r w:rsidRPr="00CA545D">
        <w:rPr>
          <w:color w:val="1F497D"/>
        </w:rPr>
        <w:t>Amorphous_[material_name]</w:t>
      </w:r>
      <w:r>
        <w:t>’</w:t>
      </w:r>
      <w:r w:rsidRPr="00CA545D">
        <w:rPr>
          <w:lang w:val="en-US"/>
        </w:rPr>
        <w:t xml:space="preserve">. </w:t>
      </w:r>
      <w:r>
        <w:t xml:space="preserve"> C</w:t>
      </w:r>
      <w:r w:rsidRPr="00CA545D">
        <w:rPr>
          <w:lang w:val="en-US"/>
        </w:rPr>
        <w:t>opy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2C6AAA">
      <w:pPr>
        <w:pStyle w:val="ListParagraph"/>
        <w:numPr>
          <w:ilvl w:val="0"/>
          <w:numId w:val="11"/>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2C6AAA">
      <w:pPr>
        <w:pStyle w:val="ListParagraph"/>
        <w:numPr>
          <w:ilvl w:val="0"/>
          <w:numId w:val="11"/>
        </w:numPr>
        <w:jc w:val="both"/>
      </w:pPr>
      <w:r>
        <w:t>Check if there is no artificial void in the new created state, and the density is uniform</w:t>
      </w:r>
      <w:r w:rsidR="00CB766D">
        <w:t xml:space="preserve"> (and any other properties that are needed to be reproduced well in your amorphous material)</w:t>
      </w:r>
      <w:r>
        <w:t xml:space="preserve">. If the amorphous material looks good, these files with the relaxed amorphous atomic state can now be </w:t>
      </w:r>
      <w:r>
        <w:lastRenderedPageBreak/>
        <w:t>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F92204D" w14:textId="77777777" w:rsidR="00CE7888" w:rsidRPr="003A4ABF" w:rsidRDefault="00CE7888" w:rsidP="002C6AAA">
      <w:pPr>
        <w:pStyle w:val="Heading3"/>
        <w:numPr>
          <w:ilvl w:val="0"/>
          <w:numId w:val="5"/>
        </w:numPr>
        <w:rPr>
          <w:color w:val="1F497D"/>
          <w:lang w:val="en-US"/>
        </w:rPr>
      </w:pPr>
      <w:bookmarkStart w:id="48" w:name="_Toc117674397"/>
      <w:r>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48"/>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r w:rsidR="00AF5373" w:rsidRPr="005027A3">
        <w:rPr>
          <w:i/>
        </w:rPr>
        <w:t>i</w:t>
      </w:r>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49" w:name="_Toc117674398"/>
      <w:r>
        <w:t>Calculation of free-energy along reaction coordinate path</w:t>
      </w:r>
      <w:bookmarkEnd w:id="49"/>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77777777" w:rsidR="00A44727" w:rsidRPr="00A44727" w:rsidRDefault="00A44727" w:rsidP="00A44727">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nic temperature provided in the I</w:t>
      </w:r>
      <w:r w:rsidR="008F7333" w:rsidRPr="008F7333">
        <w:t>NPUT_MATERIAL</w:t>
      </w:r>
      <w:r w:rsidR="004F6DA7">
        <w:t>.file</w:t>
      </w:r>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2C6AAA">
      <w:pPr>
        <w:pStyle w:val="Heading3"/>
        <w:numPr>
          <w:ilvl w:val="0"/>
          <w:numId w:val="5"/>
        </w:numPr>
      </w:pPr>
      <w:bookmarkStart w:id="50" w:name="_Toc117674399"/>
      <w:r>
        <w:t xml:space="preserve">File </w:t>
      </w:r>
      <w:r w:rsidR="000703FA">
        <w:t>[</w:t>
      </w:r>
      <w:r w:rsidR="000703FA" w:rsidRPr="00C60E9E">
        <w:rPr>
          <w:i/>
        </w:rPr>
        <w:t>Material</w:t>
      </w:r>
      <w:r w:rsidR="000703FA">
        <w:t>]</w:t>
      </w:r>
      <w:r w:rsidRPr="00895839">
        <w:t>.cdf</w:t>
      </w:r>
      <w:bookmarkEnd w:id="50"/>
    </w:p>
    <w:p w14:paraId="4D969EBF" w14:textId="0DE64B8F"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BB5DC2">
        <w:t xml:space="preserve">Figure </w:t>
      </w:r>
      <w:r w:rsidR="00BB5DC2">
        <w:rPr>
          <w:noProof/>
        </w:rPr>
        <w:t>VIII</w:t>
      </w:r>
      <w:r w:rsidR="00BB5DC2">
        <w:t>.</w:t>
      </w:r>
      <w:r w:rsidR="00BB5DC2">
        <w:rPr>
          <w:noProof/>
        </w:rPr>
        <w:t>20</w:t>
      </w:r>
      <w:r w:rsidR="003102EF">
        <w:fldChar w:fldCharType="end"/>
      </w:r>
      <w:r>
        <w:t>.</w:t>
      </w:r>
      <w:r w:rsidR="006C4E96">
        <w:t xml:space="preserve"> Only used if the cdf-cross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77274E57" w:rsidR="00895839" w:rsidRPr="00895839" w:rsidRDefault="00895839" w:rsidP="00895839">
      <w:pPr>
        <w:pStyle w:val="Caption"/>
      </w:pPr>
      <w:bookmarkStart w:id="51" w:name="_Ref413320797"/>
      <w:r>
        <w:t xml:space="preserve">Figure </w:t>
      </w:r>
      <w:r w:rsidR="003B3AA4">
        <w:fldChar w:fldCharType="begin"/>
      </w:r>
      <w:r w:rsidR="003B3AA4">
        <w:instrText xml:space="preserve"> STYLEREF 1 \s </w:instrText>
      </w:r>
      <w:r w:rsidR="003B3AA4">
        <w:fldChar w:fldCharType="separate"/>
      </w:r>
      <w:r w:rsidR="00BB5DC2">
        <w:rPr>
          <w:noProof/>
        </w:rPr>
        <w:t>VIII</w:t>
      </w:r>
      <w:r w:rsidR="003B3AA4">
        <w:rPr>
          <w:noProof/>
        </w:rPr>
        <w:fldChar w:fldCharType="end"/>
      </w:r>
      <w:r w:rsidR="008F65B0">
        <w:t>.</w:t>
      </w:r>
      <w:r w:rsidR="003B3AA4">
        <w:fldChar w:fldCharType="begin"/>
      </w:r>
      <w:r w:rsidR="003B3AA4">
        <w:instrText xml:space="preserve"> SEQ Figure \* ARABIC \s 1 </w:instrText>
      </w:r>
      <w:r w:rsidR="003B3AA4">
        <w:fldChar w:fldCharType="separate"/>
      </w:r>
      <w:r w:rsidR="00BB5DC2">
        <w:rPr>
          <w:noProof/>
        </w:rPr>
        <w:t>20</w:t>
      </w:r>
      <w:r w:rsidR="003B3AA4">
        <w:rPr>
          <w:noProof/>
        </w:rPr>
        <w:fldChar w:fldCharType="end"/>
      </w:r>
      <w:bookmarkEnd w:id="51"/>
      <w:r>
        <w:t xml:space="preserve"> </w:t>
      </w:r>
      <w:r w:rsidR="000703FA">
        <w:t>Example f</w:t>
      </w:r>
      <w:r>
        <w:t>ile [</w:t>
      </w:r>
      <w:r w:rsidRPr="00C60E9E">
        <w:rPr>
          <w:i/>
        </w:rPr>
        <w:t>Material</w:t>
      </w:r>
      <w:r>
        <w:t>].cdf</w:t>
      </w:r>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lastRenderedPageBreak/>
        <w:t>Shell designator according to the EADL</w:t>
      </w:r>
      <w:r w:rsidRPr="002A25E4">
        <w:rPr>
          <w:rStyle w:val="FootnoteReference"/>
        </w:rPr>
        <w:footnoteReference w:id="18"/>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].cdf</w:t>
      </w:r>
      <w:r w:rsidR="00A62073">
        <w:t xml:space="preserve"> is not necessary. And vice versa</w:t>
      </w:r>
      <w:r>
        <w:t>, if you do not have cdf data and the corresponding file, switch to the EADL option for the cross sections.</w:t>
      </w:r>
    </w:p>
    <w:p w14:paraId="72859437" w14:textId="77777777" w:rsidR="00D8623F" w:rsidRDefault="00D8623F" w:rsidP="002C6AAA">
      <w:pPr>
        <w:pStyle w:val="Heading3"/>
        <w:numPr>
          <w:ilvl w:val="0"/>
          <w:numId w:val="5"/>
        </w:numPr>
      </w:pPr>
      <w:bookmarkStart w:id="52" w:name="_Toc117674400"/>
      <w:r>
        <w:t>File</w:t>
      </w:r>
      <w:r w:rsidR="002538EB">
        <w:t>s</w:t>
      </w:r>
      <w:r>
        <w:t xml:space="preserve"> with electron mean free paths</w:t>
      </w:r>
      <w:bookmarkEnd w:id="52"/>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lastRenderedPageBreak/>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represents the atomic species (Si, C, Ga, As…); [</w:t>
      </w:r>
      <w:r w:rsidRPr="00B83B21">
        <w:rPr>
          <w:i/>
        </w:rPr>
        <w:t>CS</w:t>
      </w:r>
      <w:r>
        <w:t>] represents within which formalism the cross section (and, correspondingly, mean free path) is calculated: CDF or BEB; [</w:t>
      </w:r>
      <w:r w:rsidRPr="00D8623F">
        <w:rPr>
          <w:i/>
        </w:rPr>
        <w:t>Ip</w:t>
      </w:r>
      <w:r>
        <w:t>] is the ionization potential of the shell, t</w:t>
      </w:r>
      <w:r w:rsidR="00D8623F">
        <w:t xml:space="preserve">he </w:t>
      </w:r>
      <w:r>
        <w:t xml:space="preserve">given value of </w:t>
      </w:r>
      <w:r w:rsidR="00D8623F" w:rsidRPr="00D8623F">
        <w:rPr>
          <w:i/>
        </w:rPr>
        <w:t>Ip</w:t>
      </w:r>
      <w:r w:rsidR="00D8623F">
        <w:t xml:space="preserve"> must coincide with the ionization potential specified in the cdf-file.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parameters or the cdf,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the code also informs you about the corresponding sum-rules for the cdf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2C6AAA">
      <w:pPr>
        <w:pStyle w:val="Heading3"/>
        <w:numPr>
          <w:ilvl w:val="0"/>
          <w:numId w:val="5"/>
        </w:numPr>
      </w:pPr>
      <w:bookmarkStart w:id="53" w:name="_Toc117674401"/>
      <w:r w:rsidRPr="00C824C0">
        <w:t>Files with photon attenuation lengths</w:t>
      </w:r>
      <w:bookmarkEnd w:id="53"/>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In case of given cdf, the photon attenuation lengths (mean free paths) are calculated from the cdf;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2C6AAA">
      <w:pPr>
        <w:pStyle w:val="Heading3"/>
        <w:numPr>
          <w:ilvl w:val="0"/>
          <w:numId w:val="5"/>
        </w:numPr>
      </w:pPr>
      <w:bookmarkStart w:id="54" w:name="_Toc117674402"/>
      <w:r>
        <w:t>K-points grid</w:t>
      </w:r>
      <w:bookmarkEnd w:id="54"/>
    </w:p>
    <w:p w14:paraId="7A5FDB1E" w14:textId="428B2080"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(k</w:t>
      </w:r>
      <w:r w:rsidRPr="00402142">
        <w:rPr>
          <w:vertAlign w:val="subscript"/>
        </w:rPr>
        <w:t>x</w:t>
      </w:r>
      <w:r>
        <w:t>, k</w:t>
      </w:r>
      <w:r w:rsidRPr="00402142">
        <w:rPr>
          <w:vertAlign w:val="subscript"/>
        </w:rPr>
        <w:t>y</w:t>
      </w:r>
      <w:r>
        <w:t>, k</w:t>
      </w:r>
      <w:r w:rsidRPr="00402142">
        <w:rPr>
          <w:vertAlign w:val="subscript"/>
        </w:rPr>
        <w:t>z</w:t>
      </w:r>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BB5DC2">
        <w:t xml:space="preserve">Figure </w:t>
      </w:r>
      <w:r w:rsidR="00BB5DC2">
        <w:rPr>
          <w:noProof/>
        </w:rPr>
        <w:t>VIII</w:t>
      </w:r>
      <w:r w:rsidR="00BB5DC2">
        <w:t>.</w:t>
      </w:r>
      <w:r w:rsidR="00BB5DC2">
        <w:rPr>
          <w:noProof/>
        </w:rPr>
        <w:t>21</w:t>
      </w:r>
      <w:r w:rsidR="003102EF">
        <w:fldChar w:fldCharType="end"/>
      </w:r>
      <w:r>
        <w:t>.</w:t>
      </w:r>
    </w:p>
    <w:p w14:paraId="4A65FD64" w14:textId="7FE6EA99" w:rsidR="00402142" w:rsidRDefault="00402142" w:rsidP="00402142">
      <w:pPr>
        <w:jc w:val="both"/>
      </w:pPr>
      <w:r>
        <w:t>If no such a file present, the M</w:t>
      </w:r>
      <w:r w:rsidR="0071513E">
        <w:t>o</w:t>
      </w:r>
      <w:r>
        <w:t>nkhorst-Pack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7C9719EB" w:rsidR="00402142" w:rsidRPr="00C824C0" w:rsidRDefault="00402142" w:rsidP="00402142">
      <w:pPr>
        <w:pStyle w:val="Caption"/>
      </w:pPr>
      <w:bookmarkStart w:id="55" w:name="_Ref435220"/>
      <w:r>
        <w:t xml:space="preserve">Figure </w:t>
      </w:r>
      <w:r w:rsidR="003B3AA4">
        <w:fldChar w:fldCharType="begin"/>
      </w:r>
      <w:r w:rsidR="003B3AA4">
        <w:instrText xml:space="preserve"> STYLEREF 1 \s </w:instrText>
      </w:r>
      <w:r w:rsidR="003B3AA4">
        <w:fldChar w:fldCharType="separate"/>
      </w:r>
      <w:r w:rsidR="00BB5DC2">
        <w:rPr>
          <w:noProof/>
        </w:rPr>
        <w:t>VIII</w:t>
      </w:r>
      <w:r w:rsidR="003B3AA4">
        <w:rPr>
          <w:noProof/>
        </w:rPr>
        <w:fldChar w:fldCharType="end"/>
      </w:r>
      <w:r w:rsidR="008F65B0">
        <w:t>.</w:t>
      </w:r>
      <w:r w:rsidR="003B3AA4">
        <w:fldChar w:fldCharType="begin"/>
      </w:r>
      <w:r w:rsidR="003B3AA4">
        <w:instrText xml:space="preserve"> SEQ Figure \* ARABIC \s 1 </w:instrText>
      </w:r>
      <w:r w:rsidR="003B3AA4">
        <w:fldChar w:fldCharType="separate"/>
      </w:r>
      <w:r w:rsidR="00BB5DC2">
        <w:rPr>
          <w:noProof/>
        </w:rPr>
        <w:t>21</w:t>
      </w:r>
      <w:r w:rsidR="003B3AA4">
        <w:rPr>
          <w:noProof/>
        </w:rPr>
        <w:fldChar w:fldCharType="end"/>
      </w:r>
      <w:bookmarkEnd w:id="55"/>
      <w:r>
        <w:t>. Example of k_grid.dat file</w:t>
      </w:r>
    </w:p>
    <w:p w14:paraId="7D23F4E3" w14:textId="77777777" w:rsidR="002538EB" w:rsidRDefault="002538EB" w:rsidP="002C6AAA">
      <w:pPr>
        <w:pStyle w:val="Heading1"/>
        <w:numPr>
          <w:ilvl w:val="0"/>
          <w:numId w:val="29"/>
        </w:numPr>
      </w:pPr>
      <w:bookmarkStart w:id="56" w:name="_Toc117674403"/>
      <w:r>
        <w:t>Output Files</w:t>
      </w:r>
      <w:bookmarkEnd w:id="56"/>
    </w:p>
    <w:p w14:paraId="6776ACA3" w14:textId="77777777" w:rsidR="002538EB" w:rsidRDefault="002538EB" w:rsidP="002538EB">
      <w:r>
        <w:t>XTANT produces a number of output files.</w:t>
      </w:r>
    </w:p>
    <w:p w14:paraId="4EC9D2F0" w14:textId="77777777" w:rsidR="002538EB" w:rsidRDefault="002538EB" w:rsidP="002C6AAA">
      <w:pPr>
        <w:pStyle w:val="Heading2"/>
        <w:numPr>
          <w:ilvl w:val="0"/>
          <w:numId w:val="12"/>
        </w:numPr>
      </w:pPr>
      <w:bookmarkStart w:id="57" w:name="_Toc117674404"/>
      <w:r w:rsidRPr="00054540">
        <w:rPr>
          <w:rFonts w:eastAsiaTheme="minorHAnsi"/>
        </w:rPr>
        <w:t>OUTPUT_Error_log.dat</w:t>
      </w:r>
      <w:bookmarkEnd w:id="57"/>
      <w:r>
        <w:t xml:space="preserve"> </w:t>
      </w:r>
    </w:p>
    <w:p w14:paraId="2FAE2658" w14:textId="77777777" w:rsidR="002538EB" w:rsidRDefault="002538EB" w:rsidP="00E34890">
      <w:pPr>
        <w:jc w:val="both"/>
      </w:pPr>
      <w:r>
        <w:t>file must be empty if there was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lastRenderedPageBreak/>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2C6AAA">
      <w:pPr>
        <w:pStyle w:val="Heading2"/>
        <w:numPr>
          <w:ilvl w:val="0"/>
          <w:numId w:val="12"/>
        </w:numPr>
      </w:pPr>
      <w:bookmarkStart w:id="58" w:name="_Toc117674405"/>
      <w:r w:rsidRPr="00054540">
        <w:rPr>
          <w:rFonts w:eastAsiaTheme="minorHAnsi"/>
        </w:rPr>
        <w:t>OUTPUT_E</w:t>
      </w:r>
      <w:r>
        <w:rPr>
          <w:rFonts w:eastAsiaTheme="minorHAnsi"/>
        </w:rPr>
        <w:t>nergy</w:t>
      </w:r>
      <w:r w:rsidRPr="00054540">
        <w:rPr>
          <w:rFonts w:eastAsiaTheme="minorHAnsi"/>
        </w:rPr>
        <w:t>.dat</w:t>
      </w:r>
      <w:bookmarkEnd w:id="58"/>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2C6AAA">
      <w:pPr>
        <w:pStyle w:val="Heading2"/>
        <w:numPr>
          <w:ilvl w:val="0"/>
          <w:numId w:val="12"/>
        </w:numPr>
      </w:pPr>
      <w:bookmarkStart w:id="59" w:name="_Toc117674406"/>
      <w:r>
        <w:t>Directory OUTPUT_[</w:t>
      </w:r>
      <w:r w:rsidRPr="002538EB">
        <w:rPr>
          <w:i/>
        </w:rPr>
        <w:t>material</w:t>
      </w:r>
      <w:r>
        <w:t>]_hw=[</w:t>
      </w:r>
      <w:r w:rsidRPr="002538EB">
        <w:rPr>
          <w:i/>
        </w:rPr>
        <w:t>hw</w:t>
      </w:r>
      <w:r>
        <w:t>]_t=[</w:t>
      </w:r>
      <w:r w:rsidRPr="002538EB">
        <w:rPr>
          <w:i/>
        </w:rPr>
        <w:t>t</w:t>
      </w:r>
      <w:r>
        <w:t>]_F=[</w:t>
      </w:r>
      <w:r w:rsidRPr="002538EB">
        <w:rPr>
          <w:i/>
        </w:rPr>
        <w:t>F</w:t>
      </w:r>
      <w:r>
        <w:t>]</w:t>
      </w:r>
      <w:bookmarkEnd w:id="59"/>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2002EE34" w:rsidR="002538EB" w:rsidRDefault="002538EB" w:rsidP="002538EB">
      <w:r>
        <w:t>[</w:t>
      </w:r>
      <w:r w:rsidRPr="002538EB">
        <w:rPr>
          <w:i/>
        </w:rPr>
        <w:t>material</w:t>
      </w:r>
      <w:r>
        <w:t>] is the name of the material used (diamond, silicon</w:t>
      </w:r>
      <w:r w:rsidR="00C2554E">
        <w:t>, etc.</w:t>
      </w:r>
      <w:r>
        <w:t>)</w:t>
      </w:r>
      <w:r w:rsidR="00A73AEA">
        <w:t>. If the option “</w:t>
      </w:r>
      <w:r w:rsidR="00A73AEA" w:rsidRPr="00A73AEA">
        <w:t>water”</w:t>
      </w:r>
      <w:r w:rsidR="00A73AEA">
        <w:t xml:space="preserve"> was specified in the INPUT_MATERIAL file, then the name will be augmented with the words “in_water” (e.g. it will be </w:t>
      </w:r>
      <w:r w:rsidR="00A73AEA" w:rsidRPr="002538EB">
        <w:rPr>
          <w:i/>
        </w:rPr>
        <w:t>material</w:t>
      </w:r>
      <w:r w:rsidR="00A73AEA">
        <w:t xml:space="preserve"> = “diamond_in_water”)</w:t>
      </w:r>
    </w:p>
    <w:p w14:paraId="4E2C571C" w14:textId="77777777" w:rsidR="002538EB" w:rsidRDefault="002538EB" w:rsidP="002538EB">
      <w:r>
        <w:t>[</w:t>
      </w:r>
      <w:r w:rsidRPr="002538EB">
        <w:rPr>
          <w:i/>
        </w:rPr>
        <w:t>hw</w:t>
      </w:r>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]_hw=[</w:t>
      </w:r>
      <w:r w:rsidRPr="002538EB">
        <w:rPr>
          <w:i/>
        </w:rPr>
        <w:t>hw</w:t>
      </w:r>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]_Te=[</w:t>
      </w:r>
      <w:r w:rsidR="00F47155">
        <w:rPr>
          <w:i/>
        </w:rPr>
        <w:t>Te</w:t>
      </w:r>
      <w:r w:rsidR="00F47155">
        <w:t>]_Ta=[</w:t>
      </w:r>
      <w:r w:rsidR="00F47155">
        <w:rPr>
          <w:i/>
        </w:rPr>
        <w:t>Ta</w:t>
      </w:r>
      <w:r w:rsidR="00F47155">
        <w:t>]_[</w:t>
      </w:r>
      <w:r w:rsidR="00F47155" w:rsidRPr="00F47155">
        <w:rPr>
          <w:i/>
        </w:rPr>
        <w:t>coupling</w:t>
      </w:r>
      <w:r w:rsidR="00F47155">
        <w:t>]</w:t>
      </w:r>
      <w:r w:rsidR="00F47155" w:rsidRPr="00F47155">
        <w:rPr>
          <w:lang w:val="en-US"/>
        </w:rPr>
        <w:t xml:space="preserve">   where</w:t>
      </w:r>
    </w:p>
    <w:p w14:paraId="4136AAB4" w14:textId="77777777" w:rsidR="00F47155" w:rsidRDefault="00F47155" w:rsidP="002538EB">
      <w:pPr>
        <w:rPr>
          <w:lang w:val="en-US"/>
        </w:rPr>
      </w:pPr>
      <w:r>
        <w:rPr>
          <w:lang w:val="en-US"/>
        </w:rPr>
        <w:t>[</w:t>
      </w:r>
      <w:r w:rsidRPr="00F47155">
        <w:rPr>
          <w:i/>
          <w:lang w:val="en-US"/>
        </w:rPr>
        <w:t>Te</w:t>
      </w:r>
      <w:r>
        <w:rPr>
          <w:lang w:val="en-US"/>
        </w:rPr>
        <w:t>] is the initial electron temperature [K]</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lastRenderedPageBreak/>
        <w:t>[</w:t>
      </w:r>
      <w:r w:rsidRPr="00F47155">
        <w:rPr>
          <w:i/>
          <w:lang w:val="en-US"/>
        </w:rPr>
        <w:t>coupling</w:t>
      </w:r>
      <w:r>
        <w:rPr>
          <w:lang w:val="en-US"/>
        </w:rPr>
        <w:t>] will be either “no_coupling” (if no electron-phonon coupling is included), or “with_coupling” if the nonadiabatic coupling is switched on.</w:t>
      </w:r>
    </w:p>
    <w:p w14:paraId="508404E5" w14:textId="77777777" w:rsidR="00F47155" w:rsidRDefault="00F47155" w:rsidP="00E34890">
      <w:pPr>
        <w:jc w:val="both"/>
        <w:rPr>
          <w:lang w:val="en-US"/>
        </w:rPr>
      </w:pPr>
      <w:r>
        <w:rPr>
          <w:lang w:val="en-US"/>
        </w:rPr>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]_hw=[</w:t>
      </w:r>
      <w:r w:rsidRPr="002538EB">
        <w:rPr>
          <w:i/>
        </w:rPr>
        <w:t>hw</w:t>
      </w:r>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r w:rsidRPr="00321DA2">
        <w:rPr>
          <w:color w:val="1F497D"/>
        </w:rPr>
        <w:t>!OUTPUT_[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cdf-file,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2C6AAA">
      <w:pPr>
        <w:pStyle w:val="Heading2"/>
        <w:numPr>
          <w:ilvl w:val="0"/>
          <w:numId w:val="12"/>
        </w:numPr>
      </w:pPr>
      <w:bookmarkStart w:id="60" w:name="_Toc117674407"/>
      <w:r>
        <w:t>Communication</w:t>
      </w:r>
      <w:r w:rsidR="00925D8A">
        <w:t xml:space="preserve"> with the program on-the-fly</w:t>
      </w:r>
      <w:bookmarkEnd w:id="60"/>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 :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r>
        <w:t>SAVEdt “number” : to change how often outputs are saved (type new number in [fs], e.g. SAVEdt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r>
        <w:t>MDdt “number” : to change the timestep of MD simulation (type new n</w:t>
      </w:r>
      <w:r w:rsidR="00932B8A">
        <w:t>umber in [fs], e.g. MDdt 0.01).</w:t>
      </w:r>
    </w:p>
    <w:p w14:paraId="54B10EE5" w14:textId="73EB34F0" w:rsidR="003F7466" w:rsidRDefault="003F7466" w:rsidP="00B022FB">
      <w:pPr>
        <w:pStyle w:val="ListParagraph"/>
        <w:numPr>
          <w:ilvl w:val="0"/>
          <w:numId w:val="3"/>
        </w:numPr>
        <w:ind w:left="284" w:hanging="284"/>
        <w:jc w:val="both"/>
      </w:pPr>
      <w:r>
        <w:t>OMP “number” :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2C6AAA">
      <w:pPr>
        <w:pStyle w:val="Heading2"/>
        <w:numPr>
          <w:ilvl w:val="0"/>
          <w:numId w:val="12"/>
        </w:numPr>
      </w:pPr>
      <w:bookmarkStart w:id="61" w:name="_Toc117674408"/>
      <w:r>
        <w:t>Plotting:  OUTPUT_Gnuplot_all.sh</w:t>
      </w:r>
      <w:bookmarkEnd w:id="61"/>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gnuplot </w:t>
      </w:r>
      <w:r w:rsidR="00F458DC">
        <w:t xml:space="preserve">shell </w:t>
      </w:r>
      <w:r>
        <w:t>script that is created by XTANT to execute all othe</w:t>
      </w:r>
      <w:r w:rsidR="00DA2D9A">
        <w:t>r gnuplot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lastRenderedPageBreak/>
        <w:t>OUTPUT_deep_shell_holes_Gnuplot.sh – plots the density of deep shell holes in each shell</w:t>
      </w:r>
      <w:r w:rsidR="00EB791F">
        <w:t xml:space="preserve"> of each atom of the compound</w:t>
      </w:r>
      <w:r>
        <w:t>.</w:t>
      </w:r>
    </w:p>
    <w:p w14:paraId="22C49E7A" w14:textId="77777777" w:rsidR="00CD07CB" w:rsidRDefault="00CD07CB" w:rsidP="00E34890">
      <w:pPr>
        <w:jc w:val="both"/>
      </w:pPr>
      <w:r>
        <w:t>OUTPUT_electron_Ce.sh – plots the heat capacity of electrons.</w:t>
      </w:r>
    </w:p>
    <w:p w14:paraId="6C0070C8" w14:textId="15AE8087" w:rsidR="00CD07CB" w:rsidRPr="0013151E" w:rsidRDefault="00CD07CB" w:rsidP="00E34890">
      <w:pPr>
        <w:jc w:val="both"/>
        <w:rPr>
          <w:lang w:val="en-US"/>
        </w:rPr>
      </w:pPr>
      <w:r>
        <w:t>OUTPU</w:t>
      </w:r>
      <w:r w:rsidR="0087164B">
        <w:t>T_electron_distribution_Gnuplot</w:t>
      </w:r>
      <w:r>
        <w:t xml:space="preserve">.sh – plots the electron distribution function </w:t>
      </w:r>
      <w:r w:rsidR="00120948">
        <w:t>as an animated gif. Note that the points are plotted in the position of the current energy levels (molecular orbitals)</w:t>
      </w:r>
      <w:r w:rsidR="002B35A9">
        <w:t>, so the shifts of the points reflect the shifts of the orbitals</w:t>
      </w:r>
      <w:r w:rsidR="0013151E">
        <w:rPr>
          <w:lang w:val="en-US"/>
        </w:rPr>
        <w:t>. The time instant is marked as the timestep of the simulation, not the actual time.</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OUTPUT_energy_levels_Gnuplot.sh – plots the electron energy levels (eigenvalues of the TB hamiltonian).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mean atomic displacements</w:t>
      </w:r>
      <w:r w:rsidR="001A11F7">
        <w:t>)</w:t>
      </w:r>
      <w:r w:rsidR="001A11F7">
        <w:rPr>
          <w:lang w:val="en-US"/>
        </w:rPr>
        <w:t>^</w:t>
      </w:r>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In case if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cmd batch files (with the same name, just different extension: .cmd instead </w:t>
      </w:r>
      <w:r w:rsidR="004879AE">
        <w:t>o</w:t>
      </w:r>
      <w:r>
        <w:t>f .sh). They will need windows version of gnuplot installed</w:t>
      </w:r>
      <w:r w:rsidR="0019018E" w:rsidRPr="002A25E4">
        <w:rPr>
          <w:rStyle w:val="FootnoteReference"/>
        </w:rPr>
        <w:footnoteReference w:id="19"/>
      </w:r>
      <w:r>
        <w:t xml:space="preserve">, and </w:t>
      </w:r>
      <w:r w:rsidR="00BA0664">
        <w:t xml:space="preserve">proper </w:t>
      </w:r>
      <w:r>
        <w:t>paths written in the environment variables</w:t>
      </w:r>
      <w:r w:rsidRPr="002A25E4">
        <w:rPr>
          <w:rStyle w:val="FootnoteReference"/>
        </w:rPr>
        <w:footnoteReference w:id="20"/>
      </w:r>
      <w:r w:rsidR="00BA0664">
        <w:t>.</w:t>
      </w:r>
    </w:p>
    <w:p w14:paraId="3F37D745" w14:textId="77777777" w:rsidR="00CD07CB" w:rsidRDefault="00A251BB" w:rsidP="002C6AAA">
      <w:pPr>
        <w:pStyle w:val="Heading2"/>
        <w:numPr>
          <w:ilvl w:val="0"/>
          <w:numId w:val="12"/>
        </w:numPr>
        <w:spacing w:before="480" w:after="240"/>
        <w:ind w:left="714" w:hanging="357"/>
        <w:jc w:val="both"/>
      </w:pPr>
      <w:bookmarkStart w:id="62" w:name="_Toc117674409"/>
      <w:r>
        <w:lastRenderedPageBreak/>
        <w:t>Output d</w:t>
      </w:r>
      <w:r w:rsidR="00B900E3">
        <w:t>ata files</w:t>
      </w:r>
      <w:bookmarkEnd w:id="62"/>
    </w:p>
    <w:p w14:paraId="5C4A5771" w14:textId="77777777" w:rsidR="004D2AB4" w:rsidRDefault="00CD07CB" w:rsidP="00E34890">
      <w:pPr>
        <w:jc w:val="both"/>
      </w:pPr>
      <w:r w:rsidRPr="00F4475D">
        <w:rPr>
          <w:color w:val="1F497D"/>
        </w:rPr>
        <w:t>O</w:t>
      </w:r>
      <w:r w:rsidR="004D2AB4" w:rsidRPr="00F4475D">
        <w:rPr>
          <w:color w:val="1F497D"/>
        </w:rPr>
        <w:t>UTPUT_atomic_coordinates.xyz</w:t>
      </w:r>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in the XYZ format.</w:t>
      </w:r>
    </w:p>
    <w:p w14:paraId="2B09810A" w14:textId="77777777" w:rsidR="00A849AF" w:rsidRDefault="00A849AF" w:rsidP="00A849AF">
      <w:pPr>
        <w:jc w:val="both"/>
      </w:pPr>
      <w:r w:rsidRPr="00F4475D">
        <w:rPr>
          <w:color w:val="1F497D"/>
        </w:rPr>
        <w:t>OUTPUT_atomic_coordinates.</w:t>
      </w:r>
      <w:r>
        <w:rPr>
          <w:color w:val="1F497D"/>
        </w:rPr>
        <w:t>cif</w:t>
      </w:r>
      <w:r w:rsidRPr="00F4475D">
        <w:rPr>
          <w:color w:val="1F497D"/>
        </w:rPr>
        <w:t xml:space="preserve"> </w:t>
      </w:r>
      <w:r>
        <w:t>– contains the atomic positions at each time-step in [A] (saving time-step specified in the input-file, not the numerical time-step used in the MD) in the CIF format.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A line describes one atom in the super cell. After all atoms’ data for one timestep there are two empty lines. After that, the next timestep is starting. Use it for quick look with gnuplot, e.g.:</w:t>
      </w:r>
    </w:p>
    <w:p w14:paraId="1B0E365C" w14:textId="77777777" w:rsidR="000C59A9" w:rsidRPr="000C59A9" w:rsidRDefault="000C59A9" w:rsidP="00E34890">
      <w:pPr>
        <w:jc w:val="both"/>
      </w:pPr>
      <w:r w:rsidRPr="000C59A9">
        <w:t>sp “OUTPUT_coordinates_and_velosities.dat” i</w:t>
      </w:r>
      <w:r w:rsidR="00A17AF6">
        <w:t xml:space="preserve"> 201</w:t>
      </w:r>
      <w:r w:rsidRPr="000C59A9">
        <w:t xml:space="preserve"> u 1:2:3 pt 6 ps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2C6AAA">
      <w:pPr>
        <w:pStyle w:val="ListParagraph"/>
        <w:numPr>
          <w:ilvl w:val="0"/>
          <w:numId w:val="25"/>
        </w:numPr>
        <w:jc w:val="both"/>
      </w:pPr>
      <w:r w:rsidRPr="0078081C">
        <w:t>Time</w:t>
      </w:r>
      <w:r>
        <w:t xml:space="preserve"> [fs]</w:t>
      </w:r>
    </w:p>
    <w:p w14:paraId="4C5D5E11" w14:textId="77777777" w:rsidR="0078081C" w:rsidRDefault="0078081C" w:rsidP="002C6AAA">
      <w:pPr>
        <w:pStyle w:val="ListParagraph"/>
        <w:numPr>
          <w:ilvl w:val="0"/>
          <w:numId w:val="25"/>
        </w:numPr>
        <w:jc w:val="both"/>
      </w:pPr>
      <w:r>
        <w:t>Total coupling parameter [W/m</w:t>
      </w:r>
      <w:r w:rsidRPr="000C59A9">
        <w:rPr>
          <w:vertAlign w:val="superscript"/>
        </w:rPr>
        <w:t>3</w:t>
      </w:r>
      <w:r>
        <w:t>K]</w:t>
      </w:r>
    </w:p>
    <w:p w14:paraId="34EE9010" w14:textId="77777777" w:rsidR="0078081C" w:rsidRDefault="0078081C" w:rsidP="002C6AAA">
      <w:pPr>
        <w:pStyle w:val="ListParagraph"/>
        <w:numPr>
          <w:ilvl w:val="0"/>
          <w:numId w:val="25"/>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AlCu, there will be </w:t>
      </w:r>
      <w:r w:rsidR="006F4C16">
        <w:t>4</w:t>
      </w:r>
      <w:r>
        <w:t xml:space="preserve"> columns: Al-Al, Al-Cu, </w:t>
      </w:r>
      <w:r w:rsidR="003573DE">
        <w:t xml:space="preserve">Cu-Al, </w:t>
      </w:r>
      <w:r>
        <w:t>Cu-Cu. Etc.</w:t>
      </w:r>
    </w:p>
    <w:p w14:paraId="3F198024" w14:textId="77777777" w:rsidR="0078081C" w:rsidRPr="0078081C" w:rsidRDefault="0078081C" w:rsidP="002C6AAA">
      <w:pPr>
        <w:pStyle w:val="ListParagraph"/>
        <w:numPr>
          <w:ilvl w:val="0"/>
          <w:numId w:val="25"/>
        </w:numPr>
        <w:jc w:val="both"/>
      </w:pPr>
      <w:r>
        <w:t xml:space="preserve">Next </w:t>
      </w:r>
      <w:r w:rsidR="00A16EAC">
        <w:t>columns</w:t>
      </w:r>
      <w:r>
        <w:t xml:space="preserve"> will be partial coupling for each type of orbitals (defined by the basis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2C6AAA">
      <w:pPr>
        <w:pStyle w:val="ListParagraph"/>
        <w:numPr>
          <w:ilvl w:val="0"/>
          <w:numId w:val="17"/>
        </w:numPr>
        <w:jc w:val="both"/>
      </w:pPr>
      <w:r>
        <w:t xml:space="preserve">energy in [eV] </w:t>
      </w:r>
    </w:p>
    <w:p w14:paraId="0150A1A9" w14:textId="77777777" w:rsidR="00F721E9" w:rsidRDefault="00F721E9" w:rsidP="002C6AAA">
      <w:pPr>
        <w:pStyle w:val="ListParagraph"/>
        <w:numPr>
          <w:ilvl w:val="0"/>
          <w:numId w:val="17"/>
        </w:numPr>
        <w:jc w:val="both"/>
      </w:pPr>
      <w:r>
        <w:t xml:space="preserve">total </w:t>
      </w:r>
      <w:r w:rsidR="00252EEE">
        <w:t>DOS in [states/eV]</w:t>
      </w:r>
    </w:p>
    <w:p w14:paraId="0D567CFB" w14:textId="77777777" w:rsidR="00F721E9" w:rsidRDefault="00F721E9" w:rsidP="002C6AAA">
      <w:pPr>
        <w:pStyle w:val="ListParagraph"/>
        <w:numPr>
          <w:ilvl w:val="0"/>
          <w:numId w:val="17"/>
        </w:numPr>
        <w:jc w:val="both"/>
      </w:pPr>
      <w:r>
        <w:t>partial DOS (PDOS) for the first atomic shell of the first element in the compound [states/eV]</w:t>
      </w:r>
    </w:p>
    <w:p w14:paraId="4A055F95" w14:textId="77777777" w:rsidR="00F721E9" w:rsidRDefault="00F721E9" w:rsidP="002C6AAA">
      <w:pPr>
        <w:pStyle w:val="ListParagraph"/>
        <w:numPr>
          <w:ilvl w:val="0"/>
          <w:numId w:val="17"/>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N</w:t>
      </w:r>
      <w:r w:rsidRPr="00F721E9">
        <w:rPr>
          <w:vertAlign w:val="subscript"/>
        </w:rPr>
        <w:t>elem</w:t>
      </w:r>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lastRenderedPageBreak/>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2C6AAA">
      <w:pPr>
        <w:pStyle w:val="ListParagraph"/>
        <w:numPr>
          <w:ilvl w:val="0"/>
          <w:numId w:val="16"/>
        </w:numPr>
        <w:jc w:val="both"/>
      </w:pPr>
      <w:r>
        <w:t>energy in [eV]</w:t>
      </w:r>
    </w:p>
    <w:p w14:paraId="7AE8560D" w14:textId="77777777" w:rsidR="0001416A" w:rsidRDefault="0001416A" w:rsidP="002C6AAA">
      <w:pPr>
        <w:pStyle w:val="ListParagraph"/>
        <w:numPr>
          <w:ilvl w:val="0"/>
          <w:numId w:val="16"/>
        </w:numPr>
        <w:jc w:val="both"/>
      </w:pPr>
      <w:r>
        <w:t>real part of CDF</w:t>
      </w:r>
    </w:p>
    <w:p w14:paraId="3E3A34AC" w14:textId="77777777" w:rsidR="0001416A" w:rsidRDefault="0001416A" w:rsidP="002C6AAA">
      <w:pPr>
        <w:pStyle w:val="ListParagraph"/>
        <w:numPr>
          <w:ilvl w:val="0"/>
          <w:numId w:val="16"/>
        </w:numPr>
        <w:jc w:val="both"/>
      </w:pPr>
      <w:r>
        <w:t>imaginary part of CDF</w:t>
      </w:r>
    </w:p>
    <w:p w14:paraId="5A037F60" w14:textId="77777777" w:rsidR="0001416A" w:rsidRDefault="0001416A" w:rsidP="002C6AAA">
      <w:pPr>
        <w:pStyle w:val="ListParagraph"/>
        <w:numPr>
          <w:ilvl w:val="0"/>
          <w:numId w:val="16"/>
        </w:numPr>
        <w:jc w:val="both"/>
      </w:pPr>
      <w:r>
        <w:t>loss function</w:t>
      </w:r>
    </w:p>
    <w:p w14:paraId="533A7E5C" w14:textId="77777777" w:rsidR="0001416A" w:rsidRDefault="0001416A" w:rsidP="002C6AAA">
      <w:pPr>
        <w:pStyle w:val="ListParagraph"/>
        <w:numPr>
          <w:ilvl w:val="0"/>
          <w:numId w:val="16"/>
        </w:numPr>
        <w:jc w:val="both"/>
      </w:pPr>
      <w:r>
        <w:t>reflectivity</w:t>
      </w:r>
    </w:p>
    <w:p w14:paraId="060E6C43" w14:textId="77777777" w:rsidR="0001416A" w:rsidRDefault="0001416A" w:rsidP="002C6AAA">
      <w:pPr>
        <w:pStyle w:val="ListParagraph"/>
        <w:numPr>
          <w:ilvl w:val="0"/>
          <w:numId w:val="16"/>
        </w:numPr>
        <w:jc w:val="both"/>
      </w:pPr>
      <w:r>
        <w:t>transmission</w:t>
      </w:r>
    </w:p>
    <w:p w14:paraId="725BFBD6" w14:textId="77777777" w:rsidR="0001416A" w:rsidRDefault="0001416A" w:rsidP="002C6AAA">
      <w:pPr>
        <w:pStyle w:val="ListParagraph"/>
        <w:numPr>
          <w:ilvl w:val="0"/>
          <w:numId w:val="16"/>
        </w:numPr>
        <w:jc w:val="both"/>
      </w:pPr>
      <w:r>
        <w:t>absorption</w:t>
      </w:r>
    </w:p>
    <w:p w14:paraId="4DD9351B" w14:textId="77777777" w:rsidR="0001416A" w:rsidRDefault="0001416A" w:rsidP="002C6AAA">
      <w:pPr>
        <w:pStyle w:val="ListParagraph"/>
        <w:numPr>
          <w:ilvl w:val="0"/>
          <w:numId w:val="16"/>
        </w:numPr>
        <w:jc w:val="both"/>
      </w:pPr>
      <w:r>
        <w:t>optical n (real part of the refraction coefficient)</w:t>
      </w:r>
    </w:p>
    <w:p w14:paraId="20D72A19" w14:textId="77777777" w:rsidR="0001416A" w:rsidRDefault="0001416A" w:rsidP="002C6AAA">
      <w:pPr>
        <w:pStyle w:val="ListParagraph"/>
        <w:numPr>
          <w:ilvl w:val="0"/>
          <w:numId w:val="16"/>
        </w:numPr>
        <w:jc w:val="both"/>
      </w:pPr>
      <w:r>
        <w:t>optical k (imaginary part of the refraction coefficient)</w:t>
      </w:r>
    </w:p>
    <w:p w14:paraId="7976BA06" w14:textId="77777777" w:rsidR="0001416A" w:rsidRDefault="0001416A" w:rsidP="002C6AAA">
      <w:pPr>
        <w:pStyle w:val="ListParagraph"/>
        <w:numPr>
          <w:ilvl w:val="0"/>
          <w:numId w:val="16"/>
        </w:numPr>
        <w:jc w:val="both"/>
      </w:pPr>
      <w:r>
        <w:t xml:space="preserve"> dc-conductivity</w:t>
      </w:r>
    </w:p>
    <w:p w14:paraId="5ACB7A2E" w14:textId="77777777" w:rsidR="0001416A" w:rsidRDefault="0001416A" w:rsidP="002C6AAA">
      <w:pPr>
        <w:pStyle w:val="ListParagraph"/>
        <w:numPr>
          <w:ilvl w:val="0"/>
          <w:numId w:val="16"/>
        </w:numPr>
        <w:jc w:val="both"/>
      </w:pPr>
      <w:r>
        <w:t>Real part of the (x,x) component of the CDF</w:t>
      </w:r>
    </w:p>
    <w:p w14:paraId="4B1B163F" w14:textId="77777777" w:rsidR="0001416A" w:rsidRDefault="0001416A" w:rsidP="002C6AAA">
      <w:pPr>
        <w:pStyle w:val="ListParagraph"/>
        <w:numPr>
          <w:ilvl w:val="0"/>
          <w:numId w:val="16"/>
        </w:numPr>
        <w:jc w:val="both"/>
      </w:pPr>
      <w:r>
        <w:t>Imaginary part of the (x,x) component of the CDF</w:t>
      </w:r>
    </w:p>
    <w:p w14:paraId="69313910" w14:textId="77777777" w:rsidR="0001416A" w:rsidRDefault="0001416A" w:rsidP="002C6AAA">
      <w:pPr>
        <w:pStyle w:val="ListParagraph"/>
        <w:numPr>
          <w:ilvl w:val="0"/>
          <w:numId w:val="16"/>
        </w:numPr>
        <w:jc w:val="both"/>
      </w:pPr>
      <w:r>
        <w:t>Real part of the (y,y) component of the CDF</w:t>
      </w:r>
    </w:p>
    <w:p w14:paraId="20671446" w14:textId="77777777" w:rsidR="0001416A" w:rsidRDefault="0001416A" w:rsidP="002C6AAA">
      <w:pPr>
        <w:pStyle w:val="ListParagraph"/>
        <w:numPr>
          <w:ilvl w:val="0"/>
          <w:numId w:val="16"/>
        </w:numPr>
        <w:jc w:val="both"/>
      </w:pPr>
      <w:r>
        <w:t>Imaginary part of the (</w:t>
      </w:r>
      <w:r>
        <w:rPr>
          <w:lang w:val="en-US"/>
        </w:rPr>
        <w:t>y</w:t>
      </w:r>
      <w:r>
        <w:t>,y) component of the CDF</w:t>
      </w:r>
    </w:p>
    <w:p w14:paraId="2D8185C4" w14:textId="77777777" w:rsidR="0001416A" w:rsidRDefault="0001416A" w:rsidP="002C6AAA">
      <w:pPr>
        <w:pStyle w:val="ListParagraph"/>
        <w:numPr>
          <w:ilvl w:val="0"/>
          <w:numId w:val="16"/>
        </w:numPr>
        <w:jc w:val="both"/>
      </w:pPr>
      <w:r>
        <w:t>Real part of the (z,z) component of the CDF</w:t>
      </w:r>
    </w:p>
    <w:p w14:paraId="5CF57CDA" w14:textId="77777777" w:rsidR="0001416A" w:rsidRDefault="0001416A" w:rsidP="002C6AAA">
      <w:pPr>
        <w:pStyle w:val="ListParagraph"/>
        <w:numPr>
          <w:ilvl w:val="0"/>
          <w:numId w:val="16"/>
        </w:numPr>
        <w:jc w:val="both"/>
      </w:pPr>
      <w:r>
        <w:t>Imaginary part of the (</w:t>
      </w:r>
      <w:r w:rsidRPr="0001416A">
        <w:rPr>
          <w:lang w:val="en-US"/>
        </w:rPr>
        <w:t>z</w:t>
      </w:r>
      <w:r>
        <w:t>,z)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242FF9">
      <w:pPr>
        <w:pStyle w:val="ListParagraph"/>
        <w:numPr>
          <w:ilvl w:val="0"/>
          <w:numId w:val="37"/>
        </w:numPr>
        <w:jc w:val="both"/>
      </w:pPr>
      <w:r w:rsidRPr="0078081C">
        <w:t>Time</w:t>
      </w:r>
      <w:r>
        <w:t xml:space="preserve"> [fs]</w:t>
      </w:r>
    </w:p>
    <w:p w14:paraId="50E81592" w14:textId="7531B61F" w:rsidR="00BA2544" w:rsidRDefault="00BA2544" w:rsidP="00242FF9">
      <w:pPr>
        <w:pStyle w:val="ListParagraph"/>
        <w:numPr>
          <w:ilvl w:val="0"/>
          <w:numId w:val="37"/>
        </w:numPr>
        <w:jc w:val="both"/>
      </w:pPr>
      <w:r>
        <w:t>Total electronic heat capacity [J/m</w:t>
      </w:r>
      <w:r w:rsidRPr="00242FF9">
        <w:rPr>
          <w:vertAlign w:val="superscript"/>
        </w:rPr>
        <w:t>3</w:t>
      </w:r>
      <w:r>
        <w:t>K]</w:t>
      </w:r>
    </w:p>
    <w:p w14:paraId="7CEB8E44" w14:textId="4E4E0AE4" w:rsidR="00242FF9" w:rsidRDefault="00242FF9" w:rsidP="00BA2544">
      <w:pPr>
        <w:pStyle w:val="ListParagraph"/>
        <w:numPr>
          <w:ilvl w:val="0"/>
          <w:numId w:val="37"/>
        </w:numPr>
        <w:jc w:val="both"/>
      </w:pPr>
      <w:r>
        <w:t>a</w:t>
      </w:r>
      <w:r w:rsidR="00BA2544">
        <w:t xml:space="preserve">nd further: </w:t>
      </w:r>
      <w:r>
        <w:t>p</w:t>
      </w:r>
      <w:r w:rsidR="00BA2544">
        <w:t>artial electronic heat capacities for each type of orbitals (defined by the basis set)</w:t>
      </w:r>
      <w:r>
        <w:t xml:space="preserve"> for each </w:t>
      </w:r>
      <w:r w:rsidR="00247A9E">
        <w:t>kind</w:t>
      </w:r>
      <w:r>
        <w:t xml:space="preserve"> of atom in the compound</w:t>
      </w:r>
      <w:r w:rsidR="00BA2544">
        <w:t>.</w:t>
      </w:r>
    </w:p>
    <w:p w14:paraId="0FC920B0" w14:textId="36AF65B5" w:rsidR="00BA2544" w:rsidRDefault="00BA2544" w:rsidP="00242FF9">
      <w:pPr>
        <w:pStyle w:val="ListParagraph"/>
        <w:jc w:val="both"/>
      </w:pPr>
      <w:r>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Al_s, Al_p, Al_d, corresponding to 3s, 3p and 3d</w:t>
      </w:r>
      <w:r w:rsidR="00242FF9">
        <w:t xml:space="preserve"> shells.</w:t>
      </w:r>
    </w:p>
    <w:p w14:paraId="7E5441C0" w14:textId="05322C20"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242FF9">
      <w:pPr>
        <w:pStyle w:val="ListParagraph"/>
        <w:numPr>
          <w:ilvl w:val="0"/>
          <w:numId w:val="16"/>
        </w:numPr>
        <w:jc w:val="both"/>
      </w:pPr>
      <w:r>
        <w:lastRenderedPageBreak/>
        <w:t>Time [fs]</w:t>
      </w:r>
    </w:p>
    <w:p w14:paraId="0698EC88" w14:textId="77777777" w:rsidR="000C59A9" w:rsidRDefault="000C59A9" w:rsidP="00242FF9">
      <w:pPr>
        <w:pStyle w:val="ListParagraph"/>
        <w:numPr>
          <w:ilvl w:val="0"/>
          <w:numId w:val="16"/>
        </w:numPr>
        <w:jc w:val="both"/>
      </w:pPr>
      <w:r>
        <w:t>Number of electrons [%, per atom]</w:t>
      </w:r>
    </w:p>
    <w:p w14:paraId="33B6D3CE" w14:textId="77777777" w:rsidR="000C59A9" w:rsidRDefault="000C59A9" w:rsidP="00242FF9">
      <w:pPr>
        <w:pStyle w:val="ListParagraph"/>
        <w:numPr>
          <w:ilvl w:val="0"/>
          <w:numId w:val="16"/>
        </w:numPr>
        <w:jc w:val="both"/>
      </w:pPr>
      <w:r>
        <w:t>Chemical potential [eV]</w:t>
      </w:r>
    </w:p>
    <w:p w14:paraId="07E85ABC" w14:textId="77777777" w:rsidR="000C59A9" w:rsidRDefault="000C59A9" w:rsidP="00242FF9">
      <w:pPr>
        <w:pStyle w:val="ListParagraph"/>
        <w:numPr>
          <w:ilvl w:val="0"/>
          <w:numId w:val="16"/>
        </w:numPr>
        <w:jc w:val="both"/>
      </w:pPr>
      <w:r>
        <w:t>Band gap [eV]</w:t>
      </w:r>
    </w:p>
    <w:p w14:paraId="77ED8A0D" w14:textId="77777777" w:rsidR="000C59A9" w:rsidRDefault="0020152D" w:rsidP="00242FF9">
      <w:pPr>
        <w:pStyle w:val="ListParagraph"/>
        <w:numPr>
          <w:ilvl w:val="0"/>
          <w:numId w:val="16"/>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242FF9">
      <w:pPr>
        <w:pStyle w:val="ListParagraph"/>
        <w:numPr>
          <w:ilvl w:val="0"/>
          <w:numId w:val="16"/>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242FF9">
      <w:pPr>
        <w:pStyle w:val="ListParagraph"/>
        <w:numPr>
          <w:ilvl w:val="0"/>
          <w:numId w:val="16"/>
        </w:numPr>
        <w:jc w:val="both"/>
      </w:pPr>
      <w:r>
        <w:t>Bottom of the VB [eV]</w:t>
      </w:r>
    </w:p>
    <w:p w14:paraId="62345F87" w14:textId="77777777" w:rsidR="0020152D" w:rsidRDefault="0020152D" w:rsidP="00242FF9">
      <w:pPr>
        <w:pStyle w:val="ListParagraph"/>
        <w:numPr>
          <w:ilvl w:val="0"/>
          <w:numId w:val="16"/>
        </w:numPr>
        <w:jc w:val="both"/>
      </w:pPr>
      <w:r>
        <w:t>Top of the VB [eV]</w:t>
      </w:r>
    </w:p>
    <w:p w14:paraId="0E419E1B" w14:textId="77777777" w:rsidR="0020152D" w:rsidRDefault="0020152D" w:rsidP="00242FF9">
      <w:pPr>
        <w:pStyle w:val="ListParagraph"/>
        <w:numPr>
          <w:ilvl w:val="0"/>
          <w:numId w:val="16"/>
        </w:numPr>
        <w:jc w:val="both"/>
      </w:pPr>
      <w:r>
        <w:t>Bottom of the CB [eV]</w:t>
      </w:r>
    </w:p>
    <w:p w14:paraId="065B200B" w14:textId="77777777" w:rsidR="0020152D" w:rsidRDefault="0020152D" w:rsidP="00242FF9">
      <w:pPr>
        <w:pStyle w:val="ListParagraph"/>
        <w:numPr>
          <w:ilvl w:val="0"/>
          <w:numId w:val="16"/>
        </w:numPr>
        <w:jc w:val="both"/>
      </w:pPr>
      <w:r>
        <w:t>Top of the CB [eV]</w:t>
      </w:r>
    </w:p>
    <w:p w14:paraId="70E8FC3E" w14:textId="77777777" w:rsidR="00F36F05" w:rsidRDefault="00F36F05" w:rsidP="00242FF9">
      <w:pPr>
        <w:pStyle w:val="ListParagraph"/>
        <w:numPr>
          <w:ilvl w:val="0"/>
          <w:numId w:val="16"/>
        </w:numPr>
        <w:jc w:val="both"/>
      </w:pPr>
      <w:r>
        <w:t>Mulliken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2C6AAA">
      <w:pPr>
        <w:pStyle w:val="ListParagraph"/>
        <w:numPr>
          <w:ilvl w:val="0"/>
          <w:numId w:val="9"/>
        </w:numPr>
        <w:jc w:val="both"/>
      </w:pPr>
      <w:r>
        <w:t>Time [fs]</w:t>
      </w:r>
    </w:p>
    <w:p w14:paraId="52661A56" w14:textId="77777777" w:rsidR="000C59A9" w:rsidRDefault="000C59A9" w:rsidP="002C6AAA">
      <w:pPr>
        <w:pStyle w:val="ListParagraph"/>
        <w:numPr>
          <w:ilvl w:val="0"/>
          <w:numId w:val="9"/>
        </w:numPr>
        <w:jc w:val="both"/>
      </w:pPr>
      <w:r>
        <w:t>Energy of electrons [eV/atom]</w:t>
      </w:r>
    </w:p>
    <w:p w14:paraId="320D342D" w14:textId="77777777" w:rsidR="000C59A9" w:rsidRDefault="000C59A9" w:rsidP="002C6AAA">
      <w:pPr>
        <w:pStyle w:val="ListParagraph"/>
        <w:numPr>
          <w:ilvl w:val="0"/>
          <w:numId w:val="9"/>
        </w:numPr>
        <w:jc w:val="both"/>
      </w:pPr>
      <w:r>
        <w:t>Energy of all core holes [eV/atom]</w:t>
      </w:r>
    </w:p>
    <w:p w14:paraId="3F978182" w14:textId="77777777" w:rsidR="000C59A9" w:rsidRDefault="000C59A9" w:rsidP="002C6AAA">
      <w:pPr>
        <w:pStyle w:val="ListParagraph"/>
        <w:numPr>
          <w:ilvl w:val="0"/>
          <w:numId w:val="9"/>
        </w:numPr>
        <w:jc w:val="both"/>
      </w:pPr>
      <w:r>
        <w:t>Potential energy of atoms [eV/atom]</w:t>
      </w:r>
    </w:p>
    <w:p w14:paraId="325025EE" w14:textId="77777777" w:rsidR="000C59A9" w:rsidRDefault="000C59A9" w:rsidP="002C6AAA">
      <w:pPr>
        <w:pStyle w:val="ListParagraph"/>
        <w:numPr>
          <w:ilvl w:val="0"/>
          <w:numId w:val="9"/>
        </w:numPr>
        <w:jc w:val="both"/>
      </w:pPr>
      <w:r>
        <w:t>Kinetic energy of atoms [eV/atom]</w:t>
      </w:r>
    </w:p>
    <w:p w14:paraId="47CBDCCC" w14:textId="77777777" w:rsidR="000C59A9" w:rsidRDefault="000C59A9" w:rsidP="002C6AAA">
      <w:pPr>
        <w:pStyle w:val="ListParagraph"/>
        <w:numPr>
          <w:ilvl w:val="0"/>
          <w:numId w:val="9"/>
        </w:numPr>
        <w:jc w:val="both"/>
      </w:pPr>
      <w:r>
        <w:t>Total energy of atoms [eV/atom]</w:t>
      </w:r>
    </w:p>
    <w:p w14:paraId="72E266EE" w14:textId="77777777" w:rsidR="000C59A9" w:rsidRDefault="000C59A9" w:rsidP="002C6AAA">
      <w:pPr>
        <w:pStyle w:val="ListParagraph"/>
        <w:numPr>
          <w:ilvl w:val="0"/>
          <w:numId w:val="9"/>
        </w:numPr>
        <w:jc w:val="both"/>
      </w:pPr>
      <w:r>
        <w:t>Total energy of atoms and electrons [eV/atom]</w:t>
      </w:r>
    </w:p>
    <w:p w14:paraId="7293BD15" w14:textId="77777777" w:rsidR="00DD3504" w:rsidRDefault="00DD3504" w:rsidP="002C6AAA">
      <w:pPr>
        <w:pStyle w:val="ListParagraph"/>
        <w:numPr>
          <w:ilvl w:val="0"/>
          <w:numId w:val="9"/>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2C6AAA">
      <w:pPr>
        <w:pStyle w:val="ListParagraph"/>
        <w:numPr>
          <w:ilvl w:val="0"/>
          <w:numId w:val="9"/>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2C6AAA">
      <w:pPr>
        <w:pStyle w:val="ListParagraph"/>
        <w:numPr>
          <w:ilvl w:val="0"/>
          <w:numId w:val="15"/>
        </w:numPr>
        <w:jc w:val="both"/>
      </w:pPr>
      <w:r>
        <w:t>Time [fs]</w:t>
      </w:r>
      <w:r>
        <w:tab/>
      </w:r>
    </w:p>
    <w:p w14:paraId="3FD1D724" w14:textId="77777777" w:rsidR="008C0A7F" w:rsidRDefault="008C0A7F" w:rsidP="002C6AAA">
      <w:pPr>
        <w:pStyle w:val="ListParagraph"/>
        <w:numPr>
          <w:ilvl w:val="0"/>
          <w:numId w:val="15"/>
        </w:numPr>
        <w:jc w:val="both"/>
      </w:pPr>
      <w:r>
        <w:t>Pressure [GPa]</w:t>
      </w:r>
      <w:r>
        <w:tab/>
      </w:r>
    </w:p>
    <w:p w14:paraId="70376707" w14:textId="77777777" w:rsidR="008C0A7F" w:rsidRDefault="008C0A7F" w:rsidP="002C6AAA">
      <w:pPr>
        <w:pStyle w:val="ListParagraph"/>
        <w:numPr>
          <w:ilvl w:val="0"/>
          <w:numId w:val="15"/>
        </w:numPr>
        <w:jc w:val="both"/>
      </w:pPr>
      <w:r>
        <w:t xml:space="preserve">9 columns with the components of the </w:t>
      </w:r>
      <w:r w:rsidR="00CF3B9A">
        <w:t>pressure</w:t>
      </w:r>
      <w:r>
        <w:t xml:space="preserve"> tensor </w:t>
      </w:r>
      <w:r w:rsidR="00CF3B9A">
        <w:t>Pressure</w:t>
      </w:r>
      <w:r>
        <w:t>(a,b), with a=x,y,z and b=x,y,z, all in [GPa]</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2C6AAA">
      <w:pPr>
        <w:pStyle w:val="ListParagraph"/>
        <w:numPr>
          <w:ilvl w:val="0"/>
          <w:numId w:val="10"/>
        </w:numPr>
        <w:jc w:val="both"/>
      </w:pPr>
      <w:r>
        <w:t>Time [fs]</w:t>
      </w:r>
    </w:p>
    <w:p w14:paraId="33CBE805" w14:textId="77777777" w:rsidR="00DD3504" w:rsidRDefault="00DD3504" w:rsidP="002C6AAA">
      <w:pPr>
        <w:pStyle w:val="ListParagraph"/>
        <w:numPr>
          <w:ilvl w:val="0"/>
          <w:numId w:val="10"/>
        </w:numPr>
        <w:jc w:val="both"/>
      </w:pPr>
      <w:r>
        <w:t>Electron temperature [K]</w:t>
      </w:r>
    </w:p>
    <w:p w14:paraId="3090D465" w14:textId="77777777" w:rsidR="003D1BC8" w:rsidRDefault="00DD3504" w:rsidP="002C6AAA">
      <w:pPr>
        <w:pStyle w:val="ListParagraph"/>
        <w:numPr>
          <w:ilvl w:val="0"/>
          <w:numId w:val="10"/>
        </w:numPr>
        <w:jc w:val="both"/>
      </w:pPr>
      <w:r>
        <w:t>Atomic temperature [K]</w:t>
      </w:r>
      <w:r w:rsidR="005C1CF9">
        <w:t xml:space="preserve">: first column is the average, then for each element of </w:t>
      </w:r>
      <w:r w:rsidR="00E76BFF">
        <w:t xml:space="preserve">the </w:t>
      </w:r>
      <w:r w:rsidR="005C1CF9">
        <w:t>compound</w:t>
      </w:r>
    </w:p>
    <w:p w14:paraId="3F30F298" w14:textId="77777777" w:rsidR="009E31E4" w:rsidRDefault="00502704" w:rsidP="002C6AAA">
      <w:pPr>
        <w:pStyle w:val="ListParagraph"/>
        <w:numPr>
          <w:ilvl w:val="0"/>
          <w:numId w:val="10"/>
        </w:numPr>
        <w:jc w:val="both"/>
      </w:pPr>
      <w:r>
        <w:t>(</w:t>
      </w:r>
      <w:r w:rsidR="009E31E4">
        <w:t>Mean atomic displacement</w:t>
      </w:r>
      <w:r>
        <w:t>)</w:t>
      </w:r>
      <w:r w:rsidRPr="00502704">
        <w:rPr>
          <w:i/>
          <w:vertAlign w:val="superscript"/>
        </w:rPr>
        <w:t>N</w:t>
      </w:r>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53D78B22" w14:textId="77777777" w:rsidR="00F540A9" w:rsidRPr="00F540A9" w:rsidRDefault="00F540A9" w:rsidP="002C6AAA">
      <w:pPr>
        <w:pStyle w:val="Heading2"/>
        <w:numPr>
          <w:ilvl w:val="0"/>
          <w:numId w:val="12"/>
        </w:numPr>
        <w:jc w:val="both"/>
      </w:pPr>
      <w:bookmarkStart w:id="63" w:name="_Toc117674410"/>
      <w:r>
        <w:lastRenderedPageBreak/>
        <w:t>…_CONVOLVED.dat output data files</w:t>
      </w:r>
      <w:bookmarkEnd w:id="63"/>
    </w:p>
    <w:p w14:paraId="0F016FFF" w14:textId="77777777" w:rsidR="00F540A9" w:rsidRDefault="00F540A9" w:rsidP="00CF62E5">
      <w:pPr>
        <w:jc w:val="both"/>
      </w:pPr>
      <w:r>
        <w:t xml:space="preserve">If in the input file you set a finite </w:t>
      </w:r>
      <w:r w:rsidR="00CF62E5">
        <w:t xml:space="preserve">positive </w:t>
      </w:r>
      <w: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gnuplot to prepare convolved figures.</w:t>
      </w:r>
    </w:p>
    <w:p w14:paraId="2440B651" w14:textId="77777777" w:rsidR="009A3612" w:rsidRDefault="009A3612" w:rsidP="002C6AAA">
      <w:pPr>
        <w:pStyle w:val="Heading1"/>
        <w:numPr>
          <w:ilvl w:val="0"/>
          <w:numId w:val="29"/>
        </w:numPr>
      </w:pPr>
      <w:bookmarkStart w:id="64" w:name="_Ref113545867"/>
      <w:bookmarkStart w:id="65" w:name="_Toc117674411"/>
      <w:r>
        <w:t>Post-processing</w:t>
      </w:r>
      <w:bookmarkEnd w:id="64"/>
      <w:bookmarkEnd w:id="65"/>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directory </w:t>
      </w:r>
      <w:r w:rsidR="00370830" w:rsidRPr="00370830">
        <w:rPr>
          <w:color w:val="1F497D" w:themeColor="text2"/>
        </w:rPr>
        <w:t>!XTANT_ANALYSIS_SUBROUTINES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t>The following post-processing is possible:</w:t>
      </w:r>
    </w:p>
    <w:p w14:paraId="2ABB8CDE" w14:textId="77777777" w:rsidR="009A3612" w:rsidRDefault="009A3612" w:rsidP="002C6AAA">
      <w:pPr>
        <w:pStyle w:val="Heading2"/>
        <w:numPr>
          <w:ilvl w:val="0"/>
          <w:numId w:val="20"/>
        </w:numPr>
        <w:rPr>
          <w:rFonts w:eastAsiaTheme="minorHAnsi"/>
        </w:rPr>
      </w:pPr>
      <w:bookmarkStart w:id="66" w:name="_Toc117674412"/>
      <w:r>
        <w:rPr>
          <w:rFonts w:eastAsiaTheme="minorHAnsi"/>
        </w:rPr>
        <w:t>Extracting pair correlation function</w:t>
      </w:r>
      <w:bookmarkEnd w:id="66"/>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2A25E4">
        <w:rPr>
          <w:rStyle w:val="FootnoteReference"/>
        </w:rPr>
        <w:footnoteReference w:id="21"/>
      </w:r>
      <w:r>
        <w:t>, OVITO</w:t>
      </w:r>
      <w:r w:rsidR="00DE67EB" w:rsidRPr="002A25E4">
        <w:rPr>
          <w:rStyle w:val="FootnoteReference"/>
        </w:rPr>
        <w:footnoteReference w:id="22"/>
      </w:r>
      <w:r>
        <w:t>, etc.</w:t>
      </w:r>
    </w:p>
    <w:p w14:paraId="49E316E7" w14:textId="77777777" w:rsidR="009A3612" w:rsidRPr="009A3612" w:rsidRDefault="009A3612" w:rsidP="009A3612"/>
    <w:p w14:paraId="27F2893D" w14:textId="77777777" w:rsidR="009A3612" w:rsidRPr="00AC57D9" w:rsidRDefault="00AC57D9" w:rsidP="002C6AAA">
      <w:pPr>
        <w:pStyle w:val="Heading2"/>
        <w:numPr>
          <w:ilvl w:val="0"/>
          <w:numId w:val="20"/>
        </w:numPr>
        <w:rPr>
          <w:color w:val="4F81BD" w:themeColor="accent1"/>
        </w:rPr>
      </w:pPr>
      <w:bookmarkStart w:id="67" w:name="_Toc117674413"/>
      <w:r w:rsidRPr="00AC57D9">
        <w:rPr>
          <w:color w:val="4F81BD" w:themeColor="accent1"/>
        </w:rPr>
        <w:t>Calculation of velocity autocorrelation and phonon spectra</w:t>
      </w:r>
      <w:bookmarkEnd w:id="67"/>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r w:rsidR="00382DEE" w:rsidRPr="00382DEE">
        <w:rPr>
          <w:i/>
        </w:rPr>
        <w:t>tim_step</w:t>
      </w:r>
      <w:r>
        <w:t xml:space="preserve"> sets how often to print out autocorrelators and phonon spectr</w:t>
      </w:r>
      <w:r w:rsidR="00382DEE">
        <w:t xml:space="preserve">a: it </w:t>
      </w:r>
      <w:r w:rsidR="00382DEE">
        <w:lastRenderedPageBreak/>
        <w:t xml:space="preserve">will divide the data into </w:t>
      </w:r>
      <w:r w:rsidR="00382DEE" w:rsidRPr="00382DEE">
        <w:rPr>
          <w:i/>
        </w:rPr>
        <w:t>tim_step</w:t>
      </w:r>
      <w:r w:rsidR="00382DEE">
        <w:t xml:space="preserve"> steps, and calculated data on them. E.g. if you had a simulation run from 0 to 1000 fs, and set </w:t>
      </w:r>
      <w:r w:rsidR="00382DEE" w:rsidRPr="00382DEE">
        <w:rPr>
          <w:i/>
        </w:rPr>
        <w:t>tim_step</w:t>
      </w:r>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Time [fs]</w:t>
      </w:r>
    </w:p>
    <w:p w14:paraId="4DADE6DE"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2C6AAA">
      <w:pPr>
        <w:pStyle w:val="ListParagraph"/>
        <w:numPr>
          <w:ilvl w:val="0"/>
          <w:numId w:val="24"/>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2C6AAA">
      <w:pPr>
        <w:pStyle w:val="ListParagraph"/>
        <w:numPr>
          <w:ilvl w:val="0"/>
          <w:numId w:val="24"/>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2C6AAA">
      <w:pPr>
        <w:pStyle w:val="Heading2"/>
        <w:numPr>
          <w:ilvl w:val="0"/>
          <w:numId w:val="20"/>
        </w:numPr>
        <w:rPr>
          <w:color w:val="4F81BD" w:themeColor="accent1"/>
        </w:rPr>
      </w:pPr>
      <w:bookmarkStart w:id="68" w:name="_Ref71362056"/>
      <w:bookmarkStart w:id="69" w:name="_Toc117674414"/>
      <w:r w:rsidRPr="00AC57D9">
        <w:rPr>
          <w:color w:val="4F81BD" w:themeColor="accent1"/>
        </w:rPr>
        <w:t>Calculation of electron-ion coupling parameter g(T</w:t>
      </w:r>
      <w:r w:rsidRPr="00AC57D9">
        <w:rPr>
          <w:color w:val="4F81BD" w:themeColor="accent1"/>
          <w:vertAlign w:val="subscript"/>
        </w:rPr>
        <w:t>e</w:t>
      </w:r>
      <w:r w:rsidRPr="00AC57D9">
        <w:rPr>
          <w:color w:val="4F81BD" w:themeColor="accent1"/>
        </w:rPr>
        <w:t>), C</w:t>
      </w:r>
      <w:r w:rsidRPr="00046931">
        <w:rPr>
          <w:color w:val="4F81BD" w:themeColor="accent1"/>
          <w:vertAlign w:val="subscript"/>
        </w:rPr>
        <w:t>e</w:t>
      </w:r>
      <w:r w:rsidRPr="00AC57D9">
        <w:rPr>
          <w:color w:val="4F81BD" w:themeColor="accent1"/>
        </w:rPr>
        <w:t>(T</w:t>
      </w:r>
      <w:r w:rsidRPr="00AC57D9">
        <w:rPr>
          <w:color w:val="4F81BD" w:themeColor="accent1"/>
          <w:vertAlign w:val="subscript"/>
        </w:rPr>
        <w:t>e</w:t>
      </w:r>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(T</w:t>
      </w:r>
      <w:r w:rsidRPr="00AC57D9">
        <w:rPr>
          <w:color w:val="4F81BD" w:themeColor="accent1"/>
          <w:vertAlign w:val="subscript"/>
        </w:rPr>
        <w:t>e</w:t>
      </w:r>
      <w:r w:rsidRPr="00AC57D9">
        <w:rPr>
          <w:color w:val="4F81BD" w:themeColor="accent1"/>
        </w:rPr>
        <w:t>)</w:t>
      </w:r>
      <w:bookmarkEnd w:id="68"/>
      <w:r w:rsidR="00D2467A">
        <w:rPr>
          <w:color w:val="4F81BD" w:themeColor="accent1"/>
        </w:rPr>
        <w:t>, P</w:t>
      </w:r>
      <w:r w:rsidR="00D2467A" w:rsidRPr="00D2467A">
        <w:rPr>
          <w:color w:val="4F81BD" w:themeColor="accent1"/>
          <w:vertAlign w:val="subscript"/>
        </w:rPr>
        <w:t>e</w:t>
      </w:r>
      <w:r w:rsidR="00D2467A">
        <w:rPr>
          <w:color w:val="4F81BD" w:themeColor="accent1"/>
        </w:rPr>
        <w:t>(T</w:t>
      </w:r>
      <w:r w:rsidR="00D2467A" w:rsidRPr="00D2467A">
        <w:rPr>
          <w:color w:val="4F81BD" w:themeColor="accent1"/>
          <w:vertAlign w:val="subscript"/>
        </w:rPr>
        <w:t>e</w:t>
      </w:r>
      <w:r w:rsidR="00D2467A">
        <w:rPr>
          <w:color w:val="4F81BD" w:themeColor="accent1"/>
        </w:rPr>
        <w:t>)</w:t>
      </w:r>
      <w:bookmarkEnd w:id="69"/>
    </w:p>
    <w:p w14:paraId="0509B955" w14:textId="777197A4"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g(T</w:t>
      </w:r>
      <w:r w:rsidR="00666783" w:rsidRPr="00666783">
        <w:rPr>
          <w:vertAlign w:val="subscript"/>
        </w:rPr>
        <w:t>e</w:t>
      </w:r>
      <w:r w:rsidR="00666783" w:rsidRPr="00666783">
        <w:t>), electronic heat capacity C</w:t>
      </w:r>
      <w:r w:rsidR="00666783" w:rsidRPr="00046931">
        <w:rPr>
          <w:vertAlign w:val="subscript"/>
        </w:rPr>
        <w:t>e</w:t>
      </w:r>
      <w:r w:rsidR="00666783" w:rsidRPr="00666783">
        <w:t>(T</w:t>
      </w:r>
      <w:r w:rsidR="00666783" w:rsidRPr="00666783">
        <w:rPr>
          <w:vertAlign w:val="subscript"/>
        </w:rPr>
        <w:t>e</w:t>
      </w:r>
      <w:r w:rsidR="00666783" w:rsidRPr="00666783">
        <w:t>)</w:t>
      </w:r>
      <w:r w:rsidR="00370830">
        <w:t>,</w:t>
      </w:r>
      <w:r w:rsidR="00666783" w:rsidRPr="00666783">
        <w:t xml:space="preserve"> chemical potential </w:t>
      </w:r>
      <w:r w:rsidR="00046931" w:rsidRPr="00046931">
        <w:t>μ</w:t>
      </w:r>
      <w:r w:rsidR="00666783" w:rsidRPr="00666783">
        <w:t>(T</w:t>
      </w:r>
      <w:r w:rsidR="00666783" w:rsidRPr="00666783">
        <w:rPr>
          <w:vertAlign w:val="subscript"/>
        </w:rPr>
        <w:t>e</w:t>
      </w:r>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r w:rsidR="00370830" w:rsidRPr="00370830">
        <w:rPr>
          <w:i/>
          <w:iCs/>
        </w:rPr>
        <w:t>T</w:t>
      </w:r>
      <w:r w:rsidR="00370830" w:rsidRPr="00370830">
        <w:rPr>
          <w:i/>
          <w:iCs/>
          <w:vertAlign w:val="subscript"/>
        </w:rPr>
        <w:t>e</w:t>
      </w:r>
      <w:r w:rsidR="00370830">
        <w:t xml:space="preserve">), </w:t>
      </w:r>
      <w:r w:rsidR="00666783" w:rsidRPr="00666783">
        <w:t>the following procedure can be used</w:t>
      </w:r>
      <w:r w:rsidR="00474543">
        <w:t xml:space="preserve"> </w:t>
      </w:r>
      <w:r w:rsidR="00474543">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rsidR="00474543">
        <w:fldChar w:fldCharType="separate"/>
      </w:r>
      <w:r w:rsidR="004E4135" w:rsidRPr="004E4135">
        <w:rPr>
          <w:noProof/>
        </w:rPr>
        <w:t>[40]</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7B946EEA"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BB5DC2">
        <w:t>VIII</w:t>
      </w:r>
      <w:r>
        <w:fldChar w:fldCharType="end"/>
      </w:r>
      <w:r>
        <w:t>.</w:t>
      </w:r>
      <w:r>
        <w:fldChar w:fldCharType="begin"/>
      </w:r>
      <w:r>
        <w:instrText xml:space="preserve"> REF _Ref113546637 \r \h </w:instrText>
      </w:r>
      <w:r>
        <w:fldChar w:fldCharType="separate"/>
      </w:r>
      <w:r w:rsidR="00BB5DC2">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A352C2">
      <w:pPr>
        <w:pStyle w:val="ListParagraph"/>
        <w:numPr>
          <w:ilvl w:val="0"/>
          <w:numId w:val="14"/>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60C1F165" w:rsidR="00457EE7" w:rsidRDefault="00457EE7" w:rsidP="00A352C2">
      <w:pPr>
        <w:pStyle w:val="ListParagraph"/>
        <w:numPr>
          <w:ilvl w:val="0"/>
          <w:numId w:val="14"/>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BB5DC2">
        <w:t>VIII</w:t>
      </w:r>
      <w:r w:rsidR="009A0000">
        <w:fldChar w:fldCharType="end"/>
      </w:r>
      <w:r w:rsidR="00BB13A7">
        <w:t>.</w:t>
      </w:r>
      <w:r w:rsidR="00BB13A7">
        <w:fldChar w:fldCharType="begin"/>
      </w:r>
      <w:r w:rsidR="00BB13A7">
        <w:instrText xml:space="preserve"> REF _Ref113547042 \n \h </w:instrText>
      </w:r>
      <w:r w:rsidR="00BB13A7">
        <w:fldChar w:fldCharType="separate"/>
      </w:r>
      <w:r w:rsidR="00BB5DC2">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63227457" w:rsidR="00666783" w:rsidRDefault="00705872" w:rsidP="00A352C2">
      <w:pPr>
        <w:pStyle w:val="ListParagraph"/>
        <w:numPr>
          <w:ilvl w:val="0"/>
          <w:numId w:val="14"/>
        </w:numPr>
        <w:spacing w:after="0" w:line="312" w:lineRule="auto"/>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BB5DC2">
        <w:t>VIII</w:t>
      </w:r>
      <w:r>
        <w:fldChar w:fldCharType="end"/>
      </w:r>
      <w:r>
        <w:t>.</w:t>
      </w:r>
      <w:r>
        <w:fldChar w:fldCharType="begin"/>
      </w:r>
      <w:r>
        <w:instrText xml:space="preserve"> REF _Ref113546637 \n \h </w:instrText>
      </w:r>
      <w:r>
        <w:fldChar w:fldCharType="separate"/>
      </w:r>
      <w:r w:rsidR="00BB5DC2">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BB5DC2">
        <w:t>VIII</w:t>
      </w:r>
      <w:r w:rsidR="00DB33C5">
        <w:fldChar w:fldCharType="end"/>
      </w:r>
      <w:r w:rsidR="00DB33C5">
        <w:t>.</w:t>
      </w:r>
      <w:r w:rsidR="00DB33C5">
        <w:fldChar w:fldCharType="begin"/>
      </w:r>
      <w:r w:rsidR="00DB33C5">
        <w:instrText xml:space="preserve"> REF _Ref43995759 \n \h </w:instrText>
      </w:r>
      <w:r w:rsidR="00DB33C5">
        <w:fldChar w:fldCharType="separate"/>
      </w:r>
      <w:r w:rsidR="00BB5DC2">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rsidR="00474543">
        <w:fldChar w:fldCharType="separate"/>
      </w:r>
      <w:r w:rsidR="004E4135" w:rsidRPr="004E4135">
        <w:rPr>
          <w:noProof/>
        </w:rPr>
        <w:t>[40]</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lastRenderedPageBreak/>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r w:rsidR="009A3612" w:rsidRPr="00666783">
        <w:rPr>
          <w:color w:val="1F497D" w:themeColor="text2"/>
        </w:rPr>
        <w:t>XTANT_coupling_parameter.exe  alpha</w:t>
      </w:r>
    </w:p>
    <w:p w14:paraId="20F80866" w14:textId="06A13E70"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i.e.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Gruneisen parameter </w:t>
      </w:r>
      <w:r w:rsidRPr="00666783">
        <w:t>as functions of time, then sort them according to the electronic temperatures (</w:t>
      </w:r>
      <w:r w:rsidRPr="00666783">
        <w:rPr>
          <w:i/>
        </w:rPr>
        <w:t>T</w:t>
      </w:r>
      <w:r w:rsidRPr="00666783">
        <w:rPr>
          <w:i/>
          <w:vertAlign w:val="subscript"/>
        </w:rPr>
        <w:t>e</w:t>
      </w:r>
      <w:r w:rsidRPr="00666783">
        <w:t xml:space="preserve">) at those time, interpolate on a grid of </w:t>
      </w:r>
      <w:r w:rsidRPr="00666783">
        <w:rPr>
          <w:i/>
        </w:rPr>
        <w:t>T</w:t>
      </w:r>
      <w:r w:rsidRPr="00666783">
        <w:rPr>
          <w:i/>
          <w:vertAlign w:val="subscript"/>
        </w:rPr>
        <w:t>e</w:t>
      </w:r>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2C6AAA">
      <w:pPr>
        <w:pStyle w:val="ListParagraph"/>
        <w:numPr>
          <w:ilvl w:val="0"/>
          <w:numId w:val="21"/>
        </w:numPr>
      </w:pPr>
      <w:r>
        <w:t>Electron temperature [K]</w:t>
      </w:r>
    </w:p>
    <w:p w14:paraId="545BCA96" w14:textId="77777777" w:rsidR="003C28B7" w:rsidRDefault="00FE179C" w:rsidP="002C6AAA">
      <w:pPr>
        <w:pStyle w:val="ListParagraph"/>
        <w:numPr>
          <w:ilvl w:val="0"/>
          <w:numId w:val="21"/>
        </w:numPr>
      </w:pPr>
      <w:r>
        <w:t>Total c</w:t>
      </w:r>
      <w:r w:rsidR="00EA5BD4">
        <w:t>oupling parameter [W/(m</w:t>
      </w:r>
      <w:r w:rsidR="003C28B7" w:rsidRPr="00EA5BD4">
        <w:rPr>
          <w:vertAlign w:val="superscript"/>
        </w:rPr>
        <w:t>3</w:t>
      </w:r>
      <w:r w:rsidR="003C28B7">
        <w:t>K)]</w:t>
      </w:r>
    </w:p>
    <w:p w14:paraId="6077ACAA" w14:textId="77777777" w:rsidR="003C28B7" w:rsidRDefault="003C28B7" w:rsidP="002C6AAA">
      <w:pPr>
        <w:pStyle w:val="ListParagraph"/>
        <w:numPr>
          <w:ilvl w:val="0"/>
          <w:numId w:val="21"/>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2C6AAA">
      <w:pPr>
        <w:pStyle w:val="ListParagraph"/>
        <w:numPr>
          <w:ilvl w:val="0"/>
          <w:numId w:val="22"/>
        </w:numPr>
      </w:pPr>
      <w:r>
        <w:t>Electron temperature [K]</w:t>
      </w:r>
    </w:p>
    <w:p w14:paraId="227FD67E" w14:textId="77777777" w:rsidR="003C28B7" w:rsidRDefault="003C28B7" w:rsidP="002C6AAA">
      <w:pPr>
        <w:pStyle w:val="ListParagraph"/>
        <w:numPr>
          <w:ilvl w:val="0"/>
          <w:numId w:val="22"/>
        </w:numPr>
      </w:pPr>
      <w:r>
        <w:t>Chemical potential [eV]</w:t>
      </w:r>
    </w:p>
    <w:p w14:paraId="1D5476C5" w14:textId="7990A493" w:rsidR="003C28B7" w:rsidRDefault="003C28B7" w:rsidP="002C6AAA">
      <w:pPr>
        <w:pStyle w:val="ListParagraph"/>
        <w:numPr>
          <w:ilvl w:val="0"/>
          <w:numId w:val="22"/>
        </w:numPr>
      </w:pPr>
      <w:r>
        <w:t>Electron heat capacity [</w:t>
      </w:r>
      <w:r w:rsidRPr="003C28B7">
        <w:t>J/(m</w:t>
      </w:r>
      <w:r w:rsidRPr="00DB24C4">
        <w:rPr>
          <w:vertAlign w:val="superscript"/>
        </w:rPr>
        <w:t>3</w:t>
      </w:r>
      <w:r w:rsidRPr="003C28B7">
        <w:t>K)</w:t>
      </w:r>
      <w:r>
        <w:t>]</w:t>
      </w:r>
    </w:p>
    <w:p w14:paraId="3D069F6D" w14:textId="7D358A71" w:rsidR="002F3751" w:rsidRDefault="002F3751" w:rsidP="001C4A71">
      <w:pPr>
        <w:pStyle w:val="ListParagraph"/>
        <w:numPr>
          <w:ilvl w:val="0"/>
          <w:numId w:val="22"/>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pairs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t>OUT_average_partial_Ce.dat</w:t>
      </w:r>
    </w:p>
    <w:p w14:paraId="1E1BACD1" w14:textId="0CDF2678" w:rsidR="001C4A71" w:rsidRDefault="001C4A71" w:rsidP="001C4A71">
      <w:r>
        <w:t xml:space="preserve">Which contains a number of columns corresponding to the number of partial electronic heat capacities for each shell of each element (according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2C6AAA">
      <w:pPr>
        <w:pStyle w:val="ListParagraph"/>
        <w:numPr>
          <w:ilvl w:val="0"/>
          <w:numId w:val="31"/>
        </w:numPr>
      </w:pPr>
      <w:r>
        <w:t>Electronic temperature Te in [K]</w:t>
      </w:r>
    </w:p>
    <w:p w14:paraId="1619ACA8" w14:textId="29A536EC" w:rsidR="00D035A4" w:rsidRDefault="00D035A4" w:rsidP="002C6AAA">
      <w:pPr>
        <w:pStyle w:val="ListParagraph"/>
        <w:numPr>
          <w:ilvl w:val="0"/>
          <w:numId w:val="31"/>
        </w:numPr>
      </w:pPr>
      <w:r>
        <w:t>Electron energy in [eV/atom]</w:t>
      </w:r>
    </w:p>
    <w:p w14:paraId="38EABD0A" w14:textId="3072EB85" w:rsidR="00D035A4" w:rsidRDefault="00D035A4" w:rsidP="002C6AAA">
      <w:pPr>
        <w:pStyle w:val="ListParagraph"/>
        <w:numPr>
          <w:ilvl w:val="0"/>
          <w:numId w:val="31"/>
        </w:numPr>
      </w:pPr>
      <w:r>
        <w:t>Pressure in [GPa]</w:t>
      </w:r>
    </w:p>
    <w:p w14:paraId="5CD3A746" w14:textId="29321936" w:rsidR="00D035A4" w:rsidRDefault="00D035A4" w:rsidP="002C6AAA">
      <w:pPr>
        <w:pStyle w:val="ListParagraph"/>
        <w:numPr>
          <w:ilvl w:val="0"/>
          <w:numId w:val="31"/>
        </w:numPr>
      </w:pPr>
      <w:r>
        <w:lastRenderedPageBreak/>
        <w:t>Electronic Gruneisen parameter, defined as dP/dE in [Pa/(J/atom)]</w:t>
      </w:r>
    </w:p>
    <w:p w14:paraId="30DEF987" w14:textId="203F3835" w:rsidR="00D035A4" w:rsidRDefault="00D035A4" w:rsidP="00D035A4">
      <w:pPr>
        <w:jc w:val="both"/>
      </w:pPr>
      <w:r>
        <w:t>Note that an alternative definition of the electronic Gruneisen parameter is P/E (instead of derivative)</w:t>
      </w:r>
      <w:r w:rsidR="00F424C7">
        <w:t xml:space="preserve"> </w:t>
      </w:r>
      <w:r w:rsidR="00F424C7">
        <w:fldChar w:fldCharType="begin" w:fldLock="1"/>
      </w:r>
      <w:r w:rsidR="004E4135">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[44]","plainTextFormattedCitation":"[44]","previouslyFormattedCitation":"[43]"},"properties":{"noteIndex":0},"schema":"https://github.com/citation-style-language/schema/raw/master/csl-citation.json"}</w:instrText>
      </w:r>
      <w:r w:rsidR="00F424C7">
        <w:fldChar w:fldCharType="separate"/>
      </w:r>
      <w:r w:rsidR="004E4135" w:rsidRPr="004E4135">
        <w:rPr>
          <w:noProof/>
        </w:rPr>
        <w:t>[44]</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6E048177" w:rsidR="004A2593" w:rsidRDefault="00EA775F" w:rsidP="004A2593">
      <w:r>
        <w:t>For convenience, it also creates the file collecting the partial electronic heat capacity and electron-ion coupling named</w:t>
      </w:r>
    </w:p>
    <w:p w14:paraId="7BC3A8EE" w14:textId="5F7A8857" w:rsidR="00EA775F" w:rsidRDefault="00EA775F" w:rsidP="00EA775F">
      <w:pPr>
        <w:rPr>
          <w:color w:val="1F497D" w:themeColor="text2"/>
        </w:rPr>
      </w:pPr>
      <w:r w:rsidRPr="00EA775F">
        <w:rPr>
          <w:color w:val="1F497D" w:themeColor="text2"/>
        </w:rPr>
        <w:t>OUT_XTANT3_Cd_partial_Ce_G.dat</w:t>
      </w:r>
    </w:p>
    <w:p w14:paraId="1C34BA15" w14:textId="316AFA57" w:rsidR="00EA775F" w:rsidRDefault="00EA775F" w:rsidP="00EA775F">
      <w:r w:rsidRPr="00D035A4">
        <w:t>Which</w:t>
      </w:r>
      <w:r>
        <w:t xml:space="preserve"> contains few columns (depending on the TB basis set, number of orbitals):</w:t>
      </w:r>
    </w:p>
    <w:p w14:paraId="2DD388C7" w14:textId="77777777" w:rsidR="00EA775F" w:rsidRDefault="00EA775F" w:rsidP="00EA775F">
      <w:pPr>
        <w:pStyle w:val="ListParagraph"/>
        <w:numPr>
          <w:ilvl w:val="0"/>
          <w:numId w:val="40"/>
        </w:numPr>
      </w:pPr>
      <w:r>
        <w:t>Electronic temperature Te in [K]</w:t>
      </w:r>
    </w:p>
    <w:p w14:paraId="27330945" w14:textId="1101B54E" w:rsidR="00EA775F" w:rsidRDefault="00EA775F" w:rsidP="00EA775F">
      <w:pPr>
        <w:pStyle w:val="ListParagraph"/>
        <w:numPr>
          <w:ilvl w:val="0"/>
          <w:numId w:val="40"/>
        </w:numPr>
      </w:pPr>
      <w:r>
        <w:t>Total electron heat capacity in [J/m</w:t>
      </w:r>
      <w:r w:rsidRPr="00EA775F">
        <w:rPr>
          <w:vertAlign w:val="superscript"/>
        </w:rPr>
        <w:t>3</w:t>
      </w:r>
      <w:r>
        <w:t>K]</w:t>
      </w:r>
    </w:p>
    <w:p w14:paraId="09951FCC" w14:textId="4F306CA2" w:rsidR="00EA775F" w:rsidRDefault="00EA775F" w:rsidP="00EA775F">
      <w:pPr>
        <w:pStyle w:val="ListParagraph"/>
      </w:pPr>
      <w:r>
        <w:t>The number of next columns depends on the number of orbitals in TB: for each s, p, and d orbitals used, there will be a column with partial electron heat capacity.</w:t>
      </w:r>
    </w:p>
    <w:p w14:paraId="3DE7AC24" w14:textId="55B5B5DC" w:rsidR="00EA775F" w:rsidRDefault="00EA775F" w:rsidP="00EA775F">
      <w:r>
        <w:t>Then comes the column with the total electron-ion coupling parameter, rescaled back to normal according to the parameter set in the file NUMERICAL_PARAMETERS.txt. After that, partial couplings for each pair of orbitals are present, where paired orbitals are added together (and rescaled by the same factor as the total one). For example, for sp</w:t>
      </w:r>
      <w:r w:rsidRPr="00955479">
        <w:rPr>
          <w:vertAlign w:val="superscript"/>
        </w:rPr>
        <w:t>3</w:t>
      </w:r>
      <w:r>
        <w:t>d</w:t>
      </w:r>
      <w:r w:rsidRPr="00955479">
        <w:rPr>
          <w:vertAlign w:val="superscript"/>
        </w:rPr>
        <w:t>5</w:t>
      </w:r>
      <w:r>
        <w:t xml:space="preserve"> basis, there will be 6 columns, corresponding to the partial couplings of: s-s, s-p, s-d, p-p, p-d, d-d orbitals. For calculation of s-p orbital coupling, the two columns from the file </w:t>
      </w:r>
      <w:r w:rsidRPr="004A2593">
        <w:rPr>
          <w:color w:val="1F497D" w:themeColor="text2"/>
        </w:rPr>
        <w:t>OUT_average_partial_couplings.dat</w:t>
      </w:r>
      <w:r>
        <w:rPr>
          <w:color w:val="1F497D" w:themeColor="text2"/>
        </w:rPr>
        <w:t xml:space="preserve"> </w:t>
      </w:r>
      <w:r>
        <w:t>(above) are summed: s-p and p-s.</w:t>
      </w:r>
    </w:p>
    <w:p w14:paraId="370E935C" w14:textId="408A12AD" w:rsidR="00EA775F" w:rsidRDefault="00EA775F" w:rsidP="00EA775F">
      <w:r>
        <w:t>Additionally, two gnuplot scripts are created</w:t>
      </w:r>
      <w:r w:rsidR="00374160">
        <w:t xml:space="preserve"> that use data from the last file:</w:t>
      </w:r>
    </w:p>
    <w:p w14:paraId="0BFB4959" w14:textId="0EB3C20B" w:rsidR="00374160" w:rsidRPr="00EA775F" w:rsidRDefault="00374160" w:rsidP="00EA775F">
      <w:pPr>
        <w:rPr>
          <w:color w:val="1F497D" w:themeColor="text2"/>
        </w:rPr>
      </w:pPr>
      <w:r w:rsidRPr="00374160">
        <w:rPr>
          <w:color w:val="1F497D" w:themeColor="text2"/>
        </w:rPr>
        <w:t>OUT_gnuplot_Ce.cmd</w:t>
      </w:r>
      <w:r w:rsidRPr="00374160">
        <w:t xml:space="preserve"> and </w:t>
      </w:r>
      <w:r w:rsidRPr="00374160">
        <w:rPr>
          <w:color w:val="1F497D" w:themeColor="text2"/>
        </w:rPr>
        <w:t>OUT_gnuplot_G.cmd</w:t>
      </w:r>
      <w:r w:rsidRPr="00374160">
        <w:t>,</w:t>
      </w:r>
      <w:r>
        <w:t xml:space="preserve"> which are executed to create the figures</w:t>
      </w:r>
    </w:p>
    <w:p w14:paraId="645B8E70" w14:textId="790E0024" w:rsidR="00374160" w:rsidRDefault="00374160" w:rsidP="004A2593">
      <w:r w:rsidRPr="00374160">
        <w:rPr>
          <w:color w:val="1F497D" w:themeColor="text2"/>
        </w:rPr>
        <w:t xml:space="preserve">OUT_XTANT3_Cd_partial_Ce.gif </w:t>
      </w:r>
      <w:r w:rsidRPr="00374160">
        <w:t>and</w:t>
      </w:r>
      <w:r w:rsidRPr="00374160">
        <w:rPr>
          <w:color w:val="1F497D" w:themeColor="text2"/>
        </w:rPr>
        <w:t xml:space="preserve"> OUT_XTANT3_Cd_partial_G.gif</w:t>
      </w:r>
      <w:r w:rsidRPr="00374160">
        <w:t xml:space="preserve"> w</w:t>
      </w:r>
      <w:r>
        <w:t>ith the calculated partial electron heat capacity and electron-ion coupling.</w:t>
      </w:r>
    </w:p>
    <w:p w14:paraId="58D73DD4" w14:textId="77777777" w:rsidR="00EA775F" w:rsidRPr="009D1CD1" w:rsidRDefault="00EA775F" w:rsidP="004A2593"/>
    <w:p w14:paraId="4D79CADA" w14:textId="77777777" w:rsidR="003C28B7" w:rsidRPr="003C28B7" w:rsidRDefault="003C28B7" w:rsidP="002C6AAA">
      <w:pPr>
        <w:pStyle w:val="Heading2"/>
        <w:numPr>
          <w:ilvl w:val="0"/>
          <w:numId w:val="20"/>
        </w:numPr>
        <w:rPr>
          <w:color w:val="4F81BD" w:themeColor="accent1"/>
        </w:rPr>
      </w:pPr>
      <w:bookmarkStart w:id="70" w:name="_Toc117674415"/>
      <w:r w:rsidRPr="003C28B7">
        <w:rPr>
          <w:color w:val="4F81BD" w:themeColor="accent1"/>
        </w:rPr>
        <w:t>Extracting optical parameters for given wavelength from the spectrum</w:t>
      </w:r>
      <w:bookmarkEnd w:id="70"/>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r w:rsidR="00706F5B" w:rsidRPr="00706F5B">
        <w:rPr>
          <w:i/>
          <w:color w:val="1F497D" w:themeColor="text2"/>
        </w:rPr>
        <w:t>hw</w:t>
      </w:r>
      <w:r w:rsidR="00706F5B" w:rsidRPr="00706F5B">
        <w:t xml:space="preserve">, where </w:t>
      </w:r>
      <w:r w:rsidR="00706F5B" w:rsidRPr="00706F5B">
        <w:rPr>
          <w:i/>
        </w:rPr>
        <w:t>hw</w:t>
      </w:r>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0DAD13BB" w:rsidR="00706F5B" w:rsidRDefault="008F65B0" w:rsidP="008F65B0">
      <w:pPr>
        <w:pStyle w:val="Caption"/>
      </w:pPr>
      <w:r>
        <w:lastRenderedPageBreak/>
        <w:t xml:space="preserve">Figure </w:t>
      </w:r>
      <w:r w:rsidR="003B3AA4">
        <w:fldChar w:fldCharType="begin"/>
      </w:r>
      <w:r w:rsidR="003B3AA4">
        <w:instrText xml:space="preserve"> STYLEREF 1 \s </w:instrText>
      </w:r>
      <w:r w:rsidR="003B3AA4">
        <w:fldChar w:fldCharType="separate"/>
      </w:r>
      <w:r w:rsidR="00BB5DC2">
        <w:rPr>
          <w:noProof/>
        </w:rPr>
        <w:t>X</w:t>
      </w:r>
      <w:r w:rsidR="003B3AA4">
        <w:rPr>
          <w:noProof/>
        </w:rPr>
        <w:fldChar w:fldCharType="end"/>
      </w:r>
      <w:r>
        <w:t>.</w:t>
      </w:r>
      <w:r w:rsidR="003B3AA4">
        <w:fldChar w:fldCharType="begin"/>
      </w:r>
      <w:r w:rsidR="003B3AA4">
        <w:instrText xml:space="preserve"> SEQ Figure \* ARABIC \s 1 </w:instrText>
      </w:r>
      <w:r w:rsidR="003B3AA4">
        <w:fldChar w:fldCharType="separate"/>
      </w:r>
      <w:r w:rsidR="00BB5DC2">
        <w:rPr>
          <w:noProof/>
        </w:rPr>
        <w:t>1</w:t>
      </w:r>
      <w:r w:rsidR="003B3AA4">
        <w:rPr>
          <w:noProof/>
        </w:rPr>
        <w:fldChar w:fldCharType="end"/>
      </w:r>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2C6AAA">
      <w:pPr>
        <w:pStyle w:val="ListParagraph"/>
        <w:numPr>
          <w:ilvl w:val="0"/>
          <w:numId w:val="26"/>
        </w:numPr>
        <w:spacing w:after="0" w:line="312" w:lineRule="auto"/>
        <w:jc w:val="both"/>
      </w:pPr>
      <w:r>
        <w:t>Thickness of the target in [nm]</w:t>
      </w:r>
    </w:p>
    <w:p w14:paraId="030907E5" w14:textId="77777777" w:rsidR="00706F5B" w:rsidRDefault="00706F5B" w:rsidP="002C6AAA">
      <w:pPr>
        <w:pStyle w:val="ListParagraph"/>
        <w:numPr>
          <w:ilvl w:val="0"/>
          <w:numId w:val="26"/>
        </w:numPr>
        <w:spacing w:after="0" w:line="312" w:lineRule="auto"/>
        <w:jc w:val="both"/>
      </w:pPr>
      <w:r>
        <w:t>Probe incidence angle with respect to the surface [degree]</w:t>
      </w:r>
    </w:p>
    <w:p w14:paraId="0C807FC9"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r w:rsidR="00E846CB" w:rsidRPr="00E846CB">
        <w:t>time  hw  Re_eps  Im_eps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2042903F" w:rsidR="00E846CB" w:rsidRDefault="00E846CB"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4E4135">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[45]","plainTextFormattedCitation":"[45]","previouslyFormattedCitation":"[44]"},"properties":{"noteIndex":0},"schema":"https://github.com/citation-style-language/schema/raw/master/csl-citation.json"}</w:instrText>
      </w:r>
      <w:r w:rsidR="0093675F">
        <w:fldChar w:fldCharType="separate"/>
      </w:r>
      <w:r w:rsidR="004E4135" w:rsidRPr="004E4135">
        <w:rPr>
          <w:noProof/>
        </w:rPr>
        <w:t>[45]</w:t>
      </w:r>
      <w:r w:rsidR="0093675F">
        <w:fldChar w:fldCharType="end"/>
      </w:r>
      <w:r>
        <w:t xml:space="preserve">. The columns are marked in the first line of the file, as follows: </w:t>
      </w:r>
    </w:p>
    <w:p w14:paraId="74956C7B" w14:textId="77777777" w:rsidR="00E846CB" w:rsidRDefault="00E846CB" w:rsidP="002C6AAA">
      <w:pPr>
        <w:pStyle w:val="ListParagraph"/>
        <w:numPr>
          <w:ilvl w:val="0"/>
          <w:numId w:val="28"/>
        </w:numPr>
        <w:spacing w:after="0" w:line="312" w:lineRule="auto"/>
        <w:jc w:val="both"/>
      </w:pPr>
      <w:r w:rsidRPr="00E846CB">
        <w:t xml:space="preserve">time   </w:t>
      </w:r>
      <w:r>
        <w:t>[fs]</w:t>
      </w:r>
    </w:p>
    <w:p w14:paraId="236FAAE3" w14:textId="77777777" w:rsidR="00E846CB" w:rsidRDefault="00E846CB" w:rsidP="002C6AAA">
      <w:pPr>
        <w:pStyle w:val="ListParagraph"/>
        <w:numPr>
          <w:ilvl w:val="0"/>
          <w:numId w:val="28"/>
        </w:numPr>
        <w:spacing w:after="0" w:line="312" w:lineRule="auto"/>
        <w:jc w:val="both"/>
      </w:pPr>
      <w:r>
        <w:t>R_s – the first ray reflection for s-polarization</w:t>
      </w:r>
    </w:p>
    <w:p w14:paraId="0DFB9837" w14:textId="77777777" w:rsidR="00E846CB" w:rsidRDefault="00E846CB" w:rsidP="002C6AAA">
      <w:pPr>
        <w:pStyle w:val="ListParagraph"/>
        <w:numPr>
          <w:ilvl w:val="0"/>
          <w:numId w:val="28"/>
        </w:numPr>
        <w:spacing w:after="0" w:line="312" w:lineRule="auto"/>
        <w:jc w:val="both"/>
      </w:pPr>
      <w:r>
        <w:t>T_s – the first ray transmission for s-polarization</w:t>
      </w:r>
    </w:p>
    <w:p w14:paraId="080B2FFB" w14:textId="77777777" w:rsidR="00E846CB" w:rsidRDefault="00E846CB" w:rsidP="002C6AAA">
      <w:pPr>
        <w:pStyle w:val="ListParagraph"/>
        <w:numPr>
          <w:ilvl w:val="0"/>
          <w:numId w:val="28"/>
        </w:numPr>
        <w:spacing w:after="0" w:line="312" w:lineRule="auto"/>
        <w:jc w:val="both"/>
      </w:pPr>
      <w:r>
        <w:t>A_s – the first ray absorption for s-polarization</w:t>
      </w:r>
    </w:p>
    <w:p w14:paraId="303C53ED" w14:textId="77777777" w:rsidR="00E846CB" w:rsidRDefault="00E846CB" w:rsidP="002C6AAA">
      <w:pPr>
        <w:pStyle w:val="ListParagraph"/>
        <w:numPr>
          <w:ilvl w:val="0"/>
          <w:numId w:val="28"/>
        </w:numPr>
        <w:spacing w:after="0" w:line="312" w:lineRule="auto"/>
        <w:jc w:val="both"/>
      </w:pPr>
      <w:r w:rsidRPr="00E846CB">
        <w:t xml:space="preserve">R_p </w:t>
      </w:r>
      <w:r>
        <w:t>– the first ray reflection for p-polarization</w:t>
      </w:r>
    </w:p>
    <w:p w14:paraId="156C773A" w14:textId="77777777" w:rsidR="00E846CB" w:rsidRDefault="00E846CB" w:rsidP="002C6AAA">
      <w:pPr>
        <w:pStyle w:val="ListParagraph"/>
        <w:numPr>
          <w:ilvl w:val="0"/>
          <w:numId w:val="28"/>
        </w:numPr>
        <w:spacing w:after="0" w:line="312" w:lineRule="auto"/>
        <w:jc w:val="both"/>
      </w:pPr>
      <w:r>
        <w:t>T_p – the first ray transmission for p-polarization</w:t>
      </w:r>
    </w:p>
    <w:p w14:paraId="7D26B486" w14:textId="77777777" w:rsidR="00E846CB" w:rsidRDefault="00E846CB" w:rsidP="002C6AAA">
      <w:pPr>
        <w:pStyle w:val="ListParagraph"/>
        <w:numPr>
          <w:ilvl w:val="0"/>
          <w:numId w:val="28"/>
        </w:numPr>
        <w:spacing w:after="0" w:line="312" w:lineRule="auto"/>
        <w:jc w:val="both"/>
      </w:pPr>
      <w:r>
        <w:t>A_p – the first ray absorption for p-polarization</w:t>
      </w:r>
    </w:p>
    <w:p w14:paraId="50E86B52" w14:textId="77777777" w:rsidR="00E846CB" w:rsidRDefault="00E846CB" w:rsidP="002C6AAA">
      <w:pPr>
        <w:pStyle w:val="ListParagraph"/>
        <w:numPr>
          <w:ilvl w:val="0"/>
          <w:numId w:val="28"/>
        </w:numPr>
        <w:spacing w:after="0" w:line="312" w:lineRule="auto"/>
        <w:jc w:val="both"/>
      </w:pPr>
      <w:r>
        <w:t>R_s_all – coherently summed all rays reflection for s-polarization</w:t>
      </w:r>
    </w:p>
    <w:p w14:paraId="7F69FF54" w14:textId="77777777" w:rsidR="00E846CB" w:rsidRDefault="00E846CB" w:rsidP="002C6AAA">
      <w:pPr>
        <w:pStyle w:val="ListParagraph"/>
        <w:numPr>
          <w:ilvl w:val="0"/>
          <w:numId w:val="28"/>
        </w:numPr>
        <w:spacing w:after="0" w:line="312" w:lineRule="auto"/>
        <w:jc w:val="both"/>
      </w:pPr>
      <w:r w:rsidRPr="00E846CB">
        <w:t xml:space="preserve">T_s_all </w:t>
      </w:r>
      <w:r>
        <w:t>– coherently summed all rays transmission for s-polarization</w:t>
      </w:r>
    </w:p>
    <w:p w14:paraId="207531DA" w14:textId="77777777" w:rsidR="00E846CB" w:rsidRDefault="00E846CB" w:rsidP="002C6AAA">
      <w:pPr>
        <w:pStyle w:val="ListParagraph"/>
        <w:numPr>
          <w:ilvl w:val="0"/>
          <w:numId w:val="28"/>
        </w:numPr>
        <w:spacing w:after="0" w:line="312" w:lineRule="auto"/>
        <w:jc w:val="both"/>
      </w:pPr>
      <w:r>
        <w:t>A_s_all – coherently summed all rays absorption for s-polarization</w:t>
      </w:r>
    </w:p>
    <w:p w14:paraId="4B06473F" w14:textId="77777777" w:rsidR="00E846CB" w:rsidRDefault="00E846CB" w:rsidP="002C6AAA">
      <w:pPr>
        <w:pStyle w:val="ListParagraph"/>
        <w:numPr>
          <w:ilvl w:val="0"/>
          <w:numId w:val="28"/>
        </w:numPr>
        <w:spacing w:after="0" w:line="312" w:lineRule="auto"/>
        <w:jc w:val="both"/>
      </w:pPr>
      <w:r>
        <w:t>R_p_all – coherently summed all rays reflection for p-polarization</w:t>
      </w:r>
    </w:p>
    <w:p w14:paraId="4AE80790" w14:textId="77777777" w:rsidR="00E846CB" w:rsidRDefault="00E846CB" w:rsidP="002C6AAA">
      <w:pPr>
        <w:pStyle w:val="ListParagraph"/>
        <w:numPr>
          <w:ilvl w:val="0"/>
          <w:numId w:val="28"/>
        </w:numPr>
        <w:spacing w:after="0" w:line="312" w:lineRule="auto"/>
        <w:jc w:val="both"/>
      </w:pPr>
      <w:r>
        <w:t>T_p_all – coherently summed all rays transmission for p-polarization</w:t>
      </w:r>
    </w:p>
    <w:p w14:paraId="42770AAF" w14:textId="39B376B7" w:rsidR="009A3612" w:rsidRDefault="00E846CB" w:rsidP="002C6AAA">
      <w:pPr>
        <w:pStyle w:val="ListParagraph"/>
        <w:numPr>
          <w:ilvl w:val="0"/>
          <w:numId w:val="28"/>
        </w:numPr>
        <w:spacing w:after="0" w:line="312" w:lineRule="auto"/>
        <w:jc w:val="both"/>
      </w:pPr>
      <w:r w:rsidRPr="00E846CB">
        <w:t>A_p_all</w:t>
      </w:r>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116C39">
      <w:pPr>
        <w:pStyle w:val="Heading2"/>
        <w:numPr>
          <w:ilvl w:val="0"/>
          <w:numId w:val="20"/>
        </w:numPr>
        <w:rPr>
          <w:color w:val="4F81BD" w:themeColor="accent1"/>
        </w:rPr>
      </w:pPr>
      <w:bookmarkStart w:id="71" w:name="_Toc117674416"/>
      <w:r>
        <w:rPr>
          <w:color w:val="4F81BD" w:themeColor="accent1"/>
        </w:rPr>
        <w:t>Calculation of m</w:t>
      </w:r>
      <w:r w:rsidR="00116C39">
        <w:rPr>
          <w:color w:val="4F81BD" w:themeColor="accent1"/>
        </w:rPr>
        <w:t>ass spectrum of ablation fragments</w:t>
      </w:r>
      <w:bookmarkEnd w:id="71"/>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present in the directory</w:t>
      </w:r>
      <w:r w:rsidR="00524C1E">
        <w:rPr>
          <w:color w:val="1F497D" w:themeColor="text2"/>
        </w:rPr>
        <w:t xml:space="preserve"> </w:t>
      </w:r>
      <w:r w:rsidR="00524C1E" w:rsidRPr="00524C1E">
        <w:rPr>
          <w:color w:val="1F497D" w:themeColor="text2"/>
        </w:rPr>
        <w:t>!XTANT_ANALYSIS_SUBROUTINES</w:t>
      </w:r>
      <w:r w:rsidRPr="00524C1E">
        <w:t>)</w:t>
      </w:r>
      <w:r>
        <w:rPr>
          <w:color w:val="1F497D" w:themeColor="text2"/>
        </w:rPr>
        <w:t xml:space="preserve"> </w:t>
      </w:r>
      <w:r>
        <w:t xml:space="preserve">into the output folder with the results which must contain the file </w:t>
      </w:r>
      <w:r w:rsidR="00524C1E" w:rsidRPr="00524C1E">
        <w:rPr>
          <w:color w:val="1F497D" w:themeColor="text2"/>
        </w:rPr>
        <w:t>OUTPUT_atomic_coordinates.xyz</w:t>
      </w:r>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lastRenderedPageBreak/>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[a.m.u.]</w:t>
      </w:r>
    </w:p>
    <w:p w14:paraId="06E39801" w14:textId="73E49F73" w:rsidR="00524C1E" w:rsidRDefault="00524C1E" w:rsidP="00116C39">
      <w:pPr>
        <w:spacing w:after="0" w:line="312" w:lineRule="auto"/>
        <w:jc w:val="both"/>
      </w:pPr>
      <w:r>
        <w:t>Column 2 and others: number of fragments with the mass, set in column 1, at the time instant, set in the first line.</w:t>
      </w:r>
    </w:p>
    <w:p w14:paraId="79638E21" w14:textId="31F89989" w:rsidR="00116C39" w:rsidRDefault="00524C1E" w:rsidP="00524C1E">
      <w:pPr>
        <w:spacing w:after="0" w:line="312" w:lineRule="auto"/>
        <w:jc w:val="both"/>
      </w:pPr>
      <w:r>
        <w:t xml:space="preserve">It also creates </w:t>
      </w:r>
      <w:r w:rsidR="00C57206">
        <w:t>a</w:t>
      </w:r>
      <w:r>
        <w:t xml:space="preserve"> gnuplot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BE1C093" w14:textId="77777777" w:rsidR="00977088" w:rsidRDefault="00977088" w:rsidP="002C6AAA">
      <w:pPr>
        <w:pStyle w:val="Heading1"/>
        <w:numPr>
          <w:ilvl w:val="0"/>
          <w:numId w:val="29"/>
        </w:numPr>
        <w:jc w:val="both"/>
      </w:pPr>
      <w:bookmarkStart w:id="72" w:name="_Toc117674417"/>
      <w:r>
        <w:t>References</w:t>
      </w:r>
      <w:bookmarkEnd w:id="72"/>
    </w:p>
    <w:p w14:paraId="64028E3C" w14:textId="02652121" w:rsidR="004E4135" w:rsidRPr="004E4135" w:rsidRDefault="003102EF" w:rsidP="004E4135">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4E4135" w:rsidRPr="004E4135">
        <w:rPr>
          <w:noProof/>
        </w:rPr>
        <w:t>[1]</w:t>
      </w:r>
      <w:r w:rsidR="004E4135" w:rsidRPr="004E4135">
        <w:rPr>
          <w:noProof/>
        </w:rPr>
        <w:tab/>
        <w:t>N. Medvedev, V. Tkachenko, V. Lipp, Z. Li, B. Ziaja, Various damage mechanisms in carbon and silicon materials under femtosecond x-ray irradiation, 4open. 1 (2018) 3. https://doi.org/10.1051/fopen/2018003.</w:t>
      </w:r>
    </w:p>
    <w:p w14:paraId="511788E9"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w:t>
      </w:r>
      <w:r w:rsidRPr="004E4135">
        <w:rPr>
          <w:noProof/>
        </w:rPr>
        <w:tab/>
        <w:t>K.F. Garrity, K. Choudhary, Fast and Accurate Prediction of Material Properties with Three-Body Tight-Binding Model for the Periodic Table, (n.d.). https://pages.nist.gov/ (accessed June 3, 2022).</w:t>
      </w:r>
    </w:p>
    <w:p w14:paraId="0EEC28D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w:t>
      </w:r>
      <w:r w:rsidRPr="004E4135">
        <w:rPr>
          <w:noProof/>
        </w:rPr>
        <w:tab/>
        <w:t>J. Jenke, A.N. Ladines, T. Hammerschmidt, D.G. Pettifor, R. Drautz, Tight-binding bond parameters for dimers across the periodic table from density-functional theory, Phys. Rev. Mater. 5 (2021) 23801. https://doi.org/10.1103/PhysRevMaterials.5.023801.</w:t>
      </w:r>
    </w:p>
    <w:p w14:paraId="14E6890F"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w:t>
      </w:r>
      <w:r w:rsidRPr="004E4135">
        <w:rPr>
          <w:noProof/>
        </w:rPr>
        <w:tab/>
        <w:t>D. Porezag, T. Frauenheim, T. Köhler, G. Seifert, R. Kaschner, Construction of tight-binding-like potentials on the basis of density-functional theory: Application to carbon, Phys. Rev. B. 51 (1995) 12947–12957. https://doi.org/10.1103/PhysRevB.51.12947.</w:t>
      </w:r>
    </w:p>
    <w:p w14:paraId="6B24C197"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[5]</w:t>
      </w:r>
      <w:r w:rsidRPr="004E4135">
        <w:rPr>
          <w:noProof/>
        </w:rPr>
        <w:tab/>
        <w:t>P. Pracht, E. Caldeweyher, S. Ehlert, S. Grimme, A Robust Non-Self-Consistent Tight-Binding Quantum Chemistry Method for large Molecules, (2019). https://doi.org/10.26434/CHEMRXIV.8326202.V1.</w:t>
      </w:r>
    </w:p>
    <w:p w14:paraId="7C23A01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[6]</w:t>
      </w:r>
      <w:r w:rsidRPr="004E4135">
        <w:rPr>
          <w:noProof/>
        </w:rPr>
        <w:tab/>
        <w:t>R.H. Ritchie, A. Howie, Electron excitation and the optical potential in electron microscopy, Philos. Mag. 36 (1977) 463–481. https://doi.org/10.1080/14786437708244948.</w:t>
      </w:r>
    </w:p>
    <w:p w14:paraId="7DC14AE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[7]</w:t>
      </w:r>
      <w:r w:rsidRPr="004E4135">
        <w:rPr>
          <w:noProof/>
        </w:rPr>
        <w:tab/>
        <w:t>N. Medvedev, Modeling ultrafast electronic processes in solids excited by femtosecond VUV-XUV laser Pulse, AIP Conf. Proc. 582 (2012) 582–592. https://doi.org/10.1063/1.4739911.</w:t>
      </w:r>
    </w:p>
    <w:p w14:paraId="7B644554"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[8]</w:t>
      </w:r>
      <w:r w:rsidRPr="004E4135">
        <w:rPr>
          <w:noProof/>
        </w:rPr>
        <w:tab/>
        <w:t>Y.-K. Kim, M. Rudd, Binary-encounter-dipole model for electron-impact ionization, Phys. Rev. A. 50 (1994) 3954–3967. https://doi.org/10.1103/PhysRevA.50.3954.</w:t>
      </w:r>
    </w:p>
    <w:p w14:paraId="50C4A29F"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[9]</w:t>
      </w:r>
      <w:r w:rsidRPr="004E4135">
        <w:rPr>
          <w:noProof/>
        </w:rPr>
        <w:tab/>
        <w:t>N. Medvedev, Femtosecond X-ray induced electron kinetics in dielectrics: application for FEL-pulse-duration monitor, Appl. Phys. B. 118 (2015) 417–429. https://doi.org/10.1007/s00340-015-6005-4.</w:t>
      </w:r>
    </w:p>
    <w:p w14:paraId="229F9863"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[10]</w:t>
      </w:r>
      <w:r w:rsidRPr="004E4135">
        <w:rPr>
          <w:noProof/>
        </w:rPr>
        <w:tab/>
        <w:t>S. Hammes-Schiffer, J.C. Tully, Proton transfer in solution: Molecular dynamics with quantum transitions, J. Chem. Phys. 101 (1994) 4657. https://doi.org/10.1063/1.467455.</w:t>
      </w:r>
    </w:p>
    <w:p w14:paraId="5FA5D3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[11]</w:t>
      </w:r>
      <w:r w:rsidRPr="004E4135">
        <w:rPr>
          <w:noProof/>
        </w:rPr>
        <w:tab/>
        <w:t>J.C. Tully, Molecular dynamics with electronic transitions, J. Chem. Phys. 93 (1990) 1061. https://doi.org/10.1063/1.459170.</w:t>
      </w:r>
    </w:p>
    <w:p w14:paraId="77B55E4B"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[12]</w:t>
      </w:r>
      <w:r w:rsidRPr="004E4135">
        <w:rPr>
          <w:noProof/>
        </w:rPr>
        <w:tab/>
        <w:t>F. Trani, G. Cantele, D. Ninno, G. Iadonisi, Tight-binding calculation of the optical absorption cross section of spherical and ellipsoidal silicon nanocrystals, Phys. Rev. B. 72 (2005) 075423. https://doi.org/10.1103/PhysRevB.72.075423.</w:t>
      </w:r>
    </w:p>
    <w:p w14:paraId="03EF5F0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[13]</w:t>
      </w:r>
      <w:r w:rsidRPr="004E4135">
        <w:rPr>
          <w:noProof/>
        </w:rPr>
        <w:tab/>
        <w:t xml:space="preserve">M. Harmand, R. Coffee, M. Bionta, M. Chollet, D. French, D.M. Zhu, D.T. Fritz, H. Lemke, N. Medvedev, B. Ziaja, S. Toleikis, M. Cammarata, Achieving few-femtosecond time-sorting at hard X-ray free-electron lasers, Nat Phot. 7 (2013) 215–218. </w:t>
      </w:r>
      <w:r w:rsidRPr="004E4135">
        <w:rPr>
          <w:noProof/>
        </w:rPr>
        <w:lastRenderedPageBreak/>
        <w:t>https://doi.org/10.1038/nphoton.2013.11.</w:t>
      </w:r>
    </w:p>
    <w:p w14:paraId="111D6C1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[14]</w:t>
      </w:r>
      <w:r w:rsidRPr="004E4135">
        <w:rPr>
          <w:noProof/>
        </w:rPr>
        <w:tab/>
        <w:t>C.-C. Fu, M. Weissmann, Tight-binding molecular-dynamics study of amorphous carbon deposits over silicon surfaces, Phys. Rev. B. 60 (1999) 2762–2770. https://doi.org/10.1103/PhysRevB.60.2762.</w:t>
      </w:r>
    </w:p>
    <w:p w14:paraId="30C8219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[15]</w:t>
      </w:r>
      <w:r w:rsidRPr="004E4135">
        <w:rPr>
          <w:noProof/>
        </w:rPr>
        <w:tab/>
        <w:t>J.C. Slater, G.F. Koster, Simplified LCAO Method for the Periodic Potential Problem, Phys. Rev. 94 (1954) 1498–1524. https://doi.org/10.1103/PhysRev.94.1498.</w:t>
      </w:r>
    </w:p>
    <w:p w14:paraId="08BE88E3"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[16]</w:t>
      </w:r>
      <w:r w:rsidRPr="004E4135">
        <w:rPr>
          <w:noProof/>
        </w:rPr>
        <w:tab/>
        <w:t>C. Molteni, L. Colombo, L. Miglio, Tight-binding molecular dynamics in liquid III-V compounds. I. Potential generation, J. Phys. Condens. Matter. 6 (1994) 5243–5254. https://doi.org/10.1088/0953-8984/6/28/003.</w:t>
      </w:r>
    </w:p>
    <w:p w14:paraId="109621D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[17]</w:t>
      </w:r>
      <w:r w:rsidRPr="004E4135">
        <w:rPr>
          <w:noProof/>
        </w:rPr>
        <w:tab/>
        <w:t>D.A. Papaconstantopoulos, M.J. Mehl, The Slater Koster tight-binding method: a computationally efficient and accurate approach, J. Phys. Condens. Matter. 15 (2003) R413–R440. https://doi.org/10.1088/0953-8984/15/10/201.</w:t>
      </w:r>
    </w:p>
    <w:p w14:paraId="6A9C0EF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[18]</w:t>
      </w:r>
      <w:r w:rsidRPr="004E4135">
        <w:rPr>
          <w:noProof/>
        </w:rPr>
        <w:tab/>
        <w:t>Harald O. Jeschke, Theory for optically created nonequilibrium in covalent solids, Technical University of Berlin, 2000. http://www.physics.rutgers.edu/~jeschke/phd.html.</w:t>
      </w:r>
    </w:p>
    <w:p w14:paraId="7FF7E55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[19]</w:t>
      </w:r>
      <w:r w:rsidRPr="004E4135">
        <w:rPr>
          <w:noProof/>
        </w:rPr>
        <w:tab/>
        <w:t>H.J.C. Berendsen, J.P.M. Postma, W.F. van Gunsteren, A. DiNola, J.R. Haak, Molecular dynamics with coupling to an external bath, J. Chem. Phys. 81 (1984) 3684–3690. https://doi.org/10.1063/1.448118.</w:t>
      </w:r>
    </w:p>
    <w:p w14:paraId="6426F86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[20]</w:t>
      </w:r>
      <w:r w:rsidRPr="004E4135">
        <w:rPr>
          <w:noProof/>
        </w:rPr>
        <w:tab/>
        <w:t>J.F. Littmark, J.P. Ziegler, U. Biersack, The Stopping and Range of Ions in Solids, Pergamon Press, New York, 1985.</w:t>
      </w:r>
    </w:p>
    <w:p w14:paraId="461361C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[21]</w:t>
      </w:r>
      <w:r w:rsidRPr="004E4135">
        <w:rPr>
          <w:noProof/>
        </w:rPr>
        <w:tab/>
        <w:t>N. Medvedev, H.O. Jeschke, B. Ziaja, Nonthermal graphitization of diamond induced by a femtosecond x-ray laser pulse, Phys. Rev. B. 88 (2013) 224304. https://doi.org/10.1103/PhysRevB.88.224304.</w:t>
      </w:r>
    </w:p>
    <w:p w14:paraId="7099EB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[22]</w:t>
      </w:r>
      <w:r w:rsidRPr="004E4135">
        <w:rPr>
          <w:noProof/>
        </w:rPr>
        <w:tab/>
        <w:t>H.J. Monkhorst, J.D. Pack, Special points for Brillouin-zone integrations, Phys. Rev. B. 13 (1976) 5188–5192. https://doi.org/10.1103/PhysRevB.13.5188.</w:t>
      </w:r>
    </w:p>
    <w:p w14:paraId="5BF2248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[23]</w:t>
      </w:r>
      <w:r w:rsidRPr="004E4135">
        <w:rPr>
          <w:noProof/>
        </w:rPr>
        <w:tab/>
        <w:t>N.A. Medvedev, R.A. Rymzhanov, A.E. Volkov, Time-resolved electron kinetics in swift heavy ion irradiated solids, J. Phys. D. Appl. Phys. 48 (2015) 355303. https://doi.org/10.1088/0022-3727/48/35/355303.</w:t>
      </w:r>
    </w:p>
    <w:p w14:paraId="73705E87"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[24]</w:t>
      </w:r>
      <w:r w:rsidRPr="004E4135">
        <w:rPr>
          <w:noProof/>
        </w:rPr>
        <w:tab/>
        <w:t>L. Verlet, Computer “Experiments” on Classical Fluids. I. Thermodynamical Properties of Lennard-Jones Molecules, Phys. Rev. 159 (1967) 98–103. https://doi.org/10.1103/PhysRev.159.98.</w:t>
      </w:r>
    </w:p>
    <w:p w14:paraId="38E75B2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[25]</w:t>
      </w:r>
      <w:r w:rsidRPr="004E4135">
        <w:rPr>
          <w:noProof/>
        </w:rPr>
        <w:tab/>
        <w:t>H. Yoshida, Construction of higher order symplectic integrators, Phys. Lett. A. 150 (1990) 262–268. https://doi.org/10.1016/0375-9601(90)90092-3.</w:t>
      </w:r>
    </w:p>
    <w:p w14:paraId="1EA1AA3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[26]</w:t>
      </w:r>
      <w:r w:rsidRPr="004E4135">
        <w:rPr>
          <w:noProof/>
        </w:rPr>
        <w:tab/>
        <w:t>G.J. Martyna, M.E. Tuckerman, Symplectic reversible integrators: Predictor–corrector methods, J. Chem. Phys. 102 (1995) 8071. https://doi.org/10.1063/1.469006.</w:t>
      </w:r>
    </w:p>
    <w:p w14:paraId="3B0AA8F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[27]</w:t>
      </w:r>
      <w:r w:rsidRPr="004E4135">
        <w:rPr>
          <w:noProof/>
        </w:rPr>
        <w:tab/>
        <w:t>M. Parrinello, A. Rahman, Crystal Structure and Pair Potentials: A Molecular-Dynamics Study, Phys. Rev. Lett. 45 (1980) 1196–1199. https://doi.org/10.1103/PhysRevLett.45.1196.</w:t>
      </w:r>
    </w:p>
    <w:p w14:paraId="22FFCD3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[28]</w:t>
      </w:r>
      <w:r w:rsidRPr="004E4135">
        <w:rPr>
          <w:noProof/>
        </w:rPr>
        <w:tab/>
        <w:t>N.A. Medvedev, H.O. Jeschke, B. Ziaja, Non-thermal phase transitions in semiconductors under femtosecond XUV irradiation, SPIE Proc. 8777 (2013) 877709-877709–10. https://doi.org/10.1117/12.2019123.</w:t>
      </w:r>
    </w:p>
    <w:p w14:paraId="4A6F87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[29]</w:t>
      </w:r>
      <w:r w:rsidRPr="004E4135">
        <w:rPr>
          <w:noProof/>
        </w:rPr>
        <w:tab/>
        <w:t>C.J. Fennell, J.D. Gezelter, Is the Ewald summation still necessary? Pairwise alternatives to the accepted standard for long-range electrostatics, J. Chem. Phys. 124 (2006) 234104. https://doi.org/10.1063/1.2206581.</w:t>
      </w:r>
    </w:p>
    <w:p w14:paraId="33B3C3A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[30]</w:t>
      </w:r>
      <w:r w:rsidRPr="004E4135">
        <w:rPr>
          <w:noProof/>
        </w:rPr>
        <w:tab/>
        <w:t>M. Elstner, SCC-DFTB: What Is the Proper Degree of Self-Consistency?†, J. Phys. Chem. A. 111 (2007) 5614–5621. https://doi.org/10.1021/JP071338J.</w:t>
      </w:r>
    </w:p>
    <w:p w14:paraId="126570B4"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[31]</w:t>
      </w:r>
      <w:r w:rsidRPr="004E4135">
        <w:rPr>
          <w:noProof/>
        </w:rPr>
        <w:tab/>
        <w:t xml:space="preserve">N. Medvedev, Z. Li, V. Tkachenko, B. Ziaja, Electron-ion coupling in semiconductors beyond Fermi’s golden rule, Phys. Rev. B. 95 (2017) 014309. </w:t>
      </w:r>
      <w:r w:rsidRPr="004E4135">
        <w:rPr>
          <w:noProof/>
        </w:rPr>
        <w:lastRenderedPageBreak/>
        <w:t>https://doi.org/10.1103/PhysRevB.95.014309.</w:t>
      </w:r>
    </w:p>
    <w:p w14:paraId="58A1621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[32]</w:t>
      </w:r>
      <w:r w:rsidRPr="004E4135">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23DB94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[33]</w:t>
      </w:r>
      <w:r w:rsidRPr="004E4135">
        <w:rPr>
          <w:noProof/>
        </w:rPr>
        <w:tab/>
        <w:t>N. Medvedev, H.O. Jeschke, B. Ziaja, Nonthermal phase transitions in semiconductors induced by a femtosecond extreme ultraviolet laser pulse, New J. Phys. 15 (2013) 015016. https://doi.org/10.1088/1367-2630/15/1/015016.</w:t>
      </w:r>
    </w:p>
    <w:p w14:paraId="54F9518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[34]</w:t>
      </w:r>
      <w:r w:rsidRPr="004E4135">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BB96A2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[35]</w:t>
      </w:r>
      <w:r w:rsidRPr="004E4135">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132955C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[36]</w:t>
      </w:r>
      <w:r w:rsidRPr="004E4135">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3CC420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[37]</w:t>
      </w:r>
      <w:r w:rsidRPr="004E4135">
        <w:rPr>
          <w:noProof/>
        </w:rPr>
        <w:tab/>
        <w:t>H. Shi, P. Koskinen, A. Ramasubramaniam, Self-Consistent Charge Density-Functional Tight-Binding Parametrization for Pt-Ru Alloys, J. Phys. Chem. A. 121 (2017) 2497–2502. https://doi.org/10.1021/ACS.JPCA.7B00701/SUPPL_FILE/JP7B00701_SI_002.ZIP.</w:t>
      </w:r>
    </w:p>
    <w:p w14:paraId="3E0EE49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[38]</w:t>
      </w:r>
      <w:r w:rsidRPr="004E4135">
        <w:rPr>
          <w:noProof/>
        </w:rPr>
        <w:tab/>
        <w:t>M. Van den Bossche, DFTB-Assisted Global Structure Optimization of 13- and 55-Atom Late Transition Metal Clusters, J. Phys. Chem. A. 123 (2019) 3038–3045. https://doi.org/10.1021/acs.jpca.9b00927.</w:t>
      </w:r>
    </w:p>
    <w:p w14:paraId="5C65002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[39]</w:t>
      </w:r>
      <w:r w:rsidRPr="004E4135">
        <w:rPr>
          <w:noProof/>
        </w:rPr>
        <w:tab/>
        <w:t>C. Liu, E.R. Batista, N.F. Aguirre, P. Yang, M.J. Cawkwell, E. Jakubikova, SCC-DFTB Parameters for Fe-C Interactions, J. Phys. Chem. A. 124 (2020) 9674–9682. https://doi.org/10.1021/ACS.JPCA.0C08202/SUPPL_FILE/JP0C08202_SI_002.ZIP.</w:t>
      </w:r>
    </w:p>
    <w:p w14:paraId="29C2A21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[40]</w:t>
      </w:r>
      <w:r w:rsidRPr="004E4135">
        <w:rPr>
          <w:noProof/>
        </w:rPr>
        <w:tab/>
        <w:t>N. Medvedev, I. Milov, Electron-phonon coupling in metals at high electronic temperatures, Phys. Rev. B. 102 (2020) 064302. https://doi.org/10.1103/PhysRevB.102.064302.</w:t>
      </w:r>
    </w:p>
    <w:p w14:paraId="2AD13DB9"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[41]</w:t>
      </w:r>
      <w:r w:rsidRPr="004E4135">
        <w:rPr>
          <w:noProof/>
        </w:rPr>
        <w:tab/>
        <w:t>T. DUMITRICA, R.E. ALLEN, Nonthermal transition of GaAs in ultra-intense laser radiation field, Laser Part. Beams. 20 (2002) 237–242. https://doi.org/10.1017/S026303460220213X.</w:t>
      </w:r>
    </w:p>
    <w:p w14:paraId="3839B53A"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[42]</w:t>
      </w:r>
      <w:r w:rsidRPr="004E4135">
        <w:rPr>
          <w:noProof/>
        </w:rPr>
        <w:tab/>
        <w:t>I. Kwon, R. Biswas, C. Wang, K. Ho, C. Soukoulis, Transferable tight-binding models for silicon, Phys. Rev. B. 49 (1994) 7242–7250. https://doi.org/10.1103/PhysRevB.49.7242.</w:t>
      </w:r>
    </w:p>
    <w:p w14:paraId="18EA55C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[43]</w:t>
      </w:r>
      <w:r w:rsidRPr="004E4135">
        <w:rPr>
          <w:noProof/>
        </w:rPr>
        <w:tab/>
        <w:t>A. Carlson, An Extended Tight-Binding Approach for Modeling Supramolecular Interactions of Carbon Nanotubes, UNIVERSITY OF MINNESOTA, 2006. http://www.me.umn.edu/%7B~%7Ddtraian/tony-thesis.pdf.</w:t>
      </w:r>
    </w:p>
    <w:p w14:paraId="70EA6A3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[44]</w:t>
      </w:r>
      <w:r w:rsidRPr="004E4135">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6BFAC56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[45]</w:t>
      </w:r>
      <w:r w:rsidRPr="004E4135">
        <w:rPr>
          <w:noProof/>
        </w:rPr>
        <w:tab/>
        <w:t>P. Yeh, Optical Waves in Layered Media, Volume 61, Wiley, the University of California, Santa Barbara, 2005. http://eu.wiley.com/WileyCDA/WileyTitle/productCd-0471731927.html (accessed December 15, 2015).</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96706" w14:textId="77777777" w:rsidR="003B3AA4" w:rsidRDefault="003B3AA4" w:rsidP="00977088">
      <w:pPr>
        <w:spacing w:after="0" w:line="240" w:lineRule="auto"/>
      </w:pPr>
      <w:r>
        <w:separator/>
      </w:r>
    </w:p>
  </w:endnote>
  <w:endnote w:type="continuationSeparator" w:id="0">
    <w:p w14:paraId="04211990" w14:textId="77777777" w:rsidR="003B3AA4" w:rsidRDefault="003B3AA4"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77777777" w:rsidR="00E5686D" w:rsidRDefault="00E5686D" w:rsidP="00EC0493">
    <w:pPr>
      <w:spacing w:after="0" w:line="240" w:lineRule="auto"/>
      <w:jc w:val="center"/>
    </w:pPr>
    <w:r>
      <w:t>Prague, Czech Academy of Sciences, 2016-202</w:t>
    </w:r>
    <w:r w:rsidR="00B521BB">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474A0" w14:textId="77777777" w:rsidR="003B3AA4" w:rsidRDefault="003B3AA4" w:rsidP="00977088">
      <w:pPr>
        <w:spacing w:after="0" w:line="240" w:lineRule="auto"/>
      </w:pPr>
      <w:r>
        <w:separator/>
      </w:r>
    </w:p>
  </w:footnote>
  <w:footnote w:type="continuationSeparator" w:id="0">
    <w:p w14:paraId="76019498" w14:textId="77777777" w:rsidR="003B3AA4" w:rsidRDefault="003B3AA4"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2A25E4">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2A25E4">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2A25E4">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2A25E4">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2A25E4">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2A25E4">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4B3C3BF7" w14:textId="77777777" w:rsidR="00E5686D" w:rsidRDefault="00E5686D" w:rsidP="00575CC7">
      <w:pPr>
        <w:pStyle w:val="FootnoteText"/>
      </w:pPr>
      <w:r w:rsidRPr="002A25E4">
        <w:rPr>
          <w:rStyle w:val="FootnoteReference"/>
        </w:rPr>
        <w:footnoteRef/>
      </w:r>
      <w:r>
        <w:t xml:space="preserve"> Quick introduction into object oriented programming in FORTRAN: </w:t>
      </w:r>
      <w:hyperlink r:id="rId7" w:history="1">
        <w:r w:rsidRPr="00C60F93">
          <w:rPr>
            <w:rStyle w:val="Hyperlink"/>
          </w:rPr>
          <w:t>http://www.pgroup.com/lit/articles/insider/v3n1a3.htm</w:t>
        </w:r>
      </w:hyperlink>
      <w:r>
        <w:t xml:space="preserve">  and </w:t>
      </w:r>
      <w:hyperlink r:id="rId8" w:history="1">
        <w:r w:rsidRPr="00C60F93">
          <w:rPr>
            <w:rStyle w:val="Hyperlink"/>
          </w:rPr>
          <w:t>http://www.pgroup.com/lit/articles/insider/v3n2a2.htm</w:t>
        </w:r>
      </w:hyperlink>
      <w:r>
        <w:t xml:space="preserve"> </w:t>
      </w:r>
    </w:p>
  </w:footnote>
  <w:footnote w:id="8">
    <w:p w14:paraId="6223EE0D" w14:textId="4FC22267" w:rsidR="002C047D" w:rsidRPr="002C047D" w:rsidRDefault="002C047D">
      <w:pPr>
        <w:pStyle w:val="FootnoteText"/>
      </w:pPr>
      <w:r w:rsidRPr="002A25E4">
        <w:rPr>
          <w:rStyle w:val="FootnoteReference"/>
        </w:rPr>
        <w:footnoteRef/>
      </w:r>
      <w:r>
        <w:t xml:space="preserve"> The ThreeBodyTB code and its parameters can be found here: </w:t>
      </w:r>
      <w:hyperlink r:id="rId9" w:history="1">
        <w:r w:rsidRPr="004C17BA">
          <w:rPr>
            <w:rStyle w:val="Hyperlink"/>
          </w:rPr>
          <w:t>https://github.com/usnistgov/ThreeBodyTB.jl</w:t>
        </w:r>
      </w:hyperlink>
      <w:r>
        <w:t xml:space="preserve"> </w:t>
      </w:r>
    </w:p>
  </w:footnote>
  <w:footnote w:id="9">
    <w:p w14:paraId="60D5478C" w14:textId="77777777" w:rsidR="00E5686D" w:rsidRPr="00C727F8" w:rsidRDefault="00E5686D">
      <w:pPr>
        <w:pStyle w:val="FootnoteText"/>
        <w:rPr>
          <w:lang w:val="en-US"/>
        </w:rPr>
      </w:pPr>
      <w:r w:rsidRPr="002A25E4">
        <w:rPr>
          <w:rStyle w:val="FootnoteReference"/>
        </w:rPr>
        <w:footnoteRef/>
      </w:r>
      <w:r>
        <w:t xml:space="preserve">  Detailed description of the files format is provided here: </w:t>
      </w:r>
      <w:hyperlink r:id="rId10"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0">
    <w:p w14:paraId="7126B760" w14:textId="77777777" w:rsidR="00E5686D" w:rsidRPr="00C1357A" w:rsidRDefault="00E5686D">
      <w:pPr>
        <w:pStyle w:val="FootnoteText"/>
      </w:pPr>
      <w:r w:rsidRPr="002A25E4">
        <w:rPr>
          <w:rStyle w:val="FootnoteReference"/>
        </w:rPr>
        <w:footnoteRef/>
      </w:r>
      <w:r>
        <w:t xml:space="preserve"> Basis set files can be downloaded from: </w:t>
      </w:r>
      <w:hyperlink r:id="rId11" w:history="1">
        <w:r w:rsidRPr="00472BCA">
          <w:rPr>
            <w:rStyle w:val="Hyperlink"/>
          </w:rPr>
          <w:t>https://www.basissetexchange.org/</w:t>
        </w:r>
      </w:hyperlink>
      <w:r>
        <w:t xml:space="preserve"> </w:t>
      </w:r>
    </w:p>
  </w:footnote>
  <w:footnote w:id="11">
    <w:p w14:paraId="7555BED4" w14:textId="77777777" w:rsidR="00E5686D" w:rsidRDefault="00E5686D">
      <w:pPr>
        <w:pStyle w:val="FootnoteText"/>
      </w:pPr>
      <w:r w:rsidRPr="002A25E4">
        <w:rPr>
          <w:rStyle w:val="FootnoteReference"/>
        </w:rPr>
        <w:footnoteRef/>
      </w:r>
      <w:r>
        <w:t xml:space="preserve"> See description here: </w:t>
      </w:r>
      <w:hyperlink r:id="rId12" w:history="1">
        <w:r w:rsidRPr="001F62B3">
          <w:rPr>
            <w:rStyle w:val="Hyperlink"/>
          </w:rPr>
          <w:t>http://en.wikipedia.org/wiki/XYZ_file_format</w:t>
        </w:r>
      </w:hyperlink>
    </w:p>
  </w:footnote>
  <w:footnote w:id="12">
    <w:p w14:paraId="7586CD03" w14:textId="77777777" w:rsidR="00E5686D" w:rsidRPr="003A4ABF" w:rsidRDefault="00E5686D">
      <w:pPr>
        <w:pStyle w:val="FootnoteText"/>
        <w:rPr>
          <w:lang w:val="de-DE"/>
        </w:rPr>
      </w:pPr>
      <w:r w:rsidRPr="002A25E4">
        <w:rPr>
          <w:rStyle w:val="FootnoteReference"/>
        </w:rPr>
        <w:footnoteRef/>
      </w:r>
      <w:r w:rsidRPr="003A4ABF">
        <w:rPr>
          <w:lang w:val="de-DE"/>
        </w:rPr>
        <w:t xml:space="preserve"> VMD: </w:t>
      </w:r>
      <w:hyperlink r:id="rId13" w:history="1">
        <w:r w:rsidRPr="003A4ABF">
          <w:rPr>
            <w:rStyle w:val="Hyperlink"/>
            <w:lang w:val="de-DE"/>
          </w:rPr>
          <w:t>http://www.ks.uiuc.edu/Research/vmd/</w:t>
        </w:r>
      </w:hyperlink>
    </w:p>
  </w:footnote>
  <w:footnote w:id="13">
    <w:p w14:paraId="4F73F1FC" w14:textId="77777777" w:rsidR="00E5686D" w:rsidRPr="005745E6" w:rsidRDefault="00E5686D">
      <w:pPr>
        <w:pStyle w:val="FootnoteText"/>
      </w:pPr>
      <w:r w:rsidRPr="002A25E4">
        <w:rPr>
          <w:rStyle w:val="FootnoteReference"/>
        </w:rPr>
        <w:footnoteRef/>
      </w:r>
      <w:r>
        <w:t xml:space="preserve"> See description here: </w:t>
      </w:r>
      <w:hyperlink r:id="rId14" w:history="1">
        <w:r w:rsidRPr="00945E2F">
          <w:rPr>
            <w:rStyle w:val="Hyperlink"/>
          </w:rPr>
          <w:t>http://www.iucr.org/resources/cif</w:t>
        </w:r>
      </w:hyperlink>
    </w:p>
  </w:footnote>
  <w:footnote w:id="14">
    <w:p w14:paraId="2E17412A" w14:textId="77777777" w:rsidR="00E5686D" w:rsidRPr="005745E6" w:rsidRDefault="00E5686D">
      <w:pPr>
        <w:pStyle w:val="FootnoteText"/>
      </w:pPr>
      <w:r w:rsidRPr="002A25E4">
        <w:rPr>
          <w:rStyle w:val="FootnoteReference"/>
        </w:rPr>
        <w:footnoteRef/>
      </w:r>
      <w:r>
        <w:t xml:space="preserve"> Mercury: </w:t>
      </w:r>
      <w:hyperlink r:id="rId15" w:history="1">
        <w:r w:rsidRPr="00945E2F">
          <w:rPr>
            <w:rStyle w:val="Hyperlink"/>
          </w:rPr>
          <w:t>https://www.ccdc.cam.ac.uk/solutions/csd-system/components/mercury/</w:t>
        </w:r>
      </w:hyperlink>
    </w:p>
  </w:footnote>
  <w:footnote w:id="15">
    <w:p w14:paraId="2D65A149" w14:textId="23129B5E" w:rsidR="001C255A" w:rsidRPr="001C255A" w:rsidRDefault="001C255A">
      <w:pPr>
        <w:pStyle w:val="FootnoteText"/>
      </w:pPr>
      <w:r w:rsidRPr="002A25E4">
        <w:rPr>
          <w:rStyle w:val="FootnoteReference"/>
        </w:rPr>
        <w:footnoteRef/>
      </w:r>
      <w:r>
        <w:t xml:space="preserve"> </w:t>
      </w:r>
      <w:hyperlink r:id="rId16" w:history="1">
        <w:r w:rsidRPr="004C17BA">
          <w:rPr>
            <w:rStyle w:val="Hyperlink"/>
          </w:rPr>
          <w:t>https://pages.nist.gov/ThreeBodyTB.jl/</w:t>
        </w:r>
      </w:hyperlink>
      <w:r>
        <w:t xml:space="preserve"> </w:t>
      </w:r>
    </w:p>
  </w:footnote>
  <w:footnote w:id="16">
    <w:p w14:paraId="4D2BC252" w14:textId="77777777" w:rsidR="00E5686D" w:rsidRPr="00EF58AC" w:rsidRDefault="00E5686D">
      <w:pPr>
        <w:pStyle w:val="FootnoteText"/>
        <w:rPr>
          <w:lang w:val="en-US"/>
        </w:rPr>
      </w:pPr>
      <w:r w:rsidRPr="002A25E4">
        <w:rPr>
          <w:rStyle w:val="FootnoteReference"/>
        </w:rPr>
        <w:footnoteRef/>
      </w:r>
      <w:r>
        <w:t xml:space="preserve"> </w:t>
      </w:r>
      <w:hyperlink r:id="rId17" w:history="1">
        <w:r w:rsidRPr="006E4EC8">
          <w:rPr>
            <w:rStyle w:val="Hyperlink"/>
          </w:rPr>
          <w:t>http://www.dftb.org/parameters/introduction/</w:t>
        </w:r>
      </w:hyperlink>
      <w:r>
        <w:t xml:space="preserve"> </w:t>
      </w:r>
    </w:p>
  </w:footnote>
  <w:footnote w:id="17">
    <w:p w14:paraId="22CAAA5E" w14:textId="76AFA960" w:rsidR="00E5686D" w:rsidRPr="00E8722C" w:rsidRDefault="00E5686D">
      <w:pPr>
        <w:pStyle w:val="FootnoteText"/>
        <w:rPr>
          <w:lang w:val="en-US"/>
        </w:rPr>
      </w:pPr>
      <w:r w:rsidRPr="002A25E4">
        <w:rPr>
          <w:rStyle w:val="FootnoteReference"/>
        </w:rPr>
        <w:footnoteRef/>
      </w:r>
      <w:r>
        <w:t xml:space="preserve"> The NRL parameters files </w:t>
      </w:r>
      <w:r w:rsidR="00B63977">
        <w:t>used to be</w:t>
      </w:r>
      <w:r>
        <w:t xml:space="preserve"> available at </w:t>
      </w:r>
      <w:hyperlink r:id="rId18"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19"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0"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8">
    <w:p w14:paraId="53F6A52D" w14:textId="77777777" w:rsidR="00E5686D" w:rsidRDefault="00E5686D" w:rsidP="00895839">
      <w:pPr>
        <w:pStyle w:val="FootnoteText"/>
        <w:spacing w:line="312" w:lineRule="auto"/>
      </w:pPr>
      <w:r w:rsidRPr="002A25E4">
        <w:rPr>
          <w:rStyle w:val="FootnoteReference"/>
        </w:rPr>
        <w:footnoteRef/>
      </w:r>
      <w:r>
        <w:t xml:space="preserve"> See details of this library here: </w:t>
      </w:r>
      <w:hyperlink r:id="rId21" w:history="1">
        <w:r w:rsidRPr="00C60F93">
          <w:rPr>
            <w:rStyle w:val="Hyperlink"/>
          </w:rPr>
          <w:t>https://www-nds.iaea.org/epdl97/libsall.htm</w:t>
        </w:r>
      </w:hyperlink>
      <w:r>
        <w:t xml:space="preserve">, physical details and references for the library are here: </w:t>
      </w:r>
      <w:hyperlink r:id="rId22" w:history="1">
        <w:r w:rsidRPr="00C60F93">
          <w:rPr>
            <w:rStyle w:val="Hyperlink"/>
          </w:rPr>
          <w:t>https://www-nds.iaea.org/epdl97/document/epdl97.pdf</w:t>
        </w:r>
      </w:hyperlink>
    </w:p>
  </w:footnote>
  <w:footnote w:id="19">
    <w:p w14:paraId="382B7EB3" w14:textId="77777777" w:rsidR="00E5686D" w:rsidRPr="0019018E" w:rsidRDefault="00E5686D">
      <w:pPr>
        <w:pStyle w:val="FootnoteText"/>
      </w:pPr>
      <w:r w:rsidRPr="002A25E4">
        <w:rPr>
          <w:rStyle w:val="FootnoteReference"/>
        </w:rPr>
        <w:footnoteRef/>
      </w:r>
      <w:r>
        <w:t xml:space="preserve"> </w:t>
      </w:r>
      <w:hyperlink r:id="rId23" w:history="1">
        <w:r w:rsidRPr="005F72CB">
          <w:rPr>
            <w:rStyle w:val="Hyperlink"/>
          </w:rPr>
          <w:t>http://www.gnuplot.info/</w:t>
        </w:r>
      </w:hyperlink>
      <w:r>
        <w:t xml:space="preserve"> </w:t>
      </w:r>
    </w:p>
  </w:footnote>
  <w:footnote w:id="20">
    <w:p w14:paraId="77A85A36" w14:textId="77777777" w:rsidR="00E5686D" w:rsidRPr="00147B43" w:rsidRDefault="00E5686D">
      <w:pPr>
        <w:pStyle w:val="FootnoteText"/>
        <w:rPr>
          <w:color w:val="006621"/>
          <w:shd w:val="clear" w:color="auto" w:fill="FFFFFF"/>
        </w:rPr>
      </w:pPr>
      <w:r w:rsidRPr="002A25E4">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4"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1">
    <w:p w14:paraId="1099CADF" w14:textId="77777777" w:rsidR="00E5686D" w:rsidRPr="00DE67EB" w:rsidRDefault="00E5686D">
      <w:pPr>
        <w:pStyle w:val="FootnoteText"/>
        <w:rPr>
          <w:lang w:val="en-US"/>
        </w:rPr>
      </w:pPr>
      <w:r w:rsidRPr="002A25E4">
        <w:rPr>
          <w:rStyle w:val="FootnoteReference"/>
        </w:rPr>
        <w:footnoteRef/>
      </w:r>
      <w:r>
        <w:t xml:space="preserve"> </w:t>
      </w:r>
      <w:hyperlink r:id="rId25" w:history="1">
        <w:r w:rsidRPr="005F72CB">
          <w:rPr>
            <w:rStyle w:val="Hyperlink"/>
          </w:rPr>
          <w:t>https://www.ks.uiuc.edu/Research/vmd/</w:t>
        </w:r>
      </w:hyperlink>
      <w:r>
        <w:t xml:space="preserve"> </w:t>
      </w:r>
    </w:p>
  </w:footnote>
  <w:footnote w:id="22">
    <w:p w14:paraId="77088D39" w14:textId="77777777" w:rsidR="00E5686D" w:rsidRPr="00DE67EB" w:rsidRDefault="00E5686D">
      <w:pPr>
        <w:pStyle w:val="FootnoteText"/>
        <w:rPr>
          <w:lang w:val="en-US"/>
        </w:rPr>
      </w:pPr>
      <w:r w:rsidRPr="002A25E4">
        <w:rPr>
          <w:rStyle w:val="FootnoteReference"/>
        </w:rPr>
        <w:footnoteRef/>
      </w:r>
      <w:r>
        <w:t xml:space="preserve"> </w:t>
      </w:r>
      <w:hyperlink r:id="rId26"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A7922AB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D8A6FA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A23AAF"/>
    <w:multiLevelType w:val="hybridMultilevel"/>
    <w:tmpl w:val="5C0C92AC"/>
    <w:lvl w:ilvl="0" w:tplc="DA78E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FE2C59"/>
    <w:multiLevelType w:val="hybridMultilevel"/>
    <w:tmpl w:val="0C8A4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9D5714"/>
    <w:multiLevelType w:val="hybridMultilevel"/>
    <w:tmpl w:val="D8A6FA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3"/>
  </w:num>
  <w:num w:numId="2">
    <w:abstractNumId w:val="18"/>
  </w:num>
  <w:num w:numId="3">
    <w:abstractNumId w:val="16"/>
  </w:num>
  <w:num w:numId="4">
    <w:abstractNumId w:val="10"/>
  </w:num>
  <w:num w:numId="5">
    <w:abstractNumId w:val="6"/>
  </w:num>
  <w:num w:numId="6">
    <w:abstractNumId w:val="37"/>
  </w:num>
  <w:num w:numId="7">
    <w:abstractNumId w:val="32"/>
  </w:num>
  <w:num w:numId="8">
    <w:abstractNumId w:val="0"/>
  </w:num>
  <w:num w:numId="9">
    <w:abstractNumId w:val="29"/>
  </w:num>
  <w:num w:numId="10">
    <w:abstractNumId w:val="15"/>
  </w:num>
  <w:num w:numId="11">
    <w:abstractNumId w:val="30"/>
  </w:num>
  <w:num w:numId="12">
    <w:abstractNumId w:val="34"/>
  </w:num>
  <w:num w:numId="13">
    <w:abstractNumId w:val="17"/>
  </w:num>
  <w:num w:numId="14">
    <w:abstractNumId w:val="24"/>
  </w:num>
  <w:num w:numId="15">
    <w:abstractNumId w:val="27"/>
  </w:num>
  <w:num w:numId="16">
    <w:abstractNumId w:val="22"/>
  </w:num>
  <w:num w:numId="17">
    <w:abstractNumId w:val="3"/>
  </w:num>
  <w:num w:numId="18">
    <w:abstractNumId w:val="28"/>
  </w:num>
  <w:num w:numId="19">
    <w:abstractNumId w:val="1"/>
  </w:num>
  <w:num w:numId="20">
    <w:abstractNumId w:val="21"/>
  </w:num>
  <w:num w:numId="21">
    <w:abstractNumId w:val="38"/>
  </w:num>
  <w:num w:numId="22">
    <w:abstractNumId w:val="11"/>
  </w:num>
  <w:num w:numId="23">
    <w:abstractNumId w:val="33"/>
  </w:num>
  <w:num w:numId="24">
    <w:abstractNumId w:val="4"/>
  </w:num>
  <w:num w:numId="25">
    <w:abstractNumId w:val="12"/>
  </w:num>
  <w:num w:numId="26">
    <w:abstractNumId w:val="20"/>
  </w:num>
  <w:num w:numId="27">
    <w:abstractNumId w:val="31"/>
  </w:num>
  <w:num w:numId="28">
    <w:abstractNumId w:val="25"/>
  </w:num>
  <w:num w:numId="29">
    <w:abstractNumId w:val="8"/>
  </w:num>
  <w:num w:numId="30">
    <w:abstractNumId w:val="2"/>
  </w:num>
  <w:num w:numId="31">
    <w:abstractNumId w:val="7"/>
  </w:num>
  <w:num w:numId="32">
    <w:abstractNumId w:val="5"/>
  </w:num>
  <w:num w:numId="33">
    <w:abstractNumId w:val="9"/>
  </w:num>
  <w:num w:numId="34">
    <w:abstractNumId w:val="35"/>
  </w:num>
  <w:num w:numId="35">
    <w:abstractNumId w:val="26"/>
  </w:num>
  <w:num w:numId="36">
    <w:abstractNumId w:val="23"/>
  </w:num>
  <w:num w:numId="37">
    <w:abstractNumId w:val="36"/>
  </w:num>
  <w:num w:numId="38">
    <w:abstractNumId w:val="14"/>
  </w:num>
  <w:num w:numId="39">
    <w:abstractNumId w:val="19"/>
  </w:num>
  <w:num w:numId="40">
    <w:abstractNumId w:val="3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qQUAkHvrXCw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242"/>
    <w:rsid w:val="00026296"/>
    <w:rsid w:val="000272E3"/>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7263"/>
    <w:rsid w:val="000B793A"/>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94B"/>
    <w:rsid w:val="000D2041"/>
    <w:rsid w:val="000D2A42"/>
    <w:rsid w:val="000D2D44"/>
    <w:rsid w:val="000D301E"/>
    <w:rsid w:val="000D30A2"/>
    <w:rsid w:val="000D329F"/>
    <w:rsid w:val="000D372D"/>
    <w:rsid w:val="000D40BB"/>
    <w:rsid w:val="000D4ADC"/>
    <w:rsid w:val="000D4F72"/>
    <w:rsid w:val="000D5B07"/>
    <w:rsid w:val="000D6417"/>
    <w:rsid w:val="000D6944"/>
    <w:rsid w:val="000E1A40"/>
    <w:rsid w:val="000E2A0A"/>
    <w:rsid w:val="000E2A2A"/>
    <w:rsid w:val="000E2C1D"/>
    <w:rsid w:val="000E2E4B"/>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C69"/>
    <w:rsid w:val="00112818"/>
    <w:rsid w:val="00113467"/>
    <w:rsid w:val="001154AC"/>
    <w:rsid w:val="001157DD"/>
    <w:rsid w:val="00115C48"/>
    <w:rsid w:val="00116040"/>
    <w:rsid w:val="0011620B"/>
    <w:rsid w:val="00116A02"/>
    <w:rsid w:val="00116C39"/>
    <w:rsid w:val="00116D16"/>
    <w:rsid w:val="0011706C"/>
    <w:rsid w:val="00117201"/>
    <w:rsid w:val="00117462"/>
    <w:rsid w:val="00120060"/>
    <w:rsid w:val="00120948"/>
    <w:rsid w:val="00121105"/>
    <w:rsid w:val="0012157A"/>
    <w:rsid w:val="0012196C"/>
    <w:rsid w:val="001229B7"/>
    <w:rsid w:val="00123ED3"/>
    <w:rsid w:val="0012401B"/>
    <w:rsid w:val="00124081"/>
    <w:rsid w:val="00124269"/>
    <w:rsid w:val="001250D8"/>
    <w:rsid w:val="001250E1"/>
    <w:rsid w:val="00125358"/>
    <w:rsid w:val="0012554E"/>
    <w:rsid w:val="0012642D"/>
    <w:rsid w:val="00126C0A"/>
    <w:rsid w:val="00127419"/>
    <w:rsid w:val="0012783C"/>
    <w:rsid w:val="0012795F"/>
    <w:rsid w:val="00127B9C"/>
    <w:rsid w:val="0013151E"/>
    <w:rsid w:val="0013252E"/>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DA0"/>
    <w:rsid w:val="00144830"/>
    <w:rsid w:val="001449A4"/>
    <w:rsid w:val="0014546B"/>
    <w:rsid w:val="00145913"/>
    <w:rsid w:val="00145D84"/>
    <w:rsid w:val="001471B0"/>
    <w:rsid w:val="00147B43"/>
    <w:rsid w:val="00147D99"/>
    <w:rsid w:val="00147E6F"/>
    <w:rsid w:val="0015050A"/>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886"/>
    <w:rsid w:val="00183C7B"/>
    <w:rsid w:val="0018486D"/>
    <w:rsid w:val="00186753"/>
    <w:rsid w:val="001876B5"/>
    <w:rsid w:val="00187869"/>
    <w:rsid w:val="0018788F"/>
    <w:rsid w:val="00187910"/>
    <w:rsid w:val="00187ABE"/>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3DF2"/>
    <w:rsid w:val="001C416C"/>
    <w:rsid w:val="001C47D9"/>
    <w:rsid w:val="001C47E3"/>
    <w:rsid w:val="001C4A71"/>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D4F"/>
    <w:rsid w:val="002362BD"/>
    <w:rsid w:val="002373F4"/>
    <w:rsid w:val="00240055"/>
    <w:rsid w:val="002408C2"/>
    <w:rsid w:val="00240F5E"/>
    <w:rsid w:val="0024147F"/>
    <w:rsid w:val="002415E2"/>
    <w:rsid w:val="0024255F"/>
    <w:rsid w:val="00242AA2"/>
    <w:rsid w:val="00242FF9"/>
    <w:rsid w:val="002433A0"/>
    <w:rsid w:val="002450F0"/>
    <w:rsid w:val="002454C6"/>
    <w:rsid w:val="002455A3"/>
    <w:rsid w:val="00245F0E"/>
    <w:rsid w:val="002466C1"/>
    <w:rsid w:val="00247A9E"/>
    <w:rsid w:val="00247B03"/>
    <w:rsid w:val="002500ED"/>
    <w:rsid w:val="00250525"/>
    <w:rsid w:val="00250940"/>
    <w:rsid w:val="0025121E"/>
    <w:rsid w:val="002517F1"/>
    <w:rsid w:val="00251B26"/>
    <w:rsid w:val="00251B62"/>
    <w:rsid w:val="00251C0A"/>
    <w:rsid w:val="00252A3B"/>
    <w:rsid w:val="00252EEE"/>
    <w:rsid w:val="00253764"/>
    <w:rsid w:val="002538EB"/>
    <w:rsid w:val="00253CE0"/>
    <w:rsid w:val="00253D6B"/>
    <w:rsid w:val="002552A1"/>
    <w:rsid w:val="00255C58"/>
    <w:rsid w:val="00255FE1"/>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F50"/>
    <w:rsid w:val="00276622"/>
    <w:rsid w:val="00276A4D"/>
    <w:rsid w:val="00276CC1"/>
    <w:rsid w:val="00277468"/>
    <w:rsid w:val="00277D18"/>
    <w:rsid w:val="00277EDE"/>
    <w:rsid w:val="002824BB"/>
    <w:rsid w:val="00282753"/>
    <w:rsid w:val="00282814"/>
    <w:rsid w:val="00282B0F"/>
    <w:rsid w:val="00282EB4"/>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41A"/>
    <w:rsid w:val="002A4AB8"/>
    <w:rsid w:val="002A6189"/>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3CD9"/>
    <w:rsid w:val="00333EDB"/>
    <w:rsid w:val="00334247"/>
    <w:rsid w:val="003344D1"/>
    <w:rsid w:val="0033484E"/>
    <w:rsid w:val="00334AAE"/>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3AA4"/>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EA9"/>
    <w:rsid w:val="00402142"/>
    <w:rsid w:val="00402DAD"/>
    <w:rsid w:val="004033A5"/>
    <w:rsid w:val="004038F3"/>
    <w:rsid w:val="00403B1D"/>
    <w:rsid w:val="00404F88"/>
    <w:rsid w:val="00405391"/>
    <w:rsid w:val="004057CD"/>
    <w:rsid w:val="004059A3"/>
    <w:rsid w:val="00405C75"/>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F2E"/>
    <w:rsid w:val="004254AF"/>
    <w:rsid w:val="00425DAA"/>
    <w:rsid w:val="00427049"/>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586A"/>
    <w:rsid w:val="00465C3D"/>
    <w:rsid w:val="0046663D"/>
    <w:rsid w:val="004668E8"/>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EEA"/>
    <w:rsid w:val="004A6397"/>
    <w:rsid w:val="004A6728"/>
    <w:rsid w:val="004A6823"/>
    <w:rsid w:val="004A705A"/>
    <w:rsid w:val="004A70AE"/>
    <w:rsid w:val="004A7468"/>
    <w:rsid w:val="004A7471"/>
    <w:rsid w:val="004A75EE"/>
    <w:rsid w:val="004A78E2"/>
    <w:rsid w:val="004A7EE8"/>
    <w:rsid w:val="004B068E"/>
    <w:rsid w:val="004B0772"/>
    <w:rsid w:val="004B22FD"/>
    <w:rsid w:val="004B288F"/>
    <w:rsid w:val="004B2E0E"/>
    <w:rsid w:val="004B364E"/>
    <w:rsid w:val="004B3D97"/>
    <w:rsid w:val="004B457D"/>
    <w:rsid w:val="004B4BB2"/>
    <w:rsid w:val="004B4C65"/>
    <w:rsid w:val="004B4FAB"/>
    <w:rsid w:val="004B61D0"/>
    <w:rsid w:val="004B67A3"/>
    <w:rsid w:val="004B6CB3"/>
    <w:rsid w:val="004B73A7"/>
    <w:rsid w:val="004B73FD"/>
    <w:rsid w:val="004B744A"/>
    <w:rsid w:val="004B7F0C"/>
    <w:rsid w:val="004C08B4"/>
    <w:rsid w:val="004C0B91"/>
    <w:rsid w:val="004C0D06"/>
    <w:rsid w:val="004C1198"/>
    <w:rsid w:val="004C12BF"/>
    <w:rsid w:val="004C18C1"/>
    <w:rsid w:val="004C19DD"/>
    <w:rsid w:val="004C2624"/>
    <w:rsid w:val="004C2DBB"/>
    <w:rsid w:val="004C2EA8"/>
    <w:rsid w:val="004C2EBE"/>
    <w:rsid w:val="004C329B"/>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EEF"/>
    <w:rsid w:val="004E4135"/>
    <w:rsid w:val="004E42B7"/>
    <w:rsid w:val="004E470C"/>
    <w:rsid w:val="004E4BBE"/>
    <w:rsid w:val="004E5178"/>
    <w:rsid w:val="004E56FE"/>
    <w:rsid w:val="004E5B0A"/>
    <w:rsid w:val="004E642B"/>
    <w:rsid w:val="004E650B"/>
    <w:rsid w:val="004E7ABA"/>
    <w:rsid w:val="004F0422"/>
    <w:rsid w:val="004F05D4"/>
    <w:rsid w:val="004F0756"/>
    <w:rsid w:val="004F18D2"/>
    <w:rsid w:val="004F2CF7"/>
    <w:rsid w:val="004F316D"/>
    <w:rsid w:val="004F556E"/>
    <w:rsid w:val="004F5871"/>
    <w:rsid w:val="004F647D"/>
    <w:rsid w:val="004F654B"/>
    <w:rsid w:val="004F6DA7"/>
    <w:rsid w:val="004F7B14"/>
    <w:rsid w:val="004F7D7C"/>
    <w:rsid w:val="004F7E54"/>
    <w:rsid w:val="005016B1"/>
    <w:rsid w:val="00501F5D"/>
    <w:rsid w:val="00502187"/>
    <w:rsid w:val="005024C7"/>
    <w:rsid w:val="005025AE"/>
    <w:rsid w:val="00502704"/>
    <w:rsid w:val="005027A3"/>
    <w:rsid w:val="0050306A"/>
    <w:rsid w:val="00504403"/>
    <w:rsid w:val="0050493B"/>
    <w:rsid w:val="00504DAF"/>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E5E"/>
    <w:rsid w:val="005A67CD"/>
    <w:rsid w:val="005B0E95"/>
    <w:rsid w:val="005B1843"/>
    <w:rsid w:val="005B198B"/>
    <w:rsid w:val="005B1B67"/>
    <w:rsid w:val="005B1C9D"/>
    <w:rsid w:val="005B1C9E"/>
    <w:rsid w:val="005B2992"/>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732B"/>
    <w:rsid w:val="005E7467"/>
    <w:rsid w:val="005E7EDF"/>
    <w:rsid w:val="005F0CFE"/>
    <w:rsid w:val="005F0F57"/>
    <w:rsid w:val="005F2113"/>
    <w:rsid w:val="005F2C9F"/>
    <w:rsid w:val="005F3238"/>
    <w:rsid w:val="005F399F"/>
    <w:rsid w:val="005F39E3"/>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6E4"/>
    <w:rsid w:val="00616B35"/>
    <w:rsid w:val="0062081D"/>
    <w:rsid w:val="00620908"/>
    <w:rsid w:val="00620A5A"/>
    <w:rsid w:val="00621258"/>
    <w:rsid w:val="006212E6"/>
    <w:rsid w:val="00622A91"/>
    <w:rsid w:val="00622BEC"/>
    <w:rsid w:val="006236AA"/>
    <w:rsid w:val="00624B5A"/>
    <w:rsid w:val="00624C37"/>
    <w:rsid w:val="0062622D"/>
    <w:rsid w:val="0062637E"/>
    <w:rsid w:val="006274F5"/>
    <w:rsid w:val="00627E10"/>
    <w:rsid w:val="00627E13"/>
    <w:rsid w:val="00627EA8"/>
    <w:rsid w:val="006312CC"/>
    <w:rsid w:val="00631580"/>
    <w:rsid w:val="006323F0"/>
    <w:rsid w:val="00632540"/>
    <w:rsid w:val="0063272F"/>
    <w:rsid w:val="00632B44"/>
    <w:rsid w:val="00633C44"/>
    <w:rsid w:val="00633C85"/>
    <w:rsid w:val="00634289"/>
    <w:rsid w:val="0063560B"/>
    <w:rsid w:val="00636600"/>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CF7"/>
    <w:rsid w:val="00652502"/>
    <w:rsid w:val="00652797"/>
    <w:rsid w:val="00652840"/>
    <w:rsid w:val="00653805"/>
    <w:rsid w:val="0065410A"/>
    <w:rsid w:val="006544CF"/>
    <w:rsid w:val="00654E5C"/>
    <w:rsid w:val="006559F9"/>
    <w:rsid w:val="00656089"/>
    <w:rsid w:val="00656139"/>
    <w:rsid w:val="00656C02"/>
    <w:rsid w:val="00657C88"/>
    <w:rsid w:val="00657E9E"/>
    <w:rsid w:val="00657EC1"/>
    <w:rsid w:val="00657F89"/>
    <w:rsid w:val="00660460"/>
    <w:rsid w:val="006604C6"/>
    <w:rsid w:val="00660527"/>
    <w:rsid w:val="0066146B"/>
    <w:rsid w:val="006616B8"/>
    <w:rsid w:val="006619F9"/>
    <w:rsid w:val="006632BF"/>
    <w:rsid w:val="006637E5"/>
    <w:rsid w:val="00663C99"/>
    <w:rsid w:val="0066406A"/>
    <w:rsid w:val="00664E40"/>
    <w:rsid w:val="00665200"/>
    <w:rsid w:val="00665545"/>
    <w:rsid w:val="0066633D"/>
    <w:rsid w:val="00666783"/>
    <w:rsid w:val="0066706E"/>
    <w:rsid w:val="006675DD"/>
    <w:rsid w:val="00667FA5"/>
    <w:rsid w:val="006705C5"/>
    <w:rsid w:val="006707A9"/>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C09CD"/>
    <w:rsid w:val="006C0A73"/>
    <w:rsid w:val="006C1A0F"/>
    <w:rsid w:val="006C2819"/>
    <w:rsid w:val="006C41CC"/>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883"/>
    <w:rsid w:val="006E3ED1"/>
    <w:rsid w:val="006E4F1E"/>
    <w:rsid w:val="006E53F2"/>
    <w:rsid w:val="006E5572"/>
    <w:rsid w:val="006E7049"/>
    <w:rsid w:val="006E74C7"/>
    <w:rsid w:val="006E7D2E"/>
    <w:rsid w:val="006E7ED5"/>
    <w:rsid w:val="006F052F"/>
    <w:rsid w:val="006F07F7"/>
    <w:rsid w:val="006F12BE"/>
    <w:rsid w:val="006F14BF"/>
    <w:rsid w:val="006F152C"/>
    <w:rsid w:val="006F28C7"/>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8A"/>
    <w:rsid w:val="0071383A"/>
    <w:rsid w:val="00714DE3"/>
    <w:rsid w:val="0071513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31B"/>
    <w:rsid w:val="007266B7"/>
    <w:rsid w:val="00726DF4"/>
    <w:rsid w:val="00727578"/>
    <w:rsid w:val="0073103A"/>
    <w:rsid w:val="007314DA"/>
    <w:rsid w:val="00731602"/>
    <w:rsid w:val="00731B46"/>
    <w:rsid w:val="007321DA"/>
    <w:rsid w:val="00732694"/>
    <w:rsid w:val="007328BE"/>
    <w:rsid w:val="00732C17"/>
    <w:rsid w:val="00732E4A"/>
    <w:rsid w:val="00733639"/>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E13"/>
    <w:rsid w:val="007520C8"/>
    <w:rsid w:val="007524B8"/>
    <w:rsid w:val="00753935"/>
    <w:rsid w:val="00753ED5"/>
    <w:rsid w:val="0075477F"/>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61DB"/>
    <w:rsid w:val="0077108B"/>
    <w:rsid w:val="00771CF8"/>
    <w:rsid w:val="00771EA0"/>
    <w:rsid w:val="00772296"/>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CD7"/>
    <w:rsid w:val="007844B9"/>
    <w:rsid w:val="00785EC1"/>
    <w:rsid w:val="0078600C"/>
    <w:rsid w:val="00786E49"/>
    <w:rsid w:val="007902E7"/>
    <w:rsid w:val="007904F6"/>
    <w:rsid w:val="00790685"/>
    <w:rsid w:val="007910BE"/>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888"/>
    <w:rsid w:val="007A7D2B"/>
    <w:rsid w:val="007A7D8A"/>
    <w:rsid w:val="007B025F"/>
    <w:rsid w:val="007B108E"/>
    <w:rsid w:val="007B17CF"/>
    <w:rsid w:val="007B35D9"/>
    <w:rsid w:val="007B3C61"/>
    <w:rsid w:val="007B43CF"/>
    <w:rsid w:val="007B43FD"/>
    <w:rsid w:val="007B53BC"/>
    <w:rsid w:val="007B6329"/>
    <w:rsid w:val="007B6A2A"/>
    <w:rsid w:val="007B6B38"/>
    <w:rsid w:val="007B6D13"/>
    <w:rsid w:val="007B7079"/>
    <w:rsid w:val="007B741E"/>
    <w:rsid w:val="007B75D8"/>
    <w:rsid w:val="007C03EC"/>
    <w:rsid w:val="007C06F3"/>
    <w:rsid w:val="007C0DC9"/>
    <w:rsid w:val="007C1C7F"/>
    <w:rsid w:val="007C1E1A"/>
    <w:rsid w:val="007C1F65"/>
    <w:rsid w:val="007C284B"/>
    <w:rsid w:val="007C2A99"/>
    <w:rsid w:val="007C2CF5"/>
    <w:rsid w:val="007C352E"/>
    <w:rsid w:val="007C388A"/>
    <w:rsid w:val="007C3C24"/>
    <w:rsid w:val="007C496B"/>
    <w:rsid w:val="007C4BEC"/>
    <w:rsid w:val="007C4FF7"/>
    <w:rsid w:val="007C50FD"/>
    <w:rsid w:val="007C680B"/>
    <w:rsid w:val="007C7676"/>
    <w:rsid w:val="007C7D67"/>
    <w:rsid w:val="007D0699"/>
    <w:rsid w:val="007D0D95"/>
    <w:rsid w:val="007D1015"/>
    <w:rsid w:val="007D2633"/>
    <w:rsid w:val="007D2CDE"/>
    <w:rsid w:val="007D33C3"/>
    <w:rsid w:val="007D4E78"/>
    <w:rsid w:val="007D6121"/>
    <w:rsid w:val="007D6140"/>
    <w:rsid w:val="007D63AE"/>
    <w:rsid w:val="007D6DE3"/>
    <w:rsid w:val="007E0599"/>
    <w:rsid w:val="007E1A1E"/>
    <w:rsid w:val="007E2B9C"/>
    <w:rsid w:val="007E328E"/>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5AF"/>
    <w:rsid w:val="0080085E"/>
    <w:rsid w:val="00800DFC"/>
    <w:rsid w:val="00801477"/>
    <w:rsid w:val="00801497"/>
    <w:rsid w:val="008022A5"/>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2C2"/>
    <w:rsid w:val="00812773"/>
    <w:rsid w:val="00813420"/>
    <w:rsid w:val="008139CD"/>
    <w:rsid w:val="0081451E"/>
    <w:rsid w:val="00815267"/>
    <w:rsid w:val="00815A91"/>
    <w:rsid w:val="00815E70"/>
    <w:rsid w:val="00816C0B"/>
    <w:rsid w:val="00816E5C"/>
    <w:rsid w:val="0081704A"/>
    <w:rsid w:val="00817452"/>
    <w:rsid w:val="0081767B"/>
    <w:rsid w:val="00817704"/>
    <w:rsid w:val="008200FC"/>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20E"/>
    <w:rsid w:val="00834CB5"/>
    <w:rsid w:val="00834F6D"/>
    <w:rsid w:val="008350C6"/>
    <w:rsid w:val="0083596B"/>
    <w:rsid w:val="00835A62"/>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729D"/>
    <w:rsid w:val="008474B0"/>
    <w:rsid w:val="00847C60"/>
    <w:rsid w:val="00847D13"/>
    <w:rsid w:val="0085009D"/>
    <w:rsid w:val="00851058"/>
    <w:rsid w:val="008513EE"/>
    <w:rsid w:val="0085168C"/>
    <w:rsid w:val="00851BC7"/>
    <w:rsid w:val="00851CC7"/>
    <w:rsid w:val="00853C27"/>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4BA5"/>
    <w:rsid w:val="00874F45"/>
    <w:rsid w:val="008756D1"/>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469"/>
    <w:rsid w:val="008F5AC8"/>
    <w:rsid w:val="008F600A"/>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5DD"/>
    <w:rsid w:val="00930B15"/>
    <w:rsid w:val="0093123D"/>
    <w:rsid w:val="0093168A"/>
    <w:rsid w:val="00931BE3"/>
    <w:rsid w:val="00932A24"/>
    <w:rsid w:val="00932B8A"/>
    <w:rsid w:val="00932F20"/>
    <w:rsid w:val="00933437"/>
    <w:rsid w:val="009334DB"/>
    <w:rsid w:val="00933E9C"/>
    <w:rsid w:val="00934B8E"/>
    <w:rsid w:val="00936160"/>
    <w:rsid w:val="0093675F"/>
    <w:rsid w:val="00936EB6"/>
    <w:rsid w:val="00937260"/>
    <w:rsid w:val="00937617"/>
    <w:rsid w:val="0093763B"/>
    <w:rsid w:val="009376E5"/>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000"/>
    <w:rsid w:val="009A061E"/>
    <w:rsid w:val="009A086B"/>
    <w:rsid w:val="009A0B05"/>
    <w:rsid w:val="009A0B33"/>
    <w:rsid w:val="009A1076"/>
    <w:rsid w:val="009A1253"/>
    <w:rsid w:val="009A268B"/>
    <w:rsid w:val="009A2DFE"/>
    <w:rsid w:val="009A2FA6"/>
    <w:rsid w:val="009A3612"/>
    <w:rsid w:val="009A3BCA"/>
    <w:rsid w:val="009A3D65"/>
    <w:rsid w:val="009A4557"/>
    <w:rsid w:val="009A48CF"/>
    <w:rsid w:val="009A51ED"/>
    <w:rsid w:val="009A54EB"/>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3288"/>
    <w:rsid w:val="00A4446D"/>
    <w:rsid w:val="00A44727"/>
    <w:rsid w:val="00A44AA6"/>
    <w:rsid w:val="00A44CD9"/>
    <w:rsid w:val="00A45162"/>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BDD"/>
    <w:rsid w:val="00A70CD9"/>
    <w:rsid w:val="00A7185C"/>
    <w:rsid w:val="00A72152"/>
    <w:rsid w:val="00A7244E"/>
    <w:rsid w:val="00A72A23"/>
    <w:rsid w:val="00A7344C"/>
    <w:rsid w:val="00A737A4"/>
    <w:rsid w:val="00A7383D"/>
    <w:rsid w:val="00A73AEA"/>
    <w:rsid w:val="00A73B51"/>
    <w:rsid w:val="00A74340"/>
    <w:rsid w:val="00A751E3"/>
    <w:rsid w:val="00A7667A"/>
    <w:rsid w:val="00A76EFD"/>
    <w:rsid w:val="00A8131B"/>
    <w:rsid w:val="00A81ECC"/>
    <w:rsid w:val="00A820A6"/>
    <w:rsid w:val="00A82216"/>
    <w:rsid w:val="00A8319D"/>
    <w:rsid w:val="00A832D4"/>
    <w:rsid w:val="00A8357E"/>
    <w:rsid w:val="00A849AF"/>
    <w:rsid w:val="00A84A3C"/>
    <w:rsid w:val="00A84BBF"/>
    <w:rsid w:val="00A84E52"/>
    <w:rsid w:val="00A85598"/>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C53"/>
    <w:rsid w:val="00B91E6B"/>
    <w:rsid w:val="00B922E9"/>
    <w:rsid w:val="00B927C4"/>
    <w:rsid w:val="00B93179"/>
    <w:rsid w:val="00B9317E"/>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208F"/>
    <w:rsid w:val="00BB20BF"/>
    <w:rsid w:val="00BB3056"/>
    <w:rsid w:val="00BB310C"/>
    <w:rsid w:val="00BB35C0"/>
    <w:rsid w:val="00BB367A"/>
    <w:rsid w:val="00BB3BEF"/>
    <w:rsid w:val="00BB4620"/>
    <w:rsid w:val="00BB4EF8"/>
    <w:rsid w:val="00BB5DC2"/>
    <w:rsid w:val="00BB6405"/>
    <w:rsid w:val="00BB64F0"/>
    <w:rsid w:val="00BB6657"/>
    <w:rsid w:val="00BB77B5"/>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A1B"/>
    <w:rsid w:val="00BD3D36"/>
    <w:rsid w:val="00BD4351"/>
    <w:rsid w:val="00BD43BF"/>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887"/>
    <w:rsid w:val="00C42CA9"/>
    <w:rsid w:val="00C43694"/>
    <w:rsid w:val="00C43A11"/>
    <w:rsid w:val="00C44C89"/>
    <w:rsid w:val="00C45089"/>
    <w:rsid w:val="00C45175"/>
    <w:rsid w:val="00C467D2"/>
    <w:rsid w:val="00C469AB"/>
    <w:rsid w:val="00C46E3F"/>
    <w:rsid w:val="00C474EC"/>
    <w:rsid w:val="00C505E1"/>
    <w:rsid w:val="00C50827"/>
    <w:rsid w:val="00C50F23"/>
    <w:rsid w:val="00C511C7"/>
    <w:rsid w:val="00C51B77"/>
    <w:rsid w:val="00C52395"/>
    <w:rsid w:val="00C5255F"/>
    <w:rsid w:val="00C52577"/>
    <w:rsid w:val="00C52CD8"/>
    <w:rsid w:val="00C52ED2"/>
    <w:rsid w:val="00C53640"/>
    <w:rsid w:val="00C53B0F"/>
    <w:rsid w:val="00C5408C"/>
    <w:rsid w:val="00C54332"/>
    <w:rsid w:val="00C547E5"/>
    <w:rsid w:val="00C55E5F"/>
    <w:rsid w:val="00C55E7F"/>
    <w:rsid w:val="00C56AA3"/>
    <w:rsid w:val="00C56DCE"/>
    <w:rsid w:val="00C56EAA"/>
    <w:rsid w:val="00C570D0"/>
    <w:rsid w:val="00C57206"/>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604F"/>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49E9"/>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F67"/>
    <w:rsid w:val="00D80D62"/>
    <w:rsid w:val="00D81724"/>
    <w:rsid w:val="00D8243E"/>
    <w:rsid w:val="00D8246E"/>
    <w:rsid w:val="00D8270B"/>
    <w:rsid w:val="00D8281D"/>
    <w:rsid w:val="00D83B3C"/>
    <w:rsid w:val="00D83BC1"/>
    <w:rsid w:val="00D83F2E"/>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ED0"/>
    <w:rsid w:val="00DA0374"/>
    <w:rsid w:val="00DA0A7C"/>
    <w:rsid w:val="00DA0CCD"/>
    <w:rsid w:val="00DA12E4"/>
    <w:rsid w:val="00DA14B9"/>
    <w:rsid w:val="00DA174D"/>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57B"/>
    <w:rsid w:val="00DB0786"/>
    <w:rsid w:val="00DB1AC6"/>
    <w:rsid w:val="00DB249A"/>
    <w:rsid w:val="00DB24C4"/>
    <w:rsid w:val="00DB33C5"/>
    <w:rsid w:val="00DB3732"/>
    <w:rsid w:val="00DB3C14"/>
    <w:rsid w:val="00DB3D2C"/>
    <w:rsid w:val="00DB3F25"/>
    <w:rsid w:val="00DB4E16"/>
    <w:rsid w:val="00DB597B"/>
    <w:rsid w:val="00DB59E7"/>
    <w:rsid w:val="00DB6C66"/>
    <w:rsid w:val="00DB7A38"/>
    <w:rsid w:val="00DC095C"/>
    <w:rsid w:val="00DC195C"/>
    <w:rsid w:val="00DC199E"/>
    <w:rsid w:val="00DC1D1D"/>
    <w:rsid w:val="00DC2942"/>
    <w:rsid w:val="00DC3609"/>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43E8"/>
    <w:rsid w:val="00E95288"/>
    <w:rsid w:val="00E95F99"/>
    <w:rsid w:val="00E962AF"/>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C0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10984"/>
    <w:rsid w:val="00F10B07"/>
    <w:rsid w:val="00F10C70"/>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7693"/>
    <w:rsid w:val="00F278CF"/>
    <w:rsid w:val="00F279D2"/>
    <w:rsid w:val="00F27B29"/>
    <w:rsid w:val="00F3214F"/>
    <w:rsid w:val="00F32898"/>
    <w:rsid w:val="00F32BA7"/>
    <w:rsid w:val="00F33774"/>
    <w:rsid w:val="00F35443"/>
    <w:rsid w:val="00F3584E"/>
    <w:rsid w:val="00F3656D"/>
    <w:rsid w:val="00F36F05"/>
    <w:rsid w:val="00F372E2"/>
    <w:rsid w:val="00F4006B"/>
    <w:rsid w:val="00F40509"/>
    <w:rsid w:val="00F40CDA"/>
    <w:rsid w:val="00F414FE"/>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21D"/>
    <w:rsid w:val="00F57B6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8BB"/>
    <w:rsid w:val="00FB39FD"/>
    <w:rsid w:val="00FB3C09"/>
    <w:rsid w:val="00FB3FFA"/>
    <w:rsid w:val="00FB4874"/>
    <w:rsid w:val="00FB54AA"/>
    <w:rsid w:val="00FB59B2"/>
    <w:rsid w:val="00FB59CD"/>
    <w:rsid w:val="00FB5CB0"/>
    <w:rsid w:val="00FB63FB"/>
    <w:rsid w:val="00FB6823"/>
    <w:rsid w:val="00FB69B1"/>
    <w:rsid w:val="00FB6B10"/>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556A"/>
    <w:rsid w:val="00FE6576"/>
    <w:rsid w:val="00FE65E7"/>
    <w:rsid w:val="00FE6EF8"/>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bitbucket.org/solccp/adpt_core/src/master/erepfit/example/3ob_cnoh/" TargetMode="External"/><Relationship Id="rId39" Type="http://schemas.openxmlformats.org/officeDocument/2006/relationships/image" Target="media/image15.png"/><Relationship Id="rId21" Type="http://schemas.openxmlformats.org/officeDocument/2006/relationships/hyperlink" Target="https://dftb.org/parameters/download"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pekkosk/hotbit/wiki/Parameters-and-parametrization" TargetMode="External"/><Relationship Id="rId11" Type="http://schemas.openxmlformats.org/officeDocument/2006/relationships/hyperlink" Target="https://doi.org/10.1103/PhysRevB.102.064302" TargetMode="External"/><Relationship Id="rId24" Type="http://schemas.openxmlformats.org/officeDocument/2006/relationships/hyperlink" Target="https://github.com/tlyoon/BC_SKfiles" TargetMode="External"/><Relationship Id="rId32" Type="http://schemas.openxmlformats.org/officeDocument/2006/relationships/hyperlink" Target="https://gitlab.com/mvdb/tango"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by-student-2017/Slater-Koster-parameters-no-repulsion_v1" TargetMode="External"/><Relationship Id="rId28" Type="http://schemas.openxmlformats.org/officeDocument/2006/relationships/hyperlink" Target="https://github.com/pekkosk/hotbit" TargetMode="External"/><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bitbucket.org/solccp/adpt_core/src/master/"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kiff.vfab.org/dftb" TargetMode="External"/><Relationship Id="rId27" Type="http://schemas.openxmlformats.org/officeDocument/2006/relationships/hyperlink" Target="https://github.com/dftbplus/skprogs" TargetMode="External"/><Relationship Id="rId30" Type="http://schemas.openxmlformats.org/officeDocument/2006/relationships/hyperlink" Target="https://www.dftbaby.chemie.uni-wuerzburg.de/DFTBaby/mdwiki.html"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hyllios/dftb_auto" TargetMode="External"/><Relationship Id="rId33" Type="http://schemas.openxmlformats.org/officeDocument/2006/relationships/hyperlink" Target="https://github.com/v2quan89/DFTBparaopt"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9.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2a2.htm" TargetMode="External"/><Relationship Id="rId13" Type="http://schemas.openxmlformats.org/officeDocument/2006/relationships/hyperlink" Target="http://www.ks.uiuc.edu/Research/vmd/" TargetMode="External"/><Relationship Id="rId18" Type="http://schemas.openxmlformats.org/officeDocument/2006/relationships/hyperlink" Target="http://cst-www.nrl.navy.mil/bind/" TargetMode="External"/><Relationship Id="rId26" Type="http://schemas.openxmlformats.org/officeDocument/2006/relationships/hyperlink" Target="https://www.ovito.org/" TargetMode="External"/><Relationship Id="rId3" Type="http://schemas.openxmlformats.org/officeDocument/2006/relationships/hyperlink" Target="http://www.netlib.org/lapack/" TargetMode="External"/><Relationship Id="rId21" Type="http://schemas.openxmlformats.org/officeDocument/2006/relationships/hyperlink" Target="https://www-nds.iaea.org/epdl97/libsall.htm" TargetMode="External"/><Relationship Id="rId7" Type="http://schemas.openxmlformats.org/officeDocument/2006/relationships/hyperlink" Target="http://www.pgroup.com/lit/articles/insider/v3n1a3.htm" TargetMode="External"/><Relationship Id="rId12" Type="http://schemas.openxmlformats.org/officeDocument/2006/relationships/hyperlink" Target="http://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ks.uiuc.edu/Research/vmd/"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s://pages.nist.gov/ThreeBodyTB.jl/" TargetMode="External"/><Relationship Id="rId20" Type="http://schemas.openxmlformats.org/officeDocument/2006/relationships/hyperlink" Target="https://archive.org/web/"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s://www.basissetexchange.org/" TargetMode="External"/><Relationship Id="rId24" Type="http://schemas.openxmlformats.org/officeDocument/2006/relationships/hyperlink" Target="https://www.cygwin.com/" TargetMode="External"/><Relationship Id="rId5" Type="http://schemas.openxmlformats.org/officeDocument/2006/relationships/hyperlink" Target="https://www-nds.iaea.org/epdl97/libsall.htm" TargetMode="External"/><Relationship Id="rId15" Type="http://schemas.openxmlformats.org/officeDocument/2006/relationships/hyperlink" Target="https://www.ccdc.cam.ac.uk/solutions/csd-system/components/mercury/" TargetMode="External"/><Relationship Id="rId23" Type="http://schemas.openxmlformats.org/officeDocument/2006/relationships/hyperlink" Target="http://www.gnuplot.info/" TargetMode="External"/><Relationship Id="rId10" Type="http://schemas.openxmlformats.org/officeDocument/2006/relationships/hyperlink" Target="http://www.dftb.org/parameters/introduction/" TargetMode="External"/><Relationship Id="rId19" Type="http://schemas.openxmlformats.org/officeDocument/2006/relationships/hyperlink" Target="http://esd.spacs.gmu.edu/tb/tbp.html" TargetMode="External"/><Relationship Id="rId4" Type="http://schemas.openxmlformats.org/officeDocument/2006/relationships/hyperlink" Target="http://www.dftb.org/parameters/introduction/" TargetMode="External"/><Relationship Id="rId9" Type="http://schemas.openxmlformats.org/officeDocument/2006/relationships/hyperlink" Target="https://github.com/usnistgov/ThreeBodyTB.jl" TargetMode="External"/><Relationship Id="rId14" Type="http://schemas.openxmlformats.org/officeDocument/2006/relationships/hyperlink" Target="http://www.iucr.org/resources/cif" TargetMode="External"/><Relationship Id="rId22" Type="http://schemas.openxmlformats.org/officeDocument/2006/relationships/hyperlink" Target="https://www-nds.iaea.org/epdl97/document/epdl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4754</TotalTime>
  <Pages>1</Pages>
  <Words>39165</Words>
  <Characters>223245</Characters>
  <Application>Microsoft Office Word</Application>
  <DocSecurity>0</DocSecurity>
  <Lines>1860</Lines>
  <Paragraphs>523</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261887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591</cp:revision>
  <cp:lastPrinted>2023-01-29T09:13:00Z</cp:lastPrinted>
  <dcterms:created xsi:type="dcterms:W3CDTF">2016-05-15T10:07:00Z</dcterms:created>
  <dcterms:modified xsi:type="dcterms:W3CDTF">2023-01-29T09:14:00Z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http://www.zotero.org/styles/chicago-author-date</vt:lpwstr>
  </property>
  <property fmtid="{D5CDD505-2E9C-101B-9397-08002B2CF9AE}" pid="5" name="Mendeley Recent Style Name 0_1">
    <vt:lpwstr>Chicago Manual of Style 17th edition (author-date)</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http://www.zotero.org/styles/journal-of-physics-d-applied-physics</vt:lpwstr>
  </property>
  <property fmtid="{D5CDD505-2E9C-101B-9397-08002B2CF9AE}" pid="11" name="Mendeley Recent Style Name 3_1">
    <vt:lpwstr>Journal of Physics D: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http://csl.mendeley.com/styles/27063461/My-style-NIMB-3</vt:lpwstr>
  </property>
  <property fmtid="{D5CDD505-2E9C-101B-9397-08002B2CF9AE}" pid="15" name="Mendeley Recent Style Name 5_1">
    <vt:lpwstr>NIMB_Ruslan Rymzhanov</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http://www.zotero.org/styles/optics-and-laser-technology</vt:lpwstr>
  </property>
  <property fmtid="{D5CDD505-2E9C-101B-9397-08002B2CF9AE}" pid="19" name="Mendeley Recent Style Name 7_1">
    <vt:lpwstr>Optics and Laser Technology</vt:lpwstr>
  </property>
  <property fmtid="{D5CDD505-2E9C-101B-9397-08002B2CF9AE}" pid="20" name="Mendeley Recent Style Id 8_1">
    <vt:lpwstr>http://www.zotero.org/styles/physical-review-b</vt:lpwstr>
  </property>
  <property fmtid="{D5CDD505-2E9C-101B-9397-08002B2CF9AE}" pid="21" name="Mendeley Recent Style Name 8_1">
    <vt:lpwstr>Physical Review B</vt:lpwstr>
  </property>
  <property fmtid="{D5CDD505-2E9C-101B-9397-08002B2CF9AE}" pid="22" name="Mendeley Recent Style Id 9_1">
    <vt:lpwstr>http://www.zotero.org/styles/physical-review-letters</vt:lpwstr>
  </property>
  <property fmtid="{D5CDD505-2E9C-101B-9397-08002B2CF9AE}" pid="23" name="Mendeley Recent Style Name 9_1">
    <vt:lpwstr>Physical Review Letters</vt:lpwstr>
  </property>
  <property fmtid="{D5CDD505-2E9C-101B-9397-08002B2CF9AE}" pid="24" name="Mendeley Unique User Id_1">
    <vt:lpwstr>5ffe1135-97c3-351e-a5a1-771c684d0af3</vt:lpwstr>
  </property>
</Properties>
</file>