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 xml:space="preserve">Program 3 – Design </w:t>
      </w:r>
      <w:r>
        <w:rPr/>
        <w:t>(updated)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spacing w:lineRule="auto" w:line="360"/>
        <w:rPr/>
      </w:pPr>
      <w:r>
        <w:rPr/>
        <w:t xml:space="preserve">typedef std::string SElement </w:t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//quality of life typedef for std::string</w:t>
      </w:r>
    </w:p>
    <w:p>
      <w:pPr>
        <w:pStyle w:val="Normal"/>
        <w:spacing w:lineRule="auto" w:line="360"/>
        <w:rPr/>
      </w:pPr>
      <w:r>
        <w:rPr/>
        <w:t>Class StaticQueue</w:t>
      </w:r>
    </w:p>
    <w:p>
      <w:pPr>
        <w:pStyle w:val="Normal"/>
        <w:spacing w:lineRule="auto" w:line="360"/>
        <w:rPr/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StaticQueue(</w:t>
      </w:r>
      <w:r>
        <w:rPr/>
        <w:t>int size</w:t>
      </w:r>
      <w:r>
        <w:rPr/>
        <w:t xml:space="preserve">) 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//default constructor, creates queue of passed in size, sets head and tail position to -1, numItems to 0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StaticQueue(StaticQueue &amp;)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//deep copy constructor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isFull()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//returns true if all elements in the queue are in use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isEmpty()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//returns true if the queue is empty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bool enqueue(</w:t>
      </w:r>
      <w:r>
        <w:rPr/>
        <w:t>const SElement</w:t>
      </w:r>
      <w:r>
        <w:rPr/>
        <w:t xml:space="preserve">, int, </w:t>
      </w:r>
      <w:r>
        <w:rPr/>
        <w:t>SElement</w:t>
      </w:r>
      <w:r>
        <w:rPr/>
        <w:t xml:space="preserve">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//adds data to the next available location in the queue, returns true if item was stored successfully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bool dequeue(</w:t>
      </w:r>
      <w:r>
        <w:rPr/>
        <w:t>SElement</w:t>
      </w:r>
      <w:r>
        <w:rPr/>
        <w:t xml:space="preserve"> &amp;, int &amp;, </w:t>
      </w:r>
      <w:r>
        <w:rPr/>
        <w:t>SElement</w:t>
      </w:r>
      <w:r>
        <w:rPr/>
        <w:t xml:space="preserve"> &amp;)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//removes the item from the queue and stores its data into reference parameters, returns true if item was removed successfully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void view()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//prints contents of queue (mostly for debug)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struct PatientInfo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data values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SElement</w:t>
      </w:r>
      <w:r>
        <w:rPr/>
        <w:t xml:space="preserve">  name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//patient name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int age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//patient age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SElement</w:t>
      </w:r>
      <w:r>
        <w:rPr/>
        <w:t xml:space="preserve"> problem   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//description of patient ailments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typedef PatientInfo * Qpointer;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//QoL typedef for struct pointer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Qpointer queue;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//pointer to the queue object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const int Q_SIZE;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passed in size of queue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int head, tail;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value of head and tail positions in queue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int numItems;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value for number of items in the queue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void statusCheck(</w:t>
      </w:r>
      <w:r>
        <w:rPr/>
        <w:t>StaticQueue object</w:t>
      </w:r>
      <w:r>
        <w:rPr/>
        <w:t>);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  <w:t>int queueSize = “size of queue”;</w:t>
      </w:r>
    </w:p>
    <w:p>
      <w:pPr>
        <w:pStyle w:val="Normal"/>
        <w:rPr/>
      </w:pPr>
      <w:r>
        <w:rPr/>
        <w:tab/>
        <w:t>StaticQueue testQueueA(queueSize);</w:t>
      </w:r>
    </w:p>
    <w:p>
      <w:pPr>
        <w:pStyle w:val="Normal"/>
        <w:rPr/>
      </w:pPr>
      <w:r>
        <w:rPr/>
        <w:tab/>
        <w:t>nameArray(hardcoded list of names…);</w:t>
      </w:r>
    </w:p>
    <w:p>
      <w:pPr>
        <w:pStyle w:val="Normal"/>
        <w:rPr/>
      </w:pPr>
      <w:r>
        <w:rPr/>
        <w:tab/>
        <w:t>ageArray(hardcoded list of ages…);</w:t>
      </w:r>
    </w:p>
    <w:p>
      <w:pPr>
        <w:pStyle w:val="Normal"/>
        <w:rPr/>
      </w:pPr>
      <w:r>
        <w:rPr/>
        <w:tab/>
        <w:t>problemArray(hardcoded list of problems…);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color w:val="224B12"/>
        </w:rPr>
        <w:t xml:space="preserve">//test </w:t>
      </w:r>
      <w:r>
        <w:rPr>
          <w:color w:val="224B12"/>
        </w:rPr>
        <w:t>isEmpty</w:t>
      </w:r>
    </w:p>
    <w:p>
      <w:pPr>
        <w:pStyle w:val="Normal"/>
        <w:rPr/>
      </w:pPr>
      <w:r>
        <w:rPr/>
        <w:tab/>
        <w:t>bool testQueue.isEmpty()</w:t>
      </w:r>
    </w:p>
    <w:p>
      <w:pPr>
        <w:pStyle w:val="Normal"/>
        <w:rPr/>
      </w:pPr>
      <w:r>
        <w:rPr/>
        <w:tab/>
      </w:r>
      <w:r>
        <w:rPr>
          <w:color w:val="224B12"/>
        </w:rPr>
        <w:t xml:space="preserve">//test </w:t>
      </w:r>
      <w:r>
        <w:rPr>
          <w:color w:val="224B12"/>
        </w:rPr>
        <w:t xml:space="preserve">partial </w:t>
      </w:r>
      <w:r>
        <w:rPr>
          <w:color w:val="224B12"/>
        </w:rPr>
        <w:t>enqueue</w:t>
      </w:r>
    </w:p>
    <w:p>
      <w:pPr>
        <w:pStyle w:val="Normal"/>
        <w:rPr/>
      </w:pPr>
      <w:r>
        <w:rPr/>
        <w:tab/>
        <w:t xml:space="preserve">for(int i=0, i&lt;”some number”, i++) </w:t>
      </w:r>
    </w:p>
    <w:p>
      <w:pPr>
        <w:pStyle w:val="Normal"/>
        <w:rPr/>
      </w:pPr>
      <w:r>
        <w:rPr/>
        <w:tab/>
        <w:tab/>
        <w:t>bool testQueueA.enqueue(nameArray[i], ageArray[i], problemArray[i]);</w:t>
      </w:r>
    </w:p>
    <w:p>
      <w:pPr>
        <w:pStyle w:val="Normal"/>
        <w:rPr/>
      </w:pPr>
      <w:r>
        <w:rPr/>
        <w:tab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//test copy constructor</w:t>
      </w:r>
    </w:p>
    <w:p>
      <w:pPr>
        <w:pStyle w:val="Normal"/>
        <w:rPr/>
      </w:pPr>
      <w:r>
        <w:rPr/>
        <w:tab/>
        <w:t>StaticQueue testQueueB(testQueueA);</w:t>
      </w:r>
    </w:p>
    <w:p>
      <w:pPr>
        <w:pStyle w:val="Normal"/>
        <w:rPr/>
      </w:pPr>
      <w:r>
        <w:rPr/>
        <w:tab/>
        <w:t>void statusCheck(testQueueB);</w:t>
      </w:r>
    </w:p>
    <w:p>
      <w:pPr>
        <w:pStyle w:val="Normal"/>
        <w:rPr/>
      </w:pPr>
      <w:r>
        <w:rPr>
          <w:color w:val="224B12"/>
        </w:rPr>
        <w:tab/>
        <w:t>//test partial dequeue</w:t>
      </w:r>
    </w:p>
    <w:p>
      <w:pPr>
        <w:pStyle w:val="Normal"/>
        <w:rPr/>
      </w:pPr>
      <w:r>
        <w:rPr/>
        <w:tab/>
        <w:t xml:space="preserve">for(int i=0, i&lt;”some number”, i++) </w:t>
      </w:r>
    </w:p>
    <w:p>
      <w:pPr>
        <w:pStyle w:val="Normal"/>
        <w:rPr/>
      </w:pPr>
      <w:r>
        <w:rPr/>
        <w:tab/>
        <w:tab/>
        <w:t>bool testQueueA.dequeue(nameArray[i], ageArray[i], problemArray[i]);</w:t>
      </w:r>
    </w:p>
    <w:p>
      <w:pPr>
        <w:pStyle w:val="Normal"/>
        <w:rPr/>
      </w:pPr>
      <w:r>
        <w:rPr/>
        <w:tab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//test enqueue past queue size</w:t>
      </w:r>
    </w:p>
    <w:p>
      <w:pPr>
        <w:pStyle w:val="Normal"/>
        <w:rPr/>
      </w:pPr>
      <w:r>
        <w:rPr/>
        <w:tab/>
        <w:t xml:space="preserve">for(int i=0, i&lt;”queueSize + 1”, i++) </w:t>
      </w:r>
    </w:p>
    <w:p>
      <w:pPr>
        <w:pStyle w:val="Normal"/>
        <w:rPr/>
      </w:pPr>
      <w:r>
        <w:rPr/>
        <w:tab/>
        <w:tab/>
        <w:t>bool testQueueA.enqueue(nameArray[i], ageArray[i], problemArray[i]);</w:t>
      </w:r>
    </w:p>
    <w:p>
      <w:pPr>
        <w:pStyle w:val="Normal"/>
        <w:rPr/>
      </w:pPr>
      <w:r>
        <w:rPr/>
        <w:tab/>
        <w:t xml:space="preserve">void statusCheck(testQueueA); </w:t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</w:t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isFull tested here</w:t>
      </w:r>
    </w:p>
    <w:p>
      <w:pPr>
        <w:pStyle w:val="Normal"/>
        <w:rPr/>
      </w:pPr>
      <w:r>
        <w:rPr>
          <w:color w:val="224B12"/>
        </w:rPr>
        <w:tab/>
        <w:t xml:space="preserve">//test </w:t>
      </w:r>
      <w:r>
        <w:rPr>
          <w:color w:val="224B12"/>
        </w:rPr>
        <w:t>de</w:t>
      </w:r>
      <w:r>
        <w:rPr>
          <w:color w:val="224B12"/>
        </w:rPr>
        <w:t>queue past queue size</w:t>
      </w:r>
    </w:p>
    <w:p>
      <w:pPr>
        <w:pStyle w:val="Normal"/>
        <w:rPr/>
      </w:pPr>
      <w:r>
        <w:rPr/>
        <w:tab/>
        <w:t xml:space="preserve">for(int i=0, i&lt;”queueSize + 1”, i++) </w:t>
      </w:r>
    </w:p>
    <w:p>
      <w:pPr>
        <w:pStyle w:val="Normal"/>
        <w:rPr/>
      </w:pPr>
      <w:r>
        <w:rPr/>
        <w:tab/>
        <w:tab/>
        <w:t>bool testQueueA.</w:t>
      </w:r>
      <w:r>
        <w:rPr/>
        <w:t>de</w:t>
      </w:r>
      <w:r>
        <w:rPr/>
        <w:t>queue(nameArray[i], ageArray[i], problemArray[i]);</w:t>
      </w:r>
    </w:p>
    <w:p>
      <w:pPr>
        <w:pStyle w:val="Normal"/>
        <w:rPr/>
      </w:pPr>
      <w:r>
        <w:rPr>
          <w:color w:val="224B12"/>
        </w:rPr>
        <w:tab/>
      </w:r>
      <w:r>
        <w:rPr>
          <w:color w:val="auto"/>
        </w:rPr>
        <w:t>void statusCheck(testQueueA);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color w:val="224B12"/>
        </w:rPr>
        <w:t>//function for periodic status checks</w:t>
      </w:r>
    </w:p>
    <w:p>
      <w:pPr>
        <w:pStyle w:val="Normal"/>
        <w:rPr/>
      </w:pPr>
      <w:r>
        <w:rPr/>
        <w:tab/>
        <w:t>void statusCheck(</w:t>
      </w:r>
      <w:r>
        <w:rPr/>
        <w:t>StaticQueue object</w:t>
      </w:r>
      <w:r>
        <w:rPr/>
        <w:t>)</w:t>
      </w:r>
    </w:p>
    <w:p>
      <w:pPr>
        <w:pStyle w:val="Normal"/>
        <w:rPr/>
      </w:pPr>
      <w:r>
        <w:rPr/>
        <w:tab/>
        <w:tab/>
        <w:t>bool testQueue.isFull()</w:t>
      </w:r>
    </w:p>
    <w:p>
      <w:pPr>
        <w:pStyle w:val="Normal"/>
        <w:rPr/>
      </w:pPr>
      <w:r>
        <w:rPr/>
        <w:tab/>
        <w:tab/>
        <w:t>bool testQueue.isEmpty()</w:t>
      </w:r>
    </w:p>
    <w:p>
      <w:pPr>
        <w:pStyle w:val="Normal"/>
        <w:rPr/>
      </w:pPr>
      <w:r>
        <w:rPr/>
        <w:tab/>
        <w:tab/>
        <w:t>print queue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to run:</w:t>
      </w:r>
    </w:p>
    <w:p>
      <w:pPr>
        <w:pStyle w:val="Normal"/>
        <w:numPr>
          <w:ilvl w:val="0"/>
          <w:numId w:val="2"/>
        </w:numPr>
        <w:rPr/>
      </w:pPr>
      <w:r>
        <w:rPr/>
        <w:t>enqueue</w:t>
      </w:r>
    </w:p>
    <w:p>
      <w:pPr>
        <w:pStyle w:val="Normal"/>
        <w:numPr>
          <w:ilvl w:val="0"/>
          <w:numId w:val="2"/>
        </w:numPr>
        <w:rPr/>
      </w:pPr>
      <w:r>
        <w:rPr/>
        <w:t>dequeue</w:t>
      </w:r>
    </w:p>
    <w:p>
      <w:pPr>
        <w:pStyle w:val="Normal"/>
        <w:numPr>
          <w:ilvl w:val="0"/>
          <w:numId w:val="2"/>
        </w:numPr>
        <w:rPr/>
      </w:pPr>
      <w:r>
        <w:rPr/>
        <w:t>isFull</w:t>
      </w:r>
    </w:p>
    <w:p>
      <w:pPr>
        <w:pStyle w:val="Normal"/>
        <w:numPr>
          <w:ilvl w:val="0"/>
          <w:numId w:val="2"/>
        </w:numPr>
        <w:rPr/>
      </w:pPr>
      <w:r>
        <w:rPr/>
        <w:t>isEmpty</w:t>
      </w:r>
    </w:p>
    <w:p>
      <w:pPr>
        <w:pStyle w:val="Normal"/>
        <w:numPr>
          <w:ilvl w:val="0"/>
          <w:numId w:val="2"/>
        </w:numPr>
        <w:rPr/>
      </w:pPr>
      <w:r>
        <w:rPr/>
        <w:t>enqueue past given array size</w:t>
      </w:r>
    </w:p>
    <w:p>
      <w:pPr>
        <w:pStyle w:val="Normal"/>
        <w:numPr>
          <w:ilvl w:val="0"/>
          <w:numId w:val="2"/>
        </w:numPr>
        <w:rPr/>
      </w:pPr>
      <w:r>
        <w:rPr/>
        <w:t>dequeue on empty queue</w:t>
      </w:r>
    </w:p>
    <w:p>
      <w:pPr>
        <w:pStyle w:val="Normal"/>
        <w:numPr>
          <w:ilvl w:val="0"/>
          <w:numId w:val="2"/>
        </w:numPr>
        <w:rPr/>
      </w:pPr>
      <w:r>
        <w:rPr/>
        <w:t>copy a queue using copy constructor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/>
        <w:t>test integrity of original queue object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LibreOffice/7.2.5.2$Linux_X86_64 LibreOffice_project/20$Build-2</Application>
  <AppVersion>15.0000</AppVersion>
  <Pages>3</Pages>
  <Words>366</Words>
  <Characters>2334</Characters>
  <CharactersWithSpaces>2682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2022-02-11T21:36:52Z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