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lkwp8hh2l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1: House Price Prediction using Gradient Descent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  <w:br w:type="textWrapping"/>
      </w:r>
      <w:hyperlink r:id="rId6">
        <w:r w:rsidDel="00000000" w:rsidR="00000000" w:rsidRPr="00000000">
          <w:rPr>
            <w:u w:val="single"/>
            <w:rtl w:val="0"/>
          </w:rPr>
          <w:t xml:space="preserve">House Prices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332kyrmrg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the dataset using Pandas.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one feature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area</w:t>
      </w:r>
      <w:r w:rsidDel="00000000" w:rsidR="00000000" w:rsidRPr="00000000">
        <w:rPr>
          <w:rtl w:val="0"/>
        </w:rPr>
        <w:t xml:space="preserve">) and the target variable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tl w:val="0"/>
        </w:rPr>
        <w:t xml:space="preserve">). And convert them to numpy array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the Mean Squared Error (MSE) Cost Function manually.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the initial cost using random values of slope and intercept.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Gradient Descent from scratch.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for 1000 iterations.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Plot: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Iteration vs Cost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Actual vs Predicted Values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the final learned parameters.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g4rfvxbfx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2: Student Performance Prediction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  <w:br w:type="textWrapping"/>
      </w:r>
      <w:hyperlink r:id="rId7">
        <w:r w:rsidDel="00000000" w:rsidR="00000000" w:rsidRPr="00000000">
          <w:rPr>
            <w:u w:val="single"/>
            <w:rtl w:val="0"/>
          </w:rPr>
          <w:t xml:space="preserve">Student Performance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1to4zc0ly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Predict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math score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reading score</w:t>
      </w:r>
      <w:r w:rsidDel="00000000" w:rsidR="00000000" w:rsidRPr="00000000">
        <w:rPr>
          <w:rtl w:val="0"/>
        </w:rPr>
        <w:t xml:space="preserve">. convert them to numpy array from the dataframe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the MSE Cost Function manually.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Compute the gradient formulas manually.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Gradient Descent for 500 iterations.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Print the cost after every 50 iterations.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Plot Cost vs Iteration.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w2zreo8ua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3: Insurance Charges Prediction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  <w:br w:type="textWrapping"/>
      </w:r>
      <w:hyperlink r:id="rId8">
        <w:r w:rsidDel="00000000" w:rsidR="00000000" w:rsidRPr="00000000">
          <w:rPr>
            <w:u w:val="single"/>
            <w:rtl w:val="0"/>
          </w:rPr>
          <w:t xml:space="preserve">Medical Cost Personal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fc44r4d6d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 as input feature.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charges</w:t>
      </w:r>
      <w:r w:rsidDel="00000000" w:rsidR="00000000" w:rsidRPr="00000000">
        <w:rPr>
          <w:rtl w:val="0"/>
        </w:rPr>
        <w:t xml:space="preserve"> as target.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Convert them to numpy array from the dataframe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Cost Function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Gradient Calculation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Gradient Descent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for 1000 iterations.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 initial and final costs.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Visualize the regression line.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eqkd6agw0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4: Salary Prediction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  <w:br w:type="textWrapping"/>
      </w:r>
      <w:hyperlink r:id="rId9">
        <w:r w:rsidDel="00000000" w:rsidR="00000000" w:rsidRPr="00000000">
          <w:rPr>
            <w:u w:val="single"/>
            <w:rtl w:val="0"/>
          </w:rPr>
          <w:t xml:space="preserve">Salary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vlxahkzmx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Predict Salary from YearsExperience.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Initialize parameters randomly.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cost before training.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Gradient Descent.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Plot: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Cost vs Iteration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Regression Line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jdv6995wh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5: Car Fuel Consumption Prediction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  <w:br w:type="textWrapping"/>
      </w:r>
      <w:hyperlink r:id="rId10">
        <w:r w:rsidDel="00000000" w:rsidR="00000000" w:rsidRPr="00000000">
          <w:rPr>
            <w:u w:val="single"/>
            <w:rtl w:val="0"/>
          </w:rPr>
          <w:t xml:space="preserve">Auto MPG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mrqlfhe9n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horsepower</w:t>
      </w:r>
      <w:r w:rsidDel="00000000" w:rsidR="00000000" w:rsidRPr="00000000">
        <w:rPr>
          <w:rtl w:val="0"/>
        </w:rPr>
        <w:t xml:space="preserve"> to predict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mpg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MSE Cost Function manually.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Gradient Descent.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for different learning rates: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0.001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0.01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0.1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convergence for different learning rates.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rchive.ics.uci.edu/ml/datasets/auto+mpg?utm_source=chatgpt.com" TargetMode="External"/><Relationship Id="rId9" Type="http://schemas.openxmlformats.org/officeDocument/2006/relationships/hyperlink" Target="https://www.kaggle.com/datasets/karthickveerakumar/salary-data-simple-linear-regression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yasserh/housing-prices-dataset?utm_source=chatgpt.com" TargetMode="External"/><Relationship Id="rId7" Type="http://schemas.openxmlformats.org/officeDocument/2006/relationships/hyperlink" Target="https://www.kaggle.com/datasets/spscientist/students-performance-in-exams?utm_source=chatgpt.com" TargetMode="External"/><Relationship Id="rId8" Type="http://schemas.openxmlformats.org/officeDocument/2006/relationships/hyperlink" Target="https://www.kaggle.com/datasets/mirichoi0218/insurance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