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Устройства.</w:t>
      </w:r>
    </w:p>
    <w:p>
      <w:pPr>
        <w:pStyle w:val="Normal"/>
        <w:rPr/>
      </w:pPr>
      <w:r>
        <w:rPr/>
        <w:t>Стабилизатор напряжения 12В→5В.</w:t>
      </w:r>
    </w:p>
    <w:p>
      <w:pPr>
        <w:pStyle w:val="Normal"/>
        <w:rPr/>
      </w:pPr>
      <w:r>
        <w:rPr/>
        <w:t>Драйвер TB6612FNG.</w:t>
      </w:r>
    </w:p>
    <w:p>
      <w:pPr>
        <w:pStyle w:val="Normal"/>
        <w:rPr/>
      </w:pPr>
      <w:r>
        <w:rPr/>
        <w:t>Адресный светодиод WS2812B.</w:t>
      </w:r>
    </w:p>
    <w:p>
      <w:pPr>
        <w:pStyle w:val="Normal"/>
        <w:rPr/>
      </w:pPr>
      <w:r>
        <w:rPr/>
        <w:t>Кнопка. Подтяжка выхода к +5В, вход замыкает на землю.</w:t>
      </w:r>
    </w:p>
    <w:p>
      <w:pPr>
        <w:pStyle w:val="Normal"/>
        <w:rPr/>
      </w:pPr>
      <w:r>
        <w:rPr/>
        <w:t>Геркон, нормально разомкнут. Подтяжка выхода к +5В, вход замыкает на землю.</w:t>
      </w:r>
    </w:p>
    <w:p>
      <w:pPr>
        <w:pStyle w:val="Normal"/>
        <w:rPr/>
      </w:pPr>
      <w:r>
        <w:rPr/>
        <w:t>Моторы кранов с 2 концевикаим.</w:t>
      </w:r>
    </w:p>
    <w:p>
      <w:pPr>
        <w:pStyle w:val="Normal"/>
        <w:rPr/>
      </w:pPr>
      <w:r>
        <w:rPr/>
        <w:t>БП 220В→5В для индикации сетевого питания.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Описание.</w:t>
      </w:r>
    </w:p>
    <w:p>
      <w:pPr>
        <w:pStyle w:val="Normal"/>
        <w:rPr/>
      </w:pPr>
      <w:r>
        <w:rPr/>
        <w:t>Геркон замыкается при переполнении бака.</w:t>
      </w:r>
    </w:p>
    <w:p>
      <w:pPr>
        <w:pStyle w:val="Normal"/>
        <w:rPr/>
      </w:pPr>
      <w:r>
        <w:rPr/>
        <w:t>Мотор 1 открывает входной кран. Нормально должен быть открыт. Закрывается при наличии сигнала переполнения с геркона.</w:t>
      </w:r>
    </w:p>
    <w:p>
      <w:pPr>
        <w:pStyle w:val="Normal"/>
        <w:rPr/>
      </w:pPr>
      <w:r>
        <w:rPr/>
        <w:t>Мотор 2 открывает байпас. Нормально должен быть закрыт. Открывается с кнопки.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Основные режимы работы.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Обычный режим — вход открыт, байпас закрыт.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Переполнение бака — сработал геркон, вход закрыт, байпас как был.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Включен байпас — по кнопке открыт байпас.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Идет цикл профилактики — запуск только из обычного режима. Закрываем вход, открываем байпас. Ожидание 30 секунд. Возвращаем краны в обычный режим в обратном порядке.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Принудительно выключена подача воды  — запуск только из обычного режима. Вход закрыт, байпас закрыт ?.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Сигналы светодиода.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Обычный режим работы — зеленый.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Переполнение бака — красный.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Включен байпас — синий.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Идет цикл профилактики — желтый.</w:t>
      </w:r>
    </w:p>
    <w:p>
      <w:pPr>
        <w:pStyle w:val="Normal"/>
        <w:rPr>
          <w:b w:val="false"/>
          <w:b w:val="false"/>
          <w:bCs w:val="false"/>
        </w:rPr>
      </w:pPr>
      <w:bookmarkStart w:id="0" w:name="__DdeLink__10_311763728"/>
      <w:r>
        <w:rPr>
          <w:b w:val="false"/>
          <w:bCs w:val="false"/>
        </w:rPr>
        <w:t>Принудительно выключена подача воды</w:t>
      </w:r>
      <w:bookmarkEnd w:id="0"/>
      <w:r>
        <w:rPr>
          <w:b w:val="false"/>
          <w:bCs w:val="false"/>
        </w:rPr>
        <w:t xml:space="preserve"> — фиолетовый.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Логика кнопки.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В режиме «идет цикл профилактики» реакции на нажатия нет.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Нажатие до 2с: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1. Из обычного режима переключает во «включен байпас».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2. Из режима «включен байпас» переключает в обычный.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3. Из режима «переполнение бака» переключает в ?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4. В режиме «принудительно выключена подача воды» не реагирует.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Нажатие 2-5с: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1. Из обычного режима включает «идет цикл профилактики».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4. Из режима «принудительно выключена подача воды» переключает в обычный.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Нажатие свыше 5с: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1. Из обычного режима включаем режим «Принудительно выключена подача воды».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Иная логика.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При пропадании сигнала питания 220В — запоминать это, ничего не делать.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При возобновлении подачи сигнала питания 220В, ЕСЛИ был режим «включен байпас», переходим в «обычный режим».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Храним состояние кранов в EEPROM.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LibreOffice/5.1.6.2$Linux_X86_64 LibreOffice_project/10m0$Build-2</Application>
  <Pages>2</Pages>
  <Words>267</Words>
  <Characters>1671</Characters>
  <CharactersWithSpaces>1910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2020-01-20T12:06:18Z</dcterms:created>
  <dc:creator/>
  <dc:description/>
  <dc:language>ru-RU</dc:language>
  <cp:lastModifiedBy/>
  <dcterms:modified xsi:type="dcterms:W3CDTF">2020-01-20T12:57:01Z</dcterms:modified>
  <cp:revision>42</cp:revision>
  <dc:subject/>
  <dc:title/>
</cp:coreProperties>
</file>