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39FE42F4" wp14:editId="6A5B703E">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621800910"/>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9FE42F4"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621800910"/>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6660D3" w:rsidP="00B733C4">
          <w:pPr>
            <w:pStyle w:val="Heading1"/>
            <w:rPr>
              <w:sz w:val="40"/>
              <w:szCs w:val="40"/>
            </w:rPr>
          </w:pPr>
          <w:r>
            <w:rPr>
              <w:b/>
              <w:sz w:val="50"/>
              <w:szCs w:val="50"/>
            </w:rPr>
            <w:lastRenderedPageBreak/>
            <w:br w:type="page"/>
          </w:r>
        </w:p>
        <w:p w:rsidR="00EC688B" w:rsidRPr="00A3544E" w:rsidRDefault="00EC688B" w:rsidP="00A3544E">
          <w:pPr>
            <w:pStyle w:val="Heading1"/>
            <w:numPr>
              <w:ilvl w:val="0"/>
              <w:numId w:val="15"/>
            </w:numPr>
            <w:jc w:val="center"/>
            <w:rPr>
              <w:sz w:val="50"/>
              <w:szCs w:val="50"/>
            </w:rPr>
          </w:pPr>
          <w:r w:rsidRPr="00A3544E">
            <w:rPr>
              <w:sz w:val="50"/>
              <w:szCs w:val="50"/>
            </w:rPr>
            <w:lastRenderedPageBreak/>
            <w:t>Problem Definition and Business Context</w:t>
          </w:r>
        </w:p>
        <w:p w:rsidR="00CC05E8" w:rsidRPr="00A3544E" w:rsidRDefault="00CC05E8" w:rsidP="00A3544E">
          <w:pPr>
            <w:pStyle w:val="Heading1"/>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bookmarkStart w:id="0" w:name="_GoBack"/>
          <w:bookmarkEnd w:id="0"/>
          <w:r w:rsidRPr="009054F2">
            <w:rPr>
              <w:b/>
              <w:bCs/>
              <w:sz w:val="40"/>
              <w:szCs w:val="40"/>
            </w:rPr>
            <w:t>.</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A3544E" w:rsidRPr="00A3544E" w:rsidRDefault="00A3544E" w:rsidP="00A3544E">
      <w:pPr>
        <w:pStyle w:val="Heading1"/>
        <w:numPr>
          <w:ilvl w:val="0"/>
          <w:numId w:val="16"/>
        </w:numPr>
        <w:jc w:val="center"/>
        <w:rPr>
          <w:sz w:val="50"/>
          <w:szCs w:val="50"/>
        </w:rPr>
      </w:pPr>
      <w:r w:rsidRPr="00A3544E">
        <w:rPr>
          <w:sz w:val="50"/>
          <w:szCs w:val="50"/>
        </w:rPr>
        <w:lastRenderedPageBreak/>
        <w:t>Problem Definition and Business Context</w:t>
      </w:r>
    </w:p>
    <w:p w:rsidR="006B4665" w:rsidRDefault="006B4665" w:rsidP="00CC05E8">
      <w:pPr>
        <w:rPr>
          <w:sz w:val="40"/>
          <w:szCs w:val="40"/>
        </w:rPr>
      </w:pPr>
    </w:p>
    <w:p w:rsidR="003324FA" w:rsidRDefault="00CC05E8" w:rsidP="00CC05E8">
      <w:pPr>
        <w:rPr>
          <w:sz w:val="40"/>
          <w:szCs w:val="40"/>
        </w:rPr>
        <w:sectPr w:rsidR="003324FA" w:rsidSect="00CC05E8">
          <w:headerReference w:type="first" r:id="rId8"/>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1"/>
          <w:headerReference w:type="first" r:id="rId12"/>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731A7D" w:rsidP="00EC12B1">
      <w:pPr>
        <w:pStyle w:val="ListParagraph"/>
        <w:numPr>
          <w:ilvl w:val="0"/>
          <w:numId w:val="1"/>
        </w:numPr>
        <w:rPr>
          <w:b/>
          <w:sz w:val="36"/>
          <w:szCs w:val="36"/>
        </w:rPr>
      </w:pPr>
      <w:r>
        <w:rPr>
          <w:b/>
          <w:sz w:val="36"/>
          <w:szCs w:val="36"/>
        </w:rPr>
        <w:t>Insight 1: The E-Check</w:t>
      </w:r>
      <w:r w:rsidR="00EC12B1" w:rsidRPr="00EC12B1">
        <w:rPr>
          <w:b/>
          <w:sz w:val="36"/>
          <w:szCs w:val="36"/>
        </w:rPr>
        <w:t xml:space="preserve">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731A7D">
        <w:rPr>
          <w:b/>
          <w:sz w:val="36"/>
          <w:szCs w:val="36"/>
        </w:rPr>
        <w:t>Stickiness</w:t>
      </w:r>
      <w:r w:rsidR="00976FBA">
        <w:rPr>
          <w:b/>
          <w:sz w:val="36"/>
          <w:szCs w:val="36"/>
        </w:rPr>
        <w:t xml:space="preserve">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Stickiness does not grow linearly. It remains sluggish (</w:t>
      </w:r>
      <w:r w:rsidR="00731A7D">
        <w:rPr>
          <w:sz w:val="36"/>
          <w:szCs w:val="36"/>
        </w:rPr>
        <w:t>~</w:t>
      </w:r>
      <w:r>
        <w:rPr>
          <w:sz w:val="36"/>
          <w:szCs w:val="36"/>
        </w:rPr>
        <w:t>0.55) -&gt; (</w:t>
      </w:r>
      <w:r w:rsidR="00731A7D">
        <w:rPr>
          <w:sz w:val="36"/>
          <w:szCs w:val="36"/>
        </w:rPr>
        <w:t>~</w:t>
      </w:r>
      <w:r>
        <w:rPr>
          <w:sz w:val="36"/>
          <w:szCs w:val="36"/>
        </w:rPr>
        <w:t xml:space="preserve">0.94) for the first 24 months and then </w:t>
      </w:r>
      <w:r w:rsidR="00731A7D">
        <w:rPr>
          <w:b/>
          <w:sz w:val="36"/>
          <w:szCs w:val="36"/>
        </w:rPr>
        <w:t>accelerates</w:t>
      </w:r>
      <w:r>
        <w:rPr>
          <w:sz w:val="36"/>
          <w:szCs w:val="36"/>
        </w:rPr>
        <w:t xml:space="preserve"> (to </w:t>
      </w:r>
      <w:r w:rsidR="00731A7D">
        <w:rPr>
          <w:sz w:val="36"/>
          <w:szCs w:val="36"/>
        </w:rPr>
        <w:t>~</w:t>
      </w:r>
      <w:r>
        <w:rPr>
          <w:sz w:val="36"/>
          <w:szCs w:val="36"/>
        </w:rPr>
        <w:t>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3"/>
          <w:headerReference w:type="first" r:id="rId24"/>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5"/>
          <w:headerReference w:type="first" r:id="rId26"/>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7"/>
          <w:headerReference w:type="first" r:id="rId28"/>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29"/>
          <w:headerReference w:type="first" r:id="rId30"/>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CC05E8">
          <w:headerReference w:type="first" r:id="rId31"/>
          <w:pgSz w:w="12240" w:h="15840"/>
          <w:pgMar w:top="720" w:right="720" w:bottom="720" w:left="720" w:header="708" w:footer="708" w:gutter="0"/>
          <w:pgNumType w:start="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CD34D4" w:rsidRDefault="00C71453" w:rsidP="00CD34D4">
      <w:pPr>
        <w:rPr>
          <w:sz w:val="36"/>
          <w:szCs w:val="36"/>
        </w:rPr>
      </w:pPr>
      <w:r>
        <w:rPr>
          <w:sz w:val="36"/>
          <w:szCs w:val="36"/>
        </w:rPr>
        <w:lastRenderedPageBreak/>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25E2EEC5" wp14:editId="038FE8F5">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693795"/>
                    </a:xfrm>
                    <a:prstGeom prst="rect">
                      <a:avLst/>
                    </a:prstGeom>
                  </pic:spPr>
                </pic:pic>
              </a:graphicData>
            </a:graphic>
          </wp:inline>
        </w:drawing>
      </w: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lastRenderedPageBreak/>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CC05E8">
          <w:headerReference w:type="default" r:id="rId33"/>
          <w:headerReference w:type="first" r:id="rId34"/>
          <w:pgSz w:w="12240" w:h="15840"/>
          <w:pgMar w:top="720" w:right="720" w:bottom="720" w:left="720" w:header="708" w:footer="708" w:gutter="0"/>
          <w:pgNumType w:start="0"/>
          <w:cols w:space="708"/>
          <w:titlePg/>
          <w:docGrid w:linePitch="360"/>
        </w:sectPr>
      </w:pPr>
      <w:r w:rsidRPr="009929C2">
        <w:rPr>
          <w:b/>
          <w:sz w:val="36"/>
          <w:szCs w:val="36"/>
        </w:rPr>
        <w:lastRenderedPageBreak/>
        <w:drawing>
          <wp:inline distT="0" distB="0" distL="0" distR="0" wp14:anchorId="69807F04" wp14:editId="3408AE3C">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3961765"/>
                    </a:xfrm>
                    <a:prstGeom prst="rect">
                      <a:avLst/>
                    </a:prstGeom>
                  </pic:spPr>
                </pic:pic>
              </a:graphicData>
            </a:graphic>
          </wp:inline>
        </w:drawing>
      </w:r>
    </w:p>
    <w:p w:rsidR="00094BEC" w:rsidRDefault="008C1094" w:rsidP="00094BEC">
      <w:pPr>
        <w:rPr>
          <w:sz w:val="36"/>
          <w:szCs w:val="36"/>
        </w:rPr>
      </w:pPr>
      <w:r>
        <w:rPr>
          <w:sz w:val="36"/>
          <w:szCs w:val="36"/>
        </w:rPr>
        <w:lastRenderedPageBreak/>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lastRenderedPageBreak/>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CC05E8">
      <w:headerReference w:type="default" r:id="rId36"/>
      <w:headerReference w:type="first" r:id="rId3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32DF" w:rsidRDefault="002432DF" w:rsidP="006660D3">
      <w:pPr>
        <w:spacing w:after="0" w:line="240" w:lineRule="auto"/>
      </w:pPr>
      <w:r>
        <w:separator/>
      </w:r>
    </w:p>
  </w:endnote>
  <w:endnote w:type="continuationSeparator" w:id="0">
    <w:p w:rsidR="002432DF" w:rsidRDefault="002432DF"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32DF" w:rsidRDefault="002432DF" w:rsidP="006660D3">
      <w:pPr>
        <w:spacing w:after="0" w:line="240" w:lineRule="auto"/>
      </w:pPr>
      <w:r>
        <w:separator/>
      </w:r>
    </w:p>
  </w:footnote>
  <w:footnote w:type="continuationSeparator" w:id="0">
    <w:p w:rsidR="002432DF" w:rsidRDefault="002432DF"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CC05E8" w:rsidRDefault="00C71453" w:rsidP="006B4665">
    <w:pPr>
      <w:pStyle w:val="Header"/>
      <w:jc w:val="center"/>
      <w:rPr>
        <w:b/>
        <w:sz w:val="50"/>
        <w:szCs w:val="50"/>
      </w:rPr>
    </w:pPr>
    <w:r>
      <w:rPr>
        <w:b/>
        <w:sz w:val="50"/>
        <w:szCs w:val="50"/>
      </w:rPr>
      <w:t>8. Business Impact and ROI Simulation</w:t>
    </w:r>
  </w:p>
  <w:p w:rsidR="00C71453" w:rsidRDefault="00C71453" w:rsidP="003324FA">
    <w:pPr>
      <w:pStyle w:val="Header"/>
      <w:jc w:val="cent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CC05E8" w:rsidRDefault="00A31943" w:rsidP="006B4665">
    <w:pPr>
      <w:pStyle w:val="Header"/>
      <w:jc w:val="center"/>
      <w:rPr>
        <w:b/>
        <w:sz w:val="50"/>
        <w:szCs w:val="50"/>
      </w:rPr>
    </w:pPr>
    <w:r>
      <w:rPr>
        <w:b/>
        <w:sz w:val="50"/>
        <w:szCs w:val="50"/>
      </w:rPr>
      <w:t>9. Limitations, Recommendations and Next Steps</w:t>
    </w:r>
  </w:p>
  <w:p w:rsidR="00A31943" w:rsidRDefault="00A31943"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9">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4">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4"/>
  </w:num>
  <w:num w:numId="2">
    <w:abstractNumId w:val="14"/>
  </w:num>
  <w:num w:numId="3">
    <w:abstractNumId w:val="10"/>
  </w:num>
  <w:num w:numId="4">
    <w:abstractNumId w:val="9"/>
  </w:num>
  <w:num w:numId="5">
    <w:abstractNumId w:val="13"/>
  </w:num>
  <w:num w:numId="6">
    <w:abstractNumId w:val="15"/>
  </w:num>
  <w:num w:numId="7">
    <w:abstractNumId w:val="1"/>
  </w:num>
  <w:num w:numId="8">
    <w:abstractNumId w:val="8"/>
  </w:num>
  <w:num w:numId="9">
    <w:abstractNumId w:val="12"/>
  </w:num>
  <w:num w:numId="10">
    <w:abstractNumId w:val="5"/>
  </w:num>
  <w:num w:numId="11">
    <w:abstractNumId w:val="11"/>
  </w:num>
  <w:num w:numId="12">
    <w:abstractNumId w:val="3"/>
  </w:num>
  <w:num w:numId="13">
    <w:abstractNumId w:val="2"/>
  </w:num>
  <w:num w:numId="14">
    <w:abstractNumId w:val="0"/>
  </w:num>
  <w:num w:numId="15">
    <w:abstractNumId w:val="7"/>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F7AF8"/>
    <w:rsid w:val="00205041"/>
    <w:rsid w:val="00211F29"/>
    <w:rsid w:val="00222A67"/>
    <w:rsid w:val="002432DF"/>
    <w:rsid w:val="002C5AE7"/>
    <w:rsid w:val="003324FA"/>
    <w:rsid w:val="004667BA"/>
    <w:rsid w:val="00481FAA"/>
    <w:rsid w:val="00523A21"/>
    <w:rsid w:val="005872F3"/>
    <w:rsid w:val="0059324D"/>
    <w:rsid w:val="005D7D5E"/>
    <w:rsid w:val="00600F51"/>
    <w:rsid w:val="006660D3"/>
    <w:rsid w:val="006B4665"/>
    <w:rsid w:val="006D55C9"/>
    <w:rsid w:val="007104D4"/>
    <w:rsid w:val="00731A7D"/>
    <w:rsid w:val="0073548C"/>
    <w:rsid w:val="0075465C"/>
    <w:rsid w:val="00795BDE"/>
    <w:rsid w:val="008C0C43"/>
    <w:rsid w:val="008C1094"/>
    <w:rsid w:val="008D0C7F"/>
    <w:rsid w:val="008F21A1"/>
    <w:rsid w:val="008F31C6"/>
    <w:rsid w:val="008F5147"/>
    <w:rsid w:val="009054F2"/>
    <w:rsid w:val="0091324D"/>
    <w:rsid w:val="00960B4B"/>
    <w:rsid w:val="00976FBA"/>
    <w:rsid w:val="009929C2"/>
    <w:rsid w:val="00A15A50"/>
    <w:rsid w:val="00A31943"/>
    <w:rsid w:val="00A3544E"/>
    <w:rsid w:val="00AF63EF"/>
    <w:rsid w:val="00AF7FFE"/>
    <w:rsid w:val="00B4294D"/>
    <w:rsid w:val="00B71E28"/>
    <w:rsid w:val="00B733C4"/>
    <w:rsid w:val="00C446BB"/>
    <w:rsid w:val="00C71453"/>
    <w:rsid w:val="00C91701"/>
    <w:rsid w:val="00CC05E8"/>
    <w:rsid w:val="00CD34D4"/>
    <w:rsid w:val="00CE30B7"/>
    <w:rsid w:val="00D31031"/>
    <w:rsid w:val="00D3193A"/>
    <w:rsid w:val="00D42C51"/>
    <w:rsid w:val="00D75467"/>
    <w:rsid w:val="00D80EDE"/>
    <w:rsid w:val="00D81383"/>
    <w:rsid w:val="00DB2BF1"/>
    <w:rsid w:val="00DF4D5F"/>
    <w:rsid w:val="00E333E4"/>
    <w:rsid w:val="00E74AB3"/>
    <w:rsid w:val="00E77A27"/>
    <w:rsid w:val="00EA17A5"/>
    <w:rsid w:val="00EC12B1"/>
    <w:rsid w:val="00EC688B"/>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header" Target="header6.xml"/><Relationship Id="rId33" Type="http://schemas.openxmlformats.org/officeDocument/2006/relationships/header" Target="header13.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32" Type="http://schemas.openxmlformats.org/officeDocument/2006/relationships/image" Target="media/image13.png"/><Relationship Id="rId37" Type="http://schemas.openxmlformats.org/officeDocument/2006/relationships/header" Target="header16.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4.xml"/><Relationship Id="rId28" Type="http://schemas.openxmlformats.org/officeDocument/2006/relationships/header" Target="header9.xml"/><Relationship Id="rId36" Type="http://schemas.openxmlformats.org/officeDocument/2006/relationships/header" Target="header15.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image" Target="media/image14.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EF731-2FA3-4FA3-B9F2-85E935595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TotalTime>
  <Pages>30</Pages>
  <Words>2997</Words>
  <Characters>17083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31</cp:revision>
  <dcterms:created xsi:type="dcterms:W3CDTF">2026-01-07T07:49:00Z</dcterms:created>
  <dcterms:modified xsi:type="dcterms:W3CDTF">2026-01-23T11:48:00Z</dcterms:modified>
</cp:coreProperties>
</file>