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F60BD" w:rsidRDefault="00C10D01" w:rsidP="00FF60BD">
      <w:pPr>
        <w:rPr>
          <w:rFonts w:eastAsiaTheme="majorEastAsia" w:cstheme="majorBidi"/>
          <w:color w:val="FFFFFF" w:themeColor="background1"/>
        </w:rPr>
      </w:pPr>
      <w:r>
        <w:rPr>
          <w:rFonts w:eastAsiaTheme="majorEastAsia" w:cstheme="majorBidi"/>
          <w:color w:val="FFFFFF" w:themeColor="background1"/>
        </w:rPr>
        <w:t>ЫВ</w:t>
      </w:r>
    </w:p>
    <w:tbl>
      <w:tblPr>
        <w:tblStyle w:val="a3"/>
        <w:tblW w:w="98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53"/>
        <w:gridCol w:w="41"/>
        <w:gridCol w:w="91"/>
        <w:gridCol w:w="851"/>
        <w:gridCol w:w="458"/>
        <w:gridCol w:w="1138"/>
        <w:gridCol w:w="388"/>
        <w:gridCol w:w="179"/>
        <w:gridCol w:w="2289"/>
        <w:gridCol w:w="225"/>
        <w:gridCol w:w="393"/>
        <w:gridCol w:w="883"/>
      </w:tblGrid>
      <w:tr w:rsidR="00FF60BD" w:rsidRPr="00F12631" w:rsidTr="00B335D7">
        <w:trPr>
          <w:trHeight w:val="340"/>
        </w:trPr>
        <w:tc>
          <w:tcPr>
            <w:tcW w:w="9889" w:type="dxa"/>
            <w:gridSpan w:val="12"/>
            <w:vAlign w:val="center"/>
          </w:tcPr>
          <w:p w:rsidR="00FF60BD" w:rsidRPr="00B335D7" w:rsidRDefault="00FF60BD" w:rsidP="00CB3C47">
            <w:pPr>
              <w:pStyle w:val="114-005"/>
              <w:rPr>
                <w:szCs w:val="28"/>
              </w:rPr>
            </w:pPr>
            <w:r w:rsidRPr="00B335D7">
              <w:rPr>
                <w:rStyle w:val="10"/>
                <w:sz w:val="28"/>
                <w:szCs w:val="28"/>
              </w:rPr>
              <w:t>Н</w:t>
            </w:r>
            <w:r w:rsidRPr="00B335D7">
              <w:rPr>
                <w:szCs w:val="28"/>
              </w:rPr>
              <w:t xml:space="preserve"> А </w:t>
            </w:r>
            <w:proofErr w:type="gramStart"/>
            <w:r w:rsidRPr="00B335D7">
              <w:rPr>
                <w:szCs w:val="28"/>
              </w:rPr>
              <w:t>П</w:t>
            </w:r>
            <w:proofErr w:type="gramEnd"/>
            <w:r w:rsidRPr="00B335D7">
              <w:rPr>
                <w:szCs w:val="28"/>
              </w:rPr>
              <w:t xml:space="preserve"> Р А В Л Е Н И Е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9889" w:type="dxa"/>
            <w:gridSpan w:val="12"/>
            <w:vAlign w:val="center"/>
          </w:tcPr>
          <w:p w:rsidR="00FF60BD" w:rsidRPr="00F12631" w:rsidRDefault="00FF60BD" w:rsidP="00C51872">
            <w:pPr>
              <w:pStyle w:val="a4"/>
              <w:jc w:val="center"/>
              <w:rPr>
                <w:rFonts w:asciiTheme="majorHAnsi" w:hAnsiTheme="majorHAnsi"/>
                <w:i w:val="0"/>
                <w:sz w:val="28"/>
                <w:szCs w:val="28"/>
              </w:rPr>
            </w:pPr>
            <w:r w:rsidRPr="00F12631">
              <w:rPr>
                <w:rFonts w:asciiTheme="majorHAnsi" w:hAnsiTheme="majorHAnsi"/>
                <w:i w:val="0"/>
              </w:rPr>
              <w:t xml:space="preserve">на </w:t>
            </w:r>
            <w:r w:rsidR="00C219EF">
              <w:rPr>
                <w:rFonts w:asciiTheme="majorHAnsi" w:hAnsiTheme="majorHAnsi"/>
                <w:i w:val="0"/>
              </w:rPr>
              <w:t>судебно-</w:t>
            </w:r>
            <w:r w:rsidR="00C51872">
              <w:rPr>
                <w:rFonts w:asciiTheme="majorHAnsi" w:hAnsiTheme="majorHAnsi"/>
                <w:i w:val="0"/>
              </w:rPr>
              <w:t>биологическую</w:t>
            </w:r>
            <w:r w:rsidRPr="00F12631">
              <w:rPr>
                <w:rFonts w:asciiTheme="majorHAnsi" w:hAnsiTheme="majorHAnsi"/>
                <w:i w:val="0"/>
              </w:rPr>
              <w:t xml:space="preserve"> экспертизу</w:t>
            </w:r>
          </w:p>
        </w:tc>
      </w:tr>
      <w:tr w:rsidR="00FF60BD" w:rsidRPr="00F12631" w:rsidTr="00B335D7">
        <w:trPr>
          <w:trHeight w:hRule="exact" w:val="480"/>
        </w:trPr>
        <w:tc>
          <w:tcPr>
            <w:tcW w:w="5532" w:type="dxa"/>
            <w:gridSpan w:val="6"/>
            <w:vAlign w:val="center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Основания для проведения экспертизы</w:t>
            </w:r>
          </w:p>
        </w:tc>
        <w:tc>
          <w:tcPr>
            <w:tcW w:w="4357" w:type="dxa"/>
            <w:gridSpan w:val="6"/>
            <w:tcBorders>
              <w:bottom w:val="single" w:sz="4" w:space="0" w:color="000000" w:themeColor="text1"/>
            </w:tcBorders>
            <w:vAlign w:val="bottom"/>
          </w:tcPr>
          <w:p w:rsidR="00FF60BD" w:rsidRPr="00512E1D" w:rsidRDefault="00FF60BD" w:rsidP="00CB3C47">
            <w:pPr>
              <w:pStyle w:val="a4"/>
              <w:jc w:val="center"/>
            </w:pPr>
            <w:r w:rsidRPr="00512E1D">
              <w:t>постановление (см. на обороте)</w:t>
            </w:r>
          </w:p>
        </w:tc>
      </w:tr>
      <w:tr w:rsidR="00FF60BD" w:rsidRPr="00F12631" w:rsidTr="00B335D7">
        <w:trPr>
          <w:trHeight w:hRule="exact" w:val="397"/>
        </w:trPr>
        <w:tc>
          <w:tcPr>
            <w:tcW w:w="3936" w:type="dxa"/>
            <w:gridSpan w:val="4"/>
            <w:vAlign w:val="center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Направляется материал от трупа</w:t>
            </w:r>
          </w:p>
        </w:tc>
        <w:tc>
          <w:tcPr>
            <w:tcW w:w="5953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3E226C" w:rsidP="00D15EE4">
            <w:pPr>
              <w:pStyle w:val="a4"/>
              <w:jc w:val="center"/>
            </w:pPr>
            <w:r>
              <w:fldChar w:fldCharType="begin">
                <w:ffData>
                  <w:name w:val="fm_InjPrFullName"/>
                  <w:enabled/>
                  <w:calcOnExit/>
                  <w:textInput/>
                </w:ffData>
              </w:fldChar>
            </w:r>
            <w:bookmarkStart w:id="0" w:name="fm_InjPrFullName"/>
            <w:r>
              <w:instrText xml:space="preserve"> FORMTEXT </w:instrText>
            </w:r>
            <w:r>
              <w:fldChar w:fldCharType="separate"/>
            </w:r>
            <w:bookmarkStart w:id="1" w:name="_GoBack"/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bookmarkEnd w:id="1"/>
            <w:r>
              <w:fldChar w:fldCharType="end"/>
            </w:r>
            <w:bookmarkEnd w:id="0"/>
            <w:r w:rsidR="0021367E">
              <w:t>.</w:t>
            </w:r>
          </w:p>
        </w:tc>
      </w:tr>
      <w:tr w:rsidR="00FF60BD" w:rsidRPr="00F12631" w:rsidTr="00B335D7">
        <w:trPr>
          <w:trHeight w:hRule="exact" w:val="241"/>
        </w:trPr>
        <w:tc>
          <w:tcPr>
            <w:tcW w:w="4394" w:type="dxa"/>
            <w:gridSpan w:val="5"/>
            <w:vAlign w:val="center"/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5495" w:type="dxa"/>
            <w:gridSpan w:val="7"/>
            <w:vAlign w:val="center"/>
          </w:tcPr>
          <w:p w:rsidR="00FF60BD" w:rsidRPr="00F12631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 xml:space="preserve">Фамилия, </w:t>
            </w:r>
            <w:proofErr w:type="spellStart"/>
            <w:r w:rsidRPr="00F12631">
              <w:rPr>
                <w:rFonts w:asciiTheme="majorHAnsi" w:hAnsiTheme="majorHAnsi"/>
                <w:i w:val="0"/>
                <w:vertAlign w:val="superscript"/>
              </w:rPr>
              <w:t>и.</w:t>
            </w:r>
            <w:proofErr w:type="gramStart"/>
            <w:r w:rsidRPr="00F12631">
              <w:rPr>
                <w:rFonts w:asciiTheme="majorHAnsi" w:hAnsiTheme="majorHAnsi"/>
                <w:i w:val="0"/>
                <w:vertAlign w:val="superscript"/>
              </w:rPr>
              <w:t>,о</w:t>
            </w:r>
            <w:proofErr w:type="spellEnd"/>
            <w:proofErr w:type="gramEnd"/>
            <w:r w:rsidRPr="00F12631">
              <w:rPr>
                <w:rFonts w:asciiTheme="majorHAnsi" w:hAnsiTheme="majorHAnsi"/>
                <w:i w:val="0"/>
                <w:vertAlign w:val="superscript"/>
              </w:rPr>
              <w:t>. умершего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4394" w:type="dxa"/>
            <w:gridSpan w:val="5"/>
            <w:tcBorders>
              <w:bottom w:val="single" w:sz="4" w:space="0" w:color="000000" w:themeColor="text1"/>
            </w:tcBorders>
            <w:vAlign w:val="bottom"/>
          </w:tcPr>
          <w:p w:rsidR="00FF60BD" w:rsidRPr="00512E1D" w:rsidRDefault="003E226C" w:rsidP="003E226C">
            <w:pPr>
              <w:pStyle w:val="a4"/>
              <w:jc w:val="center"/>
            </w:pPr>
            <w:r>
              <w:fldChar w:fldCharType="begin">
                <w:ffData>
                  <w:name w:val="fm_InjPrBirthday"/>
                  <w:enabled/>
                  <w:calcOnExit/>
                  <w:textInput/>
                </w:ffData>
              </w:fldChar>
            </w:r>
            <w:bookmarkStart w:id="2" w:name="fm_InjPrBirthday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  <w:r w:rsidR="00D31E40" w:rsidRPr="00512E1D">
              <w:t>,</w:t>
            </w:r>
            <w:r w:rsidR="00EF7C88" w:rsidRPr="00512E1D">
              <w:t xml:space="preserve"> </w:t>
            </w:r>
            <w:r>
              <w:fldChar w:fldCharType="begin">
                <w:ffData>
                  <w:name w:val="fm_InjPrSex"/>
                  <w:enabled/>
                  <w:calcOnExit/>
                  <w:textInput/>
                </w:ffData>
              </w:fldChar>
            </w:r>
            <w:bookmarkStart w:id="3" w:name="fm_InjPrSex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1705" w:type="dxa"/>
            <w:gridSpan w:val="3"/>
            <w:vAlign w:val="center"/>
          </w:tcPr>
          <w:p w:rsidR="00FF60BD" w:rsidRPr="00F12631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 банках</w:t>
            </w:r>
          </w:p>
        </w:tc>
        <w:tc>
          <w:tcPr>
            <w:tcW w:w="2514" w:type="dxa"/>
            <w:gridSpan w:val="2"/>
            <w:tcBorders>
              <w:bottom w:val="single" w:sz="4" w:space="0" w:color="000000" w:themeColor="text1"/>
            </w:tcBorders>
            <w:vAlign w:val="center"/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1276" w:type="dxa"/>
            <w:gridSpan w:val="2"/>
            <w:vAlign w:val="center"/>
          </w:tcPr>
          <w:p w:rsidR="00FF60BD" w:rsidRPr="00F12631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proofErr w:type="gramStart"/>
            <w:r w:rsidRPr="00F12631">
              <w:rPr>
                <w:rFonts w:asciiTheme="majorHAnsi" w:hAnsiTheme="majorHAnsi"/>
                <w:i w:val="0"/>
              </w:rPr>
              <w:t>флаконах</w:t>
            </w:r>
            <w:proofErr w:type="gramEnd"/>
          </w:p>
        </w:tc>
      </w:tr>
      <w:tr w:rsidR="00FF60BD" w:rsidRPr="00F12631" w:rsidTr="00B335D7">
        <w:trPr>
          <w:trHeight w:hRule="exact" w:val="243"/>
        </w:trPr>
        <w:tc>
          <w:tcPr>
            <w:tcW w:w="4394" w:type="dxa"/>
            <w:gridSpan w:val="5"/>
            <w:tcBorders>
              <w:top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год рождения, пол</w:t>
            </w:r>
          </w:p>
        </w:tc>
        <w:tc>
          <w:tcPr>
            <w:tcW w:w="5495" w:type="dxa"/>
            <w:gridSpan w:val="7"/>
          </w:tcPr>
          <w:p w:rsidR="00FF60BD" w:rsidRPr="00F12631" w:rsidRDefault="00FF60BD" w:rsidP="00CB3C47">
            <w:pPr>
              <w:pStyle w:val="a4"/>
            </w:pPr>
          </w:p>
        </w:tc>
      </w:tr>
      <w:tr w:rsidR="00FF60BD" w:rsidRPr="00F12631" w:rsidTr="00B335D7">
        <w:trPr>
          <w:trHeight w:hRule="exact" w:val="340"/>
        </w:trPr>
        <w:tc>
          <w:tcPr>
            <w:tcW w:w="3085" w:type="dxa"/>
            <w:gridSpan w:val="3"/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2835" w:type="dxa"/>
            <w:gridSpan w:val="4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Наименование органа</w:t>
            </w:r>
          </w:p>
        </w:tc>
        <w:tc>
          <w:tcPr>
            <w:tcW w:w="2468" w:type="dxa"/>
            <w:gridSpan w:val="2"/>
            <w:tcBorders>
              <w:bottom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</w:pPr>
          </w:p>
        </w:tc>
        <w:tc>
          <w:tcPr>
            <w:tcW w:w="618" w:type="dxa"/>
            <w:gridSpan w:val="2"/>
          </w:tcPr>
          <w:p w:rsidR="00FF60BD" w:rsidRPr="00F12631" w:rsidRDefault="00FF60BD" w:rsidP="00CB3C47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вес</w:t>
            </w:r>
          </w:p>
        </w:tc>
        <w:tc>
          <w:tcPr>
            <w:tcW w:w="883" w:type="dxa"/>
            <w:tcBorders>
              <w:bottom w:val="single" w:sz="4" w:space="0" w:color="000000" w:themeColor="text1"/>
            </w:tcBorders>
          </w:tcPr>
          <w:p w:rsidR="00FF60BD" w:rsidRPr="00F12631" w:rsidRDefault="00FF60BD" w:rsidP="00CB3C47">
            <w:pPr>
              <w:pStyle w:val="a4"/>
            </w:pPr>
          </w:p>
        </w:tc>
      </w:tr>
      <w:tr w:rsidR="00FF60BD" w:rsidRPr="00F12631" w:rsidTr="00B335D7">
        <w:trPr>
          <w:trHeight w:val="367"/>
        </w:trPr>
        <w:tc>
          <w:tcPr>
            <w:tcW w:w="2994" w:type="dxa"/>
            <w:gridSpan w:val="2"/>
            <w:vAlign w:val="bottom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№1 содержит</w:t>
            </w:r>
          </w:p>
        </w:tc>
        <w:tc>
          <w:tcPr>
            <w:tcW w:w="6895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№2</w:t>
            </w:r>
          </w:p>
        </w:tc>
        <w:tc>
          <w:tcPr>
            <w:tcW w:w="6936" w:type="dxa"/>
            <w:gridSpan w:val="11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10D01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№3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№4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№5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№6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№1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10D01" w:rsidRDefault="00FF60BD" w:rsidP="00C51872">
            <w:pPr>
              <w:pStyle w:val="a4"/>
              <w:jc w:val="left"/>
              <w:rPr>
                <w:rFonts w:cs="Times New Roman"/>
                <w:sz w:val="28"/>
                <w:szCs w:val="28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B3C47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№2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CB3C47">
            <w:pPr>
              <w:pStyle w:val="a4"/>
              <w:jc w:val="left"/>
              <w:rPr>
                <w:rFonts w:cs="Times New Roman"/>
              </w:rPr>
            </w:pPr>
          </w:p>
        </w:tc>
      </w:tr>
    </w:tbl>
    <w:p w:rsidR="00D7298C" w:rsidRDefault="00D7298C" w:rsidP="00D7298C"/>
    <w:p w:rsidR="00755652" w:rsidRDefault="00755652" w:rsidP="00D7298C"/>
    <w:p w:rsidR="00C51872" w:rsidRDefault="00C51872" w:rsidP="00D7298C"/>
    <w:p w:rsidR="00E30D0F" w:rsidRDefault="00E30D0F" w:rsidP="00D7298C"/>
    <w:p w:rsidR="00E30D0F" w:rsidRDefault="00E30D0F" w:rsidP="00D7298C"/>
    <w:p w:rsidR="00B15781" w:rsidRDefault="00B15781" w:rsidP="00D7298C"/>
    <w:p w:rsidR="00B15781" w:rsidRDefault="00B15781" w:rsidP="00D7298C"/>
    <w:p w:rsidR="00B15781" w:rsidRDefault="00B15781" w:rsidP="00D7298C"/>
    <w:p w:rsidR="00B15781" w:rsidRDefault="00B15781" w:rsidP="00D7298C"/>
    <w:p w:rsidR="00B15781" w:rsidRDefault="00B15781" w:rsidP="00D7298C"/>
    <w:tbl>
      <w:tblPr>
        <w:tblpPr w:leftFromText="181" w:rightFromText="181" w:vertAnchor="page" w:horzAnchor="page" w:tblpX="2178" w:tblpY="11285"/>
        <w:tblOverlap w:val="never"/>
        <w:tblW w:w="833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776"/>
        <w:gridCol w:w="2777"/>
        <w:gridCol w:w="2777"/>
      </w:tblGrid>
      <w:tr w:rsidR="00A712BD" w:rsidRPr="00D54758" w:rsidTr="00A712BD">
        <w:trPr>
          <w:trHeight w:val="2121"/>
        </w:trPr>
        <w:tc>
          <w:tcPr>
            <w:tcW w:w="27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БИОЛОГИЯ</w:t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КРОВЬ</w:t>
            </w:r>
          </w:p>
          <w:p w:rsidR="00A712BD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от трупа</w:t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lb_InjPrIniName"/>
                  <w:enabled/>
                  <w:calcOnExit/>
                  <w:textInput/>
                </w:ffData>
              </w:fldChar>
            </w:r>
            <w:bookmarkStart w:id="4" w:name="lb_InjPrIniName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4"/>
          </w:p>
          <w:p w:rsidR="00A712BD" w:rsidRPr="00D50592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СМЭ </w:t>
            </w:r>
            <w:r>
              <w:rPr>
                <w:sz w:val="22"/>
                <w:szCs w:val="22"/>
              </w:rPr>
              <w:fldChar w:fldCharType="begin">
                <w:ffData>
                  <w:name w:val="lb_fNumberEF"/>
                  <w:enabled/>
                  <w:calcOnExit/>
                  <w:textInput/>
                </w:ffData>
              </w:fldChar>
            </w:r>
            <w:bookmarkStart w:id="5" w:name="lb_fNumberEF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5"/>
          </w:p>
          <w:p w:rsidR="00A712BD" w:rsidRPr="00D50592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proofErr w:type="spellStart"/>
            <w:r w:rsidRPr="00D50592">
              <w:rPr>
                <w:sz w:val="22"/>
                <w:szCs w:val="22"/>
              </w:rPr>
              <w:t>Вскр</w:t>
            </w:r>
            <w:proofErr w:type="spellEnd"/>
            <w:r w:rsidRPr="00D50592">
              <w:rPr>
                <w:sz w:val="22"/>
                <w:szCs w:val="22"/>
              </w:rPr>
              <w:t>.</w:t>
            </w:r>
            <w:r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fldChar w:fldCharType="begin">
                <w:ffData>
                  <w:name w:val="lb_AutopsyDate"/>
                  <w:enabled/>
                  <w:calcOnExit/>
                  <w:textInput/>
                </w:ffData>
              </w:fldChar>
            </w:r>
            <w:bookmarkStart w:id="6" w:name="lb_AutopsyDate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6"/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D50592">
              <w:rPr>
                <w:sz w:val="22"/>
                <w:szCs w:val="22"/>
              </w:rPr>
              <w:t>ГСМЭ</w:t>
            </w:r>
            <w:r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fldChar w:fldCharType="begin">
                <w:ffData>
                  <w:name w:val="lb_expertName"/>
                  <w:enabled/>
                  <w:calcOnExit/>
                  <w:textInput/>
                </w:ffData>
              </w:fldChar>
            </w:r>
            <w:bookmarkStart w:id="7" w:name="lb_expertName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7"/>
          </w:p>
        </w:tc>
        <w:tc>
          <w:tcPr>
            <w:tcW w:w="27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БИОЛОГИЯ</w:t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ПЕЧЕНЬ</w:t>
            </w:r>
          </w:p>
          <w:p w:rsidR="00A712BD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от трупа</w:t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lb_InjPrIniName \h  \* MERGEFORMAT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A4541C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0592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СМЭ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lb_fNumberEF \h  \* MERGEFORMAT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A4541C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0592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D50592">
              <w:rPr>
                <w:sz w:val="22"/>
                <w:szCs w:val="22"/>
              </w:rPr>
              <w:t>Вскр</w:t>
            </w:r>
            <w:r>
              <w:rPr>
                <w:sz w:val="22"/>
                <w:szCs w:val="22"/>
              </w:rPr>
              <w:t xml:space="preserve">.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lb_AutopsyDate \h  \* MERGEFORMAT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A4541C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D50592">
              <w:rPr>
                <w:sz w:val="22"/>
                <w:szCs w:val="22"/>
              </w:rPr>
              <w:t>ГСМЭ</w:t>
            </w:r>
            <w:r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lb_expertName \h  \* MERGEFORMAT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A4541C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</w:tc>
        <w:tc>
          <w:tcPr>
            <w:tcW w:w="27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БИОЛОГИЯ</w:t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</w:p>
          <w:p w:rsidR="00A712BD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от трупа</w:t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lb_InjPrIniName \h  \* MERGEFORMAT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A4541C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0592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СМЭ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lb_fNumberEF \h  \* MERGEFORMAT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A4541C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0592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D50592">
              <w:rPr>
                <w:sz w:val="22"/>
                <w:szCs w:val="22"/>
              </w:rPr>
              <w:t>Вскр.</w:t>
            </w:r>
            <w:r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lb_AutopsyDate \h  \* MERGEFORMAT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A4541C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D50592">
              <w:rPr>
                <w:sz w:val="22"/>
                <w:szCs w:val="22"/>
              </w:rPr>
              <w:t>ГСМЭ</w:t>
            </w:r>
            <w:r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lb_expertName \h  \* MERGEFORMAT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A4541C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</w:tc>
      </w:tr>
      <w:tr w:rsidR="00A712BD" w:rsidRPr="00D54758" w:rsidTr="00A712BD">
        <w:trPr>
          <w:trHeight w:val="2121"/>
        </w:trPr>
        <w:tc>
          <w:tcPr>
            <w:tcW w:w="27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БИОЛОГИЯ</w:t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СКЕЛЕТНАЯ МЫШЦА</w:t>
            </w:r>
          </w:p>
          <w:p w:rsidR="00A712BD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от трупа</w:t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lb_InjPrIniName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A4541C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0592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СМЭ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lb_fNumberEF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A4541C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0592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D50592">
              <w:rPr>
                <w:sz w:val="22"/>
                <w:szCs w:val="22"/>
              </w:rPr>
              <w:t>Вскр.</w:t>
            </w:r>
            <w:r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lb_AutopsyDate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A4541C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D50592">
              <w:rPr>
                <w:sz w:val="22"/>
                <w:szCs w:val="22"/>
              </w:rPr>
              <w:t>ГСМЭ</w:t>
            </w:r>
            <w:r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lb_expertName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A4541C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</w:tc>
        <w:tc>
          <w:tcPr>
            <w:tcW w:w="27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БИОЛОГИЯ</w:t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СЕРДЕЧНАЯ МЫШЦА</w:t>
            </w:r>
          </w:p>
          <w:p w:rsidR="00A712BD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от трупа</w:t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lb_InjPrIniName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A4541C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0592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СМЭ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lb_fNumberEF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A4541C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0592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D50592">
              <w:rPr>
                <w:sz w:val="22"/>
                <w:szCs w:val="22"/>
              </w:rPr>
              <w:t>Вскр.</w:t>
            </w:r>
            <w:r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lb_AutopsyDate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A4541C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D50592">
              <w:rPr>
                <w:sz w:val="22"/>
                <w:szCs w:val="22"/>
              </w:rPr>
              <w:t>ГСМЭ</w:t>
            </w:r>
            <w:r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lb_expertName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A4541C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</w:tc>
        <w:tc>
          <w:tcPr>
            <w:tcW w:w="27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 w:rsidRPr="00D54758">
              <w:rPr>
                <w:sz w:val="22"/>
                <w:szCs w:val="22"/>
              </w:rPr>
              <w:t>БИОЛОГИЯ</w:t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</w:p>
          <w:p w:rsidR="00A712BD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от трупа</w:t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lb_InjPrIniName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A4541C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0592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СМЭ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lb_fNumberEF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A4541C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0592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D50592">
              <w:rPr>
                <w:sz w:val="22"/>
                <w:szCs w:val="22"/>
              </w:rPr>
              <w:t>Вскр.</w:t>
            </w:r>
            <w:r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lb_AutopsyDate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A4541C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  <w:p w:rsidR="00A712BD" w:rsidRPr="00D54758" w:rsidRDefault="00A712BD" w:rsidP="00A712BD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sz w:val="22"/>
                <w:szCs w:val="22"/>
              </w:rPr>
            </w:pPr>
            <w:r w:rsidRPr="00D50592">
              <w:rPr>
                <w:sz w:val="22"/>
                <w:szCs w:val="22"/>
              </w:rPr>
              <w:t>ГСМЭ</w:t>
            </w:r>
            <w:r>
              <w:rPr>
                <w:sz w:val="22"/>
                <w:szCs w:val="22"/>
              </w:rPr>
              <w:t xml:space="preserve"> </w:t>
            </w:r>
            <w:r>
              <w:rPr>
                <w:sz w:val="22"/>
                <w:szCs w:val="22"/>
              </w:rPr>
              <w:fldChar w:fldCharType="begin"/>
            </w:r>
            <w:r>
              <w:rPr>
                <w:sz w:val="22"/>
                <w:szCs w:val="22"/>
              </w:rPr>
              <w:instrText xml:space="preserve"> REF lb_expertName \h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A4541C">
              <w:rPr>
                <w:noProof/>
                <w:sz w:val="22"/>
                <w:szCs w:val="22"/>
              </w:rPr>
              <w:t xml:space="preserve">     </w:t>
            </w:r>
            <w:r>
              <w:rPr>
                <w:sz w:val="22"/>
                <w:szCs w:val="22"/>
              </w:rPr>
              <w:fldChar w:fldCharType="end"/>
            </w:r>
          </w:p>
        </w:tc>
      </w:tr>
    </w:tbl>
    <w:p w:rsidR="00B15781" w:rsidRDefault="00B15781" w:rsidP="00D7298C"/>
    <w:p w:rsidR="00B15781" w:rsidRDefault="00B15781" w:rsidP="00D7298C"/>
    <w:p w:rsidR="00B15781" w:rsidRDefault="00B15781" w:rsidP="00D7298C"/>
    <w:p w:rsidR="00B15781" w:rsidRDefault="00B15781" w:rsidP="00D7298C"/>
    <w:p w:rsidR="00B15781" w:rsidRDefault="00B15781" w:rsidP="00D7298C"/>
    <w:p w:rsidR="00B15781" w:rsidRDefault="00B15781" w:rsidP="00D7298C"/>
    <w:p w:rsidR="00B15781" w:rsidRDefault="00B15781" w:rsidP="00D7298C"/>
    <w:p w:rsidR="00B15781" w:rsidRDefault="00B15781" w:rsidP="00D7298C"/>
    <w:p w:rsidR="00B15781" w:rsidRDefault="00B15781" w:rsidP="00D7298C"/>
    <w:p w:rsidR="00B15781" w:rsidRDefault="00B15781" w:rsidP="00D7298C"/>
    <w:p w:rsidR="00B15781" w:rsidRDefault="00B15781" w:rsidP="00D7298C"/>
    <w:p w:rsidR="00A712BD" w:rsidRDefault="00A712BD" w:rsidP="00D7298C"/>
    <w:p w:rsidR="00A712BD" w:rsidRDefault="00A712BD" w:rsidP="00D7298C"/>
    <w:p w:rsidR="00A712BD" w:rsidRDefault="00A712BD" w:rsidP="00D7298C"/>
    <w:p w:rsidR="00A712BD" w:rsidRDefault="00A712BD" w:rsidP="00D7298C"/>
    <w:p w:rsidR="00A712BD" w:rsidRDefault="00A712BD" w:rsidP="00D7298C"/>
    <w:p w:rsidR="00D7298C" w:rsidRDefault="00D7298C">
      <w:pPr>
        <w:jc w:val="left"/>
      </w:pPr>
      <w:r>
        <w:br w:type="page"/>
      </w:r>
    </w:p>
    <w:tbl>
      <w:tblPr>
        <w:tblStyle w:val="a3"/>
        <w:tblW w:w="9923" w:type="dxa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89"/>
        <w:gridCol w:w="1875"/>
        <w:gridCol w:w="408"/>
        <w:gridCol w:w="136"/>
        <w:gridCol w:w="856"/>
        <w:gridCol w:w="162"/>
        <w:gridCol w:w="928"/>
        <w:gridCol w:w="316"/>
        <w:gridCol w:w="1973"/>
        <w:gridCol w:w="1680"/>
      </w:tblGrid>
      <w:tr w:rsidR="00FF60BD" w:rsidRPr="00CF0F8C" w:rsidTr="00FF60BD">
        <w:trPr>
          <w:trHeight w:hRule="exact" w:val="284"/>
        </w:trPr>
        <w:tc>
          <w:tcPr>
            <w:tcW w:w="3872" w:type="dxa"/>
            <w:gridSpan w:val="3"/>
          </w:tcPr>
          <w:p w:rsidR="00FF60BD" w:rsidRPr="00CF0F8C" w:rsidRDefault="00FF60BD" w:rsidP="00CB3C47">
            <w:pPr>
              <w:pStyle w:val="a4"/>
            </w:pPr>
            <w:r w:rsidRPr="00F921D4">
              <w:rPr>
                <w:rFonts w:asciiTheme="majorHAnsi" w:hAnsiTheme="majorHAnsi"/>
                <w:i w:val="0"/>
              </w:rPr>
              <w:lastRenderedPageBreak/>
              <w:t>Отпечатано печатью с оттиском</w:t>
            </w:r>
          </w:p>
        </w:tc>
        <w:tc>
          <w:tcPr>
            <w:tcW w:w="6051" w:type="dxa"/>
            <w:gridSpan w:val="7"/>
            <w:tcBorders>
              <w:bottom w:val="single" w:sz="4" w:space="0" w:color="000000" w:themeColor="text1"/>
            </w:tcBorders>
          </w:tcPr>
          <w:p w:rsidR="00FF60BD" w:rsidRPr="00CF0F8C" w:rsidRDefault="00FF60BD" w:rsidP="00242F76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</w:tcPr>
          <w:p w:rsidR="00FF60BD" w:rsidRPr="00BA54C8" w:rsidRDefault="00FF60BD" w:rsidP="00106E4C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1589" w:type="dxa"/>
            <w:tcBorders>
              <w:top w:val="single" w:sz="4" w:space="0" w:color="000000" w:themeColor="text1"/>
            </w:tcBorders>
          </w:tcPr>
          <w:p w:rsidR="00FF60BD" w:rsidRPr="00F921D4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F921D4">
              <w:rPr>
                <w:rFonts w:asciiTheme="majorHAnsi" w:hAnsiTheme="majorHAnsi"/>
                <w:i w:val="0"/>
              </w:rPr>
              <w:t>Дата смерти</w:t>
            </w:r>
          </w:p>
        </w:tc>
        <w:tc>
          <w:tcPr>
            <w:tcW w:w="4681" w:type="dxa"/>
            <w:gridSpan w:val="7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512E1D" w:rsidRDefault="003E226C" w:rsidP="00FF60BD">
            <w:pPr>
              <w:pStyle w:val="a4"/>
              <w:jc w:val="left"/>
            </w:pPr>
            <w:r>
              <w:fldChar w:fldCharType="begin">
                <w:ffData>
                  <w:name w:val="fm_deceaseDate"/>
                  <w:enabled/>
                  <w:calcOnExit/>
                  <w:textInput/>
                </w:ffData>
              </w:fldChar>
            </w:r>
            <w:bookmarkStart w:id="8" w:name="fm_decease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8"/>
          </w:p>
        </w:tc>
        <w:tc>
          <w:tcPr>
            <w:tcW w:w="1973" w:type="dxa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  <w:jc w:val="left"/>
            </w:pPr>
            <w:r w:rsidRPr="00F921D4">
              <w:rPr>
                <w:rFonts w:asciiTheme="majorHAnsi" w:hAnsiTheme="majorHAnsi"/>
                <w:i w:val="0"/>
              </w:rPr>
              <w:t>Дата вскрытия</w:t>
            </w:r>
            <w:r w:rsidRPr="00CF0F8C">
              <w:t xml:space="preserve"> трупа</w:t>
            </w:r>
          </w:p>
        </w:tc>
        <w:tc>
          <w:tcPr>
            <w:tcW w:w="1680" w:type="dxa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512E1D" w:rsidRDefault="003E226C" w:rsidP="00CB3C47">
            <w:pPr>
              <w:pStyle w:val="a4"/>
              <w:jc w:val="left"/>
            </w:pPr>
            <w:r>
              <w:fldChar w:fldCharType="begin">
                <w:ffData>
                  <w:name w:val="fm_autopsyDate"/>
                  <w:enabled/>
                  <w:calcOnExit/>
                  <w:textInput/>
                </w:ffData>
              </w:fldChar>
            </w:r>
            <w:bookmarkStart w:id="9" w:name="fm_autopsy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</w:tr>
      <w:tr w:rsidR="00FF60BD" w:rsidRPr="00CF0F8C" w:rsidTr="00FF60BD">
        <w:trPr>
          <w:trHeight w:hRule="exact" w:val="284"/>
        </w:trPr>
        <w:tc>
          <w:tcPr>
            <w:tcW w:w="3464" w:type="dxa"/>
            <w:gridSpan w:val="2"/>
          </w:tcPr>
          <w:p w:rsidR="00FF60BD" w:rsidRPr="00F921D4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F921D4">
              <w:rPr>
                <w:rFonts w:asciiTheme="majorHAnsi" w:hAnsiTheme="majorHAnsi"/>
                <w:i w:val="0"/>
              </w:rPr>
              <w:t>Заключение эксперта (Акт) №</w:t>
            </w:r>
          </w:p>
        </w:tc>
        <w:tc>
          <w:tcPr>
            <w:tcW w:w="6459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512E1D" w:rsidRDefault="003E226C" w:rsidP="00E177E1">
            <w:pPr>
              <w:pStyle w:val="a4"/>
              <w:jc w:val="left"/>
            </w:pPr>
            <w:r>
              <w:fldChar w:fldCharType="begin">
                <w:ffData>
                  <w:name w:val="fm_fNumberEF"/>
                  <w:enabled/>
                  <w:calcOnExit/>
                  <w:textInput/>
                </w:ffData>
              </w:fldChar>
            </w:r>
            <w:bookmarkStart w:id="10" w:name="fm_fNumberEF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</w:tr>
      <w:tr w:rsidR="00FF60BD" w:rsidRPr="00CF0F8C" w:rsidTr="00FF60BD">
        <w:trPr>
          <w:trHeight w:hRule="exact" w:val="284"/>
        </w:trPr>
        <w:tc>
          <w:tcPr>
            <w:tcW w:w="5954" w:type="dxa"/>
            <w:gridSpan w:val="7"/>
          </w:tcPr>
          <w:p w:rsidR="00FF60BD" w:rsidRPr="00F921D4" w:rsidRDefault="00FF60BD" w:rsidP="00CB3C47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F921D4">
              <w:rPr>
                <w:rFonts w:asciiTheme="majorHAnsi" w:hAnsiTheme="majorHAnsi"/>
                <w:i w:val="0"/>
              </w:rPr>
              <w:t>Краткие обстоятельства и предполагаемая причина смерти</w:t>
            </w:r>
          </w:p>
        </w:tc>
        <w:tc>
          <w:tcPr>
            <w:tcW w:w="3969" w:type="dxa"/>
            <w:gridSpan w:val="3"/>
            <w:tcBorders>
              <w:bottom w:val="single" w:sz="4" w:space="0" w:color="000000" w:themeColor="text1"/>
            </w:tcBorders>
            <w:vAlign w:val="bottom"/>
          </w:tcPr>
          <w:p w:rsidR="00FF60BD" w:rsidRPr="00CF0F8C" w:rsidRDefault="00FF60BD" w:rsidP="00FF60BD">
            <w:pPr>
              <w:pStyle w:val="a4"/>
              <w:jc w:val="left"/>
            </w:pPr>
          </w:p>
        </w:tc>
      </w:tr>
      <w:tr w:rsidR="00FF60BD" w:rsidRPr="00CF0F8C" w:rsidTr="00E30D0F">
        <w:trPr>
          <w:trHeight w:hRule="exact" w:val="971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000F1F" w:rsidRPr="00512E1D" w:rsidRDefault="003E226C" w:rsidP="00CB3C47">
            <w:pPr>
              <w:pStyle w:val="a4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fm_factCase"/>
                  <w:enabled/>
                  <w:calcOnExit/>
                  <w:textInput/>
                </w:ffData>
              </w:fldChar>
            </w:r>
            <w:bookmarkStart w:id="11" w:name="fm_factCase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11"/>
          </w:p>
        </w:tc>
      </w:tr>
      <w:tr w:rsidR="00FF60BD" w:rsidRPr="00CF0F8C" w:rsidTr="00E30D0F">
        <w:trPr>
          <w:trHeight w:hRule="exact" w:val="1093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84DF8" w:rsidRPr="00512E1D" w:rsidRDefault="003E226C" w:rsidP="00E30D0F">
            <w:pPr>
              <w:pStyle w:val="a4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fm_legalGround"/>
                  <w:enabled/>
                  <w:calcOnExit/>
                  <w:textInput/>
                </w:ffData>
              </w:fldChar>
            </w:r>
            <w:bookmarkStart w:id="12" w:name="fm_legalGround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12"/>
          </w:p>
        </w:tc>
      </w:tr>
      <w:tr w:rsidR="00FF60BD" w:rsidRPr="00CF0F8C" w:rsidTr="00FF60BD">
        <w:trPr>
          <w:trHeight w:hRule="exact" w:val="227"/>
        </w:trPr>
        <w:tc>
          <w:tcPr>
            <w:tcW w:w="9923" w:type="dxa"/>
            <w:gridSpan w:val="10"/>
            <w:tcBorders>
              <w:top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7C576D" w:rsidRDefault="00FF60BD" w:rsidP="00C51872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7C576D">
              <w:rPr>
                <w:rFonts w:asciiTheme="majorHAnsi" w:hAnsiTheme="majorHAnsi"/>
                <w:i w:val="0"/>
              </w:rPr>
              <w:t xml:space="preserve">Вопросы, подлежащие разрешению при </w:t>
            </w:r>
            <w:r w:rsidR="00E30D0F">
              <w:rPr>
                <w:rFonts w:asciiTheme="majorHAnsi" w:hAnsiTheme="majorHAnsi"/>
                <w:i w:val="0"/>
              </w:rPr>
              <w:t>судебно-</w:t>
            </w:r>
            <w:r w:rsidR="00C51872">
              <w:rPr>
                <w:rFonts w:asciiTheme="majorHAnsi" w:hAnsiTheme="majorHAnsi"/>
                <w:i w:val="0"/>
              </w:rPr>
              <w:t>биологич</w:t>
            </w:r>
            <w:r w:rsidR="00E30D0F">
              <w:rPr>
                <w:rFonts w:asciiTheme="majorHAnsi" w:hAnsiTheme="majorHAnsi"/>
                <w:i w:val="0"/>
              </w:rPr>
              <w:t>еск</w:t>
            </w:r>
            <w:r w:rsidRPr="007C576D">
              <w:rPr>
                <w:rFonts w:asciiTheme="majorHAnsi" w:hAnsiTheme="majorHAnsi"/>
                <w:i w:val="0"/>
              </w:rPr>
              <w:t>ой экспертизе</w:t>
            </w:r>
            <w:r w:rsidR="00E30D0F">
              <w:rPr>
                <w:rFonts w:asciiTheme="majorHAnsi" w:hAnsiTheme="majorHAnsi"/>
                <w:i w:val="0"/>
              </w:rPr>
              <w:t>:</w:t>
            </w:r>
          </w:p>
        </w:tc>
      </w:tr>
      <w:tr w:rsidR="006669A6" w:rsidRPr="006669A6" w:rsidTr="00755652">
        <w:trPr>
          <w:trHeight w:hRule="exact" w:val="252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6669A6" w:rsidRDefault="00FF60BD" w:rsidP="00C51872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512E1D" w:rsidTr="00FF60BD">
        <w:trPr>
          <w:trHeight w:hRule="exact" w:val="284"/>
        </w:trPr>
        <w:tc>
          <w:tcPr>
            <w:tcW w:w="4008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512E1D" w:rsidRDefault="003E226C" w:rsidP="00CB3C47">
            <w:pPr>
              <w:pStyle w:val="a4"/>
              <w:jc w:val="center"/>
            </w:pPr>
            <w:r>
              <w:fldChar w:fldCharType="begin"/>
            </w:r>
            <w:r>
              <w:instrText xml:space="preserve"> REF fm_autopsyDate \h </w:instrText>
            </w:r>
            <w:r>
              <w:fldChar w:fldCharType="separate"/>
            </w:r>
            <w:r w:rsidR="00A4541C">
              <w:rPr>
                <w:noProof/>
              </w:rPr>
              <w:t xml:space="preserve">     </w:t>
            </w:r>
            <w:r>
              <w:fldChar w:fldCharType="end"/>
            </w:r>
          </w:p>
        </w:tc>
        <w:tc>
          <w:tcPr>
            <w:tcW w:w="1018" w:type="dxa"/>
            <w:gridSpan w:val="2"/>
            <w:tcBorders>
              <w:top w:val="single" w:sz="4" w:space="0" w:color="000000" w:themeColor="text1"/>
            </w:tcBorders>
          </w:tcPr>
          <w:p w:rsidR="00FF60BD" w:rsidRPr="00512E1D" w:rsidRDefault="00FF60BD" w:rsidP="00CB3C47">
            <w:pPr>
              <w:pStyle w:val="a4"/>
            </w:pPr>
          </w:p>
        </w:tc>
        <w:tc>
          <w:tcPr>
            <w:tcW w:w="4897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center"/>
          </w:tcPr>
          <w:p w:rsidR="00FF60BD" w:rsidRPr="00512E1D" w:rsidRDefault="003E226C" w:rsidP="00CB3C47">
            <w:pPr>
              <w:pStyle w:val="a4"/>
              <w:ind w:right="743"/>
              <w:jc w:val="right"/>
            </w:pPr>
            <w:r>
              <w:fldChar w:fldCharType="begin">
                <w:ffData>
                  <w:name w:val="fm_expertName"/>
                  <w:enabled/>
                  <w:calcOnExit/>
                  <w:textInput/>
                </w:ffData>
              </w:fldChar>
            </w:r>
            <w:bookmarkStart w:id="13" w:name="fm_expert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3"/>
          </w:p>
        </w:tc>
      </w:tr>
      <w:tr w:rsidR="00FF60BD" w:rsidRPr="00CF0F8C" w:rsidTr="00FF60BD">
        <w:trPr>
          <w:trHeight w:hRule="exact" w:val="337"/>
        </w:trPr>
        <w:tc>
          <w:tcPr>
            <w:tcW w:w="5026" w:type="dxa"/>
            <w:gridSpan w:val="6"/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4897" w:type="dxa"/>
            <w:gridSpan w:val="4"/>
            <w:vAlign w:val="center"/>
          </w:tcPr>
          <w:p w:rsidR="00FF60BD" w:rsidRPr="007C576D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Фамилия, и., о., эксперта (подпись)</w:t>
            </w:r>
          </w:p>
        </w:tc>
      </w:tr>
      <w:tr w:rsidR="00FF60BD" w:rsidRPr="00CF0F8C" w:rsidTr="00FF60BD">
        <w:trPr>
          <w:trHeight w:hRule="exact" w:val="75"/>
        </w:trPr>
        <w:tc>
          <w:tcPr>
            <w:tcW w:w="9923" w:type="dxa"/>
            <w:gridSpan w:val="10"/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490F0D" w:rsidRDefault="00FF60BD" w:rsidP="00CB3C47">
            <w:pPr>
              <w:pStyle w:val="a4"/>
              <w:tabs>
                <w:tab w:val="left" w:pos="3826"/>
              </w:tabs>
              <w:rPr>
                <w:rFonts w:asciiTheme="majorHAnsi" w:hAnsiTheme="majorHAnsi"/>
                <w:i w:val="0"/>
                <w:sz w:val="22"/>
                <w:szCs w:val="22"/>
              </w:rPr>
            </w:pPr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Вещественные доказательства разрешаю видоизменить частично или полностью уничтожить </w:t>
            </w: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в</w:t>
            </w:r>
            <w:proofErr w:type="gramEnd"/>
          </w:p>
        </w:tc>
      </w:tr>
      <w:tr w:rsidR="00FF60BD" w:rsidRPr="00CF0F8C" w:rsidTr="00FF60BD">
        <w:trPr>
          <w:trHeight w:hRule="exact" w:val="284"/>
        </w:trPr>
        <w:tc>
          <w:tcPr>
            <w:tcW w:w="4864" w:type="dxa"/>
            <w:gridSpan w:val="5"/>
          </w:tcPr>
          <w:p w:rsidR="00FF60BD" w:rsidRPr="00490F0D" w:rsidRDefault="00FF60BD" w:rsidP="00CB3C47">
            <w:pPr>
              <w:pStyle w:val="a4"/>
              <w:rPr>
                <w:rFonts w:asciiTheme="majorHAnsi" w:hAnsiTheme="majorHAnsi"/>
                <w:i w:val="0"/>
                <w:sz w:val="22"/>
                <w:szCs w:val="22"/>
              </w:rPr>
            </w:pP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процессе</w:t>
            </w:r>
            <w:proofErr w:type="gramEnd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 выполнения экспертизы</w:t>
            </w:r>
          </w:p>
        </w:tc>
        <w:tc>
          <w:tcPr>
            <w:tcW w:w="5059" w:type="dxa"/>
            <w:gridSpan w:val="5"/>
            <w:tcBorders>
              <w:bottom w:val="single" w:sz="4" w:space="0" w:color="000000" w:themeColor="text1"/>
            </w:tcBorders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2"/>
        </w:trPr>
        <w:tc>
          <w:tcPr>
            <w:tcW w:w="6270" w:type="dxa"/>
            <w:gridSpan w:val="8"/>
          </w:tcPr>
          <w:p w:rsidR="00FF60BD" w:rsidRPr="00CF0F8C" w:rsidRDefault="00FF60BD" w:rsidP="00CB3C47">
            <w:pPr>
              <w:pStyle w:val="a4"/>
            </w:pPr>
          </w:p>
        </w:tc>
        <w:tc>
          <w:tcPr>
            <w:tcW w:w="3653" w:type="dxa"/>
            <w:gridSpan w:val="2"/>
          </w:tcPr>
          <w:p w:rsidR="00FF60BD" w:rsidRPr="007C576D" w:rsidRDefault="00FF60BD" w:rsidP="00CB3C47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подпись</w:t>
            </w:r>
          </w:p>
        </w:tc>
      </w:tr>
      <w:tr w:rsidR="00FF60BD" w:rsidRPr="00CF0F8C" w:rsidTr="00FF60BD">
        <w:trPr>
          <w:trHeight w:hRule="exact" w:val="113"/>
        </w:trPr>
        <w:tc>
          <w:tcPr>
            <w:tcW w:w="9923" w:type="dxa"/>
            <w:gridSpan w:val="10"/>
          </w:tcPr>
          <w:p w:rsidR="00FF60BD" w:rsidRPr="00CF0F8C" w:rsidRDefault="00FF60BD" w:rsidP="00CB3C47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vAlign w:val="center"/>
          </w:tcPr>
          <w:p w:rsidR="00FF60BD" w:rsidRPr="007C576D" w:rsidRDefault="00FF60BD" w:rsidP="00CB3C47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ПРИМЕЧАНИЯ: следует указывать вещество (группу веществ), отравление которым подозревается.</w:t>
            </w:r>
          </w:p>
        </w:tc>
      </w:tr>
      <w:tr w:rsidR="00FF60BD" w:rsidRPr="00CF0F8C" w:rsidTr="00FF60BD">
        <w:trPr>
          <w:trHeight w:hRule="exact" w:val="893"/>
        </w:trPr>
        <w:tc>
          <w:tcPr>
            <w:tcW w:w="9923" w:type="dxa"/>
            <w:gridSpan w:val="10"/>
          </w:tcPr>
          <w:p w:rsidR="00FF60BD" w:rsidRPr="007C576D" w:rsidRDefault="00FF60BD" w:rsidP="00CB3C47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 направлении материала на эксгумированного трупа посылать: образцы почвы, части гроба, одежды, украшений, с указанием места</w:t>
            </w:r>
            <w:proofErr w:type="gramStart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,</w:t>
            </w:r>
            <w:proofErr w:type="gramEnd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глубины погребения и характера почв.</w:t>
            </w:r>
          </w:p>
        </w:tc>
      </w:tr>
    </w:tbl>
    <w:p w:rsidR="00971F40" w:rsidRDefault="00A712BD" w:rsidP="00D7298C">
      <w:r w:rsidRPr="00A712BD">
        <w:rPr>
          <w:color w:val="FFFFFF" w:themeColor="background1"/>
        </w:rPr>
        <w:fldChar w:fldCharType="begin">
          <w:ffData>
            <w:name w:val="lb_EFFirstDay"/>
            <w:enabled/>
            <w:calcOnExit w:val="0"/>
            <w:textInput/>
          </w:ffData>
        </w:fldChar>
      </w:r>
      <w:bookmarkStart w:id="14" w:name="lb_EFFirstDay"/>
      <w:r w:rsidRPr="00A712BD">
        <w:rPr>
          <w:color w:val="FFFFFF" w:themeColor="background1"/>
        </w:rPr>
        <w:instrText xml:space="preserve"> FORMTEXT </w:instrText>
      </w:r>
      <w:r w:rsidRPr="00A712BD">
        <w:rPr>
          <w:color w:val="FFFFFF" w:themeColor="background1"/>
        </w:rPr>
      </w:r>
      <w:r w:rsidRPr="00A712BD">
        <w:rPr>
          <w:color w:val="FFFFFF" w:themeColor="background1"/>
        </w:rPr>
        <w:fldChar w:fldCharType="separate"/>
      </w:r>
      <w:r w:rsidRPr="00A712BD">
        <w:rPr>
          <w:noProof/>
          <w:color w:val="FFFFFF" w:themeColor="background1"/>
        </w:rPr>
        <w:t> </w:t>
      </w:r>
      <w:r w:rsidRPr="00A712BD">
        <w:rPr>
          <w:noProof/>
          <w:color w:val="FFFFFF" w:themeColor="background1"/>
        </w:rPr>
        <w:t> </w:t>
      </w:r>
      <w:r w:rsidRPr="00A712BD">
        <w:rPr>
          <w:noProof/>
          <w:color w:val="FFFFFF" w:themeColor="background1"/>
        </w:rPr>
        <w:t> </w:t>
      </w:r>
      <w:r w:rsidRPr="00A712BD">
        <w:rPr>
          <w:noProof/>
          <w:color w:val="FFFFFF" w:themeColor="background1"/>
        </w:rPr>
        <w:t> </w:t>
      </w:r>
      <w:r w:rsidRPr="00A712BD">
        <w:rPr>
          <w:noProof/>
          <w:color w:val="FFFFFF" w:themeColor="background1"/>
        </w:rPr>
        <w:t> </w:t>
      </w:r>
      <w:r w:rsidRPr="00A712BD">
        <w:rPr>
          <w:color w:val="FFFFFF" w:themeColor="background1"/>
        </w:rPr>
        <w:fldChar w:fldCharType="end"/>
      </w:r>
      <w:bookmarkEnd w:id="14"/>
    </w:p>
    <w:p w:rsidR="00971F40" w:rsidRDefault="00971F40">
      <w:pPr>
        <w:jc w:val="left"/>
      </w:pPr>
      <w:r>
        <w:br w:type="page"/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83"/>
        <w:gridCol w:w="4764"/>
      </w:tblGrid>
      <w:tr w:rsidR="003E226C" w:rsidTr="002D629C">
        <w:trPr>
          <w:trHeight w:val="2834"/>
        </w:trPr>
        <w:tc>
          <w:tcPr>
            <w:tcW w:w="4983" w:type="dxa"/>
          </w:tcPr>
          <w:p w:rsidR="003E226C" w:rsidRPr="005C3199" w:rsidRDefault="003E226C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3E226C" w:rsidRPr="005C3199" w:rsidRDefault="003E226C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3E226C" w:rsidRPr="005C3199" w:rsidRDefault="003E226C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3E226C" w:rsidRPr="005C3199" w:rsidRDefault="003E226C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3E226C" w:rsidRPr="005C3199" w:rsidRDefault="003E226C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3E226C" w:rsidRPr="005C3199" w:rsidRDefault="003E226C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3E226C" w:rsidRPr="005C3199" w:rsidRDefault="003E226C" w:rsidP="002D629C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3E226C" w:rsidRDefault="003E226C" w:rsidP="002D629C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3E226C" w:rsidRPr="001347F4" w:rsidRDefault="003E226C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Государственный комитет </w:t>
            </w:r>
          </w:p>
          <w:p w:rsidR="003E226C" w:rsidRDefault="003E226C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судебных экспертиз </w:t>
            </w:r>
          </w:p>
          <w:p w:rsidR="003E226C" w:rsidRPr="001347F4" w:rsidRDefault="003E226C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Республики Беларусь</w:t>
            </w:r>
          </w:p>
          <w:p w:rsidR="003E226C" w:rsidRPr="001347F4" w:rsidRDefault="003E226C" w:rsidP="002D629C">
            <w:pPr>
              <w:ind w:left="120"/>
              <w:rPr>
                <w:sz w:val="28"/>
              </w:rPr>
            </w:pPr>
          </w:p>
          <w:p w:rsidR="003E226C" w:rsidRDefault="003E226C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Главное управление </w:t>
            </w:r>
          </w:p>
          <w:p w:rsidR="003E226C" w:rsidRPr="001347F4" w:rsidRDefault="003E226C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судебно-медицинских экспертиз</w:t>
            </w:r>
          </w:p>
          <w:p w:rsidR="003E226C" w:rsidRPr="001347F4" w:rsidRDefault="003E226C" w:rsidP="002D629C">
            <w:pPr>
              <w:ind w:left="120"/>
              <w:rPr>
                <w:sz w:val="28"/>
              </w:rPr>
            </w:pPr>
          </w:p>
          <w:p w:rsidR="003E226C" w:rsidRDefault="003E226C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 xml:space="preserve">Управление </w:t>
            </w:r>
          </w:p>
          <w:p w:rsidR="003E226C" w:rsidRPr="001347F4" w:rsidRDefault="003E226C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судебно-биологических экспертиз</w:t>
            </w:r>
          </w:p>
          <w:p w:rsidR="003E226C" w:rsidRPr="005A5E15" w:rsidRDefault="003E226C" w:rsidP="002D629C">
            <w:pPr>
              <w:ind w:left="120"/>
              <w:jc w:val="center"/>
            </w:pPr>
          </w:p>
          <w:p w:rsidR="003E226C" w:rsidRDefault="003E226C" w:rsidP="002D629C">
            <w:pPr>
              <w:ind w:left="120"/>
              <w:jc w:val="center"/>
              <w:rPr>
                <w:sz w:val="28"/>
              </w:rPr>
            </w:pPr>
          </w:p>
        </w:tc>
      </w:tr>
      <w:tr w:rsidR="003E226C" w:rsidTr="002D629C">
        <w:tc>
          <w:tcPr>
            <w:tcW w:w="4983" w:type="dxa"/>
          </w:tcPr>
          <w:p w:rsidR="003E226C" w:rsidRPr="005C3199" w:rsidRDefault="009A5CF8" w:rsidP="002D629C">
            <w:pPr>
              <w:spacing w:line="360" w:lineRule="auto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fldChar w:fldCharType="begin">
                <w:ffData>
                  <w:name w:val="nt_EFFirstDay"/>
                  <w:enabled/>
                  <w:calcOnExit/>
                  <w:textInput/>
                </w:ffData>
              </w:fldChar>
            </w:r>
            <w:bookmarkStart w:id="15" w:name="nt_EFFirstDay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5"/>
            <w:r>
              <w:rPr>
                <w:rStyle w:val="a7"/>
                <w:color w:val="auto"/>
                <w:sz w:val="20"/>
              </w:rPr>
              <w:t xml:space="preserve"> </w:t>
            </w:r>
            <w:r w:rsidR="003E226C" w:rsidRPr="005C3199">
              <w:rPr>
                <w:sz w:val="20"/>
                <w:szCs w:val="20"/>
              </w:rPr>
              <w:t>№</w:t>
            </w:r>
            <w:r>
              <w:rPr>
                <w:sz w:val="20"/>
                <w:szCs w:val="20"/>
              </w:rPr>
              <w:fldChar w:fldCharType="begin">
                <w:ffData>
                  <w:name w:val="nt_fNumberEF"/>
                  <w:enabled/>
                  <w:calcOnExit/>
                  <w:textInput/>
                </w:ffData>
              </w:fldChar>
            </w:r>
            <w:bookmarkStart w:id="16" w:name="nt_fNumberEF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6"/>
          </w:p>
          <w:p w:rsidR="003E226C" w:rsidRDefault="003E226C" w:rsidP="002D629C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764" w:type="dxa"/>
            <w:vMerge/>
          </w:tcPr>
          <w:p w:rsidR="003E226C" w:rsidRDefault="003E226C" w:rsidP="002D629C">
            <w:pPr>
              <w:ind w:left="120"/>
              <w:rPr>
                <w:sz w:val="28"/>
              </w:rPr>
            </w:pPr>
          </w:p>
        </w:tc>
      </w:tr>
    </w:tbl>
    <w:p w:rsidR="003E226C" w:rsidRPr="0080589F" w:rsidRDefault="003E226C" w:rsidP="003E226C">
      <w:pPr>
        <w:rPr>
          <w:sz w:val="28"/>
          <w:szCs w:val="28"/>
        </w:rPr>
      </w:pPr>
    </w:p>
    <w:p w:rsidR="003E226C" w:rsidRPr="0080589F" w:rsidRDefault="003E226C" w:rsidP="003E226C">
      <w:pPr>
        <w:rPr>
          <w:sz w:val="28"/>
          <w:szCs w:val="28"/>
        </w:rPr>
      </w:pPr>
    </w:p>
    <w:p w:rsidR="003E226C" w:rsidRPr="0080589F" w:rsidRDefault="003E226C" w:rsidP="003E226C">
      <w:pPr>
        <w:rPr>
          <w:sz w:val="28"/>
          <w:szCs w:val="28"/>
        </w:rPr>
      </w:pPr>
      <w:r w:rsidRPr="0080589F">
        <w:rPr>
          <w:sz w:val="28"/>
          <w:szCs w:val="28"/>
        </w:rPr>
        <w:tab/>
        <w:t>Направляем Вам биологический материал от трупа гр.</w:t>
      </w:r>
      <w:r w:rsidR="009A5CF8" w:rsidRPr="0080589F">
        <w:rPr>
          <w:sz w:val="28"/>
          <w:szCs w:val="28"/>
        </w:rPr>
        <w:t xml:space="preserve"> </w:t>
      </w:r>
      <w:r w:rsidR="009A5CF8" w:rsidRPr="0080589F">
        <w:rPr>
          <w:sz w:val="28"/>
          <w:szCs w:val="28"/>
        </w:rPr>
        <w:fldChar w:fldCharType="begin">
          <w:ffData>
            <w:name w:val="nt_autopsy"/>
            <w:enabled/>
            <w:calcOnExit/>
            <w:textInput/>
          </w:ffData>
        </w:fldChar>
      </w:r>
      <w:bookmarkStart w:id="17" w:name="nt_autopsy"/>
      <w:r w:rsidR="009A5CF8" w:rsidRPr="0080589F">
        <w:rPr>
          <w:sz w:val="28"/>
          <w:szCs w:val="28"/>
        </w:rPr>
        <w:instrText xml:space="preserve"> FORMTEXT </w:instrText>
      </w:r>
      <w:r w:rsidR="009A5CF8" w:rsidRPr="0080589F">
        <w:rPr>
          <w:sz w:val="28"/>
          <w:szCs w:val="28"/>
        </w:rPr>
      </w:r>
      <w:r w:rsidR="009A5CF8" w:rsidRPr="0080589F">
        <w:rPr>
          <w:sz w:val="28"/>
          <w:szCs w:val="28"/>
        </w:rPr>
        <w:fldChar w:fldCharType="separate"/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sz w:val="28"/>
          <w:szCs w:val="28"/>
        </w:rPr>
        <w:fldChar w:fldCharType="end"/>
      </w:r>
      <w:bookmarkEnd w:id="17"/>
      <w:r w:rsidRPr="0080589F">
        <w:rPr>
          <w:sz w:val="28"/>
          <w:szCs w:val="28"/>
        </w:rPr>
        <w:t xml:space="preserve">, заключение эксперта </w:t>
      </w:r>
      <w:r w:rsidR="009A5CF8" w:rsidRPr="0080589F">
        <w:rPr>
          <w:sz w:val="28"/>
          <w:szCs w:val="28"/>
        </w:rPr>
        <w:fldChar w:fldCharType="begin">
          <w:ffData>
            <w:name w:val="nt_stringEF"/>
            <w:enabled/>
            <w:calcOnExit w:val="0"/>
            <w:textInput/>
          </w:ffData>
        </w:fldChar>
      </w:r>
      <w:bookmarkStart w:id="18" w:name="nt_stringEF"/>
      <w:r w:rsidR="009A5CF8" w:rsidRPr="0080589F">
        <w:rPr>
          <w:sz w:val="28"/>
          <w:szCs w:val="28"/>
        </w:rPr>
        <w:instrText xml:space="preserve"> FORMTEXT </w:instrText>
      </w:r>
      <w:r w:rsidR="009A5CF8" w:rsidRPr="0080589F">
        <w:rPr>
          <w:sz w:val="28"/>
          <w:szCs w:val="28"/>
        </w:rPr>
      </w:r>
      <w:r w:rsidR="009A5CF8" w:rsidRPr="0080589F">
        <w:rPr>
          <w:sz w:val="28"/>
          <w:szCs w:val="28"/>
        </w:rPr>
        <w:fldChar w:fldCharType="separate"/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sz w:val="28"/>
          <w:szCs w:val="28"/>
        </w:rPr>
        <w:fldChar w:fldCharType="end"/>
      </w:r>
      <w:bookmarkEnd w:id="18"/>
    </w:p>
    <w:p w:rsidR="003E226C" w:rsidRPr="0080589F" w:rsidRDefault="003E226C" w:rsidP="003E226C">
      <w:pPr>
        <w:rPr>
          <w:sz w:val="28"/>
          <w:szCs w:val="28"/>
        </w:rPr>
      </w:pPr>
    </w:p>
    <w:p w:rsidR="003E226C" w:rsidRPr="0080589F" w:rsidRDefault="003E226C" w:rsidP="003E226C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 xml:space="preserve">Приложение: 1. Направление на судебно-биологическую экспертизу на 1л. </w:t>
      </w:r>
      <w:proofErr w:type="gramStart"/>
      <w:r w:rsidRPr="0080589F">
        <w:rPr>
          <w:sz w:val="28"/>
          <w:szCs w:val="28"/>
        </w:rPr>
        <w:t>в</w:t>
      </w:r>
      <w:proofErr w:type="gramEnd"/>
      <w:r w:rsidRPr="0080589F">
        <w:rPr>
          <w:sz w:val="28"/>
          <w:szCs w:val="28"/>
        </w:rPr>
        <w:t xml:space="preserve"> </w:t>
      </w:r>
    </w:p>
    <w:p w:rsidR="003E226C" w:rsidRPr="0080589F" w:rsidRDefault="003E226C" w:rsidP="003E226C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ab/>
        <w:t>1экз.</w:t>
      </w:r>
    </w:p>
    <w:p w:rsidR="003E226C" w:rsidRPr="0080589F" w:rsidRDefault="003E226C" w:rsidP="003E226C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80589F">
        <w:rPr>
          <w:sz w:val="28"/>
          <w:szCs w:val="28"/>
        </w:rPr>
        <w:t>судебно-медицинской</w:t>
      </w:r>
      <w:proofErr w:type="gramEnd"/>
    </w:p>
    <w:p w:rsidR="003E226C" w:rsidRPr="0080589F" w:rsidRDefault="003E226C" w:rsidP="003E226C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ab/>
        <w:t xml:space="preserve">экспертизы на </w:t>
      </w:r>
      <w:r w:rsidR="009A5CF8" w:rsidRPr="0080589F">
        <w:rPr>
          <w:sz w:val="28"/>
          <w:szCs w:val="28"/>
        </w:rPr>
        <w:t xml:space="preserve"> </w:t>
      </w:r>
      <w:r w:rsidR="006D250B" w:rsidRPr="0080589F">
        <w:rPr>
          <w:sz w:val="28"/>
          <w:szCs w:val="28"/>
        </w:rPr>
        <w:t xml:space="preserve"> </w:t>
      </w:r>
      <w:r w:rsidRPr="0080589F">
        <w:rPr>
          <w:sz w:val="28"/>
          <w:szCs w:val="28"/>
        </w:rPr>
        <w:t>л. в 1экз.</w:t>
      </w:r>
    </w:p>
    <w:p w:rsidR="003E226C" w:rsidRPr="0080589F" w:rsidRDefault="003E226C" w:rsidP="003E226C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ab/>
        <w:t xml:space="preserve">3. Флакон (ы) </w:t>
      </w:r>
      <w:r w:rsidR="009A5CF8" w:rsidRPr="0080589F">
        <w:rPr>
          <w:sz w:val="28"/>
          <w:szCs w:val="28"/>
        </w:rPr>
        <w:t xml:space="preserve">  </w:t>
      </w:r>
      <w:r w:rsidRPr="0080589F">
        <w:rPr>
          <w:sz w:val="28"/>
          <w:szCs w:val="28"/>
        </w:rPr>
        <w:t xml:space="preserve">шт. с биологическим материалом, </w:t>
      </w:r>
    </w:p>
    <w:p w:rsidR="003E226C" w:rsidRPr="0080589F" w:rsidRDefault="003E226C" w:rsidP="003E226C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ab/>
      </w:r>
      <w:proofErr w:type="gramStart"/>
      <w:r w:rsidRPr="0080589F">
        <w:rPr>
          <w:sz w:val="28"/>
          <w:szCs w:val="28"/>
        </w:rPr>
        <w:t>опечатанная</w:t>
      </w:r>
      <w:proofErr w:type="gramEnd"/>
      <w:r w:rsidRPr="0080589F">
        <w:rPr>
          <w:sz w:val="28"/>
          <w:szCs w:val="28"/>
        </w:rPr>
        <w:t>, скрепленная печатью Государственного комитета</w:t>
      </w:r>
    </w:p>
    <w:p w:rsidR="003E226C" w:rsidRPr="0080589F" w:rsidRDefault="003E226C" w:rsidP="003E226C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ab/>
        <w:t xml:space="preserve">судебных экспертиз Республики Беларусь Управление </w:t>
      </w:r>
    </w:p>
    <w:p w:rsidR="003E226C" w:rsidRPr="0080589F" w:rsidRDefault="003E226C" w:rsidP="003E226C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ab/>
        <w:t>по г</w:t>
      </w:r>
      <w:proofErr w:type="gramStart"/>
      <w:r w:rsidRPr="0080589F">
        <w:rPr>
          <w:sz w:val="28"/>
          <w:szCs w:val="28"/>
        </w:rPr>
        <w:t>.М</w:t>
      </w:r>
      <w:proofErr w:type="gramEnd"/>
      <w:r w:rsidRPr="0080589F">
        <w:rPr>
          <w:sz w:val="28"/>
          <w:szCs w:val="28"/>
        </w:rPr>
        <w:t>инску «Для документов №3».</w:t>
      </w:r>
    </w:p>
    <w:p w:rsidR="003E226C" w:rsidRPr="0080589F" w:rsidRDefault="003E226C" w:rsidP="003E226C">
      <w:pPr>
        <w:tabs>
          <w:tab w:val="left" w:pos="1701"/>
        </w:tabs>
        <w:rPr>
          <w:sz w:val="28"/>
          <w:szCs w:val="28"/>
        </w:rPr>
      </w:pPr>
    </w:p>
    <w:p w:rsidR="003E226C" w:rsidRPr="0080589F" w:rsidRDefault="003E226C" w:rsidP="003E226C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>Государственный медицинский</w:t>
      </w:r>
    </w:p>
    <w:p w:rsidR="003E226C" w:rsidRPr="0080589F" w:rsidRDefault="003E226C" w:rsidP="009A5CF8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 xml:space="preserve">судебный эксперт </w:t>
      </w:r>
      <w:r w:rsidRPr="0080589F">
        <w:rPr>
          <w:sz w:val="28"/>
          <w:szCs w:val="28"/>
        </w:rPr>
        <w:tab/>
      </w:r>
      <w:r w:rsidRPr="0080589F">
        <w:rPr>
          <w:sz w:val="28"/>
          <w:szCs w:val="28"/>
        </w:rPr>
        <w:tab/>
      </w:r>
      <w:r w:rsidRPr="0080589F">
        <w:rPr>
          <w:sz w:val="28"/>
          <w:szCs w:val="28"/>
        </w:rPr>
        <w:tab/>
      </w:r>
      <w:r w:rsidRPr="0080589F">
        <w:rPr>
          <w:sz w:val="28"/>
          <w:szCs w:val="28"/>
        </w:rPr>
        <w:tab/>
      </w:r>
      <w:r w:rsidRPr="0080589F">
        <w:rPr>
          <w:sz w:val="28"/>
          <w:szCs w:val="28"/>
        </w:rPr>
        <w:tab/>
      </w:r>
      <w:r w:rsidRPr="0080589F">
        <w:rPr>
          <w:sz w:val="28"/>
          <w:szCs w:val="28"/>
        </w:rPr>
        <w:tab/>
      </w:r>
      <w:r w:rsidRPr="0080589F">
        <w:rPr>
          <w:sz w:val="28"/>
          <w:szCs w:val="28"/>
        </w:rPr>
        <w:tab/>
      </w:r>
      <w:r w:rsidR="009A5CF8" w:rsidRPr="0080589F">
        <w:rPr>
          <w:sz w:val="28"/>
          <w:szCs w:val="28"/>
        </w:rPr>
        <w:fldChar w:fldCharType="begin">
          <w:ffData>
            <w:name w:val="nt_expertName"/>
            <w:enabled/>
            <w:calcOnExit/>
            <w:textInput/>
          </w:ffData>
        </w:fldChar>
      </w:r>
      <w:bookmarkStart w:id="19" w:name="nt_expertName"/>
      <w:r w:rsidR="009A5CF8" w:rsidRPr="0080589F">
        <w:rPr>
          <w:sz w:val="28"/>
          <w:szCs w:val="28"/>
        </w:rPr>
        <w:instrText xml:space="preserve"> FORMTEXT </w:instrText>
      </w:r>
      <w:r w:rsidR="009A5CF8" w:rsidRPr="0080589F">
        <w:rPr>
          <w:sz w:val="28"/>
          <w:szCs w:val="28"/>
        </w:rPr>
      </w:r>
      <w:r w:rsidR="009A5CF8" w:rsidRPr="0080589F">
        <w:rPr>
          <w:sz w:val="28"/>
          <w:szCs w:val="28"/>
        </w:rPr>
        <w:fldChar w:fldCharType="separate"/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noProof/>
          <w:sz w:val="28"/>
          <w:szCs w:val="28"/>
        </w:rPr>
        <w:t> </w:t>
      </w:r>
      <w:r w:rsidR="009A5CF8" w:rsidRPr="0080589F">
        <w:rPr>
          <w:sz w:val="28"/>
          <w:szCs w:val="28"/>
        </w:rPr>
        <w:fldChar w:fldCharType="end"/>
      </w:r>
      <w:bookmarkEnd w:id="19"/>
    </w:p>
    <w:p w:rsidR="00B15781" w:rsidRDefault="00B15781">
      <w:pPr>
        <w:jc w:val="left"/>
      </w:pPr>
      <w:r>
        <w:br w:type="page"/>
      </w:r>
    </w:p>
    <w:p w:rsidR="00B15781" w:rsidRDefault="00B15781">
      <w:pPr>
        <w:jc w:val="left"/>
      </w:pPr>
      <w:r>
        <w:lastRenderedPageBreak/>
        <w:br w:type="page"/>
      </w:r>
    </w:p>
    <w:p w:rsidR="00B15781" w:rsidRDefault="00B15781" w:rsidP="003E226C"/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83"/>
        <w:gridCol w:w="4764"/>
      </w:tblGrid>
      <w:tr w:rsidR="00242F94" w:rsidTr="00242F94">
        <w:trPr>
          <w:trHeight w:val="2834"/>
        </w:trPr>
        <w:tc>
          <w:tcPr>
            <w:tcW w:w="4983" w:type="dxa"/>
          </w:tcPr>
          <w:p w:rsidR="00242F94" w:rsidRDefault="00242F94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lang w:val="be-BY"/>
              </w:rPr>
              <w:t>ГОСУДАРСТВЕННЫЙ КОМИТЕТ СУДЕБНЫХ ЭКСПЕРТИЗ</w:t>
            </w:r>
          </w:p>
          <w:p w:rsidR="00242F94" w:rsidRDefault="00242F94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242F94" w:rsidRDefault="00242F94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242F94" w:rsidRDefault="00242F94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242F94" w:rsidRDefault="00242F94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242F94" w:rsidRDefault="00242F94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242F94" w:rsidRDefault="00242F94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242F94" w:rsidRDefault="00242F94">
            <w:pPr>
              <w:suppressAutoHyphens/>
              <w:jc w:val="center"/>
              <w:rPr>
                <w:sz w:val="28"/>
                <w:lang w:eastAsia="zh-CN"/>
              </w:rPr>
            </w:pPr>
            <w:r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242F94" w:rsidRDefault="00242F94">
            <w:pPr>
              <w:ind w:left="120"/>
              <w:rPr>
                <w:sz w:val="28"/>
                <w:lang w:eastAsia="zh-CN"/>
              </w:rPr>
            </w:pPr>
            <w:r>
              <w:rPr>
                <w:sz w:val="28"/>
              </w:rPr>
              <w:t xml:space="preserve">Государственный комитет </w:t>
            </w:r>
          </w:p>
          <w:p w:rsidR="00242F94" w:rsidRDefault="00242F94">
            <w:pPr>
              <w:ind w:left="120"/>
              <w:rPr>
                <w:sz w:val="28"/>
              </w:rPr>
            </w:pPr>
            <w:r>
              <w:rPr>
                <w:sz w:val="28"/>
              </w:rPr>
              <w:t xml:space="preserve">судебных экспертиз </w:t>
            </w:r>
          </w:p>
          <w:p w:rsidR="00242F94" w:rsidRDefault="00242F94">
            <w:pPr>
              <w:ind w:left="120"/>
              <w:rPr>
                <w:sz w:val="28"/>
              </w:rPr>
            </w:pPr>
            <w:r>
              <w:rPr>
                <w:sz w:val="28"/>
              </w:rPr>
              <w:t>Республики Беларусь</w:t>
            </w:r>
          </w:p>
          <w:p w:rsidR="00242F94" w:rsidRDefault="00242F94">
            <w:pPr>
              <w:ind w:left="120"/>
              <w:rPr>
                <w:sz w:val="28"/>
              </w:rPr>
            </w:pPr>
          </w:p>
          <w:p w:rsidR="00242F94" w:rsidRDefault="00242F94">
            <w:pPr>
              <w:ind w:left="120"/>
              <w:rPr>
                <w:sz w:val="28"/>
              </w:rPr>
            </w:pPr>
            <w:r>
              <w:rPr>
                <w:sz w:val="28"/>
              </w:rPr>
              <w:t xml:space="preserve">Главное управление </w:t>
            </w:r>
          </w:p>
          <w:p w:rsidR="00242F94" w:rsidRDefault="00242F94">
            <w:pPr>
              <w:ind w:left="120"/>
              <w:rPr>
                <w:sz w:val="28"/>
              </w:rPr>
            </w:pPr>
            <w:r>
              <w:rPr>
                <w:sz w:val="28"/>
              </w:rPr>
              <w:t>судебно-медицинских экспертиз</w:t>
            </w:r>
          </w:p>
          <w:p w:rsidR="00242F94" w:rsidRDefault="00242F94">
            <w:pPr>
              <w:ind w:left="120"/>
              <w:rPr>
                <w:sz w:val="28"/>
              </w:rPr>
            </w:pPr>
          </w:p>
          <w:p w:rsidR="00242F94" w:rsidRDefault="00242F94">
            <w:pPr>
              <w:ind w:left="120"/>
              <w:rPr>
                <w:sz w:val="28"/>
              </w:rPr>
            </w:pPr>
            <w:r>
              <w:rPr>
                <w:sz w:val="28"/>
              </w:rPr>
              <w:t xml:space="preserve">Управление </w:t>
            </w:r>
          </w:p>
          <w:p w:rsidR="00242F94" w:rsidRDefault="00242F94">
            <w:pPr>
              <w:ind w:left="120"/>
              <w:rPr>
                <w:sz w:val="28"/>
              </w:rPr>
            </w:pPr>
            <w:r>
              <w:rPr>
                <w:sz w:val="28"/>
              </w:rPr>
              <w:t>судебно-биологических экспертиз</w:t>
            </w:r>
          </w:p>
          <w:p w:rsidR="00242F94" w:rsidRDefault="00242F94">
            <w:pPr>
              <w:ind w:left="120"/>
              <w:jc w:val="center"/>
            </w:pPr>
          </w:p>
          <w:p w:rsidR="00242F94" w:rsidRDefault="00242F94">
            <w:pPr>
              <w:suppressAutoHyphens/>
              <w:ind w:left="120"/>
              <w:jc w:val="center"/>
              <w:rPr>
                <w:sz w:val="28"/>
                <w:lang w:eastAsia="zh-CN"/>
              </w:rPr>
            </w:pPr>
          </w:p>
        </w:tc>
      </w:tr>
      <w:tr w:rsidR="00242F94" w:rsidTr="00242F94">
        <w:tc>
          <w:tcPr>
            <w:tcW w:w="4983" w:type="dxa"/>
            <w:hideMark/>
          </w:tcPr>
          <w:p w:rsidR="00242F94" w:rsidRDefault="00EB1989">
            <w:pPr>
              <w:spacing w:line="360" w:lineRule="auto"/>
              <w:jc w:val="center"/>
              <w:rPr>
                <w:sz w:val="20"/>
                <w:szCs w:val="20"/>
                <w:lang w:eastAsia="zh-CN"/>
              </w:rPr>
            </w:pPr>
            <w:r>
              <w:fldChar w:fldCharType="begin"/>
            </w:r>
            <w:r>
              <w:instrText xml:space="preserve"> REF nt_EFFirstDay \h </w:instrText>
            </w:r>
            <w:r>
              <w:fldChar w:fldCharType="separate"/>
            </w:r>
            <w:r w:rsidR="00A4541C">
              <w:rPr>
                <w:noProof/>
                <w:sz w:val="20"/>
                <w:szCs w:val="20"/>
              </w:rPr>
              <w:t xml:space="preserve">     </w:t>
            </w:r>
            <w:r>
              <w:fldChar w:fldCharType="end"/>
            </w:r>
            <w:r>
              <w:rPr>
                <w:rStyle w:val="a7"/>
                <w:color w:val="auto"/>
                <w:sz w:val="20"/>
              </w:rPr>
              <w:t xml:space="preserve"> </w:t>
            </w:r>
            <w:r w:rsidR="00242F94">
              <w:rPr>
                <w:sz w:val="20"/>
                <w:szCs w:val="20"/>
              </w:rPr>
              <w:t>№</w: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REF nt_fNumberEF \h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 w:rsidR="00A4541C">
              <w:rPr>
                <w:noProof/>
                <w:sz w:val="20"/>
                <w:szCs w:val="20"/>
              </w:rPr>
              <w:t xml:space="preserve">     </w:t>
            </w:r>
            <w:r>
              <w:rPr>
                <w:sz w:val="20"/>
                <w:szCs w:val="20"/>
              </w:rPr>
              <w:fldChar w:fldCharType="end"/>
            </w:r>
            <w:r w:rsidR="00A7169F">
              <w:rPr>
                <w:sz w:val="20"/>
                <w:szCs w:val="20"/>
                <w:lang w:eastAsia="zh-CN"/>
              </w:rPr>
              <w:t xml:space="preserve"> </w:t>
            </w:r>
          </w:p>
          <w:p w:rsidR="00242F94" w:rsidRDefault="00242F94">
            <w:pPr>
              <w:suppressAutoHyphens/>
              <w:jc w:val="center"/>
              <w:rPr>
                <w:sz w:val="28"/>
                <w:lang w:eastAsia="zh-CN"/>
              </w:rPr>
            </w:pPr>
            <w:r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0" w:type="auto"/>
            <w:vMerge/>
            <w:vAlign w:val="center"/>
            <w:hideMark/>
          </w:tcPr>
          <w:p w:rsidR="00242F94" w:rsidRDefault="00242F94">
            <w:pPr>
              <w:rPr>
                <w:sz w:val="28"/>
                <w:lang w:eastAsia="zh-CN"/>
              </w:rPr>
            </w:pPr>
          </w:p>
        </w:tc>
      </w:tr>
    </w:tbl>
    <w:p w:rsidR="00242F94" w:rsidRPr="0080589F" w:rsidRDefault="00242F94" w:rsidP="00242F94">
      <w:pPr>
        <w:rPr>
          <w:sz w:val="28"/>
          <w:szCs w:val="28"/>
          <w:lang w:eastAsia="zh-CN"/>
        </w:rPr>
      </w:pPr>
    </w:p>
    <w:p w:rsidR="00242F94" w:rsidRPr="0080589F" w:rsidRDefault="00242F94" w:rsidP="00242F94">
      <w:pPr>
        <w:rPr>
          <w:sz w:val="28"/>
          <w:szCs w:val="28"/>
        </w:rPr>
      </w:pPr>
    </w:p>
    <w:p w:rsidR="00242F94" w:rsidRPr="0080589F" w:rsidRDefault="00242F94" w:rsidP="00242F94">
      <w:pPr>
        <w:rPr>
          <w:sz w:val="28"/>
          <w:szCs w:val="28"/>
        </w:rPr>
      </w:pPr>
      <w:r w:rsidRPr="0080589F">
        <w:rPr>
          <w:sz w:val="28"/>
          <w:szCs w:val="28"/>
        </w:rPr>
        <w:tab/>
        <w:t>Направляем Вам биологический материал от трупа гр.</w:t>
      </w:r>
      <w:r w:rsidR="00EB1989" w:rsidRPr="0080589F">
        <w:rPr>
          <w:sz w:val="28"/>
          <w:szCs w:val="28"/>
        </w:rPr>
        <w:t xml:space="preserve"> </w:t>
      </w:r>
      <w:r w:rsidR="00EB1989" w:rsidRPr="0080589F">
        <w:rPr>
          <w:sz w:val="28"/>
          <w:szCs w:val="28"/>
        </w:rPr>
        <w:fldChar w:fldCharType="begin"/>
      </w:r>
      <w:r w:rsidR="00EB1989" w:rsidRPr="0080589F">
        <w:rPr>
          <w:sz w:val="28"/>
          <w:szCs w:val="28"/>
        </w:rPr>
        <w:instrText xml:space="preserve"> REF nt_autopsy \h </w:instrText>
      </w:r>
      <w:r w:rsidR="00EB1989" w:rsidRPr="0080589F">
        <w:rPr>
          <w:sz w:val="28"/>
          <w:szCs w:val="28"/>
        </w:rPr>
      </w:r>
      <w:r w:rsidR="0080589F">
        <w:rPr>
          <w:sz w:val="28"/>
          <w:szCs w:val="28"/>
        </w:rPr>
        <w:instrText xml:space="preserve"> \* MERGEFORMAT </w:instrText>
      </w:r>
      <w:r w:rsidR="00EB1989" w:rsidRPr="0080589F">
        <w:rPr>
          <w:sz w:val="28"/>
          <w:szCs w:val="28"/>
        </w:rPr>
        <w:fldChar w:fldCharType="separate"/>
      </w:r>
      <w:r w:rsidR="00A4541C" w:rsidRPr="0080589F">
        <w:rPr>
          <w:noProof/>
          <w:sz w:val="28"/>
          <w:szCs w:val="28"/>
        </w:rPr>
        <w:t xml:space="preserve">     </w:t>
      </w:r>
      <w:r w:rsidR="00EB1989" w:rsidRPr="0080589F">
        <w:rPr>
          <w:sz w:val="28"/>
          <w:szCs w:val="28"/>
        </w:rPr>
        <w:fldChar w:fldCharType="end"/>
      </w:r>
      <w:r w:rsidRPr="0080589F">
        <w:rPr>
          <w:sz w:val="28"/>
          <w:szCs w:val="28"/>
        </w:rPr>
        <w:t xml:space="preserve">, заключение эксперта </w:t>
      </w:r>
      <w:r w:rsidR="00EB1989" w:rsidRPr="0080589F">
        <w:rPr>
          <w:sz w:val="28"/>
          <w:szCs w:val="28"/>
        </w:rPr>
        <w:fldChar w:fldCharType="begin"/>
      </w:r>
      <w:r w:rsidR="00EB1989" w:rsidRPr="0080589F">
        <w:rPr>
          <w:sz w:val="28"/>
          <w:szCs w:val="28"/>
        </w:rPr>
        <w:instrText xml:space="preserve"> REF nt_stringEF \h </w:instrText>
      </w:r>
      <w:r w:rsidR="00EB1989" w:rsidRPr="0080589F">
        <w:rPr>
          <w:sz w:val="28"/>
          <w:szCs w:val="28"/>
        </w:rPr>
      </w:r>
      <w:r w:rsidR="0080589F">
        <w:rPr>
          <w:sz w:val="28"/>
          <w:szCs w:val="28"/>
        </w:rPr>
        <w:instrText xml:space="preserve"> \* MERGEFORMAT </w:instrText>
      </w:r>
      <w:r w:rsidR="00EB1989" w:rsidRPr="0080589F">
        <w:rPr>
          <w:sz w:val="28"/>
          <w:szCs w:val="28"/>
        </w:rPr>
        <w:fldChar w:fldCharType="separate"/>
      </w:r>
      <w:r w:rsidR="00A4541C" w:rsidRPr="0080589F">
        <w:rPr>
          <w:noProof/>
          <w:sz w:val="28"/>
          <w:szCs w:val="28"/>
        </w:rPr>
        <w:t xml:space="preserve">     </w:t>
      </w:r>
      <w:r w:rsidR="00EB1989" w:rsidRPr="0080589F">
        <w:rPr>
          <w:sz w:val="28"/>
          <w:szCs w:val="28"/>
        </w:rPr>
        <w:fldChar w:fldCharType="end"/>
      </w:r>
    </w:p>
    <w:p w:rsidR="00242F94" w:rsidRPr="0080589F" w:rsidRDefault="00242F94" w:rsidP="00242F94">
      <w:pPr>
        <w:rPr>
          <w:sz w:val="28"/>
          <w:szCs w:val="28"/>
        </w:rPr>
      </w:pPr>
    </w:p>
    <w:p w:rsidR="00242F94" w:rsidRPr="0080589F" w:rsidRDefault="00242F94" w:rsidP="00242F94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 xml:space="preserve">Приложение: 1. Направление на судебно-биологическую экспертизу на 1л. </w:t>
      </w:r>
      <w:proofErr w:type="gramStart"/>
      <w:r w:rsidRPr="0080589F">
        <w:rPr>
          <w:sz w:val="28"/>
          <w:szCs w:val="28"/>
        </w:rPr>
        <w:t>в</w:t>
      </w:r>
      <w:proofErr w:type="gramEnd"/>
      <w:r w:rsidRPr="0080589F">
        <w:rPr>
          <w:sz w:val="28"/>
          <w:szCs w:val="28"/>
        </w:rPr>
        <w:t xml:space="preserve"> </w:t>
      </w:r>
    </w:p>
    <w:p w:rsidR="00242F94" w:rsidRPr="0080589F" w:rsidRDefault="00242F94" w:rsidP="00242F94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ab/>
        <w:t>1экз.</w:t>
      </w:r>
    </w:p>
    <w:p w:rsidR="00242F94" w:rsidRPr="0080589F" w:rsidRDefault="00242F94" w:rsidP="00242F94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80589F">
        <w:rPr>
          <w:sz w:val="28"/>
          <w:szCs w:val="28"/>
        </w:rPr>
        <w:t>судебно-медицинской</w:t>
      </w:r>
      <w:proofErr w:type="gramEnd"/>
    </w:p>
    <w:p w:rsidR="00242F94" w:rsidRPr="0080589F" w:rsidRDefault="00242F94" w:rsidP="00242F94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ab/>
        <w:t xml:space="preserve">экспертизы на </w:t>
      </w:r>
      <w:r w:rsidR="00EB1989" w:rsidRPr="0080589F">
        <w:rPr>
          <w:sz w:val="28"/>
          <w:szCs w:val="28"/>
        </w:rPr>
        <w:t xml:space="preserve"> </w:t>
      </w:r>
      <w:r w:rsidR="00A7169F" w:rsidRPr="0080589F">
        <w:rPr>
          <w:sz w:val="28"/>
          <w:szCs w:val="28"/>
        </w:rPr>
        <w:t xml:space="preserve"> </w:t>
      </w:r>
      <w:r w:rsidRPr="0080589F">
        <w:rPr>
          <w:sz w:val="28"/>
          <w:szCs w:val="28"/>
        </w:rPr>
        <w:t>л. в 1экз.</w:t>
      </w:r>
    </w:p>
    <w:p w:rsidR="00242F94" w:rsidRPr="0080589F" w:rsidRDefault="00242F94" w:rsidP="00242F94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ab/>
        <w:t xml:space="preserve">3. Флакон (ы) </w:t>
      </w:r>
      <w:r w:rsidR="00EB1989" w:rsidRPr="0080589F">
        <w:rPr>
          <w:sz w:val="28"/>
          <w:szCs w:val="28"/>
        </w:rPr>
        <w:t xml:space="preserve">  </w:t>
      </w:r>
      <w:r w:rsidRPr="0080589F">
        <w:rPr>
          <w:sz w:val="28"/>
          <w:szCs w:val="28"/>
        </w:rPr>
        <w:t xml:space="preserve">шт. с биологическим материалом, </w:t>
      </w:r>
    </w:p>
    <w:p w:rsidR="00242F94" w:rsidRPr="0080589F" w:rsidRDefault="00242F94" w:rsidP="00242F94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ab/>
      </w:r>
      <w:proofErr w:type="gramStart"/>
      <w:r w:rsidRPr="0080589F">
        <w:rPr>
          <w:sz w:val="28"/>
          <w:szCs w:val="28"/>
        </w:rPr>
        <w:t>опечатанная</w:t>
      </w:r>
      <w:proofErr w:type="gramEnd"/>
      <w:r w:rsidRPr="0080589F">
        <w:rPr>
          <w:sz w:val="28"/>
          <w:szCs w:val="28"/>
        </w:rPr>
        <w:t>, скрепленная печатью Государственного комитета</w:t>
      </w:r>
    </w:p>
    <w:p w:rsidR="00242F94" w:rsidRPr="0080589F" w:rsidRDefault="00242F94" w:rsidP="00242F94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ab/>
        <w:t xml:space="preserve">судебных экспертиз Республики Беларусь Управление </w:t>
      </w:r>
    </w:p>
    <w:p w:rsidR="00242F94" w:rsidRPr="0080589F" w:rsidRDefault="00242F94" w:rsidP="00242F94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ab/>
        <w:t>по г</w:t>
      </w:r>
      <w:proofErr w:type="gramStart"/>
      <w:r w:rsidRPr="0080589F">
        <w:rPr>
          <w:sz w:val="28"/>
          <w:szCs w:val="28"/>
        </w:rPr>
        <w:t>.М</w:t>
      </w:r>
      <w:proofErr w:type="gramEnd"/>
      <w:r w:rsidRPr="0080589F">
        <w:rPr>
          <w:sz w:val="28"/>
          <w:szCs w:val="28"/>
        </w:rPr>
        <w:t>инску «Для документов №3».</w:t>
      </w:r>
    </w:p>
    <w:p w:rsidR="00242F94" w:rsidRPr="0080589F" w:rsidRDefault="00242F94" w:rsidP="00242F94">
      <w:pPr>
        <w:tabs>
          <w:tab w:val="left" w:pos="1701"/>
        </w:tabs>
        <w:rPr>
          <w:sz w:val="28"/>
          <w:szCs w:val="28"/>
        </w:rPr>
      </w:pPr>
    </w:p>
    <w:p w:rsidR="00242F94" w:rsidRPr="0080589F" w:rsidRDefault="00242F94" w:rsidP="00242F94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>Государственный медицинский</w:t>
      </w:r>
    </w:p>
    <w:p w:rsidR="00242F94" w:rsidRPr="0080589F" w:rsidRDefault="00242F94" w:rsidP="00242F94">
      <w:pPr>
        <w:tabs>
          <w:tab w:val="left" w:pos="1701"/>
        </w:tabs>
        <w:rPr>
          <w:sz w:val="28"/>
          <w:szCs w:val="28"/>
        </w:rPr>
      </w:pPr>
      <w:r w:rsidRPr="0080589F">
        <w:rPr>
          <w:sz w:val="28"/>
          <w:szCs w:val="28"/>
        </w:rPr>
        <w:t xml:space="preserve">судебный эксперт </w:t>
      </w:r>
      <w:r w:rsidRPr="0080589F">
        <w:rPr>
          <w:sz w:val="28"/>
          <w:szCs w:val="28"/>
        </w:rPr>
        <w:tab/>
      </w:r>
      <w:r w:rsidRPr="0080589F">
        <w:rPr>
          <w:sz w:val="28"/>
          <w:szCs w:val="28"/>
        </w:rPr>
        <w:tab/>
      </w:r>
      <w:r w:rsidRPr="0080589F">
        <w:rPr>
          <w:sz w:val="28"/>
          <w:szCs w:val="28"/>
        </w:rPr>
        <w:tab/>
      </w:r>
      <w:r w:rsidRPr="0080589F">
        <w:rPr>
          <w:sz w:val="28"/>
          <w:szCs w:val="28"/>
        </w:rPr>
        <w:tab/>
      </w:r>
      <w:r w:rsidRPr="0080589F">
        <w:rPr>
          <w:sz w:val="28"/>
          <w:szCs w:val="28"/>
        </w:rPr>
        <w:tab/>
      </w:r>
      <w:r w:rsidRPr="0080589F">
        <w:rPr>
          <w:sz w:val="28"/>
          <w:szCs w:val="28"/>
        </w:rPr>
        <w:tab/>
      </w:r>
      <w:r w:rsidRPr="0080589F">
        <w:rPr>
          <w:sz w:val="28"/>
          <w:szCs w:val="28"/>
        </w:rPr>
        <w:tab/>
      </w:r>
      <w:r w:rsidR="00EB1989" w:rsidRPr="0080589F">
        <w:rPr>
          <w:sz w:val="28"/>
          <w:szCs w:val="28"/>
        </w:rPr>
        <w:fldChar w:fldCharType="begin"/>
      </w:r>
      <w:r w:rsidR="00EB1989" w:rsidRPr="0080589F">
        <w:rPr>
          <w:sz w:val="28"/>
          <w:szCs w:val="28"/>
        </w:rPr>
        <w:instrText xml:space="preserve"> REF nt_expertName \h </w:instrText>
      </w:r>
      <w:r w:rsidR="00EB1989" w:rsidRPr="0080589F">
        <w:rPr>
          <w:sz w:val="28"/>
          <w:szCs w:val="28"/>
        </w:rPr>
      </w:r>
      <w:r w:rsidR="0080589F">
        <w:rPr>
          <w:sz w:val="28"/>
          <w:szCs w:val="28"/>
        </w:rPr>
        <w:instrText xml:space="preserve"> \* MERGEFORMAT </w:instrText>
      </w:r>
      <w:r w:rsidR="00EB1989" w:rsidRPr="0080589F">
        <w:rPr>
          <w:sz w:val="28"/>
          <w:szCs w:val="28"/>
        </w:rPr>
        <w:fldChar w:fldCharType="separate"/>
      </w:r>
      <w:r w:rsidR="00A4541C" w:rsidRPr="0080589F">
        <w:rPr>
          <w:noProof/>
          <w:sz w:val="28"/>
          <w:szCs w:val="28"/>
        </w:rPr>
        <w:t xml:space="preserve">     </w:t>
      </w:r>
      <w:r w:rsidR="00EB1989" w:rsidRPr="0080589F">
        <w:rPr>
          <w:sz w:val="28"/>
          <w:szCs w:val="28"/>
        </w:rPr>
        <w:fldChar w:fldCharType="end"/>
      </w:r>
    </w:p>
    <w:p w:rsidR="00242F94" w:rsidRDefault="00242F94" w:rsidP="00242F94"/>
    <w:sectPr w:rsidR="00242F94" w:rsidSect="0068683C">
      <w:headerReference w:type="first" r:id="rId8"/>
      <w:pgSz w:w="11906" w:h="16838"/>
      <w:pgMar w:top="1135" w:right="454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65502" w:rsidRDefault="00B65502" w:rsidP="00B335D7">
      <w:r>
        <w:separator/>
      </w:r>
    </w:p>
  </w:endnote>
  <w:endnote w:type="continuationSeparator" w:id="0">
    <w:p w:rsidR="00B65502" w:rsidRDefault="00B65502" w:rsidP="00B335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65502" w:rsidRDefault="00B65502" w:rsidP="00B335D7">
      <w:r>
        <w:separator/>
      </w:r>
    </w:p>
  </w:footnote>
  <w:footnote w:type="continuationSeparator" w:id="0">
    <w:p w:rsidR="00B65502" w:rsidRDefault="00B65502" w:rsidP="00B335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3"/>
      <w:tblW w:w="988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503"/>
      <w:gridCol w:w="448"/>
      <w:gridCol w:w="4004"/>
      <w:gridCol w:w="3930"/>
    </w:tblGrid>
    <w:tr w:rsidR="00A712BD" w:rsidTr="0057157A">
      <w:trPr>
        <w:trHeight w:hRule="exact" w:val="340"/>
      </w:trPr>
      <w:tc>
        <w:tcPr>
          <w:tcW w:w="1951" w:type="dxa"/>
          <w:gridSpan w:val="2"/>
          <w:vAlign w:val="center"/>
          <w:hideMark/>
        </w:tcPr>
        <w:p w:rsidR="00A712BD" w:rsidRDefault="00A712BD" w:rsidP="0057157A">
          <w:pPr>
            <w:pStyle w:val="a4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Учреждение</w:t>
          </w:r>
        </w:p>
      </w:tc>
      <w:tc>
        <w:tcPr>
          <w:tcW w:w="4006" w:type="dxa"/>
          <w:vMerge w:val="restart"/>
          <w:vAlign w:val="center"/>
          <w:hideMark/>
        </w:tcPr>
        <w:p w:rsidR="00A712BD" w:rsidRDefault="00A712BD" w:rsidP="0057157A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Управление Государственного комитета суде</w:t>
          </w:r>
          <w:r>
            <w:rPr>
              <w:sz w:val="18"/>
              <w:szCs w:val="18"/>
            </w:rPr>
            <w:t>б</w:t>
          </w:r>
          <w:r>
            <w:rPr>
              <w:sz w:val="18"/>
              <w:szCs w:val="18"/>
            </w:rPr>
            <w:t>ных экспертиз Республики Беларусь по г. Минску Управление судебно-медицинских экспертиз.</w:t>
          </w:r>
        </w:p>
        <w:p w:rsidR="00A712BD" w:rsidRDefault="00A712BD" w:rsidP="0057157A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Отдел общих экспертиз №3.</w:t>
          </w:r>
        </w:p>
        <w:p w:rsidR="00A712BD" w:rsidRDefault="00A712BD" w:rsidP="0057157A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220053, г.Минск, ул. Долгиновский тракт, 160А.</w:t>
          </w:r>
        </w:p>
        <w:p w:rsidR="00A712BD" w:rsidRDefault="00A712BD" w:rsidP="0057157A">
          <w:pPr>
            <w:pStyle w:val="a4"/>
            <w:rPr>
              <w:sz w:val="17"/>
              <w:szCs w:val="17"/>
            </w:rPr>
          </w:pPr>
          <w:r>
            <w:rPr>
              <w:sz w:val="18"/>
              <w:szCs w:val="18"/>
            </w:rPr>
            <w:t>телефон/факс (017) 289-03-40</w:t>
          </w:r>
        </w:p>
      </w:tc>
      <w:tc>
        <w:tcPr>
          <w:tcW w:w="3932" w:type="dxa"/>
        </w:tcPr>
        <w:p w:rsidR="00A712BD" w:rsidRDefault="00A712BD" w:rsidP="0057157A">
          <w:pPr>
            <w:pStyle w:val="a4"/>
            <w:rPr>
              <w:sz w:val="17"/>
              <w:szCs w:val="17"/>
            </w:rPr>
          </w:pPr>
        </w:p>
      </w:tc>
    </w:tr>
    <w:tr w:rsidR="00A712BD" w:rsidTr="0057157A">
      <w:trPr>
        <w:trHeight w:hRule="exact" w:val="934"/>
      </w:trPr>
      <w:tc>
        <w:tcPr>
          <w:tcW w:w="1503" w:type="dxa"/>
          <w:vAlign w:val="center"/>
          <w:hideMark/>
        </w:tcPr>
        <w:p w:rsidR="00A712BD" w:rsidRDefault="00A712BD" w:rsidP="0057157A">
          <w:pPr>
            <w:pStyle w:val="a4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Адрес</w:t>
          </w:r>
        </w:p>
      </w:tc>
      <w:tc>
        <w:tcPr>
          <w:tcW w:w="448" w:type="dxa"/>
          <w:vAlign w:val="center"/>
        </w:tcPr>
        <w:p w:rsidR="00A712BD" w:rsidRDefault="00A712BD" w:rsidP="0057157A">
          <w:pPr>
            <w:pStyle w:val="a4"/>
          </w:pPr>
        </w:p>
      </w:tc>
      <w:tc>
        <w:tcPr>
          <w:tcW w:w="4006" w:type="dxa"/>
          <w:vMerge/>
          <w:vAlign w:val="center"/>
          <w:hideMark/>
        </w:tcPr>
        <w:p w:rsidR="00A712BD" w:rsidRDefault="00A712BD" w:rsidP="0057157A">
          <w:pPr>
            <w:jc w:val="left"/>
            <w:rPr>
              <w:i/>
              <w:sz w:val="17"/>
              <w:szCs w:val="17"/>
            </w:rPr>
          </w:pPr>
        </w:p>
      </w:tc>
      <w:tc>
        <w:tcPr>
          <w:tcW w:w="3932" w:type="dxa"/>
          <w:hideMark/>
        </w:tcPr>
        <w:p w:rsidR="00A712BD" w:rsidRDefault="00A712BD" w:rsidP="0057157A">
          <w:pPr>
            <w:pStyle w:val="a4"/>
            <w:jc w:val="right"/>
            <w:rPr>
              <w:rFonts w:asciiTheme="majorHAnsi" w:hAnsiTheme="majorHAnsi"/>
              <w:i w:val="0"/>
            </w:rPr>
          </w:pPr>
          <w:r>
            <w:rPr>
              <w:rFonts w:asciiTheme="majorHAnsi" w:hAnsiTheme="majorHAnsi"/>
              <w:i w:val="0"/>
            </w:rPr>
            <w:t>Медицинская документация</w:t>
          </w:r>
        </w:p>
        <w:p w:rsidR="00A712BD" w:rsidRDefault="00A712BD" w:rsidP="0057157A">
          <w:pPr>
            <w:pStyle w:val="a4"/>
            <w:jc w:val="right"/>
          </w:pPr>
          <w:r>
            <w:rPr>
              <w:rFonts w:asciiTheme="majorHAnsi" w:hAnsiTheme="majorHAnsi"/>
              <w:i w:val="0"/>
            </w:rPr>
            <w:t>Ф. № У-310 (7б)</w:t>
          </w:r>
        </w:p>
      </w:tc>
    </w:tr>
  </w:tbl>
  <w:p w:rsidR="00B335D7" w:rsidRPr="00050B86" w:rsidRDefault="00B335D7">
    <w:pPr>
      <w:pStyle w:val="a8"/>
      <w:rPr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E04AAD"/>
    <w:multiLevelType w:val="hybridMultilevel"/>
    <w:tmpl w:val="064E59D0"/>
    <w:lvl w:ilvl="0" w:tplc="0419000F">
      <w:start w:val="1"/>
      <w:numFmt w:val="decimal"/>
      <w:lvlText w:val="%1."/>
      <w:lvlJc w:val="left"/>
      <w:pPr>
        <w:ind w:left="2484" w:hanging="360"/>
      </w:pPr>
    </w:lvl>
    <w:lvl w:ilvl="1" w:tplc="04190019" w:tentative="1">
      <w:start w:val="1"/>
      <w:numFmt w:val="lowerLetter"/>
      <w:lvlText w:val="%2."/>
      <w:lvlJc w:val="left"/>
      <w:pPr>
        <w:ind w:left="3204" w:hanging="360"/>
      </w:pPr>
    </w:lvl>
    <w:lvl w:ilvl="2" w:tplc="0419001B" w:tentative="1">
      <w:start w:val="1"/>
      <w:numFmt w:val="lowerRoman"/>
      <w:lvlText w:val="%3."/>
      <w:lvlJc w:val="right"/>
      <w:pPr>
        <w:ind w:left="3924" w:hanging="180"/>
      </w:pPr>
    </w:lvl>
    <w:lvl w:ilvl="3" w:tplc="0419000F" w:tentative="1">
      <w:start w:val="1"/>
      <w:numFmt w:val="decimal"/>
      <w:lvlText w:val="%4."/>
      <w:lvlJc w:val="left"/>
      <w:pPr>
        <w:ind w:left="4644" w:hanging="360"/>
      </w:pPr>
    </w:lvl>
    <w:lvl w:ilvl="4" w:tplc="04190019" w:tentative="1">
      <w:start w:val="1"/>
      <w:numFmt w:val="lowerLetter"/>
      <w:lvlText w:val="%5."/>
      <w:lvlJc w:val="left"/>
      <w:pPr>
        <w:ind w:left="5364" w:hanging="360"/>
      </w:pPr>
    </w:lvl>
    <w:lvl w:ilvl="5" w:tplc="0419001B" w:tentative="1">
      <w:start w:val="1"/>
      <w:numFmt w:val="lowerRoman"/>
      <w:lvlText w:val="%6."/>
      <w:lvlJc w:val="right"/>
      <w:pPr>
        <w:ind w:left="6084" w:hanging="180"/>
      </w:pPr>
    </w:lvl>
    <w:lvl w:ilvl="6" w:tplc="0419000F" w:tentative="1">
      <w:start w:val="1"/>
      <w:numFmt w:val="decimal"/>
      <w:lvlText w:val="%7."/>
      <w:lvlJc w:val="left"/>
      <w:pPr>
        <w:ind w:left="6804" w:hanging="360"/>
      </w:pPr>
    </w:lvl>
    <w:lvl w:ilvl="7" w:tplc="04190019" w:tentative="1">
      <w:start w:val="1"/>
      <w:numFmt w:val="lowerLetter"/>
      <w:lvlText w:val="%8."/>
      <w:lvlJc w:val="left"/>
      <w:pPr>
        <w:ind w:left="7524" w:hanging="360"/>
      </w:pPr>
    </w:lvl>
    <w:lvl w:ilvl="8" w:tplc="0419001B" w:tentative="1">
      <w:start w:val="1"/>
      <w:numFmt w:val="lowerRoman"/>
      <w:lvlText w:val="%9."/>
      <w:lvlJc w:val="right"/>
      <w:pPr>
        <w:ind w:left="8244" w:hanging="180"/>
      </w:pPr>
    </w:lvl>
  </w:abstractNum>
  <w:abstractNum w:abstractNumId="1">
    <w:nsid w:val="0E88260A"/>
    <w:multiLevelType w:val="hybridMultilevel"/>
    <w:tmpl w:val="EC66986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">
    <w:nsid w:val="13920A1A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3">
    <w:nsid w:val="1BF40AEE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4">
    <w:nsid w:val="630A45EC"/>
    <w:multiLevelType w:val="hybridMultilevel"/>
    <w:tmpl w:val="686A0494"/>
    <w:lvl w:ilvl="0" w:tplc="0419000F">
      <w:start w:val="1"/>
      <w:numFmt w:val="decimal"/>
      <w:lvlText w:val="%1."/>
      <w:lvlJc w:val="left"/>
      <w:pPr>
        <w:ind w:left="3558" w:hanging="360"/>
      </w:pPr>
    </w:lvl>
    <w:lvl w:ilvl="1" w:tplc="04190019" w:tentative="1">
      <w:start w:val="1"/>
      <w:numFmt w:val="lowerLetter"/>
      <w:lvlText w:val="%2."/>
      <w:lvlJc w:val="left"/>
      <w:pPr>
        <w:ind w:left="4278" w:hanging="360"/>
      </w:pPr>
    </w:lvl>
    <w:lvl w:ilvl="2" w:tplc="0419001B" w:tentative="1">
      <w:start w:val="1"/>
      <w:numFmt w:val="lowerRoman"/>
      <w:lvlText w:val="%3."/>
      <w:lvlJc w:val="right"/>
      <w:pPr>
        <w:ind w:left="4998" w:hanging="180"/>
      </w:pPr>
    </w:lvl>
    <w:lvl w:ilvl="3" w:tplc="0419000F" w:tentative="1">
      <w:start w:val="1"/>
      <w:numFmt w:val="decimal"/>
      <w:lvlText w:val="%4."/>
      <w:lvlJc w:val="left"/>
      <w:pPr>
        <w:ind w:left="5718" w:hanging="360"/>
      </w:pPr>
    </w:lvl>
    <w:lvl w:ilvl="4" w:tplc="04190019" w:tentative="1">
      <w:start w:val="1"/>
      <w:numFmt w:val="lowerLetter"/>
      <w:lvlText w:val="%5."/>
      <w:lvlJc w:val="left"/>
      <w:pPr>
        <w:ind w:left="6438" w:hanging="360"/>
      </w:pPr>
    </w:lvl>
    <w:lvl w:ilvl="5" w:tplc="0419001B" w:tentative="1">
      <w:start w:val="1"/>
      <w:numFmt w:val="lowerRoman"/>
      <w:lvlText w:val="%6."/>
      <w:lvlJc w:val="right"/>
      <w:pPr>
        <w:ind w:left="7158" w:hanging="180"/>
      </w:pPr>
    </w:lvl>
    <w:lvl w:ilvl="6" w:tplc="0419000F" w:tentative="1">
      <w:start w:val="1"/>
      <w:numFmt w:val="decimal"/>
      <w:lvlText w:val="%7."/>
      <w:lvlJc w:val="left"/>
      <w:pPr>
        <w:ind w:left="7878" w:hanging="360"/>
      </w:pPr>
    </w:lvl>
    <w:lvl w:ilvl="7" w:tplc="04190019" w:tentative="1">
      <w:start w:val="1"/>
      <w:numFmt w:val="lowerLetter"/>
      <w:lvlText w:val="%8."/>
      <w:lvlJc w:val="left"/>
      <w:pPr>
        <w:ind w:left="8598" w:hanging="360"/>
      </w:pPr>
    </w:lvl>
    <w:lvl w:ilvl="8" w:tplc="0419001B" w:tentative="1">
      <w:start w:val="1"/>
      <w:numFmt w:val="lowerRoman"/>
      <w:lvlText w:val="%9."/>
      <w:lvlJc w:val="right"/>
      <w:pPr>
        <w:ind w:left="9318" w:hanging="180"/>
      </w:pPr>
    </w:lvl>
  </w:abstractNum>
  <w:num w:numId="1">
    <w:abstractNumId w:val="4"/>
  </w:num>
  <w:num w:numId="2">
    <w:abstractNumId w:val="0"/>
  </w:num>
  <w:num w:numId="3">
    <w:abstractNumId w:val="1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08"/>
  <w:autoHyphenation/>
  <w:evenAndOddHeaders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4541C"/>
    <w:rsid w:val="00000F1F"/>
    <w:rsid w:val="00050B86"/>
    <w:rsid w:val="000D24DF"/>
    <w:rsid w:val="00106E4C"/>
    <w:rsid w:val="00116450"/>
    <w:rsid w:val="001259D2"/>
    <w:rsid w:val="001D0F52"/>
    <w:rsid w:val="001D211E"/>
    <w:rsid w:val="002056A2"/>
    <w:rsid w:val="0021367E"/>
    <w:rsid w:val="00242F76"/>
    <w:rsid w:val="00242F94"/>
    <w:rsid w:val="00271A44"/>
    <w:rsid w:val="003E226C"/>
    <w:rsid w:val="00415358"/>
    <w:rsid w:val="004C3603"/>
    <w:rsid w:val="00512E1D"/>
    <w:rsid w:val="00534826"/>
    <w:rsid w:val="00552FB9"/>
    <w:rsid w:val="005A1734"/>
    <w:rsid w:val="00600964"/>
    <w:rsid w:val="006669A6"/>
    <w:rsid w:val="0068683C"/>
    <w:rsid w:val="00697042"/>
    <w:rsid w:val="006B4C1B"/>
    <w:rsid w:val="006D250B"/>
    <w:rsid w:val="006E0823"/>
    <w:rsid w:val="00722AB9"/>
    <w:rsid w:val="00743D68"/>
    <w:rsid w:val="00755652"/>
    <w:rsid w:val="007717E0"/>
    <w:rsid w:val="00786970"/>
    <w:rsid w:val="00791C59"/>
    <w:rsid w:val="008037CE"/>
    <w:rsid w:val="0080589F"/>
    <w:rsid w:val="0089137F"/>
    <w:rsid w:val="008A0520"/>
    <w:rsid w:val="009215D3"/>
    <w:rsid w:val="00971F40"/>
    <w:rsid w:val="00984518"/>
    <w:rsid w:val="009A5CF8"/>
    <w:rsid w:val="009C400A"/>
    <w:rsid w:val="009D197F"/>
    <w:rsid w:val="009F1425"/>
    <w:rsid w:val="00A1367B"/>
    <w:rsid w:val="00A4541C"/>
    <w:rsid w:val="00A712BD"/>
    <w:rsid w:val="00A7169F"/>
    <w:rsid w:val="00A80F6F"/>
    <w:rsid w:val="00B04676"/>
    <w:rsid w:val="00B15781"/>
    <w:rsid w:val="00B15F63"/>
    <w:rsid w:val="00B335D7"/>
    <w:rsid w:val="00B605F6"/>
    <w:rsid w:val="00B65502"/>
    <w:rsid w:val="00BA54C8"/>
    <w:rsid w:val="00BA6068"/>
    <w:rsid w:val="00C10D01"/>
    <w:rsid w:val="00C12226"/>
    <w:rsid w:val="00C219EF"/>
    <w:rsid w:val="00C51872"/>
    <w:rsid w:val="00CB7B01"/>
    <w:rsid w:val="00CF36A6"/>
    <w:rsid w:val="00D15EE4"/>
    <w:rsid w:val="00D31E40"/>
    <w:rsid w:val="00D54758"/>
    <w:rsid w:val="00D7298C"/>
    <w:rsid w:val="00E177E1"/>
    <w:rsid w:val="00E234E3"/>
    <w:rsid w:val="00E30D0F"/>
    <w:rsid w:val="00E7102C"/>
    <w:rsid w:val="00EB1989"/>
    <w:rsid w:val="00EF7C88"/>
    <w:rsid w:val="00F1019B"/>
    <w:rsid w:val="00F76531"/>
    <w:rsid w:val="00F84DF8"/>
    <w:rsid w:val="00FE71B3"/>
    <w:rsid w:val="00FF60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00964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3E226C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00964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3E226C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69978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012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841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29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301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457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644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775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620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139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На биологию2</Template>
  <TotalTime>2</TotalTime>
  <Pages>5</Pages>
  <Words>678</Words>
  <Characters>3870</Characters>
  <Application>Microsoft Office Word</Application>
  <DocSecurity>0</DocSecurity>
  <Lines>32</Lines>
  <Paragraphs>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3</cp:revision>
  <cp:lastPrinted>2014-01-20T08:19:00Z</cp:lastPrinted>
  <dcterms:created xsi:type="dcterms:W3CDTF">2019-03-01T03:24:00Z</dcterms:created>
  <dcterms:modified xsi:type="dcterms:W3CDTF">2019-03-01T03:26:00Z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averIAReportVersion">
    <vt:lpwstr>3</vt:lpwstr>
  </property>
</Properties>
</file>