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60BD" w:rsidRDefault="00C10D01" w:rsidP="00FF60BD">
      <w:pPr>
        <w:rPr>
          <w:rFonts w:eastAsiaTheme="majorEastAsia" w:cstheme="majorBidi"/>
          <w:color w:val="FFFFFF" w:themeColor="background1"/>
        </w:rPr>
      </w:pPr>
      <w:r>
        <w:rPr>
          <w:rFonts w:eastAsiaTheme="majorEastAsia" w:cstheme="majorBidi"/>
          <w:color w:val="FFFFFF" w:themeColor="background1"/>
        </w:rPr>
        <w:t>ЫВ</w:t>
      </w:r>
    </w:p>
    <w:tbl>
      <w:tblPr>
        <w:tblStyle w:val="a3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53"/>
        <w:gridCol w:w="41"/>
        <w:gridCol w:w="91"/>
        <w:gridCol w:w="851"/>
        <w:gridCol w:w="458"/>
        <w:gridCol w:w="1138"/>
        <w:gridCol w:w="388"/>
        <w:gridCol w:w="179"/>
        <w:gridCol w:w="2289"/>
        <w:gridCol w:w="225"/>
        <w:gridCol w:w="393"/>
        <w:gridCol w:w="883"/>
      </w:tblGrid>
      <w:tr w:rsidR="00FF60BD" w:rsidRPr="00F12631" w:rsidTr="00B335D7">
        <w:trPr>
          <w:trHeight w:val="340"/>
        </w:trPr>
        <w:tc>
          <w:tcPr>
            <w:tcW w:w="9889" w:type="dxa"/>
            <w:gridSpan w:val="12"/>
            <w:vAlign w:val="center"/>
          </w:tcPr>
          <w:p w:rsidR="00FF60BD" w:rsidRPr="00B335D7" w:rsidRDefault="00FF60BD" w:rsidP="00CB3C47">
            <w:pPr>
              <w:pStyle w:val="114-005"/>
              <w:rPr>
                <w:szCs w:val="28"/>
              </w:rPr>
            </w:pPr>
            <w:r w:rsidRPr="00B335D7">
              <w:rPr>
                <w:rStyle w:val="10"/>
                <w:sz w:val="28"/>
                <w:szCs w:val="28"/>
              </w:rPr>
              <w:t>Н</w:t>
            </w:r>
            <w:r w:rsidRPr="00B335D7">
              <w:rPr>
                <w:szCs w:val="28"/>
              </w:rPr>
              <w:t xml:space="preserve"> А </w:t>
            </w:r>
            <w:proofErr w:type="gramStart"/>
            <w:r w:rsidRPr="00B335D7">
              <w:rPr>
                <w:szCs w:val="28"/>
              </w:rPr>
              <w:t>П</w:t>
            </w:r>
            <w:proofErr w:type="gramEnd"/>
            <w:r w:rsidRPr="00B335D7">
              <w:rPr>
                <w:szCs w:val="28"/>
              </w:rPr>
              <w:t xml:space="preserve"> Р А В Л Е Н И Е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9889" w:type="dxa"/>
            <w:gridSpan w:val="12"/>
            <w:vAlign w:val="center"/>
          </w:tcPr>
          <w:p w:rsidR="00FF60BD" w:rsidRPr="00F12631" w:rsidRDefault="00FF60BD" w:rsidP="00C219EF">
            <w:pPr>
              <w:pStyle w:val="a4"/>
              <w:jc w:val="center"/>
              <w:rPr>
                <w:rFonts w:asciiTheme="majorHAnsi" w:hAnsiTheme="majorHAnsi"/>
                <w:i w:val="0"/>
                <w:sz w:val="28"/>
                <w:szCs w:val="28"/>
              </w:rPr>
            </w:pPr>
            <w:r w:rsidRPr="00F12631">
              <w:rPr>
                <w:rFonts w:asciiTheme="majorHAnsi" w:hAnsiTheme="majorHAnsi"/>
                <w:i w:val="0"/>
              </w:rPr>
              <w:t xml:space="preserve">на </w:t>
            </w:r>
            <w:r w:rsidR="00C219EF">
              <w:rPr>
                <w:rFonts w:asciiTheme="majorHAnsi" w:hAnsiTheme="majorHAnsi"/>
                <w:i w:val="0"/>
              </w:rPr>
              <w:t>судебно-</w:t>
            </w:r>
            <w:r w:rsidR="00C92F11">
              <w:rPr>
                <w:rFonts w:asciiTheme="majorHAnsi" w:hAnsiTheme="majorHAnsi"/>
                <w:i w:val="0"/>
              </w:rPr>
              <w:t xml:space="preserve">медицинскую </w:t>
            </w:r>
            <w:r w:rsidR="00C219EF">
              <w:rPr>
                <w:rFonts w:asciiTheme="majorHAnsi" w:hAnsiTheme="majorHAnsi"/>
                <w:i w:val="0"/>
              </w:rPr>
              <w:t>химическ</w:t>
            </w:r>
            <w:r w:rsidRPr="00F12631">
              <w:rPr>
                <w:rFonts w:asciiTheme="majorHAnsi" w:hAnsiTheme="majorHAnsi"/>
                <w:i w:val="0"/>
              </w:rPr>
              <w:t>ую экспертизу</w:t>
            </w:r>
          </w:p>
        </w:tc>
      </w:tr>
      <w:tr w:rsidR="00FF60BD" w:rsidRPr="00F12631" w:rsidTr="00B335D7">
        <w:trPr>
          <w:trHeight w:hRule="exact" w:val="480"/>
        </w:trPr>
        <w:tc>
          <w:tcPr>
            <w:tcW w:w="5532" w:type="dxa"/>
            <w:gridSpan w:val="6"/>
            <w:vAlign w:val="center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Основания для проведения экспертизы</w:t>
            </w:r>
          </w:p>
        </w:tc>
        <w:tc>
          <w:tcPr>
            <w:tcW w:w="4357" w:type="dxa"/>
            <w:gridSpan w:val="6"/>
            <w:tcBorders>
              <w:bottom w:val="single" w:sz="4" w:space="0" w:color="000000" w:themeColor="text1"/>
            </w:tcBorders>
            <w:vAlign w:val="bottom"/>
          </w:tcPr>
          <w:p w:rsidR="00FF60BD" w:rsidRPr="00CB58B2" w:rsidRDefault="00FF60BD" w:rsidP="00CB3C47">
            <w:pPr>
              <w:pStyle w:val="a4"/>
              <w:jc w:val="center"/>
            </w:pPr>
            <w:r w:rsidRPr="00CB58B2">
              <w:t>постановление (см. на обороте)</w:t>
            </w:r>
          </w:p>
        </w:tc>
      </w:tr>
      <w:tr w:rsidR="00FF60BD" w:rsidRPr="00F12631" w:rsidTr="00B335D7">
        <w:trPr>
          <w:trHeight w:hRule="exact" w:val="397"/>
        </w:trPr>
        <w:tc>
          <w:tcPr>
            <w:tcW w:w="3936" w:type="dxa"/>
            <w:gridSpan w:val="4"/>
            <w:vAlign w:val="center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Направляется материал от трупа</w:t>
            </w:r>
          </w:p>
        </w:tc>
        <w:tc>
          <w:tcPr>
            <w:tcW w:w="5953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5E3C06" w:rsidP="00D15EE4">
            <w:pPr>
              <w:pStyle w:val="a4"/>
              <w:jc w:val="center"/>
            </w:pPr>
            <w: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0" w:name="fm_InjPrFullName"/>
            <w:r>
              <w:instrText xml:space="preserve"> FORMTEXT </w:instrText>
            </w:r>
            <w:r>
              <w:fldChar w:fldCharType="separate"/>
            </w:r>
            <w:bookmarkStart w:id="1" w:name="_GoBack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bookmarkEnd w:id="1"/>
            <w:r>
              <w:fldChar w:fldCharType="end"/>
            </w:r>
            <w:bookmarkEnd w:id="0"/>
            <w:r w:rsidR="0021367E">
              <w:t>.</w:t>
            </w:r>
          </w:p>
        </w:tc>
      </w:tr>
      <w:tr w:rsidR="00FF60BD" w:rsidRPr="00F12631" w:rsidTr="00B335D7">
        <w:trPr>
          <w:trHeight w:hRule="exact" w:val="241"/>
        </w:trPr>
        <w:tc>
          <w:tcPr>
            <w:tcW w:w="4394" w:type="dxa"/>
            <w:gridSpan w:val="5"/>
            <w:vAlign w:val="center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5495" w:type="dxa"/>
            <w:gridSpan w:val="7"/>
            <w:vAlign w:val="center"/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Фамилия, и.</w:t>
            </w:r>
            <w:proofErr w:type="gramStart"/>
            <w:r w:rsidRPr="00F12631">
              <w:rPr>
                <w:rFonts w:asciiTheme="majorHAnsi" w:hAnsiTheme="majorHAnsi"/>
                <w:i w:val="0"/>
                <w:vertAlign w:val="superscript"/>
              </w:rPr>
              <w:t>,о</w:t>
            </w:r>
            <w:proofErr w:type="gramEnd"/>
            <w:r w:rsidRPr="00F12631">
              <w:rPr>
                <w:rFonts w:asciiTheme="majorHAnsi" w:hAnsiTheme="majorHAnsi"/>
                <w:i w:val="0"/>
                <w:vertAlign w:val="superscript"/>
              </w:rPr>
              <w:t>. умершего</w:t>
            </w:r>
          </w:p>
        </w:tc>
      </w:tr>
      <w:tr w:rsidR="00FF60BD" w:rsidRPr="00CB58B2" w:rsidTr="00B335D7">
        <w:trPr>
          <w:trHeight w:hRule="exact" w:val="340"/>
        </w:trPr>
        <w:tc>
          <w:tcPr>
            <w:tcW w:w="4394" w:type="dxa"/>
            <w:gridSpan w:val="5"/>
            <w:tcBorders>
              <w:bottom w:val="single" w:sz="4" w:space="0" w:color="000000" w:themeColor="text1"/>
            </w:tcBorders>
            <w:vAlign w:val="bottom"/>
          </w:tcPr>
          <w:p w:rsidR="00FF60BD" w:rsidRPr="00CB58B2" w:rsidRDefault="00D31D55" w:rsidP="00D31D55">
            <w:pPr>
              <w:pStyle w:val="a4"/>
              <w:jc w:val="center"/>
            </w:pPr>
            <w: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2" w:name="fm_InjPrBirthday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  <w:r w:rsidR="00D31E40" w:rsidRPr="00CB58B2">
              <w:t>,</w:t>
            </w:r>
            <w:r w:rsidR="00EF7C88" w:rsidRPr="00CB58B2">
              <w:t xml:space="preserve"> </w:t>
            </w:r>
            <w: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705" w:type="dxa"/>
            <w:gridSpan w:val="3"/>
            <w:vAlign w:val="center"/>
          </w:tcPr>
          <w:p w:rsidR="00FF60BD" w:rsidRPr="00CB58B2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</w:rPr>
            </w:pPr>
            <w:r w:rsidRPr="00CB58B2">
              <w:rPr>
                <w:rFonts w:asciiTheme="majorHAnsi" w:hAnsiTheme="majorHAnsi"/>
                <w:i w:val="0"/>
              </w:rPr>
              <w:t>в банках</w:t>
            </w:r>
          </w:p>
        </w:tc>
        <w:tc>
          <w:tcPr>
            <w:tcW w:w="2514" w:type="dxa"/>
            <w:gridSpan w:val="2"/>
            <w:tcBorders>
              <w:bottom w:val="single" w:sz="4" w:space="0" w:color="000000" w:themeColor="text1"/>
            </w:tcBorders>
            <w:vAlign w:val="center"/>
          </w:tcPr>
          <w:p w:rsidR="00FF60BD" w:rsidRPr="00CB58B2" w:rsidRDefault="00FF60BD" w:rsidP="00CB3C47">
            <w:pPr>
              <w:pStyle w:val="a4"/>
            </w:pPr>
          </w:p>
        </w:tc>
        <w:tc>
          <w:tcPr>
            <w:tcW w:w="1276" w:type="dxa"/>
            <w:gridSpan w:val="2"/>
            <w:vAlign w:val="center"/>
          </w:tcPr>
          <w:p w:rsidR="00FF60BD" w:rsidRPr="00CB58B2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proofErr w:type="gramStart"/>
            <w:r w:rsidRPr="00CB58B2">
              <w:rPr>
                <w:rFonts w:asciiTheme="majorHAnsi" w:hAnsiTheme="majorHAnsi"/>
                <w:i w:val="0"/>
              </w:rPr>
              <w:t>флаконах</w:t>
            </w:r>
            <w:proofErr w:type="gramEnd"/>
          </w:p>
        </w:tc>
      </w:tr>
      <w:tr w:rsidR="00FF60BD" w:rsidRPr="00F12631" w:rsidTr="00B335D7">
        <w:trPr>
          <w:trHeight w:hRule="exact" w:val="243"/>
        </w:trPr>
        <w:tc>
          <w:tcPr>
            <w:tcW w:w="4394" w:type="dxa"/>
            <w:gridSpan w:val="5"/>
            <w:tcBorders>
              <w:top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год рождения, пол</w:t>
            </w:r>
          </w:p>
        </w:tc>
        <w:tc>
          <w:tcPr>
            <w:tcW w:w="5495" w:type="dxa"/>
            <w:gridSpan w:val="7"/>
          </w:tcPr>
          <w:p w:rsidR="00FF60BD" w:rsidRPr="00F12631" w:rsidRDefault="00FF60BD" w:rsidP="00CB3C47">
            <w:pPr>
              <w:pStyle w:val="a4"/>
            </w:pPr>
          </w:p>
        </w:tc>
      </w:tr>
      <w:tr w:rsidR="00FF60BD" w:rsidRPr="00F12631" w:rsidTr="00B335D7">
        <w:trPr>
          <w:trHeight w:hRule="exact" w:val="340"/>
        </w:trPr>
        <w:tc>
          <w:tcPr>
            <w:tcW w:w="3085" w:type="dxa"/>
            <w:gridSpan w:val="3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2835" w:type="dxa"/>
            <w:gridSpan w:val="4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Наименование органа</w:t>
            </w:r>
          </w:p>
        </w:tc>
        <w:tc>
          <w:tcPr>
            <w:tcW w:w="2468" w:type="dxa"/>
            <w:gridSpan w:val="2"/>
            <w:tcBorders>
              <w:bottom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618" w:type="dxa"/>
            <w:gridSpan w:val="2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вес</w:t>
            </w:r>
          </w:p>
        </w:tc>
        <w:tc>
          <w:tcPr>
            <w:tcW w:w="883" w:type="dxa"/>
            <w:tcBorders>
              <w:bottom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</w:pPr>
          </w:p>
        </w:tc>
      </w:tr>
      <w:tr w:rsidR="00FF60BD" w:rsidRPr="00F12631" w:rsidTr="00B335D7">
        <w:trPr>
          <w:trHeight w:val="367"/>
        </w:trPr>
        <w:tc>
          <w:tcPr>
            <w:tcW w:w="2994" w:type="dxa"/>
            <w:gridSpan w:val="2"/>
            <w:vAlign w:val="bottom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№1 содержит</w:t>
            </w:r>
          </w:p>
        </w:tc>
        <w:tc>
          <w:tcPr>
            <w:tcW w:w="6895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8E5CAA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№2</w:t>
            </w:r>
          </w:p>
        </w:tc>
        <w:tc>
          <w:tcPr>
            <w:tcW w:w="6936" w:type="dxa"/>
            <w:gridSpan w:val="11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10D01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№3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8E5CAA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№4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8E5CAA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№5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8E5CAA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№6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8E5CAA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№1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29350A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№2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</w:tbl>
    <w:p w:rsidR="00FF60BD" w:rsidRDefault="00FF60BD" w:rsidP="00FF60BD">
      <w:pPr>
        <w:pStyle w:val="1"/>
        <w:rPr>
          <w:color w:val="FFFFFF" w:themeColor="background1"/>
        </w:rPr>
      </w:pPr>
      <w:r>
        <w:rPr>
          <w:color w:val="FFFFFF" w:themeColor="background1"/>
        </w:rPr>
        <w:t>Бланк Общ Х</w:t>
      </w:r>
    </w:p>
    <w:p w:rsidR="00D7298C" w:rsidRDefault="00D7298C" w:rsidP="00D7298C"/>
    <w:p w:rsidR="00E30D0F" w:rsidRDefault="00E30D0F" w:rsidP="00D7298C"/>
    <w:p w:rsidR="00E30D0F" w:rsidRDefault="00E30D0F" w:rsidP="00D7298C"/>
    <w:p w:rsidR="00E30D0F" w:rsidRDefault="00E30D0F" w:rsidP="00D7298C"/>
    <w:tbl>
      <w:tblPr>
        <w:tblpPr w:leftFromText="181" w:rightFromText="181" w:vertAnchor="page" w:horzAnchor="page" w:tblpX="1070" w:tblpY="9708"/>
        <w:tblOverlap w:val="never"/>
        <w:tblW w:w="104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614"/>
        <w:gridCol w:w="2614"/>
        <w:gridCol w:w="2614"/>
        <w:gridCol w:w="2614"/>
      </w:tblGrid>
      <w:tr w:rsidR="002A4B9F" w:rsidRPr="00C92F11" w:rsidTr="00E620C1">
        <w:trPr>
          <w:trHeight w:val="2398"/>
        </w:trPr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ХИМИЯ</w:t>
            </w:r>
          </w:p>
          <w:p w:rsidR="008E5CAA" w:rsidRDefault="008E5CAA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</w:p>
          <w:p w:rsidR="002A4B9F" w:rsidRPr="00C92F11" w:rsidRDefault="00D31D55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t>от трупа</w:t>
            </w:r>
          </w:p>
          <w:p w:rsidR="00C92F11" w:rsidRPr="00C92F11" w:rsidRDefault="006A59CB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4" w:name="lb_InjPrIniName"/>
            <w:r>
              <w:rPr>
                <w:rFonts w:cs="Times New Roman"/>
                <w:sz w:val="22"/>
                <w:szCs w:val="22"/>
              </w:rPr>
              <w:instrText xml:space="preserve"> FORMTEXT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  <w:bookmarkEnd w:id="4"/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5" w:name="lb_fNumberEF"/>
            <w:r w:rsidR="005707D1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  <w:bookmarkEnd w:id="5"/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EFFirstDay"/>
                  <w:enabled/>
                  <w:calcOnExit/>
                  <w:textInput/>
                </w:ffData>
              </w:fldChar>
            </w:r>
            <w:bookmarkStart w:id="6" w:name="lb_EFFirstDay"/>
            <w:r w:rsidR="005707D1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  <w:bookmarkEnd w:id="6"/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Вскр.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AutopsyDate"/>
                  <w:enabled/>
                  <w:calcOnExit/>
                  <w:textInput/>
                </w:ffData>
              </w:fldChar>
            </w:r>
            <w:bookmarkStart w:id="7" w:name="lb_AutopsyDate"/>
            <w:r w:rsidR="005707D1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  <w:bookmarkEnd w:id="7"/>
          </w:p>
          <w:p w:rsidR="002A4B9F" w:rsidRPr="00C92F11" w:rsidRDefault="00E620C1" w:rsidP="005707D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8" w:name="lb_expertName"/>
            <w:r w:rsidR="005707D1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  <w:bookmarkEnd w:id="8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ХИМИЯ</w:t>
            </w:r>
          </w:p>
          <w:p w:rsidR="008E5CAA" w:rsidRDefault="008E5CAA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</w:p>
          <w:p w:rsidR="002A4B9F" w:rsidRDefault="00D31D55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t>от трупа</w:t>
            </w:r>
          </w:p>
          <w:p w:rsidR="00C92F11" w:rsidRPr="00C92F11" w:rsidRDefault="006A59CB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Вскр.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2A4B9F" w:rsidRPr="00C92F11" w:rsidRDefault="00E620C1" w:rsidP="005707D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ХИМИЯ</w:t>
            </w:r>
          </w:p>
          <w:p w:rsidR="008E5CAA" w:rsidRDefault="008E5CAA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</w:p>
          <w:p w:rsidR="002A4B9F" w:rsidRDefault="00D31D55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t>от трупа</w:t>
            </w:r>
          </w:p>
          <w:p w:rsidR="00C92F11" w:rsidRPr="00C92F11" w:rsidRDefault="006A59CB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Вскр.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2A4B9F" w:rsidRPr="00C92F11" w:rsidRDefault="00E620C1" w:rsidP="005707D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ХИМИЯ</w:t>
            </w:r>
          </w:p>
          <w:p w:rsidR="008E5CAA" w:rsidRDefault="008E5CAA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</w:p>
          <w:p w:rsidR="002A4B9F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от трупа</w:t>
            </w:r>
          </w:p>
          <w:p w:rsidR="00C92F11" w:rsidRPr="00C92F11" w:rsidRDefault="006A59CB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Вскр.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2A4B9F" w:rsidRPr="00C92F11" w:rsidRDefault="00E620C1" w:rsidP="005707D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</w:tc>
      </w:tr>
      <w:tr w:rsidR="002A4B9F" w:rsidRPr="00C92F11" w:rsidTr="00E620C1">
        <w:trPr>
          <w:trHeight w:val="2121"/>
        </w:trPr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ХИМИЯ</w:t>
            </w:r>
          </w:p>
          <w:p w:rsidR="008E5CAA" w:rsidRDefault="008E5CAA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</w:p>
          <w:p w:rsidR="002A4B9F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от трупа</w:t>
            </w:r>
          </w:p>
          <w:p w:rsidR="00C92F11" w:rsidRPr="00C92F11" w:rsidRDefault="005707D1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Вскр.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2A4B9F" w:rsidRPr="00C92F11" w:rsidRDefault="00E620C1" w:rsidP="005707D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ХИМИЯ</w:t>
            </w:r>
          </w:p>
          <w:p w:rsidR="008E5CAA" w:rsidRDefault="008E5CAA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</w:p>
          <w:p w:rsidR="002A4B9F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от трупа</w:t>
            </w:r>
          </w:p>
          <w:p w:rsidR="00C92F11" w:rsidRPr="00C92F11" w:rsidRDefault="005707D1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Вскр.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2A4B9F" w:rsidRPr="00C92F11" w:rsidRDefault="00E620C1" w:rsidP="005707D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ХИМИЯ</w:t>
            </w:r>
          </w:p>
          <w:p w:rsidR="008E5CAA" w:rsidRDefault="008E5CAA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</w:p>
          <w:p w:rsidR="002A4B9F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от трупа</w:t>
            </w:r>
          </w:p>
          <w:p w:rsidR="00C92F11" w:rsidRPr="00C92F11" w:rsidRDefault="005707D1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Вскр.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2A4B9F" w:rsidRPr="00C92F11" w:rsidRDefault="00E620C1" w:rsidP="005707D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ХИМИЯ</w:t>
            </w:r>
          </w:p>
          <w:p w:rsidR="008E5CAA" w:rsidRDefault="008E5CAA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</w:p>
          <w:p w:rsidR="002A4B9F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от трупа</w:t>
            </w:r>
          </w:p>
          <w:p w:rsidR="00C92F11" w:rsidRPr="00C92F11" w:rsidRDefault="005707D1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Вскр.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2A4B9F" w:rsidRPr="00C92F11" w:rsidRDefault="00E620C1" w:rsidP="005707D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D73BF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</w:tc>
      </w:tr>
    </w:tbl>
    <w:p w:rsidR="00E30D0F" w:rsidRDefault="00E30D0F" w:rsidP="00D7298C"/>
    <w:p w:rsidR="00D7298C" w:rsidRDefault="00D7298C">
      <w:pPr>
        <w:jc w:val="left"/>
      </w:pPr>
      <w:r>
        <w:br w:type="page"/>
      </w:r>
    </w:p>
    <w:tbl>
      <w:tblPr>
        <w:tblStyle w:val="a3"/>
        <w:tblW w:w="9923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89"/>
        <w:gridCol w:w="1875"/>
        <w:gridCol w:w="408"/>
        <w:gridCol w:w="136"/>
        <w:gridCol w:w="856"/>
        <w:gridCol w:w="162"/>
        <w:gridCol w:w="928"/>
        <w:gridCol w:w="316"/>
        <w:gridCol w:w="1973"/>
        <w:gridCol w:w="1680"/>
      </w:tblGrid>
      <w:tr w:rsidR="00FF60BD" w:rsidRPr="00CF0F8C" w:rsidTr="00FF60BD">
        <w:trPr>
          <w:trHeight w:hRule="exact" w:val="284"/>
        </w:trPr>
        <w:tc>
          <w:tcPr>
            <w:tcW w:w="3872" w:type="dxa"/>
            <w:gridSpan w:val="3"/>
          </w:tcPr>
          <w:p w:rsidR="00FF60BD" w:rsidRPr="00CF0F8C" w:rsidRDefault="00FF60BD" w:rsidP="00CB3C47">
            <w:pPr>
              <w:pStyle w:val="a4"/>
            </w:pPr>
            <w:r w:rsidRPr="00F921D4">
              <w:rPr>
                <w:rFonts w:asciiTheme="majorHAnsi" w:hAnsiTheme="majorHAnsi"/>
                <w:i w:val="0"/>
              </w:rPr>
              <w:lastRenderedPageBreak/>
              <w:t>Отпечатано печатью с оттиском</w:t>
            </w:r>
          </w:p>
        </w:tc>
        <w:tc>
          <w:tcPr>
            <w:tcW w:w="6051" w:type="dxa"/>
            <w:gridSpan w:val="7"/>
            <w:tcBorders>
              <w:bottom w:val="single" w:sz="4" w:space="0" w:color="000000" w:themeColor="text1"/>
            </w:tcBorders>
          </w:tcPr>
          <w:p w:rsidR="00FF60BD" w:rsidRPr="00CF0F8C" w:rsidRDefault="00FF60BD" w:rsidP="00242F76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</w:tcPr>
          <w:p w:rsidR="00FF60BD" w:rsidRPr="00BA54C8" w:rsidRDefault="00FF60BD" w:rsidP="00106E4C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1589" w:type="dxa"/>
            <w:tcBorders>
              <w:top w:val="single" w:sz="4" w:space="0" w:color="000000" w:themeColor="text1"/>
            </w:tcBorders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Дата смерти</w:t>
            </w:r>
          </w:p>
        </w:tc>
        <w:tc>
          <w:tcPr>
            <w:tcW w:w="4681" w:type="dxa"/>
            <w:gridSpan w:val="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B58B2" w:rsidRDefault="00697378" w:rsidP="00FF60BD">
            <w:pPr>
              <w:pStyle w:val="a4"/>
              <w:jc w:val="left"/>
            </w:pPr>
            <w: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9" w:name="fm_decease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  <w:tc>
          <w:tcPr>
            <w:tcW w:w="1973" w:type="dxa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  <w:jc w:val="left"/>
            </w:pPr>
            <w:r w:rsidRPr="00F921D4">
              <w:rPr>
                <w:rFonts w:asciiTheme="majorHAnsi" w:hAnsiTheme="majorHAnsi"/>
                <w:i w:val="0"/>
              </w:rPr>
              <w:t>Дата вскрытия</w:t>
            </w:r>
            <w:r w:rsidRPr="00CF0F8C">
              <w:t xml:space="preserve"> трупа</w:t>
            </w:r>
          </w:p>
        </w:tc>
        <w:tc>
          <w:tcPr>
            <w:tcW w:w="168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B58B2" w:rsidRDefault="00697378" w:rsidP="00CB3C47">
            <w:pPr>
              <w:pStyle w:val="a4"/>
              <w:jc w:val="left"/>
            </w:pPr>
            <w: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10" w:name="fm_autopsy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</w:tr>
      <w:tr w:rsidR="00FF60BD" w:rsidRPr="00CF0F8C" w:rsidTr="00FF60BD">
        <w:trPr>
          <w:trHeight w:hRule="exact" w:val="284"/>
        </w:trPr>
        <w:tc>
          <w:tcPr>
            <w:tcW w:w="3464" w:type="dxa"/>
            <w:gridSpan w:val="2"/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Заключение эксперта (Акт) №</w:t>
            </w:r>
          </w:p>
        </w:tc>
        <w:tc>
          <w:tcPr>
            <w:tcW w:w="6459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CB58B2" w:rsidRDefault="00697378" w:rsidP="00E177E1">
            <w:pPr>
              <w:pStyle w:val="a4"/>
              <w:jc w:val="left"/>
            </w:pPr>
            <w: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11" w:name="fm_fNumberEF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</w:tr>
      <w:tr w:rsidR="00FF60BD" w:rsidRPr="00CF0F8C" w:rsidTr="00FF60BD">
        <w:trPr>
          <w:trHeight w:hRule="exact" w:val="284"/>
        </w:trPr>
        <w:tc>
          <w:tcPr>
            <w:tcW w:w="5954" w:type="dxa"/>
            <w:gridSpan w:val="7"/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Краткие обстоятельства и предполагаемая причина смерти</w:t>
            </w:r>
          </w:p>
        </w:tc>
        <w:tc>
          <w:tcPr>
            <w:tcW w:w="3969" w:type="dxa"/>
            <w:gridSpan w:val="3"/>
            <w:tcBorders>
              <w:bottom w:val="single" w:sz="4" w:space="0" w:color="000000" w:themeColor="text1"/>
            </w:tcBorders>
            <w:vAlign w:val="bottom"/>
          </w:tcPr>
          <w:p w:rsidR="00FF60BD" w:rsidRPr="00CF0F8C" w:rsidRDefault="00FF60BD" w:rsidP="00FF60BD">
            <w:pPr>
              <w:pStyle w:val="a4"/>
              <w:jc w:val="left"/>
            </w:pPr>
          </w:p>
        </w:tc>
      </w:tr>
      <w:tr w:rsidR="00FF60BD" w:rsidRPr="00CF0F8C" w:rsidTr="00E30D0F">
        <w:trPr>
          <w:trHeight w:hRule="exact" w:val="971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000F1F" w:rsidRPr="00CB58B2" w:rsidRDefault="00697378" w:rsidP="00CB3C47">
            <w:pPr>
              <w:pStyle w:val="a4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12" w:name="fm_factCase"/>
            <w:r>
              <w:rPr>
                <w:sz w:val="23"/>
                <w:szCs w:val="23"/>
              </w:rPr>
              <w:instrText xml:space="preserve"> FORMTEXT </w:instrText>
            </w:r>
            <w:r>
              <w:rPr>
                <w:sz w:val="23"/>
                <w:szCs w:val="23"/>
              </w:rPr>
            </w:r>
            <w:r>
              <w:rPr>
                <w:sz w:val="23"/>
                <w:szCs w:val="23"/>
              </w:rPr>
              <w:fldChar w:fldCharType="separate"/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sz w:val="23"/>
                <w:szCs w:val="23"/>
              </w:rPr>
              <w:fldChar w:fldCharType="end"/>
            </w:r>
            <w:bookmarkEnd w:id="12"/>
          </w:p>
        </w:tc>
      </w:tr>
      <w:tr w:rsidR="00FF60BD" w:rsidRPr="00CB58B2" w:rsidTr="00E30D0F">
        <w:trPr>
          <w:trHeight w:hRule="exact" w:val="1093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84DF8" w:rsidRPr="00CB58B2" w:rsidRDefault="00697378" w:rsidP="00CB58B2">
            <w:pPr>
              <w:pStyle w:val="a4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13" w:name="fm_legalGround"/>
            <w:r>
              <w:rPr>
                <w:sz w:val="23"/>
                <w:szCs w:val="23"/>
              </w:rPr>
              <w:instrText xml:space="preserve"> FORMTEXT </w:instrText>
            </w:r>
            <w:r>
              <w:rPr>
                <w:sz w:val="23"/>
                <w:szCs w:val="23"/>
              </w:rPr>
            </w:r>
            <w:r>
              <w:rPr>
                <w:sz w:val="23"/>
                <w:szCs w:val="23"/>
              </w:rPr>
              <w:fldChar w:fldCharType="separate"/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sz w:val="23"/>
                <w:szCs w:val="23"/>
              </w:rPr>
              <w:fldChar w:fldCharType="end"/>
            </w:r>
            <w:bookmarkEnd w:id="13"/>
          </w:p>
        </w:tc>
      </w:tr>
      <w:tr w:rsidR="00FF60BD" w:rsidRPr="00CF0F8C" w:rsidTr="00FF60BD">
        <w:trPr>
          <w:trHeight w:hRule="exact" w:val="227"/>
        </w:trPr>
        <w:tc>
          <w:tcPr>
            <w:tcW w:w="9923" w:type="dxa"/>
            <w:gridSpan w:val="10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7C576D" w:rsidRDefault="00FF60BD" w:rsidP="00E30D0F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7C576D">
              <w:rPr>
                <w:rFonts w:asciiTheme="majorHAnsi" w:hAnsiTheme="majorHAnsi"/>
                <w:i w:val="0"/>
              </w:rPr>
              <w:t xml:space="preserve">Вопросы, подлежащие разрешению при </w:t>
            </w:r>
            <w:r w:rsidR="00E30D0F">
              <w:rPr>
                <w:rFonts w:asciiTheme="majorHAnsi" w:hAnsiTheme="majorHAnsi"/>
                <w:i w:val="0"/>
              </w:rPr>
              <w:t>судебно-</w:t>
            </w:r>
            <w:r w:rsidR="007151CC">
              <w:rPr>
                <w:rFonts w:asciiTheme="majorHAnsi" w:hAnsiTheme="majorHAnsi"/>
                <w:i w:val="0"/>
              </w:rPr>
              <w:t xml:space="preserve">медицинской </w:t>
            </w:r>
            <w:r w:rsidR="00E30D0F">
              <w:rPr>
                <w:rFonts w:asciiTheme="majorHAnsi" w:hAnsiTheme="majorHAnsi"/>
                <w:i w:val="0"/>
              </w:rPr>
              <w:t>химическ</w:t>
            </w:r>
            <w:r w:rsidRPr="007C576D">
              <w:rPr>
                <w:rFonts w:asciiTheme="majorHAnsi" w:hAnsiTheme="majorHAnsi"/>
                <w:i w:val="0"/>
              </w:rPr>
              <w:t>ой экспертизе</w:t>
            </w:r>
            <w:r w:rsidR="00E30D0F">
              <w:rPr>
                <w:rFonts w:asciiTheme="majorHAnsi" w:hAnsiTheme="majorHAnsi"/>
                <w:i w:val="0"/>
              </w:rPr>
              <w:t>:</w:t>
            </w:r>
          </w:p>
        </w:tc>
      </w:tr>
      <w:tr w:rsidR="006669A6" w:rsidRPr="006669A6" w:rsidTr="00755652">
        <w:trPr>
          <w:trHeight w:hRule="exact" w:val="252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6669A6" w:rsidRDefault="008E5CAA" w:rsidP="007A0528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1). Определение металлизации.</w:t>
            </w: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4008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F0F8C" w:rsidRDefault="00697378" w:rsidP="00CB3C47">
            <w:pPr>
              <w:pStyle w:val="a4"/>
              <w:jc w:val="center"/>
            </w:pPr>
            <w:r>
              <w:fldChar w:fldCharType="begin"/>
            </w:r>
            <w:r>
              <w:instrText xml:space="preserve"> REF fm_autopsyDate \h </w:instrText>
            </w:r>
            <w:r>
              <w:fldChar w:fldCharType="separate"/>
            </w:r>
            <w:r w:rsidR="00D73BF1">
              <w:rPr>
                <w:noProof/>
              </w:rPr>
              <w:t xml:space="preserve">     </w:t>
            </w:r>
            <w:r>
              <w:fldChar w:fldCharType="end"/>
            </w:r>
          </w:p>
        </w:tc>
        <w:tc>
          <w:tcPr>
            <w:tcW w:w="1018" w:type="dxa"/>
            <w:gridSpan w:val="2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center"/>
          </w:tcPr>
          <w:p w:rsidR="00FF60BD" w:rsidRPr="00CB58B2" w:rsidRDefault="00697378" w:rsidP="00CB3C47">
            <w:pPr>
              <w:pStyle w:val="a4"/>
              <w:ind w:right="743"/>
              <w:jc w:val="right"/>
            </w:pPr>
            <w: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14" w:name="fm_expert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</w:tr>
      <w:tr w:rsidR="00FF60BD" w:rsidRPr="00CF0F8C" w:rsidTr="00FF60BD">
        <w:trPr>
          <w:trHeight w:hRule="exact" w:val="337"/>
        </w:trPr>
        <w:tc>
          <w:tcPr>
            <w:tcW w:w="5026" w:type="dxa"/>
            <w:gridSpan w:val="6"/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vAlign w:val="center"/>
          </w:tcPr>
          <w:p w:rsidR="00FF60BD" w:rsidRPr="007C576D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Фамилия, и., о., эксперта (подпись)</w:t>
            </w:r>
          </w:p>
        </w:tc>
      </w:tr>
      <w:tr w:rsidR="00FF60BD" w:rsidRPr="00CF0F8C" w:rsidTr="00FF60BD">
        <w:trPr>
          <w:trHeight w:hRule="exact" w:val="75"/>
        </w:trPr>
        <w:tc>
          <w:tcPr>
            <w:tcW w:w="9923" w:type="dxa"/>
            <w:gridSpan w:val="10"/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490F0D" w:rsidRDefault="00FF60BD" w:rsidP="00CB3C47">
            <w:pPr>
              <w:pStyle w:val="a4"/>
              <w:tabs>
                <w:tab w:val="left" w:pos="3826"/>
              </w:tabs>
              <w:rPr>
                <w:rFonts w:asciiTheme="majorHAnsi" w:hAnsiTheme="majorHAnsi"/>
                <w:i w:val="0"/>
                <w:sz w:val="22"/>
                <w:szCs w:val="22"/>
              </w:rPr>
            </w:pPr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Вещественные доказательства разрешаю видоизменить частично или полностью уничтожить </w:t>
            </w: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в</w:t>
            </w:r>
            <w:proofErr w:type="gramEnd"/>
          </w:p>
        </w:tc>
      </w:tr>
      <w:tr w:rsidR="00FF60BD" w:rsidRPr="00CF0F8C" w:rsidTr="00FF60BD">
        <w:trPr>
          <w:trHeight w:hRule="exact" w:val="284"/>
        </w:trPr>
        <w:tc>
          <w:tcPr>
            <w:tcW w:w="4864" w:type="dxa"/>
            <w:gridSpan w:val="5"/>
          </w:tcPr>
          <w:p w:rsidR="00FF60BD" w:rsidRPr="00490F0D" w:rsidRDefault="00FF60BD" w:rsidP="00CB3C47">
            <w:pPr>
              <w:pStyle w:val="a4"/>
              <w:rPr>
                <w:rFonts w:asciiTheme="majorHAnsi" w:hAnsiTheme="majorHAnsi"/>
                <w:i w:val="0"/>
                <w:sz w:val="22"/>
                <w:szCs w:val="22"/>
              </w:rPr>
            </w:pP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процессе</w:t>
            </w:r>
            <w:proofErr w:type="gramEnd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 выполнения экспертизы</w:t>
            </w:r>
          </w:p>
        </w:tc>
        <w:tc>
          <w:tcPr>
            <w:tcW w:w="5059" w:type="dxa"/>
            <w:gridSpan w:val="5"/>
            <w:tcBorders>
              <w:bottom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2"/>
        </w:trPr>
        <w:tc>
          <w:tcPr>
            <w:tcW w:w="6270" w:type="dxa"/>
            <w:gridSpan w:val="8"/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3653" w:type="dxa"/>
            <w:gridSpan w:val="2"/>
          </w:tcPr>
          <w:p w:rsidR="00FF60BD" w:rsidRPr="007C576D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подпись</w:t>
            </w:r>
          </w:p>
        </w:tc>
      </w:tr>
      <w:tr w:rsidR="00FF60BD" w:rsidRPr="00CF0F8C" w:rsidTr="00FF60BD">
        <w:trPr>
          <w:trHeight w:hRule="exact" w:val="113"/>
        </w:trPr>
        <w:tc>
          <w:tcPr>
            <w:tcW w:w="9923" w:type="dxa"/>
            <w:gridSpan w:val="10"/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vAlign w:val="center"/>
          </w:tcPr>
          <w:p w:rsidR="00FF60BD" w:rsidRPr="007C576D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ПРИМЕЧАНИЯ: следует указывать вещество (группу веществ), отравление которым подозревается.</w:t>
            </w:r>
          </w:p>
        </w:tc>
      </w:tr>
      <w:tr w:rsidR="00FF60BD" w:rsidRPr="00CF0F8C" w:rsidTr="00FF60BD">
        <w:trPr>
          <w:trHeight w:hRule="exact" w:val="893"/>
        </w:trPr>
        <w:tc>
          <w:tcPr>
            <w:tcW w:w="9923" w:type="dxa"/>
            <w:gridSpan w:val="10"/>
          </w:tcPr>
          <w:p w:rsidR="00FF60BD" w:rsidRPr="007C576D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 направлении материала на эксгумированного трупа посылать: образцы почвы, части гроба, одежды, украшений, с указанием места</w:t>
            </w:r>
            <w:proofErr w:type="gramStart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,</w:t>
            </w:r>
            <w:proofErr w:type="gramEnd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глубины погребения и характера почв.</w:t>
            </w:r>
          </w:p>
        </w:tc>
      </w:tr>
    </w:tbl>
    <w:p w:rsidR="00971F40" w:rsidRDefault="00971F40" w:rsidP="00D7298C"/>
    <w:p w:rsidR="00235114" w:rsidRDefault="00971F40">
      <w:pPr>
        <w:jc w:val="left"/>
      </w:pPr>
      <w:r>
        <w:br w:type="page"/>
      </w:r>
    </w:p>
    <w:tbl>
      <w:tblPr>
        <w:tblStyle w:val="a3"/>
        <w:tblW w:w="960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53"/>
        <w:gridCol w:w="4253"/>
      </w:tblGrid>
      <w:tr w:rsidR="00235114" w:rsidTr="002D629C">
        <w:trPr>
          <w:trHeight w:val="2834"/>
        </w:trPr>
        <w:tc>
          <w:tcPr>
            <w:tcW w:w="5353" w:type="dxa"/>
          </w:tcPr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235114" w:rsidRPr="005C3199" w:rsidRDefault="00235114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235114" w:rsidRPr="005C3199" w:rsidRDefault="00235114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235114" w:rsidRDefault="00235114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253" w:type="dxa"/>
            <w:vMerge w:val="restart"/>
          </w:tcPr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Управление государственного комитета судебных экспертиз Республики Беларусь по г</w:t>
            </w:r>
            <w:proofErr w:type="gramStart"/>
            <w:r w:rsidRPr="001347F4">
              <w:rPr>
                <w:sz w:val="28"/>
              </w:rPr>
              <w:t>.М</w:t>
            </w:r>
            <w:proofErr w:type="gramEnd"/>
            <w:r w:rsidRPr="001347F4">
              <w:rPr>
                <w:sz w:val="28"/>
              </w:rPr>
              <w:t>инску</w:t>
            </w:r>
          </w:p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</w:p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Управление лабораторных и</w:t>
            </w:r>
            <w:r w:rsidRPr="001347F4">
              <w:rPr>
                <w:sz w:val="28"/>
              </w:rPr>
              <w:t>с</w:t>
            </w:r>
            <w:r w:rsidRPr="001347F4">
              <w:rPr>
                <w:sz w:val="28"/>
              </w:rPr>
              <w:t>следований вещественных док</w:t>
            </w:r>
            <w:r w:rsidRPr="001347F4">
              <w:rPr>
                <w:sz w:val="28"/>
              </w:rPr>
              <w:t>а</w:t>
            </w:r>
            <w:r w:rsidRPr="001347F4">
              <w:rPr>
                <w:sz w:val="28"/>
              </w:rPr>
              <w:t>зательств биологического х</w:t>
            </w:r>
            <w:r w:rsidRPr="001347F4">
              <w:rPr>
                <w:sz w:val="28"/>
              </w:rPr>
              <w:t>а</w:t>
            </w:r>
            <w:r w:rsidRPr="001347F4">
              <w:rPr>
                <w:sz w:val="28"/>
              </w:rPr>
              <w:t>рактера</w:t>
            </w:r>
          </w:p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</w:p>
          <w:p w:rsidR="0023511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Отдел судебно-химических эк</w:t>
            </w:r>
            <w:r w:rsidRPr="001347F4">
              <w:rPr>
                <w:sz w:val="28"/>
              </w:rPr>
              <w:t>с</w:t>
            </w:r>
            <w:r w:rsidRPr="001347F4">
              <w:rPr>
                <w:sz w:val="28"/>
              </w:rPr>
              <w:t>пертиз</w:t>
            </w:r>
          </w:p>
        </w:tc>
      </w:tr>
      <w:tr w:rsidR="00235114" w:rsidTr="002D629C">
        <w:tc>
          <w:tcPr>
            <w:tcW w:w="5353" w:type="dxa"/>
          </w:tcPr>
          <w:p w:rsidR="00235114" w:rsidRPr="00E00EA6" w:rsidRDefault="00235114" w:rsidP="002D629C">
            <w:pPr>
              <w:spacing w:line="360" w:lineRule="auto"/>
              <w:jc w:val="center"/>
              <w:rPr>
                <w:sz w:val="20"/>
                <w:szCs w:val="20"/>
                <w:lang w:val="en-US"/>
              </w:rPr>
            </w:pPr>
            <w:r>
              <w:rPr>
                <w:rStyle w:val="a7"/>
                <w:color w:val="auto"/>
                <w:sz w:val="20"/>
                <w:szCs w:val="20"/>
                <w:lang w:val="en-US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5" w:name="nt_EFFirstDay"/>
            <w:r>
              <w:rPr>
                <w:rStyle w:val="a7"/>
                <w:color w:val="auto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Style w:val="a7"/>
                <w:color w:val="auto"/>
                <w:sz w:val="20"/>
                <w:szCs w:val="20"/>
                <w:lang w:val="en-US"/>
              </w:rPr>
            </w:r>
            <w:r>
              <w:rPr>
                <w:rStyle w:val="a7"/>
                <w:color w:val="auto"/>
                <w:sz w:val="20"/>
                <w:szCs w:val="20"/>
                <w:lang w:val="en-US"/>
              </w:rPr>
              <w:fldChar w:fldCharType="separate"/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color w:val="auto"/>
                <w:sz w:val="20"/>
                <w:szCs w:val="20"/>
                <w:lang w:val="en-US"/>
              </w:rPr>
              <w:fldChar w:fldCharType="end"/>
            </w:r>
            <w:bookmarkEnd w:id="15"/>
            <w:r w:rsidRPr="00E00EA6">
              <w:rPr>
                <w:sz w:val="20"/>
                <w:szCs w:val="20"/>
              </w:rPr>
              <w:t xml:space="preserve"> №</w:t>
            </w:r>
            <w:r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6" w:name="nt_fNumberEF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6"/>
          </w:p>
          <w:p w:rsidR="00235114" w:rsidRDefault="00235114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253" w:type="dxa"/>
            <w:vMerge/>
          </w:tcPr>
          <w:p w:rsidR="00235114" w:rsidRDefault="00235114" w:rsidP="002D629C">
            <w:pPr>
              <w:ind w:left="120"/>
              <w:rPr>
                <w:sz w:val="28"/>
              </w:rPr>
            </w:pPr>
          </w:p>
        </w:tc>
      </w:tr>
    </w:tbl>
    <w:p w:rsidR="00235114" w:rsidRPr="008F3C51" w:rsidRDefault="00235114" w:rsidP="00235114">
      <w:pPr>
        <w:rPr>
          <w:sz w:val="28"/>
          <w:szCs w:val="28"/>
        </w:rPr>
      </w:pPr>
      <w:r w:rsidRPr="008F3C51">
        <w:rPr>
          <w:sz w:val="28"/>
          <w:szCs w:val="28"/>
        </w:rPr>
        <w:tab/>
      </w:r>
    </w:p>
    <w:p w:rsidR="00235114" w:rsidRPr="008F3C51" w:rsidRDefault="00235114" w:rsidP="00235114">
      <w:pPr>
        <w:ind w:firstLine="708"/>
        <w:rPr>
          <w:sz w:val="28"/>
          <w:szCs w:val="28"/>
        </w:rPr>
      </w:pPr>
      <w:r w:rsidRPr="008F3C51">
        <w:rPr>
          <w:sz w:val="28"/>
          <w:szCs w:val="28"/>
        </w:rPr>
        <w:t xml:space="preserve">Направляем Вам биологический материал от трупа гр. </w:t>
      </w:r>
      <w:r w:rsidRPr="008F3C51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7" w:name="nt_autopsy"/>
      <w:r w:rsidRPr="008F3C51">
        <w:rPr>
          <w:sz w:val="28"/>
          <w:szCs w:val="28"/>
        </w:rPr>
        <w:instrText xml:space="preserve"> FORMTEXT </w:instrText>
      </w:r>
      <w:r w:rsidRPr="008F3C51">
        <w:rPr>
          <w:sz w:val="28"/>
          <w:szCs w:val="28"/>
        </w:rPr>
      </w:r>
      <w:r w:rsidRPr="008F3C51">
        <w:rPr>
          <w:sz w:val="28"/>
          <w:szCs w:val="28"/>
        </w:rPr>
        <w:fldChar w:fldCharType="separate"/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sz w:val="28"/>
          <w:szCs w:val="28"/>
        </w:rPr>
        <w:fldChar w:fldCharType="end"/>
      </w:r>
      <w:bookmarkEnd w:id="17"/>
      <w:r w:rsidRPr="008F3C51">
        <w:rPr>
          <w:sz w:val="28"/>
          <w:szCs w:val="28"/>
        </w:rPr>
        <w:t xml:space="preserve">, заключение эксперта </w:t>
      </w:r>
      <w:r w:rsidRPr="008F3C51">
        <w:rPr>
          <w:sz w:val="28"/>
          <w:szCs w:val="28"/>
        </w:rPr>
        <w:fldChar w:fldCharType="begin">
          <w:ffData>
            <w:name w:val="nt_stringEF"/>
            <w:enabled/>
            <w:calcOnExit/>
            <w:textInput/>
          </w:ffData>
        </w:fldChar>
      </w:r>
      <w:bookmarkStart w:id="18" w:name="nt_stringEF"/>
      <w:r w:rsidRPr="008F3C51">
        <w:rPr>
          <w:sz w:val="28"/>
          <w:szCs w:val="28"/>
        </w:rPr>
        <w:instrText xml:space="preserve"> FORMTEXT </w:instrText>
      </w:r>
      <w:r w:rsidRPr="008F3C51">
        <w:rPr>
          <w:sz w:val="28"/>
          <w:szCs w:val="28"/>
        </w:rPr>
      </w:r>
      <w:r w:rsidRPr="008F3C51">
        <w:rPr>
          <w:sz w:val="28"/>
          <w:szCs w:val="28"/>
        </w:rPr>
        <w:fldChar w:fldCharType="separate"/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sz w:val="28"/>
          <w:szCs w:val="28"/>
        </w:rPr>
        <w:fldChar w:fldCharType="end"/>
      </w:r>
      <w:bookmarkEnd w:id="18"/>
    </w:p>
    <w:p w:rsidR="00235114" w:rsidRPr="008F3C51" w:rsidRDefault="00235114" w:rsidP="00235114">
      <w:pPr>
        <w:rPr>
          <w:sz w:val="28"/>
          <w:szCs w:val="28"/>
        </w:rPr>
      </w:pP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 xml:space="preserve">Приложение: 1. Направление на </w:t>
      </w:r>
      <w:proofErr w:type="gramStart"/>
      <w:r w:rsidRPr="008F3C51">
        <w:rPr>
          <w:sz w:val="28"/>
          <w:szCs w:val="28"/>
        </w:rPr>
        <w:t>судебную</w:t>
      </w:r>
      <w:proofErr w:type="gramEnd"/>
      <w:r w:rsidRPr="008F3C51">
        <w:rPr>
          <w:sz w:val="28"/>
          <w:szCs w:val="28"/>
        </w:rPr>
        <w:t xml:space="preserve"> медицинскую химическую </w:t>
      </w: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ab/>
        <w:t>экспертизу на 1 л. в 1экз.</w:t>
      </w: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8F3C51">
        <w:rPr>
          <w:sz w:val="28"/>
          <w:szCs w:val="28"/>
        </w:rPr>
        <w:t>судебно-медицинской</w:t>
      </w:r>
      <w:proofErr w:type="gramEnd"/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ab/>
        <w:t>экспертизы на   л. в 1экз.</w:t>
      </w: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ab/>
        <w:t xml:space="preserve">3. Флакон (ы)   шт./ Банки   шт. с </w:t>
      </w:r>
      <w:proofErr w:type="gramStart"/>
      <w:r w:rsidRPr="008F3C51">
        <w:rPr>
          <w:sz w:val="28"/>
          <w:szCs w:val="28"/>
        </w:rPr>
        <w:t>биологическим</w:t>
      </w:r>
      <w:proofErr w:type="gramEnd"/>
      <w:r w:rsidRPr="008F3C51">
        <w:rPr>
          <w:sz w:val="28"/>
          <w:szCs w:val="28"/>
        </w:rPr>
        <w:t xml:space="preserve"> </w:t>
      </w: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ab/>
        <w:t xml:space="preserve">материалом, </w:t>
      </w:r>
      <w:proofErr w:type="gramStart"/>
      <w:r w:rsidRPr="008F3C51">
        <w:rPr>
          <w:sz w:val="28"/>
          <w:szCs w:val="28"/>
        </w:rPr>
        <w:t>скрепленная</w:t>
      </w:r>
      <w:proofErr w:type="gramEnd"/>
      <w:r w:rsidRPr="008F3C51">
        <w:rPr>
          <w:sz w:val="28"/>
          <w:szCs w:val="28"/>
        </w:rPr>
        <w:t xml:space="preserve"> печатью Государственного комитета </w:t>
      </w: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ab/>
        <w:t xml:space="preserve">судебных экспертиз Республики Беларусь Управление </w:t>
      </w:r>
      <w:proofErr w:type="gramStart"/>
      <w:r w:rsidRPr="008F3C51">
        <w:rPr>
          <w:sz w:val="28"/>
          <w:szCs w:val="28"/>
        </w:rPr>
        <w:t>по</w:t>
      </w:r>
      <w:proofErr w:type="gramEnd"/>
      <w:r w:rsidRPr="008F3C51">
        <w:rPr>
          <w:sz w:val="28"/>
          <w:szCs w:val="28"/>
        </w:rPr>
        <w:t xml:space="preserve"> </w:t>
      </w: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ab/>
        <w:t>г</w:t>
      </w:r>
      <w:proofErr w:type="gramStart"/>
      <w:r w:rsidRPr="008F3C51">
        <w:rPr>
          <w:sz w:val="28"/>
          <w:szCs w:val="28"/>
        </w:rPr>
        <w:t>.М</w:t>
      </w:r>
      <w:proofErr w:type="gramEnd"/>
      <w:r w:rsidRPr="008F3C51">
        <w:rPr>
          <w:sz w:val="28"/>
          <w:szCs w:val="28"/>
        </w:rPr>
        <w:t>инску «Для документов №3».</w:t>
      </w: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>Государственный медицинский</w:t>
      </w:r>
    </w:p>
    <w:p w:rsidR="00235114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 xml:space="preserve">судебный эксперт </w:t>
      </w:r>
      <w:r w:rsidRPr="008F3C51">
        <w:rPr>
          <w:sz w:val="28"/>
          <w:szCs w:val="28"/>
        </w:rPr>
        <w:tab/>
      </w:r>
      <w:r w:rsidRPr="008F3C51">
        <w:rPr>
          <w:sz w:val="28"/>
          <w:szCs w:val="28"/>
        </w:rPr>
        <w:tab/>
      </w:r>
      <w:r w:rsidRPr="008F3C51">
        <w:rPr>
          <w:sz w:val="28"/>
          <w:szCs w:val="28"/>
        </w:rPr>
        <w:tab/>
      </w:r>
      <w:r w:rsidRPr="008F3C51">
        <w:rPr>
          <w:sz w:val="28"/>
          <w:szCs w:val="28"/>
        </w:rPr>
        <w:tab/>
      </w:r>
      <w:r w:rsidRPr="008F3C51">
        <w:rPr>
          <w:sz w:val="28"/>
          <w:szCs w:val="28"/>
        </w:rPr>
        <w:tab/>
      </w:r>
      <w:r w:rsidRPr="008F3C51">
        <w:rPr>
          <w:sz w:val="28"/>
          <w:szCs w:val="28"/>
        </w:rPr>
        <w:tab/>
      </w:r>
      <w:r w:rsidRPr="008F3C51">
        <w:rPr>
          <w:sz w:val="28"/>
          <w:szCs w:val="28"/>
        </w:rPr>
        <w:tab/>
      </w:r>
      <w:r w:rsidRPr="008F3C51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9" w:name="nt_expertName"/>
      <w:r w:rsidRPr="008F3C51">
        <w:rPr>
          <w:sz w:val="28"/>
          <w:szCs w:val="28"/>
        </w:rPr>
        <w:instrText xml:space="preserve"> FORMTEXT </w:instrText>
      </w:r>
      <w:r w:rsidRPr="008F3C51">
        <w:rPr>
          <w:sz w:val="28"/>
          <w:szCs w:val="28"/>
        </w:rPr>
      </w:r>
      <w:r w:rsidRPr="008F3C51">
        <w:rPr>
          <w:sz w:val="28"/>
          <w:szCs w:val="28"/>
        </w:rPr>
        <w:fldChar w:fldCharType="separate"/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noProof/>
          <w:sz w:val="28"/>
          <w:szCs w:val="28"/>
        </w:rPr>
        <w:t> </w:t>
      </w:r>
      <w:r w:rsidRPr="008F3C51">
        <w:rPr>
          <w:sz w:val="28"/>
          <w:szCs w:val="28"/>
        </w:rPr>
        <w:fldChar w:fldCharType="end"/>
      </w:r>
      <w:bookmarkEnd w:id="19"/>
    </w:p>
    <w:p w:rsidR="008F3C51" w:rsidRDefault="008F3C51" w:rsidP="00235114">
      <w:pPr>
        <w:tabs>
          <w:tab w:val="left" w:pos="1701"/>
        </w:tabs>
        <w:rPr>
          <w:sz w:val="28"/>
          <w:szCs w:val="28"/>
        </w:rPr>
      </w:pPr>
    </w:p>
    <w:p w:rsidR="008F3C51" w:rsidRDefault="008F3C51">
      <w:pPr>
        <w:jc w:val="left"/>
        <w:rPr>
          <w:sz w:val="28"/>
          <w:szCs w:val="28"/>
        </w:rPr>
      </w:pPr>
      <w:r>
        <w:rPr>
          <w:sz w:val="28"/>
          <w:szCs w:val="28"/>
        </w:rPr>
        <w:br w:type="page"/>
      </w:r>
    </w:p>
    <w:p w:rsidR="008F3C51" w:rsidRPr="008F3C51" w:rsidRDefault="008F3C51" w:rsidP="00235114">
      <w:pPr>
        <w:tabs>
          <w:tab w:val="left" w:pos="1701"/>
        </w:tabs>
        <w:rPr>
          <w:sz w:val="28"/>
          <w:szCs w:val="28"/>
        </w:rPr>
      </w:pPr>
    </w:p>
    <w:p w:rsidR="00235114" w:rsidRDefault="00235114" w:rsidP="00235114"/>
    <w:p w:rsidR="00235114" w:rsidRDefault="00235114" w:rsidP="00235114">
      <w:pPr>
        <w:sectPr w:rsidR="00235114" w:rsidSect="001347F4">
          <w:headerReference w:type="first" r:id="rId8"/>
          <w:pgSz w:w="11906" w:h="16838"/>
          <w:pgMar w:top="1134" w:right="567" w:bottom="1134" w:left="1701" w:header="720" w:footer="720" w:gutter="0"/>
          <w:cols w:space="720"/>
          <w:titlePg/>
          <w:docGrid w:linePitch="360"/>
        </w:sect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235114" w:rsidTr="002D629C">
        <w:trPr>
          <w:trHeight w:val="2834"/>
        </w:trPr>
        <w:tc>
          <w:tcPr>
            <w:tcW w:w="4983" w:type="dxa"/>
          </w:tcPr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235114" w:rsidRPr="005C3199" w:rsidRDefault="00235114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235114" w:rsidRPr="005C3199" w:rsidRDefault="00235114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235114" w:rsidRDefault="00235114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Управление государственного ком</w:t>
            </w:r>
            <w:r w:rsidRPr="001347F4">
              <w:rPr>
                <w:sz w:val="28"/>
              </w:rPr>
              <w:t>и</w:t>
            </w:r>
            <w:r w:rsidRPr="001347F4">
              <w:rPr>
                <w:sz w:val="28"/>
              </w:rPr>
              <w:t>тета судебных экспертиз Республ</w:t>
            </w:r>
            <w:r w:rsidRPr="001347F4">
              <w:rPr>
                <w:sz w:val="28"/>
              </w:rPr>
              <w:t>и</w:t>
            </w:r>
            <w:r w:rsidRPr="001347F4">
              <w:rPr>
                <w:sz w:val="28"/>
              </w:rPr>
              <w:t>ки Беларусь по г</w:t>
            </w:r>
            <w:proofErr w:type="gramStart"/>
            <w:r w:rsidRPr="001347F4">
              <w:rPr>
                <w:sz w:val="28"/>
              </w:rPr>
              <w:t>.М</w:t>
            </w:r>
            <w:proofErr w:type="gramEnd"/>
            <w:r w:rsidRPr="001347F4">
              <w:rPr>
                <w:sz w:val="28"/>
              </w:rPr>
              <w:t>инску</w:t>
            </w:r>
          </w:p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</w:p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Управление лабораторных исслед</w:t>
            </w:r>
            <w:r w:rsidRPr="001347F4">
              <w:rPr>
                <w:sz w:val="28"/>
              </w:rPr>
              <w:t>о</w:t>
            </w:r>
            <w:r w:rsidRPr="001347F4">
              <w:rPr>
                <w:sz w:val="28"/>
              </w:rPr>
              <w:t>ваний вещественных доказательств биологического характера</w:t>
            </w:r>
          </w:p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</w:p>
          <w:p w:rsidR="0023511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Отдел судебно-химических экспе</w:t>
            </w:r>
            <w:r w:rsidRPr="001347F4">
              <w:rPr>
                <w:sz w:val="28"/>
              </w:rPr>
              <w:t>р</w:t>
            </w:r>
            <w:r w:rsidRPr="001347F4">
              <w:rPr>
                <w:sz w:val="28"/>
              </w:rPr>
              <w:t>тиз</w:t>
            </w:r>
          </w:p>
        </w:tc>
      </w:tr>
      <w:tr w:rsidR="00235114" w:rsidTr="002D629C">
        <w:tc>
          <w:tcPr>
            <w:tcW w:w="4983" w:type="dxa"/>
          </w:tcPr>
          <w:p w:rsidR="00235114" w:rsidRPr="00F93ACB" w:rsidRDefault="00235114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 w:rsidRPr="00F93ACB">
              <w:rPr>
                <w:sz w:val="20"/>
                <w:szCs w:val="20"/>
              </w:rPr>
              <w:fldChar w:fldCharType="begin"/>
            </w:r>
            <w:r w:rsidRPr="00F93ACB">
              <w:rPr>
                <w:sz w:val="20"/>
                <w:szCs w:val="20"/>
              </w:rPr>
              <w:instrText xml:space="preserve"> REF nt_EFFirstDay \h </w:instrText>
            </w:r>
            <w:r>
              <w:rPr>
                <w:sz w:val="20"/>
                <w:szCs w:val="20"/>
              </w:rPr>
              <w:instrText xml:space="preserve"> \* MERGEFORMAT </w:instrText>
            </w:r>
            <w:r w:rsidRPr="00F93ACB">
              <w:rPr>
                <w:sz w:val="20"/>
                <w:szCs w:val="20"/>
              </w:rPr>
            </w:r>
            <w:r w:rsidRPr="00F93ACB">
              <w:rPr>
                <w:sz w:val="20"/>
                <w:szCs w:val="20"/>
              </w:rPr>
              <w:fldChar w:fldCharType="separate"/>
            </w:r>
            <w:r w:rsidR="00D73BF1"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 xml:space="preserve">     </w:t>
            </w:r>
            <w:r w:rsidRPr="00F93ACB">
              <w:rPr>
                <w:sz w:val="20"/>
                <w:szCs w:val="20"/>
              </w:rPr>
              <w:fldChar w:fldCharType="end"/>
            </w:r>
            <w:r w:rsidRPr="00F93ACB">
              <w:rPr>
                <w:sz w:val="20"/>
                <w:szCs w:val="20"/>
              </w:rPr>
              <w:t xml:space="preserve"> №</w:t>
            </w:r>
            <w:r w:rsidRPr="00F93ACB">
              <w:rPr>
                <w:sz w:val="20"/>
                <w:szCs w:val="20"/>
              </w:rPr>
              <w:fldChar w:fldCharType="begin"/>
            </w:r>
            <w:r w:rsidRPr="00F93ACB">
              <w:rPr>
                <w:sz w:val="20"/>
                <w:szCs w:val="20"/>
              </w:rPr>
              <w:instrText xml:space="preserve"> REF nt_fNumberEF \h </w:instrText>
            </w:r>
            <w:r>
              <w:rPr>
                <w:sz w:val="20"/>
                <w:szCs w:val="20"/>
              </w:rPr>
              <w:instrText xml:space="preserve"> \* MERGEFORMAT </w:instrText>
            </w:r>
            <w:r w:rsidRPr="00F93ACB">
              <w:rPr>
                <w:sz w:val="20"/>
                <w:szCs w:val="20"/>
              </w:rPr>
            </w:r>
            <w:r w:rsidRPr="00F93ACB">
              <w:rPr>
                <w:sz w:val="20"/>
                <w:szCs w:val="20"/>
              </w:rPr>
              <w:fldChar w:fldCharType="separate"/>
            </w:r>
            <w:r w:rsidR="00D73BF1">
              <w:rPr>
                <w:noProof/>
                <w:sz w:val="20"/>
                <w:szCs w:val="20"/>
              </w:rPr>
              <w:t xml:space="preserve">     </w:t>
            </w:r>
            <w:r w:rsidRPr="00F93ACB">
              <w:rPr>
                <w:sz w:val="20"/>
                <w:szCs w:val="20"/>
              </w:rPr>
              <w:fldChar w:fldCharType="end"/>
            </w:r>
          </w:p>
          <w:p w:rsidR="00235114" w:rsidRDefault="00235114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235114" w:rsidRDefault="00235114" w:rsidP="002D629C">
            <w:pPr>
              <w:ind w:left="120"/>
              <w:rPr>
                <w:sz w:val="28"/>
              </w:rPr>
            </w:pPr>
          </w:p>
        </w:tc>
      </w:tr>
    </w:tbl>
    <w:p w:rsidR="00235114" w:rsidRPr="008F3C51" w:rsidRDefault="00235114" w:rsidP="00235114">
      <w:pPr>
        <w:rPr>
          <w:sz w:val="28"/>
          <w:szCs w:val="28"/>
        </w:rPr>
      </w:pPr>
      <w:r w:rsidRPr="008F3C51">
        <w:rPr>
          <w:sz w:val="28"/>
          <w:szCs w:val="28"/>
        </w:rPr>
        <w:tab/>
      </w:r>
    </w:p>
    <w:p w:rsidR="00235114" w:rsidRPr="008F3C51" w:rsidRDefault="00235114" w:rsidP="00235114">
      <w:pPr>
        <w:ind w:firstLine="708"/>
        <w:rPr>
          <w:sz w:val="28"/>
          <w:szCs w:val="28"/>
        </w:rPr>
      </w:pPr>
      <w:r w:rsidRPr="008F3C51">
        <w:rPr>
          <w:sz w:val="28"/>
          <w:szCs w:val="28"/>
        </w:rPr>
        <w:t xml:space="preserve">Направляем Вам биологический материал от трупа </w:t>
      </w:r>
      <w:r w:rsidRPr="008F3C51">
        <w:rPr>
          <w:sz w:val="28"/>
          <w:szCs w:val="28"/>
        </w:rPr>
        <w:fldChar w:fldCharType="begin"/>
      </w:r>
      <w:r w:rsidRPr="008F3C51">
        <w:rPr>
          <w:sz w:val="28"/>
          <w:szCs w:val="28"/>
        </w:rPr>
        <w:instrText xml:space="preserve"> REF nt_autopsy \h  \* MERGEFORMAT </w:instrText>
      </w:r>
      <w:r w:rsidRPr="008F3C51">
        <w:rPr>
          <w:sz w:val="28"/>
          <w:szCs w:val="28"/>
        </w:rPr>
      </w:r>
      <w:r w:rsidRPr="008F3C51">
        <w:rPr>
          <w:sz w:val="28"/>
          <w:szCs w:val="28"/>
        </w:rPr>
        <w:fldChar w:fldCharType="separate"/>
      </w:r>
      <w:r w:rsidR="00D73BF1" w:rsidRPr="008F3C51">
        <w:rPr>
          <w:noProof/>
          <w:sz w:val="28"/>
          <w:szCs w:val="28"/>
        </w:rPr>
        <w:t xml:space="preserve">     </w:t>
      </w:r>
      <w:r w:rsidRPr="008F3C51">
        <w:rPr>
          <w:sz w:val="28"/>
          <w:szCs w:val="28"/>
        </w:rPr>
        <w:fldChar w:fldCharType="end"/>
      </w:r>
      <w:r w:rsidRPr="008F3C51">
        <w:rPr>
          <w:sz w:val="28"/>
          <w:szCs w:val="28"/>
        </w:rPr>
        <w:t>, заключение эк</w:t>
      </w:r>
      <w:r w:rsidRPr="008F3C51">
        <w:rPr>
          <w:sz w:val="28"/>
          <w:szCs w:val="28"/>
        </w:rPr>
        <w:t>с</w:t>
      </w:r>
      <w:r w:rsidRPr="008F3C51">
        <w:rPr>
          <w:sz w:val="28"/>
          <w:szCs w:val="28"/>
        </w:rPr>
        <w:t xml:space="preserve">перта </w:t>
      </w:r>
      <w:r w:rsidRPr="008F3C51">
        <w:rPr>
          <w:sz w:val="28"/>
          <w:szCs w:val="28"/>
        </w:rPr>
        <w:fldChar w:fldCharType="begin"/>
      </w:r>
      <w:r w:rsidRPr="008F3C51">
        <w:rPr>
          <w:sz w:val="28"/>
          <w:szCs w:val="28"/>
        </w:rPr>
        <w:instrText xml:space="preserve"> REF nt_stringEF \h  \* MERGEFORMAT </w:instrText>
      </w:r>
      <w:r w:rsidRPr="008F3C51">
        <w:rPr>
          <w:sz w:val="28"/>
          <w:szCs w:val="28"/>
        </w:rPr>
      </w:r>
      <w:r w:rsidRPr="008F3C51">
        <w:rPr>
          <w:sz w:val="28"/>
          <w:szCs w:val="28"/>
        </w:rPr>
        <w:fldChar w:fldCharType="separate"/>
      </w:r>
      <w:r w:rsidR="00D73BF1" w:rsidRPr="008F3C51">
        <w:rPr>
          <w:noProof/>
          <w:sz w:val="28"/>
          <w:szCs w:val="28"/>
        </w:rPr>
        <w:t xml:space="preserve">     </w:t>
      </w:r>
      <w:r w:rsidRPr="008F3C51">
        <w:rPr>
          <w:sz w:val="28"/>
          <w:szCs w:val="28"/>
        </w:rPr>
        <w:fldChar w:fldCharType="end"/>
      </w:r>
    </w:p>
    <w:p w:rsidR="00235114" w:rsidRPr="008F3C51" w:rsidRDefault="00235114" w:rsidP="00235114">
      <w:pPr>
        <w:rPr>
          <w:sz w:val="28"/>
          <w:szCs w:val="28"/>
        </w:rPr>
      </w:pP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 xml:space="preserve">Приложение: 1. Направление на </w:t>
      </w:r>
      <w:proofErr w:type="gramStart"/>
      <w:r w:rsidRPr="008F3C51">
        <w:rPr>
          <w:sz w:val="28"/>
          <w:szCs w:val="28"/>
        </w:rPr>
        <w:t>судебную</w:t>
      </w:r>
      <w:proofErr w:type="gramEnd"/>
      <w:r w:rsidRPr="008F3C51">
        <w:rPr>
          <w:sz w:val="28"/>
          <w:szCs w:val="28"/>
        </w:rPr>
        <w:t xml:space="preserve"> медицинскую химическую </w:t>
      </w: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ab/>
        <w:t>экспертизу на 1 л. в 1экз.</w:t>
      </w: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8F3C51">
        <w:rPr>
          <w:sz w:val="28"/>
          <w:szCs w:val="28"/>
        </w:rPr>
        <w:t>судебно-медицинской</w:t>
      </w:r>
      <w:proofErr w:type="gramEnd"/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ab/>
        <w:t>экспертизы на   л. в 1экз.</w:t>
      </w: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ab/>
        <w:t xml:space="preserve">3. Флакон (ы)   шт./ Банка   шт. с </w:t>
      </w:r>
      <w:proofErr w:type="gramStart"/>
      <w:r w:rsidRPr="008F3C51">
        <w:rPr>
          <w:sz w:val="28"/>
          <w:szCs w:val="28"/>
        </w:rPr>
        <w:t>биологическим</w:t>
      </w:r>
      <w:proofErr w:type="gramEnd"/>
      <w:r w:rsidRPr="008F3C51">
        <w:rPr>
          <w:sz w:val="28"/>
          <w:szCs w:val="28"/>
        </w:rPr>
        <w:t xml:space="preserve"> </w:t>
      </w: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ab/>
        <w:t xml:space="preserve">материалом, </w:t>
      </w:r>
      <w:proofErr w:type="gramStart"/>
      <w:r w:rsidRPr="008F3C51">
        <w:rPr>
          <w:sz w:val="28"/>
          <w:szCs w:val="28"/>
        </w:rPr>
        <w:t>скрепленная</w:t>
      </w:r>
      <w:proofErr w:type="gramEnd"/>
      <w:r w:rsidRPr="008F3C51">
        <w:rPr>
          <w:sz w:val="28"/>
          <w:szCs w:val="28"/>
        </w:rPr>
        <w:t xml:space="preserve"> печатью Государственного комитета </w:t>
      </w: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ab/>
        <w:t xml:space="preserve">судебных экспертиз Республики Беларусь Управление </w:t>
      </w:r>
      <w:proofErr w:type="gramStart"/>
      <w:r w:rsidRPr="008F3C51">
        <w:rPr>
          <w:sz w:val="28"/>
          <w:szCs w:val="28"/>
        </w:rPr>
        <w:t>по</w:t>
      </w:r>
      <w:proofErr w:type="gramEnd"/>
      <w:r w:rsidRPr="008F3C51">
        <w:rPr>
          <w:sz w:val="28"/>
          <w:szCs w:val="28"/>
        </w:rPr>
        <w:t xml:space="preserve"> </w:t>
      </w: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ab/>
        <w:t>г</w:t>
      </w:r>
      <w:proofErr w:type="gramStart"/>
      <w:r w:rsidRPr="008F3C51">
        <w:rPr>
          <w:sz w:val="28"/>
          <w:szCs w:val="28"/>
        </w:rPr>
        <w:t>.М</w:t>
      </w:r>
      <w:proofErr w:type="gramEnd"/>
      <w:r w:rsidRPr="008F3C51">
        <w:rPr>
          <w:sz w:val="28"/>
          <w:szCs w:val="28"/>
        </w:rPr>
        <w:t>инску «Для документов №3».</w:t>
      </w: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>Государственный медицинский</w:t>
      </w:r>
    </w:p>
    <w:p w:rsidR="00235114" w:rsidRPr="008F3C51" w:rsidRDefault="00235114" w:rsidP="00235114">
      <w:pPr>
        <w:tabs>
          <w:tab w:val="left" w:pos="1701"/>
        </w:tabs>
        <w:rPr>
          <w:sz w:val="28"/>
          <w:szCs w:val="28"/>
        </w:rPr>
      </w:pPr>
      <w:r w:rsidRPr="008F3C51">
        <w:rPr>
          <w:sz w:val="28"/>
          <w:szCs w:val="28"/>
        </w:rPr>
        <w:t xml:space="preserve">судебный эксперт </w:t>
      </w:r>
      <w:r w:rsidRPr="008F3C51">
        <w:rPr>
          <w:sz w:val="28"/>
          <w:szCs w:val="28"/>
        </w:rPr>
        <w:tab/>
      </w:r>
      <w:r w:rsidRPr="008F3C51">
        <w:rPr>
          <w:sz w:val="28"/>
          <w:szCs w:val="28"/>
        </w:rPr>
        <w:tab/>
      </w:r>
      <w:r w:rsidRPr="008F3C51">
        <w:rPr>
          <w:sz w:val="28"/>
          <w:szCs w:val="28"/>
        </w:rPr>
        <w:tab/>
      </w:r>
      <w:r w:rsidRPr="008F3C51">
        <w:rPr>
          <w:sz w:val="28"/>
          <w:szCs w:val="28"/>
        </w:rPr>
        <w:tab/>
      </w:r>
      <w:r w:rsidRPr="008F3C51">
        <w:rPr>
          <w:sz w:val="28"/>
          <w:szCs w:val="28"/>
        </w:rPr>
        <w:tab/>
      </w:r>
      <w:r w:rsidRPr="008F3C51">
        <w:rPr>
          <w:sz w:val="28"/>
          <w:szCs w:val="28"/>
        </w:rPr>
        <w:tab/>
      </w:r>
      <w:r w:rsidRPr="008F3C51">
        <w:rPr>
          <w:sz w:val="28"/>
          <w:szCs w:val="28"/>
        </w:rPr>
        <w:tab/>
      </w:r>
      <w:r w:rsidRPr="008F3C51">
        <w:rPr>
          <w:sz w:val="28"/>
          <w:szCs w:val="28"/>
        </w:rPr>
        <w:fldChar w:fldCharType="begin"/>
      </w:r>
      <w:r w:rsidRPr="008F3C51">
        <w:rPr>
          <w:sz w:val="28"/>
          <w:szCs w:val="28"/>
        </w:rPr>
        <w:instrText xml:space="preserve"> REF nt_expertName \h  \* MERGEFORMAT </w:instrText>
      </w:r>
      <w:r w:rsidRPr="008F3C51">
        <w:rPr>
          <w:sz w:val="28"/>
          <w:szCs w:val="28"/>
        </w:rPr>
      </w:r>
      <w:r w:rsidRPr="008F3C51">
        <w:rPr>
          <w:sz w:val="28"/>
          <w:szCs w:val="28"/>
        </w:rPr>
        <w:fldChar w:fldCharType="separate"/>
      </w:r>
      <w:r w:rsidR="00D73BF1" w:rsidRPr="008F3C51">
        <w:rPr>
          <w:noProof/>
          <w:sz w:val="28"/>
          <w:szCs w:val="28"/>
        </w:rPr>
        <w:t xml:space="preserve">     </w:t>
      </w:r>
      <w:r w:rsidRPr="008F3C51">
        <w:rPr>
          <w:sz w:val="28"/>
          <w:szCs w:val="28"/>
        </w:rPr>
        <w:fldChar w:fldCharType="end"/>
      </w:r>
    </w:p>
    <w:p w:rsidR="00971F40" w:rsidRPr="008F3C51" w:rsidRDefault="00971F40">
      <w:pPr>
        <w:jc w:val="left"/>
        <w:rPr>
          <w:sz w:val="28"/>
          <w:szCs w:val="28"/>
        </w:rPr>
      </w:pPr>
    </w:p>
    <w:sectPr w:rsidR="00971F40" w:rsidRPr="008F3C51" w:rsidSect="00CB58B2">
      <w:headerReference w:type="first" r:id="rId9"/>
      <w:pgSz w:w="11906" w:h="16838"/>
      <w:pgMar w:top="1276" w:right="454" w:bottom="851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20CC7" w:rsidRDefault="00620CC7" w:rsidP="00B335D7">
      <w:r>
        <w:separator/>
      </w:r>
    </w:p>
  </w:endnote>
  <w:endnote w:type="continuationSeparator" w:id="0">
    <w:p w:rsidR="00620CC7" w:rsidRDefault="00620CC7" w:rsidP="00B335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20CC7" w:rsidRDefault="00620CC7" w:rsidP="00B335D7">
      <w:r>
        <w:separator/>
      </w:r>
    </w:p>
  </w:footnote>
  <w:footnote w:type="continuationSeparator" w:id="0">
    <w:p w:rsidR="00620CC7" w:rsidRDefault="00620CC7" w:rsidP="00B335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9889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503"/>
      <w:gridCol w:w="448"/>
      <w:gridCol w:w="4006"/>
      <w:gridCol w:w="3932"/>
    </w:tblGrid>
    <w:tr w:rsidR="00235114" w:rsidTr="00712854">
      <w:trPr>
        <w:trHeight w:hRule="exact" w:val="340"/>
      </w:trPr>
      <w:tc>
        <w:tcPr>
          <w:tcW w:w="1951" w:type="dxa"/>
          <w:gridSpan w:val="2"/>
          <w:vAlign w:val="center"/>
        </w:tcPr>
        <w:p w:rsidR="00235114" w:rsidRPr="00F12631" w:rsidRDefault="00235114" w:rsidP="00712854">
          <w:pPr>
            <w:pStyle w:val="a4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Учреждение</w:t>
          </w:r>
        </w:p>
      </w:tc>
      <w:tc>
        <w:tcPr>
          <w:tcW w:w="4006" w:type="dxa"/>
          <w:vMerge w:val="restart"/>
          <w:vAlign w:val="center"/>
        </w:tcPr>
        <w:p w:rsidR="00235114" w:rsidRDefault="00235114" w:rsidP="00712854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Управление </w:t>
          </w:r>
          <w:r w:rsidRPr="00B335D7">
            <w:rPr>
              <w:sz w:val="18"/>
              <w:szCs w:val="18"/>
            </w:rPr>
            <w:t>Государственн</w:t>
          </w:r>
          <w:r>
            <w:rPr>
              <w:sz w:val="18"/>
              <w:szCs w:val="18"/>
            </w:rPr>
            <w:t>ого</w:t>
          </w:r>
          <w:r w:rsidRPr="00B335D7">
            <w:rPr>
              <w:sz w:val="18"/>
              <w:szCs w:val="18"/>
            </w:rPr>
            <w:t xml:space="preserve"> комитет</w:t>
          </w:r>
          <w:r>
            <w:rPr>
              <w:sz w:val="18"/>
              <w:szCs w:val="18"/>
            </w:rPr>
            <w:t>а</w:t>
          </w:r>
          <w:r w:rsidRPr="00B335D7">
            <w:rPr>
              <w:sz w:val="18"/>
              <w:szCs w:val="18"/>
            </w:rPr>
            <w:t xml:space="preserve"> суде</w:t>
          </w:r>
          <w:r w:rsidRPr="00B335D7">
            <w:rPr>
              <w:sz w:val="18"/>
              <w:szCs w:val="18"/>
            </w:rPr>
            <w:t>б</w:t>
          </w:r>
          <w:r w:rsidRPr="00B335D7">
            <w:rPr>
              <w:sz w:val="18"/>
              <w:szCs w:val="18"/>
            </w:rPr>
            <w:t>ных экспертиз</w:t>
          </w:r>
          <w:r>
            <w:rPr>
              <w:sz w:val="18"/>
              <w:szCs w:val="18"/>
            </w:rPr>
            <w:t xml:space="preserve"> Республики Беларусь по г. Минску Управление судебно-медицинских экспертиз.</w:t>
          </w:r>
        </w:p>
        <w:p w:rsidR="00235114" w:rsidRPr="00B335D7" w:rsidRDefault="00235114" w:rsidP="00712854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Отдел общих экспертиз №3.</w:t>
          </w:r>
        </w:p>
        <w:p w:rsidR="00235114" w:rsidRPr="00B335D7" w:rsidRDefault="00235114" w:rsidP="00712854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220053, </w:t>
          </w:r>
          <w:r w:rsidRPr="00B335D7">
            <w:rPr>
              <w:sz w:val="18"/>
              <w:szCs w:val="18"/>
            </w:rPr>
            <w:t>г.Минск, ул. Долгиновский тракт</w:t>
          </w:r>
          <w:r>
            <w:rPr>
              <w:sz w:val="18"/>
              <w:szCs w:val="18"/>
            </w:rPr>
            <w:t>,</w:t>
          </w:r>
          <w:r w:rsidRPr="00B335D7">
            <w:rPr>
              <w:sz w:val="18"/>
              <w:szCs w:val="18"/>
            </w:rPr>
            <w:t xml:space="preserve"> 160А.</w:t>
          </w:r>
        </w:p>
        <w:p w:rsidR="00235114" w:rsidRPr="00F12631" w:rsidRDefault="00235114" w:rsidP="00712854">
          <w:pPr>
            <w:pStyle w:val="a4"/>
            <w:rPr>
              <w:sz w:val="17"/>
              <w:szCs w:val="17"/>
            </w:rPr>
          </w:pPr>
          <w:r w:rsidRPr="00B335D7">
            <w:rPr>
              <w:sz w:val="18"/>
              <w:szCs w:val="18"/>
            </w:rPr>
            <w:t>телефон/факс (017) 289-03-4</w:t>
          </w:r>
          <w:r>
            <w:rPr>
              <w:sz w:val="18"/>
              <w:szCs w:val="18"/>
            </w:rPr>
            <w:t>0</w:t>
          </w:r>
        </w:p>
      </w:tc>
      <w:tc>
        <w:tcPr>
          <w:tcW w:w="3932" w:type="dxa"/>
        </w:tcPr>
        <w:p w:rsidR="00235114" w:rsidRDefault="00235114" w:rsidP="00712854">
          <w:pPr>
            <w:pStyle w:val="a4"/>
            <w:rPr>
              <w:sz w:val="17"/>
              <w:szCs w:val="17"/>
            </w:rPr>
          </w:pPr>
        </w:p>
      </w:tc>
    </w:tr>
    <w:tr w:rsidR="00235114" w:rsidRPr="00F12631" w:rsidTr="00712854">
      <w:trPr>
        <w:trHeight w:hRule="exact" w:val="934"/>
      </w:trPr>
      <w:tc>
        <w:tcPr>
          <w:tcW w:w="1503" w:type="dxa"/>
          <w:vAlign w:val="center"/>
        </w:tcPr>
        <w:p w:rsidR="00235114" w:rsidRPr="00F12631" w:rsidRDefault="00235114" w:rsidP="00712854">
          <w:pPr>
            <w:pStyle w:val="a4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Адрес</w:t>
          </w:r>
        </w:p>
      </w:tc>
      <w:tc>
        <w:tcPr>
          <w:tcW w:w="448" w:type="dxa"/>
          <w:vAlign w:val="center"/>
        </w:tcPr>
        <w:p w:rsidR="00235114" w:rsidRPr="00F12631" w:rsidRDefault="00235114" w:rsidP="00712854">
          <w:pPr>
            <w:pStyle w:val="a4"/>
          </w:pPr>
        </w:p>
      </w:tc>
      <w:tc>
        <w:tcPr>
          <w:tcW w:w="4006" w:type="dxa"/>
          <w:vMerge/>
          <w:vAlign w:val="center"/>
        </w:tcPr>
        <w:p w:rsidR="00235114" w:rsidRPr="00F12631" w:rsidRDefault="00235114" w:rsidP="00712854">
          <w:pPr>
            <w:pStyle w:val="a4"/>
          </w:pPr>
        </w:p>
      </w:tc>
      <w:tc>
        <w:tcPr>
          <w:tcW w:w="3932" w:type="dxa"/>
        </w:tcPr>
        <w:p w:rsidR="00235114" w:rsidRPr="00F12631" w:rsidRDefault="00235114" w:rsidP="00712854">
          <w:pPr>
            <w:pStyle w:val="a4"/>
            <w:jc w:val="right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Медицинская документация</w:t>
          </w:r>
        </w:p>
        <w:p w:rsidR="00235114" w:rsidRPr="00F12631" w:rsidRDefault="00235114" w:rsidP="00712854">
          <w:pPr>
            <w:pStyle w:val="a4"/>
            <w:jc w:val="right"/>
          </w:pPr>
          <w:r w:rsidRPr="00F12631">
            <w:rPr>
              <w:rFonts w:asciiTheme="majorHAnsi" w:hAnsiTheme="majorHAnsi"/>
              <w:i w:val="0"/>
            </w:rPr>
            <w:t>Ф. № У-310 (7б)</w:t>
          </w:r>
        </w:p>
      </w:tc>
    </w:tr>
  </w:tbl>
  <w:p w:rsidR="00235114" w:rsidRPr="007D1144" w:rsidRDefault="00235114">
    <w:pPr>
      <w:pStyle w:val="a8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35D7" w:rsidRPr="00050B86" w:rsidRDefault="00B335D7">
    <w:pPr>
      <w:pStyle w:val="a8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E04AAD"/>
    <w:multiLevelType w:val="hybridMultilevel"/>
    <w:tmpl w:val="064E59D0"/>
    <w:lvl w:ilvl="0" w:tplc="0419000F">
      <w:start w:val="1"/>
      <w:numFmt w:val="decimal"/>
      <w:lvlText w:val="%1."/>
      <w:lvlJc w:val="left"/>
      <w:pPr>
        <w:ind w:left="2484" w:hanging="360"/>
      </w:pPr>
    </w:lvl>
    <w:lvl w:ilvl="1" w:tplc="04190019" w:tentative="1">
      <w:start w:val="1"/>
      <w:numFmt w:val="lowerLetter"/>
      <w:lvlText w:val="%2."/>
      <w:lvlJc w:val="left"/>
      <w:pPr>
        <w:ind w:left="3204" w:hanging="360"/>
      </w:pPr>
    </w:lvl>
    <w:lvl w:ilvl="2" w:tplc="0419001B" w:tentative="1">
      <w:start w:val="1"/>
      <w:numFmt w:val="lowerRoman"/>
      <w:lvlText w:val="%3."/>
      <w:lvlJc w:val="right"/>
      <w:pPr>
        <w:ind w:left="3924" w:hanging="180"/>
      </w:pPr>
    </w:lvl>
    <w:lvl w:ilvl="3" w:tplc="0419000F" w:tentative="1">
      <w:start w:val="1"/>
      <w:numFmt w:val="decimal"/>
      <w:lvlText w:val="%4."/>
      <w:lvlJc w:val="left"/>
      <w:pPr>
        <w:ind w:left="4644" w:hanging="360"/>
      </w:pPr>
    </w:lvl>
    <w:lvl w:ilvl="4" w:tplc="04190019" w:tentative="1">
      <w:start w:val="1"/>
      <w:numFmt w:val="lowerLetter"/>
      <w:lvlText w:val="%5."/>
      <w:lvlJc w:val="left"/>
      <w:pPr>
        <w:ind w:left="5364" w:hanging="360"/>
      </w:pPr>
    </w:lvl>
    <w:lvl w:ilvl="5" w:tplc="0419001B" w:tentative="1">
      <w:start w:val="1"/>
      <w:numFmt w:val="lowerRoman"/>
      <w:lvlText w:val="%6."/>
      <w:lvlJc w:val="right"/>
      <w:pPr>
        <w:ind w:left="6084" w:hanging="180"/>
      </w:pPr>
    </w:lvl>
    <w:lvl w:ilvl="6" w:tplc="0419000F" w:tentative="1">
      <w:start w:val="1"/>
      <w:numFmt w:val="decimal"/>
      <w:lvlText w:val="%7."/>
      <w:lvlJc w:val="left"/>
      <w:pPr>
        <w:ind w:left="6804" w:hanging="360"/>
      </w:pPr>
    </w:lvl>
    <w:lvl w:ilvl="7" w:tplc="04190019" w:tentative="1">
      <w:start w:val="1"/>
      <w:numFmt w:val="lowerLetter"/>
      <w:lvlText w:val="%8."/>
      <w:lvlJc w:val="left"/>
      <w:pPr>
        <w:ind w:left="7524" w:hanging="360"/>
      </w:pPr>
    </w:lvl>
    <w:lvl w:ilvl="8" w:tplc="0419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1">
    <w:nsid w:val="0E88260A"/>
    <w:multiLevelType w:val="hybridMultilevel"/>
    <w:tmpl w:val="EC66986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4">
    <w:nsid w:val="630A45EC"/>
    <w:multiLevelType w:val="hybridMultilevel"/>
    <w:tmpl w:val="686A0494"/>
    <w:lvl w:ilvl="0" w:tplc="0419000F">
      <w:start w:val="1"/>
      <w:numFmt w:val="decimal"/>
      <w:lvlText w:val="%1."/>
      <w:lvlJc w:val="left"/>
      <w:pPr>
        <w:ind w:left="3558" w:hanging="360"/>
      </w:pPr>
    </w:lvl>
    <w:lvl w:ilvl="1" w:tplc="04190019" w:tentative="1">
      <w:start w:val="1"/>
      <w:numFmt w:val="lowerLetter"/>
      <w:lvlText w:val="%2."/>
      <w:lvlJc w:val="left"/>
      <w:pPr>
        <w:ind w:left="4278" w:hanging="360"/>
      </w:pPr>
    </w:lvl>
    <w:lvl w:ilvl="2" w:tplc="0419001B" w:tentative="1">
      <w:start w:val="1"/>
      <w:numFmt w:val="lowerRoman"/>
      <w:lvlText w:val="%3."/>
      <w:lvlJc w:val="right"/>
      <w:pPr>
        <w:ind w:left="4998" w:hanging="180"/>
      </w:pPr>
    </w:lvl>
    <w:lvl w:ilvl="3" w:tplc="0419000F" w:tentative="1">
      <w:start w:val="1"/>
      <w:numFmt w:val="decimal"/>
      <w:lvlText w:val="%4."/>
      <w:lvlJc w:val="left"/>
      <w:pPr>
        <w:ind w:left="5718" w:hanging="360"/>
      </w:pPr>
    </w:lvl>
    <w:lvl w:ilvl="4" w:tplc="04190019" w:tentative="1">
      <w:start w:val="1"/>
      <w:numFmt w:val="lowerLetter"/>
      <w:lvlText w:val="%5."/>
      <w:lvlJc w:val="left"/>
      <w:pPr>
        <w:ind w:left="6438" w:hanging="360"/>
      </w:pPr>
    </w:lvl>
    <w:lvl w:ilvl="5" w:tplc="0419001B" w:tentative="1">
      <w:start w:val="1"/>
      <w:numFmt w:val="lowerRoman"/>
      <w:lvlText w:val="%6."/>
      <w:lvlJc w:val="right"/>
      <w:pPr>
        <w:ind w:left="7158" w:hanging="180"/>
      </w:pPr>
    </w:lvl>
    <w:lvl w:ilvl="6" w:tplc="0419000F" w:tentative="1">
      <w:start w:val="1"/>
      <w:numFmt w:val="decimal"/>
      <w:lvlText w:val="%7."/>
      <w:lvlJc w:val="left"/>
      <w:pPr>
        <w:ind w:left="7878" w:hanging="360"/>
      </w:pPr>
    </w:lvl>
    <w:lvl w:ilvl="7" w:tplc="04190019" w:tentative="1">
      <w:start w:val="1"/>
      <w:numFmt w:val="lowerLetter"/>
      <w:lvlText w:val="%8."/>
      <w:lvlJc w:val="left"/>
      <w:pPr>
        <w:ind w:left="8598" w:hanging="360"/>
      </w:pPr>
    </w:lvl>
    <w:lvl w:ilvl="8" w:tplc="0419001B" w:tentative="1">
      <w:start w:val="1"/>
      <w:numFmt w:val="lowerRoman"/>
      <w:lvlText w:val="%9."/>
      <w:lvlJc w:val="right"/>
      <w:pPr>
        <w:ind w:left="9318" w:hanging="180"/>
      </w:p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autoHyphenation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73BF1"/>
    <w:rsid w:val="00000F1F"/>
    <w:rsid w:val="00050B86"/>
    <w:rsid w:val="00106E4C"/>
    <w:rsid w:val="00116450"/>
    <w:rsid w:val="001259D2"/>
    <w:rsid w:val="001D0F52"/>
    <w:rsid w:val="001D211E"/>
    <w:rsid w:val="0021367E"/>
    <w:rsid w:val="00235114"/>
    <w:rsid w:val="00242F76"/>
    <w:rsid w:val="0026190F"/>
    <w:rsid w:val="00271A44"/>
    <w:rsid w:val="0029350A"/>
    <w:rsid w:val="002A4B9F"/>
    <w:rsid w:val="002A5804"/>
    <w:rsid w:val="00415358"/>
    <w:rsid w:val="00534826"/>
    <w:rsid w:val="005707D1"/>
    <w:rsid w:val="0057437E"/>
    <w:rsid w:val="005A1734"/>
    <w:rsid w:val="005C2A97"/>
    <w:rsid w:val="005E3C06"/>
    <w:rsid w:val="00600964"/>
    <w:rsid w:val="00620CC7"/>
    <w:rsid w:val="00645EDB"/>
    <w:rsid w:val="006669A6"/>
    <w:rsid w:val="00697042"/>
    <w:rsid w:val="00697378"/>
    <w:rsid w:val="006A59CB"/>
    <w:rsid w:val="006B4C1B"/>
    <w:rsid w:val="006E0823"/>
    <w:rsid w:val="007151CC"/>
    <w:rsid w:val="00722AB9"/>
    <w:rsid w:val="00755652"/>
    <w:rsid w:val="007717E0"/>
    <w:rsid w:val="00786970"/>
    <w:rsid w:val="00791C59"/>
    <w:rsid w:val="007A0528"/>
    <w:rsid w:val="008037CE"/>
    <w:rsid w:val="00815B75"/>
    <w:rsid w:val="0089137F"/>
    <w:rsid w:val="008E5CAA"/>
    <w:rsid w:val="008E5FCF"/>
    <w:rsid w:val="008F3C51"/>
    <w:rsid w:val="00937692"/>
    <w:rsid w:val="00971F40"/>
    <w:rsid w:val="00977120"/>
    <w:rsid w:val="00984518"/>
    <w:rsid w:val="009F1425"/>
    <w:rsid w:val="00A1367B"/>
    <w:rsid w:val="00A53AFE"/>
    <w:rsid w:val="00A80F6F"/>
    <w:rsid w:val="00B04676"/>
    <w:rsid w:val="00B1371F"/>
    <w:rsid w:val="00B15F63"/>
    <w:rsid w:val="00B335D7"/>
    <w:rsid w:val="00B605F6"/>
    <w:rsid w:val="00BA54C8"/>
    <w:rsid w:val="00BA6068"/>
    <w:rsid w:val="00C10D01"/>
    <w:rsid w:val="00C219EF"/>
    <w:rsid w:val="00C92F11"/>
    <w:rsid w:val="00CB58B2"/>
    <w:rsid w:val="00CB7B01"/>
    <w:rsid w:val="00CF36A6"/>
    <w:rsid w:val="00D15EE4"/>
    <w:rsid w:val="00D31D55"/>
    <w:rsid w:val="00D31E40"/>
    <w:rsid w:val="00D7298C"/>
    <w:rsid w:val="00D73BF1"/>
    <w:rsid w:val="00DF744A"/>
    <w:rsid w:val="00E177E1"/>
    <w:rsid w:val="00E17A34"/>
    <w:rsid w:val="00E234E3"/>
    <w:rsid w:val="00E30D0F"/>
    <w:rsid w:val="00E620C1"/>
    <w:rsid w:val="00E7102C"/>
    <w:rsid w:val="00E90DA4"/>
    <w:rsid w:val="00EF7C88"/>
    <w:rsid w:val="00F1019B"/>
    <w:rsid w:val="00F76531"/>
    <w:rsid w:val="00F84DF8"/>
    <w:rsid w:val="00FB5264"/>
    <w:rsid w:val="00FE71B3"/>
    <w:rsid w:val="00FF60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00964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235114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00964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235114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259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18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40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94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166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384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924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709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72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тяжелые металлы1</Template>
  <TotalTime>2</TotalTime>
  <Pages>5</Pages>
  <Words>771</Words>
  <Characters>4400</Characters>
  <Application>Microsoft Office Word</Application>
  <DocSecurity>0</DocSecurity>
  <Lines>36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cp:lastPrinted>2014-01-20T08:19:00Z</cp:lastPrinted>
  <dcterms:created xsi:type="dcterms:W3CDTF">2019-03-01T04:07:00Z</dcterms:created>
  <dcterms:modified xsi:type="dcterms:W3CDTF">2019-03-01T04:09:00Z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averIAReportVersion">
    <vt:lpwstr>3</vt:lpwstr>
  </property>
</Properties>
</file>