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8"/>
        <w:tblW w:w="10207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2"/>
        <w:gridCol w:w="1414"/>
        <w:gridCol w:w="571"/>
        <w:gridCol w:w="139"/>
        <w:gridCol w:w="844"/>
        <w:gridCol w:w="293"/>
        <w:gridCol w:w="150"/>
        <w:gridCol w:w="569"/>
        <w:gridCol w:w="78"/>
        <w:gridCol w:w="3030"/>
        <w:gridCol w:w="142"/>
        <w:gridCol w:w="283"/>
        <w:gridCol w:w="284"/>
        <w:gridCol w:w="283"/>
        <w:gridCol w:w="284"/>
        <w:gridCol w:w="310"/>
        <w:gridCol w:w="1391"/>
      </w:tblGrid>
      <w:tr w:rsidR="00B75895" w:rsidRPr="00B75895" w:rsidTr="004D5685">
        <w:trPr>
          <w:cantSplit/>
          <w:trHeight w:hRule="exact" w:val="340"/>
        </w:trPr>
        <w:tc>
          <w:tcPr>
            <w:tcW w:w="2266" w:type="dxa"/>
            <w:gridSpan w:val="4"/>
            <w:vAlign w:val="bottom"/>
          </w:tcPr>
          <w:p w:rsidR="00EB48CB" w:rsidRPr="00B75895" w:rsidRDefault="00EB48CB" w:rsidP="00BF4161">
            <w:pPr>
              <w:pStyle w:val="a9"/>
              <w:jc w:val="left"/>
              <w:rPr>
                <w:rFonts w:ascii="Arial Narrow" w:hAnsi="Arial Narrow"/>
                <w:i w:val="0"/>
                <w:sz w:val="25"/>
                <w:szCs w:val="25"/>
              </w:rPr>
            </w:pPr>
            <w:proofErr w:type="gramStart"/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П</w:t>
            </w:r>
            <w:proofErr w:type="gramEnd"/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о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с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т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а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н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о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в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л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е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н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и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е</w:t>
            </w:r>
          </w:p>
        </w:tc>
        <w:tc>
          <w:tcPr>
            <w:tcW w:w="7941" w:type="dxa"/>
            <w:gridSpan w:val="13"/>
            <w:vAlign w:val="bottom"/>
          </w:tcPr>
          <w:p w:rsidR="00EB48CB" w:rsidRPr="00B75895" w:rsidRDefault="00EB48CB" w:rsidP="00386EC9">
            <w:pPr>
              <w:pStyle w:val="a9"/>
              <w:jc w:val="left"/>
            </w:pPr>
          </w:p>
        </w:tc>
      </w:tr>
      <w:tr w:rsidR="00B75895" w:rsidRPr="00B75895" w:rsidTr="0072118C">
        <w:trPr>
          <w:cantSplit/>
          <w:trHeight w:hRule="exact" w:val="363"/>
        </w:trPr>
        <w:tc>
          <w:tcPr>
            <w:tcW w:w="10207" w:type="dxa"/>
            <w:gridSpan w:val="17"/>
            <w:tcBorders>
              <w:bottom w:val="single" w:sz="4" w:space="0" w:color="000000" w:themeColor="text1"/>
            </w:tcBorders>
          </w:tcPr>
          <w:p w:rsidR="007720A9" w:rsidRPr="00B75895" w:rsidRDefault="003B15C7" w:rsidP="007720A9">
            <w:pPr>
              <w:rPr>
                <w:i/>
                <w:sz w:val="22"/>
                <w:szCs w:val="22"/>
              </w:rPr>
            </w:pPr>
            <w:r>
              <w:rPr>
                <w:i/>
                <w:sz w:val="22"/>
                <w:szCs w:val="22"/>
              </w:rP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0" w:name="fm_legalGround"/>
            <w:r>
              <w:rPr>
                <w:i/>
                <w:sz w:val="22"/>
                <w:szCs w:val="22"/>
              </w:rPr>
              <w:instrText xml:space="preserve"> FORMTEXT </w:instrText>
            </w:r>
            <w:r>
              <w:rPr>
                <w:i/>
                <w:sz w:val="22"/>
                <w:szCs w:val="22"/>
              </w:rPr>
            </w:r>
            <w:r>
              <w:rPr>
                <w:i/>
                <w:sz w:val="22"/>
                <w:szCs w:val="22"/>
              </w:rPr>
              <w:fldChar w:fldCharType="separate"/>
            </w:r>
            <w:bookmarkStart w:id="1" w:name="_GoBack"/>
            <w:r>
              <w:rPr>
                <w:i/>
                <w:noProof/>
                <w:sz w:val="22"/>
                <w:szCs w:val="22"/>
              </w:rPr>
              <w:t> </w:t>
            </w:r>
            <w:r>
              <w:rPr>
                <w:i/>
                <w:noProof/>
                <w:sz w:val="22"/>
                <w:szCs w:val="22"/>
              </w:rPr>
              <w:t> </w:t>
            </w:r>
            <w:r>
              <w:rPr>
                <w:i/>
                <w:noProof/>
                <w:sz w:val="22"/>
                <w:szCs w:val="22"/>
              </w:rPr>
              <w:t> </w:t>
            </w:r>
            <w:r>
              <w:rPr>
                <w:i/>
                <w:noProof/>
                <w:sz w:val="22"/>
                <w:szCs w:val="22"/>
              </w:rPr>
              <w:t> </w:t>
            </w:r>
            <w:r>
              <w:rPr>
                <w:i/>
                <w:noProof/>
                <w:sz w:val="22"/>
                <w:szCs w:val="22"/>
              </w:rPr>
              <w:t> </w:t>
            </w:r>
            <w:bookmarkEnd w:id="1"/>
            <w:r>
              <w:rPr>
                <w:i/>
                <w:sz w:val="22"/>
                <w:szCs w:val="22"/>
              </w:rPr>
              <w:fldChar w:fldCharType="end"/>
            </w:r>
            <w:bookmarkEnd w:id="0"/>
          </w:p>
          <w:p w:rsidR="007720A9" w:rsidRPr="00B75895" w:rsidRDefault="007720A9" w:rsidP="0072118C">
            <w:pPr>
              <w:pStyle w:val="a9"/>
              <w:tabs>
                <w:tab w:val="left" w:pos="2792"/>
              </w:tabs>
              <w:ind w:left="-250"/>
              <w:jc w:val="left"/>
              <w:rPr>
                <w:sz w:val="22"/>
                <w:szCs w:val="22"/>
              </w:rPr>
            </w:pPr>
            <w:r w:rsidRPr="00B75895">
              <w:rPr>
                <w:sz w:val="22"/>
                <w:szCs w:val="22"/>
              </w:rPr>
              <w:t>г</w:t>
            </w:r>
          </w:p>
        </w:tc>
      </w:tr>
      <w:tr w:rsidR="00B75895" w:rsidRPr="00B75895" w:rsidTr="004D5685">
        <w:trPr>
          <w:cantSplit/>
          <w:trHeight w:hRule="exact" w:val="340"/>
        </w:trPr>
        <w:tc>
          <w:tcPr>
            <w:tcW w:w="3553" w:type="dxa"/>
            <w:gridSpan w:val="7"/>
            <w:tcBorders>
              <w:top w:val="single" w:sz="4" w:space="0" w:color="000000" w:themeColor="text1"/>
            </w:tcBorders>
            <w:vAlign w:val="bottom"/>
          </w:tcPr>
          <w:p w:rsidR="00EB48CB" w:rsidRPr="00B75895" w:rsidRDefault="00EB48CB" w:rsidP="00BF4161">
            <w:pPr>
              <w:pStyle w:val="a9"/>
              <w:jc w:val="left"/>
              <w:rPr>
                <w:rFonts w:ascii="Arial Narrow" w:hAnsi="Arial Narrow"/>
                <w:i w:val="0"/>
              </w:rPr>
            </w:pPr>
            <w:r w:rsidRPr="00B75895">
              <w:rPr>
                <w:rFonts w:ascii="Arial Narrow" w:hAnsi="Arial Narrow"/>
                <w:i w:val="0"/>
              </w:rPr>
              <w:t>Направляется материал от трупа</w:t>
            </w:r>
          </w:p>
        </w:tc>
        <w:tc>
          <w:tcPr>
            <w:tcW w:w="4386" w:type="dxa"/>
            <w:gridSpan w:val="6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EB48CB" w:rsidRPr="00B75895" w:rsidRDefault="003B15C7" w:rsidP="003B15C7">
            <w:pPr>
              <w:pStyle w:val="a9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2" w:name="fm_InjPrFullNam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2"/>
            <w:r w:rsidR="004D5685">
              <w:rPr>
                <w:sz w:val="22"/>
                <w:szCs w:val="22"/>
              </w:rPr>
              <w:t xml:space="preserve">, </w:t>
            </w:r>
            <w:r w:rsidRPr="003B15C7">
              <w:rPr>
                <w:rFonts w:ascii="Arial Narrow" w:hAnsi="Arial Narrow"/>
                <w:sz w:val="22"/>
                <w:szCs w:val="22"/>
              </w:rP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 w:rsidRPr="003B15C7">
              <w:rPr>
                <w:rFonts w:ascii="Arial Narrow" w:hAnsi="Arial Narrow"/>
                <w:sz w:val="22"/>
                <w:szCs w:val="22"/>
              </w:rPr>
              <w:instrText xml:space="preserve"> FORMTEXT </w:instrText>
            </w:r>
            <w:r w:rsidRPr="003B15C7">
              <w:rPr>
                <w:rFonts w:ascii="Arial Narrow" w:hAnsi="Arial Narrow"/>
                <w:sz w:val="22"/>
                <w:szCs w:val="22"/>
              </w:rPr>
            </w:r>
            <w:r w:rsidRPr="003B15C7">
              <w:rPr>
                <w:rFonts w:ascii="Arial Narrow" w:hAnsi="Arial Narrow"/>
                <w:sz w:val="22"/>
                <w:szCs w:val="22"/>
              </w:rPr>
              <w:fldChar w:fldCharType="separate"/>
            </w:r>
            <w:r w:rsidRPr="003B15C7">
              <w:rPr>
                <w:rFonts w:ascii="Arial Narrow" w:hAnsi="Arial Narrow"/>
                <w:noProof/>
                <w:sz w:val="22"/>
                <w:szCs w:val="22"/>
              </w:rPr>
              <w:t> </w:t>
            </w:r>
            <w:r w:rsidRPr="003B15C7">
              <w:rPr>
                <w:rFonts w:ascii="Arial Narrow" w:hAnsi="Arial Narrow"/>
                <w:noProof/>
                <w:sz w:val="22"/>
                <w:szCs w:val="22"/>
              </w:rPr>
              <w:t> </w:t>
            </w:r>
            <w:r w:rsidRPr="003B15C7">
              <w:rPr>
                <w:rFonts w:ascii="Arial Narrow" w:hAnsi="Arial Narrow"/>
                <w:noProof/>
                <w:sz w:val="22"/>
                <w:szCs w:val="22"/>
              </w:rPr>
              <w:t> </w:t>
            </w:r>
            <w:r w:rsidRPr="003B15C7">
              <w:rPr>
                <w:rFonts w:ascii="Arial Narrow" w:hAnsi="Arial Narrow"/>
                <w:noProof/>
                <w:sz w:val="22"/>
                <w:szCs w:val="22"/>
              </w:rPr>
              <w:t> </w:t>
            </w:r>
            <w:r w:rsidRPr="003B15C7">
              <w:rPr>
                <w:rFonts w:ascii="Arial Narrow" w:hAnsi="Arial Narrow"/>
                <w:noProof/>
                <w:sz w:val="22"/>
                <w:szCs w:val="22"/>
              </w:rPr>
              <w:t> </w:t>
            </w:r>
            <w:r w:rsidRPr="003B15C7">
              <w:rPr>
                <w:rFonts w:ascii="Arial Narrow" w:hAnsi="Arial Narrow"/>
                <w:sz w:val="22"/>
                <w:szCs w:val="22"/>
              </w:rPr>
              <w:fldChar w:fldCharType="end"/>
            </w:r>
            <w:bookmarkEnd w:id="3"/>
          </w:p>
        </w:tc>
        <w:tc>
          <w:tcPr>
            <w:tcW w:w="283" w:type="dxa"/>
            <w:tcBorders>
              <w:top w:val="single" w:sz="4" w:space="0" w:color="000000" w:themeColor="text1"/>
            </w:tcBorders>
          </w:tcPr>
          <w:p w:rsidR="00EB48CB" w:rsidRPr="00B75895" w:rsidRDefault="00EB48CB" w:rsidP="00BF4161">
            <w:pPr>
              <w:pStyle w:val="a9"/>
            </w:pPr>
          </w:p>
        </w:tc>
        <w:tc>
          <w:tcPr>
            <w:tcW w:w="284" w:type="dxa"/>
            <w:tcBorders>
              <w:top w:val="single" w:sz="4" w:space="0" w:color="000000" w:themeColor="text1"/>
              <w:bottom w:val="single" w:sz="4" w:space="0" w:color="auto"/>
            </w:tcBorders>
            <w:vAlign w:val="center"/>
          </w:tcPr>
          <w:p w:rsidR="00EB48CB" w:rsidRPr="00B75895" w:rsidRDefault="00EB48CB" w:rsidP="00805206">
            <w:pPr>
              <w:pStyle w:val="a9"/>
              <w:jc w:val="center"/>
            </w:pPr>
          </w:p>
        </w:tc>
        <w:tc>
          <w:tcPr>
            <w:tcW w:w="1701" w:type="dxa"/>
            <w:gridSpan w:val="2"/>
            <w:tcBorders>
              <w:top w:val="single" w:sz="4" w:space="0" w:color="000000" w:themeColor="text1"/>
              <w:bottom w:val="single" w:sz="4" w:space="0" w:color="auto"/>
            </w:tcBorders>
            <w:vAlign w:val="center"/>
          </w:tcPr>
          <w:p w:rsidR="00EB48CB" w:rsidRPr="00B75895" w:rsidRDefault="003B15C7" w:rsidP="004D5685">
            <w:pPr>
              <w:pStyle w:val="a9"/>
              <w:jc w:val="left"/>
              <w:rPr>
                <w:rFonts w:ascii="Arial Narrow" w:hAnsi="Arial Narrow"/>
                <w:sz w:val="22"/>
                <w:szCs w:val="22"/>
              </w:rPr>
            </w:pPr>
            <w:r w:rsidRPr="003B15C7">
              <w:rPr>
                <w:rFonts w:ascii="Arial Narrow" w:hAnsi="Arial Narrow"/>
              </w:rP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4" w:name="fm_InjPrBirthday"/>
            <w:r w:rsidRPr="003B15C7">
              <w:rPr>
                <w:rFonts w:ascii="Arial Narrow" w:hAnsi="Arial Narrow"/>
              </w:rPr>
              <w:instrText xml:space="preserve"> FORMTEXT </w:instrText>
            </w:r>
            <w:r w:rsidRPr="003B15C7">
              <w:rPr>
                <w:rFonts w:ascii="Arial Narrow" w:hAnsi="Arial Narrow"/>
              </w:rPr>
            </w:r>
            <w:r w:rsidRPr="003B15C7">
              <w:rPr>
                <w:rFonts w:ascii="Arial Narrow" w:hAnsi="Arial Narrow"/>
              </w:rPr>
              <w:fldChar w:fldCharType="separate"/>
            </w:r>
            <w:r w:rsidRPr="003B15C7">
              <w:rPr>
                <w:rFonts w:ascii="Arial Narrow" w:hAnsi="Arial Narrow"/>
                <w:noProof/>
              </w:rPr>
              <w:t> </w:t>
            </w:r>
            <w:r w:rsidRPr="003B15C7">
              <w:rPr>
                <w:rFonts w:ascii="Arial Narrow" w:hAnsi="Arial Narrow"/>
                <w:noProof/>
              </w:rPr>
              <w:t> </w:t>
            </w:r>
            <w:r w:rsidRPr="003B15C7">
              <w:rPr>
                <w:rFonts w:ascii="Arial Narrow" w:hAnsi="Arial Narrow"/>
                <w:noProof/>
              </w:rPr>
              <w:t> </w:t>
            </w:r>
            <w:r w:rsidRPr="003B15C7">
              <w:rPr>
                <w:rFonts w:ascii="Arial Narrow" w:hAnsi="Arial Narrow"/>
                <w:noProof/>
              </w:rPr>
              <w:t> </w:t>
            </w:r>
            <w:r w:rsidRPr="003B15C7">
              <w:rPr>
                <w:rFonts w:ascii="Arial Narrow" w:hAnsi="Arial Narrow"/>
                <w:noProof/>
              </w:rPr>
              <w:t> </w:t>
            </w:r>
            <w:r w:rsidRPr="003B15C7">
              <w:rPr>
                <w:rFonts w:ascii="Arial Narrow" w:hAnsi="Arial Narrow"/>
              </w:rPr>
              <w:fldChar w:fldCharType="end"/>
            </w:r>
            <w:bookmarkEnd w:id="4"/>
            <w:r w:rsidR="00386EC9" w:rsidRPr="00B75895">
              <w:rPr>
                <w:rFonts w:ascii="Arial Narrow" w:hAnsi="Arial Narrow"/>
                <w:i w:val="0"/>
                <w:sz w:val="22"/>
                <w:szCs w:val="22"/>
              </w:rPr>
              <w:t xml:space="preserve"> </w:t>
            </w:r>
            <w:r w:rsidR="00EB48CB" w:rsidRPr="00B75895">
              <w:rPr>
                <w:rFonts w:ascii="Arial Narrow" w:hAnsi="Arial Narrow"/>
                <w:i w:val="0"/>
                <w:sz w:val="22"/>
                <w:szCs w:val="22"/>
              </w:rPr>
              <w:t>г</w:t>
            </w:r>
          </w:p>
        </w:tc>
      </w:tr>
      <w:tr w:rsidR="00B75895" w:rsidRPr="00B75895" w:rsidTr="004D5685">
        <w:trPr>
          <w:cantSplit/>
          <w:trHeight w:hRule="exact" w:val="284"/>
        </w:trPr>
        <w:tc>
          <w:tcPr>
            <w:tcW w:w="4122" w:type="dxa"/>
            <w:gridSpan w:val="8"/>
          </w:tcPr>
          <w:p w:rsidR="00EB48CB" w:rsidRPr="00B75895" w:rsidRDefault="00EB48CB" w:rsidP="00BF4161">
            <w:pPr>
              <w:pStyle w:val="a9"/>
            </w:pPr>
          </w:p>
        </w:tc>
        <w:tc>
          <w:tcPr>
            <w:tcW w:w="3250" w:type="dxa"/>
            <w:gridSpan w:val="3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34"/>
                <w:szCs w:val="34"/>
                <w:vertAlign w:val="superscript"/>
              </w:rPr>
            </w:pPr>
            <w:r w:rsidRPr="00B75895">
              <w:rPr>
                <w:rFonts w:ascii="Arial Narrow" w:hAnsi="Arial Narrow"/>
                <w:i w:val="0"/>
                <w:sz w:val="34"/>
                <w:szCs w:val="34"/>
                <w:vertAlign w:val="superscript"/>
              </w:rPr>
              <w:t>фамилия, и.</w:t>
            </w:r>
            <w:proofErr w:type="gramStart"/>
            <w:r w:rsidRPr="00B75895">
              <w:rPr>
                <w:rFonts w:ascii="Arial Narrow" w:hAnsi="Arial Narrow"/>
                <w:i w:val="0"/>
                <w:sz w:val="34"/>
                <w:szCs w:val="34"/>
                <w:vertAlign w:val="superscript"/>
              </w:rPr>
              <w:t>,о</w:t>
            </w:r>
            <w:proofErr w:type="gramEnd"/>
            <w:r w:rsidRPr="00B75895">
              <w:rPr>
                <w:rFonts w:ascii="Arial Narrow" w:hAnsi="Arial Narrow"/>
                <w:i w:val="0"/>
                <w:sz w:val="34"/>
                <w:szCs w:val="34"/>
                <w:vertAlign w:val="superscript"/>
              </w:rPr>
              <w:t>. умершего</w:t>
            </w:r>
          </w:p>
        </w:tc>
        <w:tc>
          <w:tcPr>
            <w:tcW w:w="283" w:type="dxa"/>
          </w:tcPr>
          <w:p w:rsidR="00EB48CB" w:rsidRPr="00B75895" w:rsidRDefault="00EB48CB" w:rsidP="00BF4161">
            <w:pPr>
              <w:pStyle w:val="a9"/>
            </w:pPr>
          </w:p>
        </w:tc>
        <w:tc>
          <w:tcPr>
            <w:tcW w:w="2552" w:type="dxa"/>
            <w:gridSpan w:val="5"/>
          </w:tcPr>
          <w:p w:rsidR="00EB48CB" w:rsidRPr="00B75895" w:rsidRDefault="00EB48CB" w:rsidP="00A3147D">
            <w:pPr>
              <w:pStyle w:val="a9"/>
              <w:jc w:val="center"/>
              <w:rPr>
                <w:rFonts w:ascii="Arial Narrow" w:hAnsi="Arial Narrow"/>
                <w:i w:val="0"/>
                <w:sz w:val="34"/>
                <w:szCs w:val="34"/>
                <w:vertAlign w:val="superscript"/>
              </w:rPr>
            </w:pPr>
            <w:r w:rsidRPr="00B75895">
              <w:rPr>
                <w:rFonts w:ascii="Arial Narrow" w:hAnsi="Arial Narrow"/>
                <w:i w:val="0"/>
                <w:sz w:val="34"/>
                <w:szCs w:val="34"/>
                <w:vertAlign w:val="superscript"/>
              </w:rPr>
              <w:t>год рождения</w:t>
            </w:r>
          </w:p>
        </w:tc>
      </w:tr>
      <w:tr w:rsidR="00B75895" w:rsidRPr="00B75895" w:rsidTr="004D5685">
        <w:trPr>
          <w:cantSplit/>
          <w:trHeight w:hRule="exact" w:val="340"/>
        </w:trPr>
        <w:tc>
          <w:tcPr>
            <w:tcW w:w="1556" w:type="dxa"/>
            <w:gridSpan w:val="2"/>
            <w:vAlign w:val="bottom"/>
          </w:tcPr>
          <w:p w:rsidR="00EB48CB" w:rsidRPr="00B75895" w:rsidRDefault="00EB48CB" w:rsidP="00BF4161">
            <w:pPr>
              <w:pStyle w:val="a9"/>
              <w:jc w:val="left"/>
              <w:rPr>
                <w:rFonts w:ascii="Arial Narrow" w:hAnsi="Arial Narrow"/>
                <w:i w:val="0"/>
                <w:sz w:val="25"/>
                <w:szCs w:val="25"/>
              </w:rPr>
            </w:pP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Дата смерти</w:t>
            </w:r>
          </w:p>
        </w:tc>
        <w:tc>
          <w:tcPr>
            <w:tcW w:w="2644" w:type="dxa"/>
            <w:gridSpan w:val="7"/>
            <w:tcBorders>
              <w:bottom w:val="single" w:sz="4" w:space="0" w:color="000000" w:themeColor="text1"/>
            </w:tcBorders>
            <w:vAlign w:val="bottom"/>
          </w:tcPr>
          <w:p w:rsidR="00EB48CB" w:rsidRPr="00B75895" w:rsidRDefault="003B15C7" w:rsidP="00386EC9">
            <w:pPr>
              <w:pStyle w:val="a9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5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  <w:tc>
          <w:tcPr>
            <w:tcW w:w="3030" w:type="dxa"/>
            <w:vAlign w:val="bottom"/>
          </w:tcPr>
          <w:p w:rsidR="00EB48CB" w:rsidRPr="00B75895" w:rsidRDefault="00EB48CB" w:rsidP="00A3147D">
            <w:pPr>
              <w:pStyle w:val="a9"/>
              <w:jc w:val="left"/>
            </w:pP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дата и часы вскрытия трупа</w:t>
            </w:r>
          </w:p>
        </w:tc>
        <w:tc>
          <w:tcPr>
            <w:tcW w:w="2977" w:type="dxa"/>
            <w:gridSpan w:val="7"/>
            <w:tcBorders>
              <w:bottom w:val="single" w:sz="4" w:space="0" w:color="000000" w:themeColor="text1"/>
            </w:tcBorders>
            <w:vAlign w:val="bottom"/>
          </w:tcPr>
          <w:p w:rsidR="00EB48CB" w:rsidRPr="00B75895" w:rsidRDefault="003B15C7" w:rsidP="001D7E3E">
            <w:pPr>
              <w:pStyle w:val="a9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6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"/>
          </w:p>
        </w:tc>
      </w:tr>
      <w:tr w:rsidR="00B75895" w:rsidRPr="00B75895" w:rsidTr="004D5685">
        <w:trPr>
          <w:cantSplit/>
          <w:trHeight w:hRule="exact" w:val="340"/>
        </w:trPr>
        <w:tc>
          <w:tcPr>
            <w:tcW w:w="2266" w:type="dxa"/>
            <w:gridSpan w:val="4"/>
            <w:vAlign w:val="bottom"/>
          </w:tcPr>
          <w:p w:rsidR="00EB48CB" w:rsidRPr="00B75895" w:rsidRDefault="00EB48CB" w:rsidP="00BF4161">
            <w:pPr>
              <w:pStyle w:val="a9"/>
              <w:jc w:val="left"/>
              <w:rPr>
                <w:rFonts w:ascii="Arial Narrow" w:hAnsi="Arial Narrow"/>
                <w:i w:val="0"/>
                <w:sz w:val="25"/>
                <w:szCs w:val="25"/>
              </w:rPr>
            </w:pP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Заключение (Акт) №</w:t>
            </w:r>
          </w:p>
        </w:tc>
        <w:tc>
          <w:tcPr>
            <w:tcW w:w="7941" w:type="dxa"/>
            <w:gridSpan w:val="13"/>
            <w:tcBorders>
              <w:bottom w:val="single" w:sz="4" w:space="0" w:color="000000" w:themeColor="text1"/>
            </w:tcBorders>
            <w:vAlign w:val="bottom"/>
          </w:tcPr>
          <w:p w:rsidR="00EB48CB" w:rsidRPr="00B75895" w:rsidRDefault="004D5685" w:rsidP="00BF4161">
            <w:pPr>
              <w:pStyle w:val="a9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7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"/>
          </w:p>
        </w:tc>
      </w:tr>
      <w:tr w:rsidR="00B75895" w:rsidRPr="00B75895" w:rsidTr="004D5685">
        <w:trPr>
          <w:cantSplit/>
          <w:trHeight w:hRule="exact" w:val="1081"/>
        </w:trPr>
        <w:tc>
          <w:tcPr>
            <w:tcW w:w="3110" w:type="dxa"/>
            <w:gridSpan w:val="5"/>
            <w:tcBorders>
              <w:bottom w:val="single" w:sz="4" w:space="0" w:color="000000" w:themeColor="text1"/>
            </w:tcBorders>
          </w:tcPr>
          <w:p w:rsidR="00EB48CB" w:rsidRPr="00B75895" w:rsidRDefault="00EB48CB" w:rsidP="007720A9">
            <w:pPr>
              <w:pStyle w:val="a9"/>
              <w:jc w:val="left"/>
            </w:pP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Краткие обстоятельства дела</w:t>
            </w:r>
          </w:p>
        </w:tc>
        <w:tc>
          <w:tcPr>
            <w:tcW w:w="7097" w:type="dxa"/>
            <w:gridSpan w:val="12"/>
            <w:tcBorders>
              <w:bottom w:val="single" w:sz="4" w:space="0" w:color="000000" w:themeColor="text1"/>
            </w:tcBorders>
          </w:tcPr>
          <w:p w:rsidR="00EB48CB" w:rsidRPr="00B75895" w:rsidRDefault="003B15C7" w:rsidP="007720A9">
            <w:pPr>
              <w:pStyle w:val="a9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8" w:name="fm_factCas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8"/>
          </w:p>
        </w:tc>
      </w:tr>
      <w:tr w:rsidR="00B75895" w:rsidRPr="00B75895" w:rsidTr="004D5685">
        <w:trPr>
          <w:gridAfter w:val="1"/>
          <w:wAfter w:w="1391" w:type="dxa"/>
          <w:cantSplit/>
          <w:trHeight w:hRule="exact" w:val="371"/>
        </w:trPr>
        <w:tc>
          <w:tcPr>
            <w:tcW w:w="3403" w:type="dxa"/>
            <w:gridSpan w:val="6"/>
          </w:tcPr>
          <w:p w:rsidR="00EB48CB" w:rsidRPr="00B75895" w:rsidRDefault="00EB48CB" w:rsidP="007720A9">
            <w:pPr>
              <w:pStyle w:val="a9"/>
              <w:jc w:val="left"/>
              <w:rPr>
                <w:rFonts w:ascii="Arial Narrow" w:hAnsi="Arial Narrow"/>
                <w:i w:val="0"/>
                <w:sz w:val="25"/>
                <w:szCs w:val="25"/>
              </w:rPr>
            </w:pP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Даты нахождения в стационаре</w:t>
            </w:r>
          </w:p>
        </w:tc>
        <w:tc>
          <w:tcPr>
            <w:tcW w:w="541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EB48CB" w:rsidRPr="00B75895" w:rsidRDefault="00EB48CB" w:rsidP="00BF4161">
            <w:pPr>
              <w:pStyle w:val="a9"/>
              <w:jc w:val="left"/>
            </w:pPr>
          </w:p>
        </w:tc>
      </w:tr>
      <w:tr w:rsidR="00B75895" w:rsidRPr="00B75895" w:rsidTr="004D5685">
        <w:trPr>
          <w:cantSplit/>
          <w:trHeight w:hRule="exact" w:val="277"/>
        </w:trPr>
        <w:tc>
          <w:tcPr>
            <w:tcW w:w="3403" w:type="dxa"/>
            <w:gridSpan w:val="6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5"/>
                <w:szCs w:val="25"/>
              </w:rPr>
            </w:pP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Судебно-медицинский диагноз</w:t>
            </w:r>
          </w:p>
        </w:tc>
        <w:tc>
          <w:tcPr>
            <w:tcW w:w="6804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EB48CB" w:rsidRPr="00B75895" w:rsidRDefault="00EB48CB" w:rsidP="00BF4161">
            <w:pPr>
              <w:pStyle w:val="a9"/>
              <w:jc w:val="left"/>
            </w:pPr>
          </w:p>
        </w:tc>
      </w:tr>
      <w:tr w:rsidR="00B75895" w:rsidRPr="00B75895" w:rsidTr="004D5685">
        <w:trPr>
          <w:gridBefore w:val="1"/>
          <w:wBefore w:w="142" w:type="dxa"/>
          <w:cantSplit/>
          <w:trHeight w:hRule="exact" w:val="266"/>
        </w:trPr>
        <w:tc>
          <w:tcPr>
            <w:tcW w:w="10065" w:type="dxa"/>
            <w:gridSpan w:val="16"/>
            <w:tcBorders>
              <w:bottom w:val="single" w:sz="4" w:space="0" w:color="000000" w:themeColor="text1"/>
            </w:tcBorders>
            <w:vAlign w:val="bottom"/>
          </w:tcPr>
          <w:p w:rsidR="00EB48CB" w:rsidRPr="00B75895" w:rsidRDefault="00EB48CB" w:rsidP="00BF4161">
            <w:pPr>
              <w:pStyle w:val="a9"/>
              <w:jc w:val="left"/>
            </w:pPr>
          </w:p>
        </w:tc>
      </w:tr>
      <w:tr w:rsidR="00B75895" w:rsidRPr="00B75895" w:rsidTr="004D5685">
        <w:trPr>
          <w:gridBefore w:val="1"/>
          <w:wBefore w:w="142" w:type="dxa"/>
          <w:cantSplit/>
          <w:trHeight w:hRule="exact" w:val="299"/>
        </w:trPr>
        <w:tc>
          <w:tcPr>
            <w:tcW w:w="10065" w:type="dxa"/>
            <w:gridSpan w:val="16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EB48CB" w:rsidRPr="00B75895" w:rsidRDefault="00EB48CB" w:rsidP="00BF4161">
            <w:pPr>
              <w:pStyle w:val="a9"/>
              <w:jc w:val="left"/>
            </w:pPr>
          </w:p>
        </w:tc>
      </w:tr>
      <w:tr w:rsidR="00B75895" w:rsidRPr="00B75895" w:rsidTr="004D5685">
        <w:trPr>
          <w:gridBefore w:val="1"/>
          <w:wBefore w:w="142" w:type="dxa"/>
          <w:cantSplit/>
          <w:trHeight w:hRule="exact" w:val="275"/>
        </w:trPr>
        <w:tc>
          <w:tcPr>
            <w:tcW w:w="10065" w:type="dxa"/>
            <w:gridSpan w:val="16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EB48CB" w:rsidRPr="00B75895" w:rsidRDefault="00EB48CB" w:rsidP="00BF4161">
            <w:pPr>
              <w:pStyle w:val="a9"/>
              <w:jc w:val="left"/>
            </w:pPr>
          </w:p>
        </w:tc>
      </w:tr>
      <w:tr w:rsidR="00B75895" w:rsidRPr="00B75895" w:rsidTr="004D5685">
        <w:trPr>
          <w:cantSplit/>
          <w:trHeight w:hRule="exact" w:val="340"/>
        </w:trPr>
        <w:tc>
          <w:tcPr>
            <w:tcW w:w="10207" w:type="dxa"/>
            <w:gridSpan w:val="17"/>
            <w:tcBorders>
              <w:top w:val="single" w:sz="4" w:space="0" w:color="000000" w:themeColor="text1"/>
            </w:tcBorders>
            <w:vAlign w:val="bottom"/>
          </w:tcPr>
          <w:p w:rsidR="00EB48CB" w:rsidRPr="00B75895" w:rsidRDefault="00EB48CB" w:rsidP="00BF4161">
            <w:pPr>
              <w:pStyle w:val="a9"/>
              <w:ind w:left="-108" w:right="-217" w:firstLine="142"/>
              <w:jc w:val="left"/>
              <w:rPr>
                <w:rFonts w:ascii="Arial Narrow" w:hAnsi="Arial Narrow"/>
                <w:i w:val="0"/>
                <w:sz w:val="25"/>
                <w:szCs w:val="25"/>
              </w:rPr>
            </w:pP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 xml:space="preserve">Цель исследования: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  <w:u w:val="single"/>
              </w:rPr>
              <w:t>подтверждение диагноза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, установление диагноза, определение прижизненности давности</w:t>
            </w:r>
          </w:p>
        </w:tc>
      </w:tr>
      <w:tr w:rsidR="00B75895" w:rsidRPr="00B75895" w:rsidTr="004D5685">
        <w:trPr>
          <w:cantSplit/>
          <w:trHeight w:hRule="exact" w:val="340"/>
        </w:trPr>
        <w:tc>
          <w:tcPr>
            <w:tcW w:w="2127" w:type="dxa"/>
            <w:gridSpan w:val="3"/>
            <w:vAlign w:val="bottom"/>
          </w:tcPr>
          <w:p w:rsidR="00EB48CB" w:rsidRPr="00B75895" w:rsidRDefault="00EB48CB" w:rsidP="00BF4161">
            <w:pPr>
              <w:pStyle w:val="a9"/>
              <w:jc w:val="left"/>
              <w:rPr>
                <w:rFonts w:ascii="Arial Narrow" w:hAnsi="Arial Narrow"/>
                <w:i w:val="0"/>
                <w:sz w:val="25"/>
                <w:szCs w:val="25"/>
              </w:rPr>
            </w:pP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 xml:space="preserve">повреждений, </w:t>
            </w:r>
            <w:proofErr w:type="gramStart"/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др</w:t>
            </w:r>
            <w:proofErr w:type="gramEnd"/>
          </w:p>
        </w:tc>
        <w:tc>
          <w:tcPr>
            <w:tcW w:w="6095" w:type="dxa"/>
            <w:gridSpan w:val="11"/>
            <w:tcBorders>
              <w:bottom w:val="single" w:sz="4" w:space="0" w:color="000000" w:themeColor="text1"/>
            </w:tcBorders>
            <w:vAlign w:val="center"/>
          </w:tcPr>
          <w:p w:rsidR="00EB48CB" w:rsidRPr="00B75895" w:rsidRDefault="00EB48CB" w:rsidP="00BF4161">
            <w:pPr>
              <w:pStyle w:val="a9"/>
            </w:pPr>
          </w:p>
        </w:tc>
        <w:tc>
          <w:tcPr>
            <w:tcW w:w="1985" w:type="dxa"/>
            <w:gridSpan w:val="3"/>
            <w:vAlign w:val="center"/>
          </w:tcPr>
          <w:p w:rsidR="00EB48CB" w:rsidRPr="00B75895" w:rsidRDefault="00EB48CB" w:rsidP="00016D98">
            <w:pPr>
              <w:pStyle w:val="a9"/>
              <w:ind w:left="34"/>
              <w:rPr>
                <w:sz w:val="25"/>
                <w:szCs w:val="25"/>
              </w:rPr>
            </w:pP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(подчеркнуть)</w:t>
            </w:r>
          </w:p>
        </w:tc>
      </w:tr>
      <w:tr w:rsidR="00B75895" w:rsidRPr="00B75895" w:rsidTr="004D5685">
        <w:trPr>
          <w:cantSplit/>
          <w:trHeight w:hRule="exact" w:val="340"/>
        </w:trPr>
        <w:tc>
          <w:tcPr>
            <w:tcW w:w="10207" w:type="dxa"/>
            <w:gridSpan w:val="17"/>
            <w:vAlign w:val="bottom"/>
          </w:tcPr>
          <w:p w:rsidR="00EB48CB" w:rsidRPr="00B75895" w:rsidRDefault="00EB48CB" w:rsidP="00BF4161">
            <w:pPr>
              <w:pStyle w:val="a9"/>
              <w:ind w:right="-357"/>
              <w:jc w:val="left"/>
              <w:rPr>
                <w:rFonts w:ascii="Arial Narrow" w:hAnsi="Arial Narrow"/>
                <w:i w:val="0"/>
                <w:sz w:val="23"/>
                <w:szCs w:val="23"/>
              </w:rPr>
            </w:pPr>
            <w:r w:rsidRPr="00B75895">
              <w:rPr>
                <w:rFonts w:ascii="Arial Narrow" w:hAnsi="Arial Narrow"/>
                <w:i w:val="0"/>
                <w:sz w:val="23"/>
                <w:szCs w:val="23"/>
              </w:rPr>
              <w:t>Краткое описание макроскопических изменений органов и тканей, кусочки которых направлены на исследование</w:t>
            </w:r>
          </w:p>
        </w:tc>
      </w:tr>
      <w:tr w:rsidR="00B75895" w:rsidRPr="00B75895" w:rsidTr="004D5685">
        <w:trPr>
          <w:cantSplit/>
          <w:trHeight w:hRule="exact" w:val="254"/>
        </w:trPr>
        <w:tc>
          <w:tcPr>
            <w:tcW w:w="10207" w:type="dxa"/>
            <w:gridSpan w:val="17"/>
            <w:tcBorders>
              <w:bottom w:val="single" w:sz="4" w:space="0" w:color="000000" w:themeColor="text1"/>
            </w:tcBorders>
            <w:vAlign w:val="bottom"/>
          </w:tcPr>
          <w:p w:rsidR="00EB48CB" w:rsidRPr="00B75895" w:rsidRDefault="00EB48CB" w:rsidP="00BF4161">
            <w:pPr>
              <w:pStyle w:val="a9"/>
              <w:jc w:val="left"/>
            </w:pPr>
          </w:p>
        </w:tc>
      </w:tr>
      <w:tr w:rsidR="00B75895" w:rsidRPr="00B75895" w:rsidTr="004D5685">
        <w:trPr>
          <w:cantSplit/>
          <w:trHeight w:hRule="exact" w:val="297"/>
        </w:trPr>
        <w:tc>
          <w:tcPr>
            <w:tcW w:w="10207" w:type="dxa"/>
            <w:gridSpan w:val="1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EB48CB" w:rsidRPr="00B75895" w:rsidRDefault="00EB48CB" w:rsidP="00BF4161">
            <w:pPr>
              <w:pStyle w:val="a9"/>
              <w:jc w:val="left"/>
            </w:pPr>
          </w:p>
        </w:tc>
      </w:tr>
      <w:tr w:rsidR="00B75895" w:rsidRPr="00B75895" w:rsidTr="004D5685">
        <w:trPr>
          <w:cantSplit/>
          <w:trHeight w:hRule="exact" w:val="272"/>
        </w:trPr>
        <w:tc>
          <w:tcPr>
            <w:tcW w:w="10207" w:type="dxa"/>
            <w:gridSpan w:val="1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EB48CB" w:rsidRPr="00B75895" w:rsidRDefault="00EB48CB" w:rsidP="00BF4161">
            <w:pPr>
              <w:pStyle w:val="a9"/>
              <w:jc w:val="left"/>
            </w:pPr>
          </w:p>
        </w:tc>
      </w:tr>
    </w:tbl>
    <w:p w:rsidR="00EB48CB" w:rsidRPr="00B75895" w:rsidRDefault="00EB48CB" w:rsidP="00EB48CB">
      <w:pPr>
        <w:rPr>
          <w:rFonts w:cs="Times New Roman"/>
          <w:i/>
        </w:rPr>
      </w:pPr>
    </w:p>
    <w:tbl>
      <w:tblPr>
        <w:tblStyle w:val="a8"/>
        <w:tblW w:w="9923" w:type="dxa"/>
        <w:tblLayout w:type="fixed"/>
        <w:tblLook w:val="04A0" w:firstRow="1" w:lastRow="0" w:firstColumn="1" w:lastColumn="0" w:noHBand="0" w:noVBand="1"/>
      </w:tblPr>
      <w:tblGrid>
        <w:gridCol w:w="2393"/>
        <w:gridCol w:w="550"/>
        <w:gridCol w:w="567"/>
        <w:gridCol w:w="885"/>
        <w:gridCol w:w="1950"/>
        <w:gridCol w:w="35"/>
        <w:gridCol w:w="249"/>
        <w:gridCol w:w="2943"/>
        <w:gridCol w:w="351"/>
      </w:tblGrid>
      <w:tr w:rsidR="00B75895" w:rsidRPr="00B75895" w:rsidTr="007720A9">
        <w:trPr>
          <w:trHeight w:hRule="exact" w:val="672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jc w:val="center"/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ОРГАНЫ, КАКИЕ ОТДЕЛЫ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BF4161">
            <w:pPr>
              <w:jc w:val="center"/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Количество к</w:t>
            </w:r>
            <w:r w:rsidRPr="00B75895">
              <w:rPr>
                <w:rFonts w:ascii="Arial Narrow" w:hAnsi="Arial Narrow"/>
                <w:sz w:val="25"/>
                <w:szCs w:val="25"/>
              </w:rPr>
              <w:t>у</w:t>
            </w:r>
            <w:r w:rsidRPr="00B75895">
              <w:rPr>
                <w:rFonts w:ascii="Arial Narrow" w:hAnsi="Arial Narrow"/>
                <w:sz w:val="25"/>
                <w:szCs w:val="25"/>
              </w:rPr>
              <w:t>сочков</w:t>
            </w:r>
          </w:p>
        </w:tc>
        <w:tc>
          <w:tcPr>
            <w:tcW w:w="3543" w:type="dxa"/>
            <w:gridSpan w:val="3"/>
          </w:tcPr>
          <w:p w:rsidR="00EB48CB" w:rsidRPr="00B75895" w:rsidRDefault="00EB48CB" w:rsidP="00BF4161">
            <w:pPr>
              <w:jc w:val="center"/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Количество вырезанных кусочков, особые отметки, и т. п.</w:t>
            </w:r>
          </w:p>
        </w:tc>
      </w:tr>
      <w:tr w:rsidR="00B75895" w:rsidRPr="00B75895" w:rsidTr="007720A9">
        <w:trPr>
          <w:trHeight w:hRule="exact" w:val="284"/>
        </w:trPr>
        <w:tc>
          <w:tcPr>
            <w:tcW w:w="2393" w:type="dxa"/>
            <w:vMerge w:val="restart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Мозг с оболочками</w:t>
            </w:r>
          </w:p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</w:p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</w:p>
        </w:tc>
        <w:tc>
          <w:tcPr>
            <w:tcW w:w="2002" w:type="dxa"/>
            <w:gridSpan w:val="3"/>
            <w:vMerge w:val="restart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кора</w:t>
            </w:r>
          </w:p>
          <w:p w:rsidR="00EB48CB" w:rsidRPr="00B75895" w:rsidRDefault="00EB48CB" w:rsidP="00BF4161">
            <w:pPr>
              <w:jc w:val="left"/>
              <w:rPr>
                <w:rFonts w:ascii="Arial Narrow" w:hAnsi="Arial Narrow"/>
                <w:sz w:val="25"/>
                <w:szCs w:val="25"/>
              </w:rPr>
            </w:pPr>
            <w:proofErr w:type="gramStart"/>
            <w:r w:rsidRPr="00B75895">
              <w:rPr>
                <w:rFonts w:ascii="Arial Narrow" w:hAnsi="Arial Narrow"/>
                <w:sz w:val="25"/>
                <w:szCs w:val="25"/>
              </w:rPr>
              <w:t>подкорковая</w:t>
            </w:r>
            <w:proofErr w:type="gramEnd"/>
            <w:r w:rsidRPr="00B75895">
              <w:rPr>
                <w:rFonts w:ascii="Arial Narrow" w:hAnsi="Arial Narrow"/>
                <w:sz w:val="25"/>
                <w:szCs w:val="25"/>
              </w:rPr>
              <w:t xml:space="preserve"> обл. ствол</w:t>
            </w:r>
          </w:p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спинной мозг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805206">
            <w:pPr>
              <w:jc w:val="center"/>
            </w:pPr>
          </w:p>
        </w:tc>
        <w:tc>
          <w:tcPr>
            <w:tcW w:w="3543" w:type="dxa"/>
            <w:gridSpan w:val="3"/>
            <w:vMerge w:val="restart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284"/>
        </w:trPr>
        <w:tc>
          <w:tcPr>
            <w:tcW w:w="2393" w:type="dxa"/>
            <w:vMerge/>
          </w:tcPr>
          <w:p w:rsidR="00EB48CB" w:rsidRPr="00B75895" w:rsidRDefault="00EB48CB" w:rsidP="00BF4161"/>
        </w:tc>
        <w:tc>
          <w:tcPr>
            <w:tcW w:w="2002" w:type="dxa"/>
            <w:gridSpan w:val="3"/>
            <w:vMerge/>
          </w:tcPr>
          <w:p w:rsidR="00EB48CB" w:rsidRPr="00B75895" w:rsidRDefault="00EB48CB" w:rsidP="00BF4161"/>
        </w:tc>
        <w:tc>
          <w:tcPr>
            <w:tcW w:w="1985" w:type="dxa"/>
            <w:gridSpan w:val="2"/>
          </w:tcPr>
          <w:p w:rsidR="00EB48CB" w:rsidRPr="00B75895" w:rsidRDefault="00EB48CB" w:rsidP="00805206">
            <w:pPr>
              <w:jc w:val="center"/>
            </w:pPr>
          </w:p>
        </w:tc>
        <w:tc>
          <w:tcPr>
            <w:tcW w:w="3543" w:type="dxa"/>
            <w:gridSpan w:val="3"/>
            <w:vMerge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284"/>
        </w:trPr>
        <w:tc>
          <w:tcPr>
            <w:tcW w:w="2393" w:type="dxa"/>
            <w:vMerge/>
          </w:tcPr>
          <w:p w:rsidR="00EB48CB" w:rsidRPr="00B75895" w:rsidRDefault="00EB48CB" w:rsidP="00BF4161"/>
        </w:tc>
        <w:tc>
          <w:tcPr>
            <w:tcW w:w="2002" w:type="dxa"/>
            <w:gridSpan w:val="3"/>
            <w:vMerge/>
          </w:tcPr>
          <w:p w:rsidR="00EB48CB" w:rsidRPr="00B75895" w:rsidRDefault="00EB48CB" w:rsidP="00BF4161"/>
        </w:tc>
        <w:tc>
          <w:tcPr>
            <w:tcW w:w="1985" w:type="dxa"/>
            <w:gridSpan w:val="2"/>
          </w:tcPr>
          <w:p w:rsidR="00EB48CB" w:rsidRPr="00B75895" w:rsidRDefault="00EB48CB" w:rsidP="00805206">
            <w:pPr>
              <w:jc w:val="center"/>
            </w:pPr>
          </w:p>
        </w:tc>
        <w:tc>
          <w:tcPr>
            <w:tcW w:w="3543" w:type="dxa"/>
            <w:gridSpan w:val="3"/>
            <w:vMerge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284"/>
        </w:trPr>
        <w:tc>
          <w:tcPr>
            <w:tcW w:w="2393" w:type="dxa"/>
            <w:vMerge/>
          </w:tcPr>
          <w:p w:rsidR="00EB48CB" w:rsidRPr="00B75895" w:rsidRDefault="00EB48CB" w:rsidP="00BF4161"/>
        </w:tc>
        <w:tc>
          <w:tcPr>
            <w:tcW w:w="2002" w:type="dxa"/>
            <w:gridSpan w:val="3"/>
            <w:vMerge/>
          </w:tcPr>
          <w:p w:rsidR="00EB48CB" w:rsidRPr="00B75895" w:rsidRDefault="00EB48CB" w:rsidP="00BF4161"/>
        </w:tc>
        <w:tc>
          <w:tcPr>
            <w:tcW w:w="1985" w:type="dxa"/>
            <w:gridSpan w:val="2"/>
          </w:tcPr>
          <w:p w:rsidR="00EB48CB" w:rsidRPr="00B75895" w:rsidRDefault="00EB48CB" w:rsidP="00BF4161">
            <w:pPr>
              <w:jc w:val="center"/>
            </w:pPr>
          </w:p>
        </w:tc>
        <w:tc>
          <w:tcPr>
            <w:tcW w:w="3543" w:type="dxa"/>
            <w:gridSpan w:val="3"/>
            <w:vMerge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Сердце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EB48CB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Легкие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016D98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Печень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EB48CB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Почка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EB48CB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Селезенка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EB48CB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Кишечник, желудок, пищевод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EB48CB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Поджелудочная железа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EB48CB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Надпочечники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EB48CB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Щитовидная железа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EB48CB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Кожа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EB48CB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Другие органы и ткани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016D98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/>
        </w:tc>
        <w:tc>
          <w:tcPr>
            <w:tcW w:w="1985" w:type="dxa"/>
            <w:gridSpan w:val="2"/>
          </w:tcPr>
          <w:p w:rsidR="00EB48CB" w:rsidRPr="00B75895" w:rsidRDefault="00EB48CB" w:rsidP="00BF4161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/>
        </w:tc>
        <w:tc>
          <w:tcPr>
            <w:tcW w:w="1985" w:type="dxa"/>
            <w:gridSpan w:val="2"/>
          </w:tcPr>
          <w:p w:rsidR="00EB48CB" w:rsidRPr="00B75895" w:rsidRDefault="00EB48CB" w:rsidP="00BF4161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/>
        </w:tc>
        <w:tc>
          <w:tcPr>
            <w:tcW w:w="1985" w:type="dxa"/>
            <w:gridSpan w:val="2"/>
          </w:tcPr>
          <w:p w:rsidR="00EB48CB" w:rsidRPr="00B75895" w:rsidRDefault="00EB48CB" w:rsidP="00FB70F8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3B15C7" w:rsidTr="003B15C7">
        <w:trPr>
          <w:gridAfter w:val="1"/>
          <w:wAfter w:w="351" w:type="dxa"/>
        </w:trPr>
        <w:tc>
          <w:tcPr>
            <w:tcW w:w="294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7720A9" w:rsidRPr="003B15C7" w:rsidRDefault="004D5685" w:rsidP="007720A9">
            <w:pPr>
              <w:jc w:val="center"/>
              <w:rPr>
                <w:i/>
                <w:sz w:val="28"/>
                <w:szCs w:val="28"/>
              </w:rPr>
            </w:pPr>
            <w:r w:rsidRPr="003B15C7">
              <w:rPr>
                <w:i/>
                <w:sz w:val="28"/>
                <w:szCs w:val="28"/>
              </w:rPr>
              <w:fldChar w:fldCharType="begin"/>
            </w:r>
            <w:r w:rsidRPr="003B15C7">
              <w:rPr>
                <w:i/>
                <w:sz w:val="28"/>
                <w:szCs w:val="28"/>
              </w:rPr>
              <w:instrText xml:space="preserve"> REF fm_autopsyDate \h </w:instrText>
            </w:r>
            <w:r w:rsidR="003B15C7" w:rsidRPr="003B15C7">
              <w:rPr>
                <w:i/>
                <w:sz w:val="28"/>
                <w:szCs w:val="28"/>
              </w:rPr>
              <w:instrText xml:space="preserve"> \* MERGEFORMAT </w:instrText>
            </w:r>
            <w:r w:rsidRPr="003B15C7">
              <w:rPr>
                <w:i/>
                <w:sz w:val="28"/>
                <w:szCs w:val="28"/>
              </w:rPr>
            </w:r>
            <w:r w:rsidRPr="003B15C7">
              <w:rPr>
                <w:i/>
                <w:sz w:val="28"/>
                <w:szCs w:val="28"/>
              </w:rPr>
              <w:fldChar w:fldCharType="separate"/>
            </w:r>
            <w:r w:rsidR="0072118C" w:rsidRPr="0072118C">
              <w:rPr>
                <w:i/>
                <w:noProof/>
                <w:sz w:val="28"/>
                <w:szCs w:val="28"/>
              </w:rPr>
              <w:t xml:space="preserve">     </w:t>
            </w:r>
            <w:r w:rsidRPr="003B15C7">
              <w:rPr>
                <w:i/>
                <w:sz w:val="28"/>
                <w:szCs w:val="28"/>
              </w:rPr>
              <w:fldChar w:fldCharType="end"/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:rsidR="007720A9" w:rsidRPr="003B15C7" w:rsidRDefault="007720A9" w:rsidP="007720A9">
            <w:pPr>
              <w:jc w:val="center"/>
              <w:rPr>
                <w:i/>
                <w:sz w:val="28"/>
                <w:szCs w:val="28"/>
              </w:rPr>
            </w:pPr>
          </w:p>
        </w:tc>
        <w:tc>
          <w:tcPr>
            <w:tcW w:w="2835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7720A9" w:rsidRPr="003B15C7" w:rsidRDefault="007720A9" w:rsidP="007720A9">
            <w:pPr>
              <w:jc w:val="center"/>
              <w:rPr>
                <w:i/>
                <w:sz w:val="28"/>
                <w:szCs w:val="28"/>
              </w:rPr>
            </w:pPr>
          </w:p>
        </w:tc>
        <w:tc>
          <w:tcPr>
            <w:tcW w:w="28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7720A9" w:rsidRPr="003B15C7" w:rsidRDefault="007720A9" w:rsidP="007720A9">
            <w:pPr>
              <w:jc w:val="center"/>
              <w:rPr>
                <w:i/>
                <w:sz w:val="28"/>
                <w:szCs w:val="28"/>
              </w:rPr>
            </w:pPr>
          </w:p>
        </w:tc>
        <w:tc>
          <w:tcPr>
            <w:tcW w:w="294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7720A9" w:rsidRPr="003B15C7" w:rsidRDefault="004D5685" w:rsidP="007720A9">
            <w:pPr>
              <w:jc w:val="center"/>
              <w:rPr>
                <w:i/>
                <w:sz w:val="28"/>
                <w:szCs w:val="28"/>
              </w:rPr>
            </w:pPr>
            <w:r w:rsidRPr="003B15C7">
              <w:rPr>
                <w:i/>
                <w:sz w:val="28"/>
                <w:szCs w:val="28"/>
              </w:rP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9" w:name="fm_expertName"/>
            <w:r w:rsidRPr="003B15C7">
              <w:rPr>
                <w:i/>
                <w:sz w:val="28"/>
                <w:szCs w:val="28"/>
              </w:rPr>
              <w:instrText xml:space="preserve"> FORMTEXT </w:instrText>
            </w:r>
            <w:r w:rsidRPr="003B15C7">
              <w:rPr>
                <w:i/>
                <w:sz w:val="28"/>
                <w:szCs w:val="28"/>
              </w:rPr>
            </w:r>
            <w:r w:rsidRPr="003B15C7">
              <w:rPr>
                <w:i/>
                <w:sz w:val="28"/>
                <w:szCs w:val="28"/>
              </w:rPr>
              <w:fldChar w:fldCharType="separate"/>
            </w:r>
            <w:r w:rsidRPr="003B15C7">
              <w:rPr>
                <w:i/>
                <w:noProof/>
                <w:sz w:val="28"/>
                <w:szCs w:val="28"/>
              </w:rPr>
              <w:t> </w:t>
            </w:r>
            <w:r w:rsidRPr="003B15C7">
              <w:rPr>
                <w:i/>
                <w:noProof/>
                <w:sz w:val="28"/>
                <w:szCs w:val="28"/>
              </w:rPr>
              <w:t> </w:t>
            </w:r>
            <w:r w:rsidRPr="003B15C7">
              <w:rPr>
                <w:i/>
                <w:noProof/>
                <w:sz w:val="28"/>
                <w:szCs w:val="28"/>
              </w:rPr>
              <w:t> </w:t>
            </w:r>
            <w:r w:rsidRPr="003B15C7">
              <w:rPr>
                <w:i/>
                <w:noProof/>
                <w:sz w:val="28"/>
                <w:szCs w:val="28"/>
              </w:rPr>
              <w:t> </w:t>
            </w:r>
            <w:r w:rsidRPr="003B15C7">
              <w:rPr>
                <w:i/>
                <w:noProof/>
                <w:sz w:val="28"/>
                <w:szCs w:val="28"/>
              </w:rPr>
              <w:t> </w:t>
            </w:r>
            <w:r w:rsidRPr="003B15C7">
              <w:rPr>
                <w:i/>
                <w:sz w:val="28"/>
                <w:szCs w:val="28"/>
              </w:rPr>
              <w:fldChar w:fldCharType="end"/>
            </w:r>
            <w:bookmarkEnd w:id="9"/>
          </w:p>
        </w:tc>
      </w:tr>
      <w:tr w:rsidR="007720A9" w:rsidRPr="00B75895" w:rsidTr="003B15C7">
        <w:trPr>
          <w:gridAfter w:val="1"/>
          <w:wAfter w:w="351" w:type="dxa"/>
        </w:trPr>
        <w:tc>
          <w:tcPr>
            <w:tcW w:w="294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7720A9" w:rsidRPr="00B75895" w:rsidRDefault="007720A9" w:rsidP="007720A9">
            <w:pPr>
              <w:jc w:val="center"/>
            </w:pP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:rsidR="007720A9" w:rsidRPr="00B75895" w:rsidRDefault="007720A9" w:rsidP="007720A9">
            <w:pPr>
              <w:jc w:val="center"/>
            </w:pPr>
          </w:p>
        </w:tc>
        <w:tc>
          <w:tcPr>
            <w:tcW w:w="283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7720A9" w:rsidRPr="00B75895" w:rsidRDefault="001D7E3E" w:rsidP="007720A9">
            <w:pPr>
              <w:jc w:val="center"/>
              <w:rPr>
                <w:vertAlign w:val="superscript"/>
              </w:rPr>
            </w:pPr>
            <w:r w:rsidRPr="00B75895">
              <w:rPr>
                <w:vertAlign w:val="superscript"/>
              </w:rPr>
              <w:t>(подпись)</w:t>
            </w:r>
          </w:p>
        </w:tc>
        <w:tc>
          <w:tcPr>
            <w:tcW w:w="28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7720A9" w:rsidRPr="00B75895" w:rsidRDefault="007720A9" w:rsidP="007720A9">
            <w:pPr>
              <w:jc w:val="center"/>
            </w:pPr>
          </w:p>
        </w:tc>
        <w:tc>
          <w:tcPr>
            <w:tcW w:w="2943" w:type="dxa"/>
            <w:tcBorders>
              <w:top w:val="nil"/>
              <w:left w:val="nil"/>
              <w:bottom w:val="nil"/>
              <w:right w:val="nil"/>
            </w:tcBorders>
          </w:tcPr>
          <w:p w:rsidR="007720A9" w:rsidRPr="00B75895" w:rsidRDefault="001D7E3E" w:rsidP="007720A9">
            <w:pPr>
              <w:jc w:val="center"/>
              <w:rPr>
                <w:vertAlign w:val="superscript"/>
              </w:rPr>
            </w:pPr>
            <w:r w:rsidRPr="00B75895">
              <w:rPr>
                <w:vertAlign w:val="superscript"/>
              </w:rPr>
              <w:t>фамилия</w:t>
            </w:r>
            <w:proofErr w:type="gramStart"/>
            <w:r w:rsidRPr="00B75895">
              <w:rPr>
                <w:vertAlign w:val="superscript"/>
              </w:rPr>
              <w:t>.</w:t>
            </w:r>
            <w:proofErr w:type="gramEnd"/>
            <w:r w:rsidRPr="00B75895">
              <w:rPr>
                <w:vertAlign w:val="superscript"/>
              </w:rPr>
              <w:t xml:space="preserve"> </w:t>
            </w:r>
            <w:proofErr w:type="gramStart"/>
            <w:r w:rsidRPr="00B75895">
              <w:rPr>
                <w:vertAlign w:val="superscript"/>
              </w:rPr>
              <w:t>и</w:t>
            </w:r>
            <w:proofErr w:type="gramEnd"/>
            <w:r w:rsidRPr="00B75895">
              <w:rPr>
                <w:vertAlign w:val="superscript"/>
              </w:rPr>
              <w:t>., о. эксперта</w:t>
            </w:r>
          </w:p>
        </w:tc>
      </w:tr>
    </w:tbl>
    <w:p w:rsidR="00EB48CB" w:rsidRDefault="00904032" w:rsidP="0072118C">
      <w:pPr>
        <w:spacing w:after="200" w:line="276" w:lineRule="auto"/>
        <w:jc w:val="left"/>
      </w:pPr>
      <w:r>
        <w:br w:type="page"/>
      </w:r>
    </w:p>
    <w:tbl>
      <w:tblPr>
        <w:tblStyle w:val="a8"/>
        <w:tblpPr w:leftFromText="181" w:rightFromText="181" w:vertAnchor="text" w:horzAnchor="margin" w:tblpXSpec="center" w:tblpY="1"/>
        <w:tblW w:w="9747" w:type="dxa"/>
        <w:tblLook w:val="04A0" w:firstRow="1" w:lastRow="0" w:firstColumn="1" w:lastColumn="0" w:noHBand="0" w:noVBand="1"/>
      </w:tblPr>
      <w:tblGrid>
        <w:gridCol w:w="573"/>
        <w:gridCol w:w="9174"/>
      </w:tblGrid>
      <w:tr w:rsidR="00B75895" w:rsidRPr="00B75895" w:rsidTr="00BF4161">
        <w:trPr>
          <w:cantSplit/>
          <w:trHeight w:hRule="exact" w:val="567"/>
        </w:trPr>
        <w:tc>
          <w:tcPr>
            <w:tcW w:w="573" w:type="dxa"/>
            <w:vAlign w:val="center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8"/>
                <w:szCs w:val="28"/>
              </w:rPr>
            </w:pPr>
            <w:r w:rsidRPr="00B75895">
              <w:rPr>
                <w:rFonts w:ascii="Arial Narrow" w:hAnsi="Arial Narrow"/>
                <w:i w:val="0"/>
                <w:sz w:val="28"/>
                <w:szCs w:val="28"/>
              </w:rPr>
              <w:lastRenderedPageBreak/>
              <w:t>1.</w:t>
            </w:r>
          </w:p>
        </w:tc>
        <w:tc>
          <w:tcPr>
            <w:tcW w:w="9174" w:type="dxa"/>
            <w:vAlign w:val="center"/>
          </w:tcPr>
          <w:p w:rsidR="00EB48CB" w:rsidRPr="00B75895" w:rsidRDefault="00EB48CB" w:rsidP="00BF4161">
            <w:pPr>
              <w:pStyle w:val="a9"/>
            </w:pPr>
          </w:p>
        </w:tc>
      </w:tr>
      <w:tr w:rsidR="00B75895" w:rsidRPr="00B75895" w:rsidTr="00BF4161">
        <w:trPr>
          <w:cantSplit/>
          <w:trHeight w:hRule="exact" w:val="567"/>
        </w:trPr>
        <w:tc>
          <w:tcPr>
            <w:tcW w:w="573" w:type="dxa"/>
            <w:vAlign w:val="center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8"/>
                <w:szCs w:val="28"/>
              </w:rPr>
            </w:pPr>
            <w:r w:rsidRPr="00B75895">
              <w:rPr>
                <w:rFonts w:ascii="Arial Narrow" w:hAnsi="Arial Narrow"/>
                <w:i w:val="0"/>
                <w:sz w:val="28"/>
                <w:szCs w:val="28"/>
              </w:rPr>
              <w:t>2.</w:t>
            </w:r>
          </w:p>
        </w:tc>
        <w:tc>
          <w:tcPr>
            <w:tcW w:w="9174" w:type="dxa"/>
            <w:vAlign w:val="center"/>
          </w:tcPr>
          <w:p w:rsidR="00EB48CB" w:rsidRPr="00B75895" w:rsidRDefault="00EB48CB" w:rsidP="00BF4161">
            <w:pPr>
              <w:pStyle w:val="a9"/>
            </w:pPr>
          </w:p>
        </w:tc>
      </w:tr>
      <w:tr w:rsidR="00B75895" w:rsidRPr="00B75895" w:rsidTr="00BF4161">
        <w:trPr>
          <w:cantSplit/>
          <w:trHeight w:hRule="exact" w:val="567"/>
        </w:trPr>
        <w:tc>
          <w:tcPr>
            <w:tcW w:w="573" w:type="dxa"/>
            <w:vAlign w:val="center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8"/>
                <w:szCs w:val="28"/>
              </w:rPr>
            </w:pPr>
            <w:r w:rsidRPr="00B75895">
              <w:rPr>
                <w:rFonts w:ascii="Arial Narrow" w:hAnsi="Arial Narrow"/>
                <w:i w:val="0"/>
                <w:sz w:val="28"/>
                <w:szCs w:val="28"/>
              </w:rPr>
              <w:t>3.</w:t>
            </w:r>
          </w:p>
        </w:tc>
        <w:tc>
          <w:tcPr>
            <w:tcW w:w="9174" w:type="dxa"/>
            <w:vAlign w:val="center"/>
          </w:tcPr>
          <w:p w:rsidR="00EB48CB" w:rsidRPr="00B75895" w:rsidRDefault="00EB48CB" w:rsidP="00BF4161">
            <w:pPr>
              <w:pStyle w:val="a9"/>
            </w:pPr>
          </w:p>
        </w:tc>
      </w:tr>
      <w:tr w:rsidR="00B75895" w:rsidRPr="00B75895" w:rsidTr="00BF4161">
        <w:trPr>
          <w:cantSplit/>
          <w:trHeight w:hRule="exact" w:val="567"/>
        </w:trPr>
        <w:tc>
          <w:tcPr>
            <w:tcW w:w="573" w:type="dxa"/>
            <w:vAlign w:val="center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8"/>
                <w:szCs w:val="28"/>
              </w:rPr>
            </w:pPr>
            <w:r w:rsidRPr="00B75895">
              <w:rPr>
                <w:rFonts w:ascii="Arial Narrow" w:hAnsi="Arial Narrow"/>
                <w:i w:val="0"/>
                <w:sz w:val="28"/>
                <w:szCs w:val="28"/>
              </w:rPr>
              <w:t>4.</w:t>
            </w:r>
          </w:p>
        </w:tc>
        <w:tc>
          <w:tcPr>
            <w:tcW w:w="9174" w:type="dxa"/>
            <w:vAlign w:val="center"/>
          </w:tcPr>
          <w:p w:rsidR="00EB48CB" w:rsidRPr="00B75895" w:rsidRDefault="00EB48CB" w:rsidP="00BF4161">
            <w:pPr>
              <w:pStyle w:val="a9"/>
            </w:pPr>
          </w:p>
        </w:tc>
      </w:tr>
      <w:tr w:rsidR="00B75895" w:rsidRPr="00B75895" w:rsidTr="00BF4161">
        <w:trPr>
          <w:cantSplit/>
          <w:trHeight w:hRule="exact" w:val="567"/>
        </w:trPr>
        <w:tc>
          <w:tcPr>
            <w:tcW w:w="573" w:type="dxa"/>
            <w:vAlign w:val="center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8"/>
                <w:szCs w:val="28"/>
              </w:rPr>
            </w:pPr>
            <w:r w:rsidRPr="00B75895">
              <w:rPr>
                <w:rFonts w:ascii="Arial Narrow" w:hAnsi="Arial Narrow"/>
                <w:i w:val="0"/>
                <w:sz w:val="28"/>
                <w:szCs w:val="28"/>
              </w:rPr>
              <w:t>5.</w:t>
            </w:r>
          </w:p>
        </w:tc>
        <w:tc>
          <w:tcPr>
            <w:tcW w:w="9174" w:type="dxa"/>
            <w:vAlign w:val="center"/>
          </w:tcPr>
          <w:p w:rsidR="00EB48CB" w:rsidRPr="00B75895" w:rsidRDefault="00EB48CB" w:rsidP="00BF4161">
            <w:pPr>
              <w:pStyle w:val="a9"/>
            </w:pPr>
          </w:p>
        </w:tc>
      </w:tr>
      <w:tr w:rsidR="00B75895" w:rsidRPr="00B75895" w:rsidTr="00BF4161">
        <w:trPr>
          <w:cantSplit/>
          <w:trHeight w:hRule="exact" w:val="567"/>
        </w:trPr>
        <w:tc>
          <w:tcPr>
            <w:tcW w:w="573" w:type="dxa"/>
            <w:vAlign w:val="center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8"/>
                <w:szCs w:val="28"/>
              </w:rPr>
            </w:pPr>
            <w:r w:rsidRPr="00B75895">
              <w:rPr>
                <w:rFonts w:ascii="Arial Narrow" w:hAnsi="Arial Narrow"/>
                <w:i w:val="0"/>
                <w:sz w:val="28"/>
                <w:szCs w:val="28"/>
              </w:rPr>
              <w:t>6.</w:t>
            </w:r>
          </w:p>
        </w:tc>
        <w:tc>
          <w:tcPr>
            <w:tcW w:w="9174" w:type="dxa"/>
            <w:vAlign w:val="center"/>
          </w:tcPr>
          <w:p w:rsidR="00EB48CB" w:rsidRPr="00B75895" w:rsidRDefault="00EB48CB" w:rsidP="00BF4161">
            <w:pPr>
              <w:pStyle w:val="a9"/>
            </w:pPr>
          </w:p>
        </w:tc>
      </w:tr>
      <w:tr w:rsidR="00B75895" w:rsidRPr="00B75895" w:rsidTr="00BF4161">
        <w:trPr>
          <w:cantSplit/>
          <w:trHeight w:hRule="exact" w:val="567"/>
        </w:trPr>
        <w:tc>
          <w:tcPr>
            <w:tcW w:w="573" w:type="dxa"/>
            <w:vAlign w:val="center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8"/>
                <w:szCs w:val="28"/>
              </w:rPr>
            </w:pPr>
            <w:r w:rsidRPr="00B75895">
              <w:rPr>
                <w:rFonts w:ascii="Arial Narrow" w:hAnsi="Arial Narrow"/>
                <w:i w:val="0"/>
                <w:sz w:val="28"/>
                <w:szCs w:val="28"/>
              </w:rPr>
              <w:t>7.</w:t>
            </w:r>
          </w:p>
        </w:tc>
        <w:tc>
          <w:tcPr>
            <w:tcW w:w="9174" w:type="dxa"/>
            <w:vAlign w:val="center"/>
          </w:tcPr>
          <w:p w:rsidR="00EB48CB" w:rsidRPr="00B75895" w:rsidRDefault="00EB48CB" w:rsidP="00BF4161">
            <w:pPr>
              <w:pStyle w:val="a9"/>
            </w:pPr>
          </w:p>
        </w:tc>
      </w:tr>
      <w:tr w:rsidR="00B75895" w:rsidRPr="00B75895" w:rsidTr="00BF4161">
        <w:trPr>
          <w:cantSplit/>
          <w:trHeight w:hRule="exact" w:val="567"/>
        </w:trPr>
        <w:tc>
          <w:tcPr>
            <w:tcW w:w="573" w:type="dxa"/>
            <w:vAlign w:val="center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8"/>
                <w:szCs w:val="28"/>
              </w:rPr>
            </w:pPr>
            <w:r w:rsidRPr="00B75895">
              <w:rPr>
                <w:rFonts w:ascii="Arial Narrow" w:hAnsi="Arial Narrow"/>
                <w:i w:val="0"/>
                <w:sz w:val="28"/>
                <w:szCs w:val="28"/>
              </w:rPr>
              <w:t>8.</w:t>
            </w:r>
          </w:p>
        </w:tc>
        <w:tc>
          <w:tcPr>
            <w:tcW w:w="9174" w:type="dxa"/>
            <w:vAlign w:val="center"/>
          </w:tcPr>
          <w:p w:rsidR="00EB48CB" w:rsidRPr="00B75895" w:rsidRDefault="00EB48CB" w:rsidP="00BF4161">
            <w:pPr>
              <w:pStyle w:val="a9"/>
            </w:pPr>
          </w:p>
        </w:tc>
      </w:tr>
      <w:tr w:rsidR="00B75895" w:rsidRPr="00B75895" w:rsidTr="00BF4161">
        <w:trPr>
          <w:cantSplit/>
          <w:trHeight w:hRule="exact" w:val="567"/>
        </w:trPr>
        <w:tc>
          <w:tcPr>
            <w:tcW w:w="573" w:type="dxa"/>
            <w:vAlign w:val="center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8"/>
                <w:szCs w:val="28"/>
              </w:rPr>
            </w:pPr>
            <w:r w:rsidRPr="00B75895">
              <w:rPr>
                <w:rFonts w:ascii="Arial Narrow" w:hAnsi="Arial Narrow"/>
                <w:i w:val="0"/>
                <w:sz w:val="28"/>
                <w:szCs w:val="28"/>
              </w:rPr>
              <w:t>9.</w:t>
            </w:r>
          </w:p>
        </w:tc>
        <w:tc>
          <w:tcPr>
            <w:tcW w:w="9174" w:type="dxa"/>
            <w:vAlign w:val="center"/>
          </w:tcPr>
          <w:p w:rsidR="00EB48CB" w:rsidRPr="00B75895" w:rsidRDefault="00EB48CB" w:rsidP="00BF4161">
            <w:pPr>
              <w:pStyle w:val="a9"/>
            </w:pPr>
          </w:p>
        </w:tc>
      </w:tr>
      <w:tr w:rsidR="00B75895" w:rsidRPr="00B75895" w:rsidTr="00BF4161">
        <w:trPr>
          <w:cantSplit/>
          <w:trHeight w:hRule="exact" w:val="567"/>
        </w:trPr>
        <w:tc>
          <w:tcPr>
            <w:tcW w:w="573" w:type="dxa"/>
            <w:vAlign w:val="center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8"/>
                <w:szCs w:val="28"/>
              </w:rPr>
            </w:pPr>
            <w:r w:rsidRPr="00B75895">
              <w:rPr>
                <w:rFonts w:ascii="Arial Narrow" w:hAnsi="Arial Narrow"/>
                <w:i w:val="0"/>
                <w:sz w:val="28"/>
                <w:szCs w:val="28"/>
              </w:rPr>
              <w:t>10.</w:t>
            </w:r>
          </w:p>
        </w:tc>
        <w:tc>
          <w:tcPr>
            <w:tcW w:w="9174" w:type="dxa"/>
            <w:vAlign w:val="center"/>
          </w:tcPr>
          <w:p w:rsidR="00EB48CB" w:rsidRPr="00B75895" w:rsidRDefault="00EB48CB" w:rsidP="00BF4161">
            <w:pPr>
              <w:pStyle w:val="a9"/>
            </w:pPr>
          </w:p>
        </w:tc>
      </w:tr>
    </w:tbl>
    <w:p w:rsidR="0072118C" w:rsidRDefault="0072118C">
      <w:pPr>
        <w:spacing w:after="200" w:line="276" w:lineRule="auto"/>
        <w:jc w:val="left"/>
      </w:pPr>
      <w:r>
        <w:br w:type="page"/>
      </w:r>
    </w:p>
    <w:tbl>
      <w:tblPr>
        <w:tblStyle w:val="a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98"/>
        <w:gridCol w:w="4672"/>
      </w:tblGrid>
      <w:tr w:rsidR="00904032" w:rsidTr="0072118C">
        <w:trPr>
          <w:trHeight w:val="2834"/>
        </w:trPr>
        <w:tc>
          <w:tcPr>
            <w:tcW w:w="4898" w:type="dxa"/>
          </w:tcPr>
          <w:p w:rsidR="00904032" w:rsidRPr="005C3199" w:rsidRDefault="00904032" w:rsidP="002D629C">
            <w:pPr>
              <w:pStyle w:val="af0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904032" w:rsidRPr="005C3199" w:rsidRDefault="00904032" w:rsidP="002D629C">
            <w:pPr>
              <w:pStyle w:val="af0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904032" w:rsidRPr="005C3199" w:rsidRDefault="00904032" w:rsidP="002D629C">
            <w:pPr>
              <w:pStyle w:val="af0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904032" w:rsidRPr="005C3199" w:rsidRDefault="00904032" w:rsidP="002D629C">
            <w:pPr>
              <w:pStyle w:val="af0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904032" w:rsidRPr="005C3199" w:rsidRDefault="00904032" w:rsidP="002D629C">
            <w:pPr>
              <w:pStyle w:val="af0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904032" w:rsidRPr="005C3199" w:rsidRDefault="00904032" w:rsidP="002D629C">
            <w:pPr>
              <w:pStyle w:val="af0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904032" w:rsidRPr="005C3199" w:rsidRDefault="00904032" w:rsidP="002D629C">
            <w:pPr>
              <w:pStyle w:val="af0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904032" w:rsidRDefault="00904032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672" w:type="dxa"/>
            <w:vMerge w:val="restart"/>
          </w:tcPr>
          <w:p w:rsidR="00904032" w:rsidRPr="001347F4" w:rsidRDefault="0090403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Государственный комитет</w:t>
            </w:r>
          </w:p>
          <w:p w:rsidR="00904032" w:rsidRDefault="0090403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судебных экспертиз </w:t>
            </w:r>
          </w:p>
          <w:p w:rsidR="00904032" w:rsidRPr="001347F4" w:rsidRDefault="0090403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Республики Беларусь</w:t>
            </w:r>
          </w:p>
          <w:p w:rsidR="00904032" w:rsidRPr="001347F4" w:rsidRDefault="00904032" w:rsidP="002D629C">
            <w:pPr>
              <w:ind w:left="120" w:right="-108"/>
              <w:rPr>
                <w:sz w:val="28"/>
              </w:rPr>
            </w:pPr>
          </w:p>
          <w:p w:rsidR="00904032" w:rsidRDefault="00904032" w:rsidP="002D629C">
            <w:pPr>
              <w:tabs>
                <w:tab w:val="left" w:pos="4962"/>
                <w:tab w:val="left" w:pos="5387"/>
              </w:tabs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Главное управление </w:t>
            </w:r>
          </w:p>
          <w:p w:rsidR="00904032" w:rsidRPr="001347F4" w:rsidRDefault="00904032" w:rsidP="002D629C">
            <w:pPr>
              <w:tabs>
                <w:tab w:val="left" w:pos="4962"/>
                <w:tab w:val="left" w:pos="5387"/>
              </w:tabs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судебно-медицинских экспертиз</w:t>
            </w:r>
          </w:p>
          <w:p w:rsidR="00904032" w:rsidRPr="001347F4" w:rsidRDefault="00904032" w:rsidP="002D629C">
            <w:pPr>
              <w:ind w:left="120"/>
              <w:rPr>
                <w:sz w:val="28"/>
              </w:rPr>
            </w:pPr>
          </w:p>
          <w:p w:rsidR="00904032" w:rsidRDefault="0090403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Управление </w:t>
            </w:r>
          </w:p>
          <w:p w:rsidR="00904032" w:rsidRPr="001347F4" w:rsidRDefault="0090403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судебно-гистологических экспертиз</w:t>
            </w:r>
          </w:p>
          <w:p w:rsidR="00904032" w:rsidRDefault="00904032" w:rsidP="002D629C">
            <w:pPr>
              <w:ind w:left="120"/>
              <w:rPr>
                <w:sz w:val="28"/>
              </w:rPr>
            </w:pPr>
          </w:p>
        </w:tc>
      </w:tr>
      <w:tr w:rsidR="00904032" w:rsidTr="0072118C">
        <w:tc>
          <w:tcPr>
            <w:tcW w:w="4898" w:type="dxa"/>
          </w:tcPr>
          <w:p w:rsidR="00904032" w:rsidRPr="008422FA" w:rsidRDefault="00904032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 w:rsidRPr="008422FA">
              <w:rPr>
                <w:sz w:val="20"/>
                <w:szCs w:val="20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0" w:name="nt_EFFirstDay"/>
            <w:r w:rsidRPr="008422FA">
              <w:rPr>
                <w:sz w:val="20"/>
                <w:szCs w:val="20"/>
              </w:rPr>
              <w:instrText xml:space="preserve"> FORMTEXT </w:instrText>
            </w:r>
            <w:r w:rsidRPr="008422FA">
              <w:rPr>
                <w:sz w:val="20"/>
                <w:szCs w:val="20"/>
              </w:rPr>
            </w:r>
            <w:r w:rsidRPr="008422FA">
              <w:rPr>
                <w:sz w:val="20"/>
                <w:szCs w:val="20"/>
              </w:rPr>
              <w:fldChar w:fldCharType="separate"/>
            </w:r>
            <w:r w:rsidRPr="008422FA">
              <w:rPr>
                <w:noProof/>
                <w:sz w:val="20"/>
                <w:szCs w:val="20"/>
              </w:rPr>
              <w:t> </w:t>
            </w:r>
            <w:r w:rsidRPr="008422FA">
              <w:rPr>
                <w:noProof/>
                <w:sz w:val="20"/>
                <w:szCs w:val="20"/>
              </w:rPr>
              <w:t> </w:t>
            </w:r>
            <w:r w:rsidRPr="008422FA">
              <w:rPr>
                <w:noProof/>
                <w:sz w:val="20"/>
                <w:szCs w:val="20"/>
              </w:rPr>
              <w:t> </w:t>
            </w:r>
            <w:r w:rsidRPr="008422FA">
              <w:rPr>
                <w:noProof/>
                <w:sz w:val="20"/>
                <w:szCs w:val="20"/>
              </w:rPr>
              <w:t> </w:t>
            </w:r>
            <w:r w:rsidRPr="008422FA">
              <w:rPr>
                <w:noProof/>
                <w:sz w:val="20"/>
                <w:szCs w:val="20"/>
              </w:rPr>
              <w:t> </w:t>
            </w:r>
            <w:r w:rsidRPr="008422FA">
              <w:rPr>
                <w:sz w:val="20"/>
                <w:szCs w:val="20"/>
              </w:rPr>
              <w:fldChar w:fldCharType="end"/>
            </w:r>
            <w:bookmarkEnd w:id="10"/>
            <w:r w:rsidRPr="008422FA">
              <w:rPr>
                <w:rStyle w:val="af"/>
                <w:color w:val="auto"/>
                <w:sz w:val="20"/>
                <w:szCs w:val="20"/>
              </w:rPr>
              <w:t xml:space="preserve"> </w:t>
            </w:r>
            <w:r w:rsidRPr="008422FA">
              <w:rPr>
                <w:sz w:val="20"/>
                <w:szCs w:val="20"/>
              </w:rPr>
              <w:t>№</w:t>
            </w:r>
            <w:r w:rsidRPr="008422FA"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1" w:name="nt_fNumberEF"/>
            <w:r w:rsidRPr="008422FA">
              <w:rPr>
                <w:sz w:val="20"/>
                <w:szCs w:val="20"/>
              </w:rPr>
              <w:instrText xml:space="preserve"> FORMTEXT </w:instrText>
            </w:r>
            <w:r w:rsidRPr="008422FA">
              <w:rPr>
                <w:sz w:val="20"/>
                <w:szCs w:val="20"/>
              </w:rPr>
            </w:r>
            <w:r w:rsidRPr="008422FA">
              <w:rPr>
                <w:sz w:val="20"/>
                <w:szCs w:val="20"/>
              </w:rPr>
              <w:fldChar w:fldCharType="separate"/>
            </w:r>
            <w:r w:rsidRPr="008422FA">
              <w:rPr>
                <w:noProof/>
                <w:sz w:val="20"/>
                <w:szCs w:val="20"/>
              </w:rPr>
              <w:t> </w:t>
            </w:r>
            <w:r w:rsidRPr="008422FA">
              <w:rPr>
                <w:noProof/>
                <w:sz w:val="20"/>
                <w:szCs w:val="20"/>
              </w:rPr>
              <w:t> </w:t>
            </w:r>
            <w:r w:rsidRPr="008422FA">
              <w:rPr>
                <w:noProof/>
                <w:sz w:val="20"/>
                <w:szCs w:val="20"/>
              </w:rPr>
              <w:t> </w:t>
            </w:r>
            <w:r w:rsidRPr="008422FA">
              <w:rPr>
                <w:noProof/>
                <w:sz w:val="20"/>
                <w:szCs w:val="20"/>
              </w:rPr>
              <w:t> </w:t>
            </w:r>
            <w:r w:rsidRPr="008422FA">
              <w:rPr>
                <w:noProof/>
                <w:sz w:val="20"/>
                <w:szCs w:val="20"/>
              </w:rPr>
              <w:t> </w:t>
            </w:r>
            <w:r w:rsidRPr="008422FA">
              <w:rPr>
                <w:sz w:val="20"/>
                <w:szCs w:val="20"/>
              </w:rPr>
              <w:fldChar w:fldCharType="end"/>
            </w:r>
            <w:bookmarkEnd w:id="11"/>
            <w:r w:rsidR="00232DAB" w:rsidRPr="008422FA">
              <w:rPr>
                <w:sz w:val="20"/>
                <w:szCs w:val="20"/>
              </w:rPr>
              <w:t xml:space="preserve"> </w:t>
            </w:r>
          </w:p>
          <w:p w:rsidR="00904032" w:rsidRDefault="00904032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672" w:type="dxa"/>
            <w:vMerge/>
          </w:tcPr>
          <w:p w:rsidR="00904032" w:rsidRDefault="00904032" w:rsidP="002D629C">
            <w:pPr>
              <w:ind w:left="120"/>
              <w:rPr>
                <w:sz w:val="28"/>
              </w:rPr>
            </w:pPr>
          </w:p>
        </w:tc>
      </w:tr>
    </w:tbl>
    <w:p w:rsidR="00904032" w:rsidRPr="003B15C7" w:rsidRDefault="00904032" w:rsidP="00904032">
      <w:pPr>
        <w:rPr>
          <w:sz w:val="28"/>
          <w:szCs w:val="28"/>
        </w:rPr>
      </w:pPr>
    </w:p>
    <w:p w:rsidR="00904032" w:rsidRPr="003B15C7" w:rsidRDefault="00904032" w:rsidP="00904032">
      <w:pPr>
        <w:rPr>
          <w:sz w:val="28"/>
          <w:szCs w:val="28"/>
        </w:rPr>
      </w:pPr>
    </w:p>
    <w:p w:rsidR="00904032" w:rsidRPr="003B15C7" w:rsidRDefault="00904032" w:rsidP="00904032">
      <w:pPr>
        <w:rPr>
          <w:sz w:val="28"/>
          <w:szCs w:val="28"/>
          <w:u w:val="single"/>
        </w:rPr>
      </w:pPr>
      <w:r w:rsidRPr="003B15C7">
        <w:rPr>
          <w:sz w:val="28"/>
          <w:szCs w:val="28"/>
        </w:rPr>
        <w:tab/>
        <w:t xml:space="preserve">Направляем Вам биологический материал от трупа гр. </w:t>
      </w:r>
      <w:r w:rsidRPr="003B15C7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2" w:name="nt_autopsy"/>
      <w:r w:rsidRPr="003B15C7">
        <w:rPr>
          <w:sz w:val="28"/>
          <w:szCs w:val="28"/>
        </w:rPr>
        <w:instrText xml:space="preserve"> FORMTEXT </w:instrText>
      </w:r>
      <w:r w:rsidRPr="003B15C7">
        <w:rPr>
          <w:sz w:val="28"/>
          <w:szCs w:val="28"/>
        </w:rPr>
      </w:r>
      <w:r w:rsidRPr="003B15C7">
        <w:rPr>
          <w:sz w:val="28"/>
          <w:szCs w:val="28"/>
        </w:rPr>
        <w:fldChar w:fldCharType="separate"/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sz w:val="28"/>
          <w:szCs w:val="28"/>
        </w:rPr>
        <w:fldChar w:fldCharType="end"/>
      </w:r>
      <w:bookmarkEnd w:id="12"/>
      <w:r w:rsidRPr="003B15C7">
        <w:rPr>
          <w:sz w:val="28"/>
          <w:szCs w:val="28"/>
        </w:rPr>
        <w:t>, заключ</w:t>
      </w:r>
      <w:r w:rsidRPr="003B15C7">
        <w:rPr>
          <w:sz w:val="28"/>
          <w:szCs w:val="28"/>
        </w:rPr>
        <w:t>е</w:t>
      </w:r>
      <w:r w:rsidRPr="003B15C7">
        <w:rPr>
          <w:sz w:val="28"/>
          <w:szCs w:val="28"/>
        </w:rPr>
        <w:t xml:space="preserve">ние эксперта </w:t>
      </w:r>
      <w:r w:rsidRPr="003B15C7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3" w:name="nt_stringEF"/>
      <w:r w:rsidRPr="003B15C7">
        <w:rPr>
          <w:sz w:val="28"/>
          <w:szCs w:val="28"/>
        </w:rPr>
        <w:instrText xml:space="preserve"> FORMTEXT </w:instrText>
      </w:r>
      <w:r w:rsidRPr="003B15C7">
        <w:rPr>
          <w:sz w:val="28"/>
          <w:szCs w:val="28"/>
        </w:rPr>
      </w:r>
      <w:r w:rsidRPr="003B15C7">
        <w:rPr>
          <w:sz w:val="28"/>
          <w:szCs w:val="28"/>
        </w:rPr>
        <w:fldChar w:fldCharType="separate"/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sz w:val="28"/>
          <w:szCs w:val="28"/>
        </w:rPr>
        <w:fldChar w:fldCharType="end"/>
      </w:r>
      <w:bookmarkEnd w:id="13"/>
    </w:p>
    <w:p w:rsidR="00904032" w:rsidRPr="003B15C7" w:rsidRDefault="00904032" w:rsidP="00904032">
      <w:pPr>
        <w:rPr>
          <w:sz w:val="28"/>
          <w:szCs w:val="28"/>
        </w:rPr>
      </w:pPr>
    </w:p>
    <w:p w:rsidR="00904032" w:rsidRPr="003B15C7" w:rsidRDefault="00904032" w:rsidP="00904032">
      <w:pPr>
        <w:tabs>
          <w:tab w:val="left" w:pos="1701"/>
        </w:tabs>
        <w:rPr>
          <w:sz w:val="28"/>
          <w:szCs w:val="28"/>
        </w:rPr>
      </w:pPr>
      <w:r w:rsidRPr="003B15C7">
        <w:rPr>
          <w:sz w:val="28"/>
          <w:szCs w:val="28"/>
        </w:rPr>
        <w:t xml:space="preserve">Приложение: 1. Направление на судебно-гистологическое исследование на 1л. </w:t>
      </w:r>
      <w:proofErr w:type="gramStart"/>
      <w:r w:rsidRPr="003B15C7">
        <w:rPr>
          <w:sz w:val="28"/>
          <w:szCs w:val="28"/>
        </w:rPr>
        <w:t>в</w:t>
      </w:r>
      <w:proofErr w:type="gramEnd"/>
      <w:r w:rsidRPr="003B15C7">
        <w:rPr>
          <w:sz w:val="28"/>
          <w:szCs w:val="28"/>
        </w:rPr>
        <w:t xml:space="preserve"> </w:t>
      </w:r>
    </w:p>
    <w:p w:rsidR="00904032" w:rsidRPr="003B15C7" w:rsidRDefault="00904032" w:rsidP="00904032">
      <w:pPr>
        <w:tabs>
          <w:tab w:val="left" w:pos="1701"/>
        </w:tabs>
        <w:rPr>
          <w:sz w:val="28"/>
          <w:szCs w:val="28"/>
        </w:rPr>
      </w:pPr>
      <w:r w:rsidRPr="003B15C7">
        <w:rPr>
          <w:sz w:val="28"/>
          <w:szCs w:val="28"/>
        </w:rPr>
        <w:tab/>
        <w:t>1экз.</w:t>
      </w:r>
    </w:p>
    <w:p w:rsidR="00904032" w:rsidRPr="003B15C7" w:rsidRDefault="00904032" w:rsidP="00904032">
      <w:pPr>
        <w:tabs>
          <w:tab w:val="left" w:pos="1701"/>
        </w:tabs>
        <w:rPr>
          <w:sz w:val="28"/>
          <w:szCs w:val="28"/>
        </w:rPr>
      </w:pPr>
      <w:r w:rsidRPr="003B15C7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3B15C7">
        <w:rPr>
          <w:sz w:val="28"/>
          <w:szCs w:val="28"/>
        </w:rPr>
        <w:t>судебно-медицинской</w:t>
      </w:r>
      <w:proofErr w:type="gramEnd"/>
    </w:p>
    <w:p w:rsidR="00904032" w:rsidRPr="003B15C7" w:rsidRDefault="00904032" w:rsidP="00904032">
      <w:pPr>
        <w:tabs>
          <w:tab w:val="left" w:pos="1701"/>
        </w:tabs>
        <w:rPr>
          <w:sz w:val="28"/>
          <w:szCs w:val="28"/>
        </w:rPr>
      </w:pPr>
      <w:r w:rsidRPr="003B15C7">
        <w:rPr>
          <w:sz w:val="28"/>
          <w:szCs w:val="28"/>
        </w:rPr>
        <w:tab/>
        <w:t>экспертизы на   л. в 1экз.</w:t>
      </w:r>
    </w:p>
    <w:p w:rsidR="00904032" w:rsidRPr="003B15C7" w:rsidRDefault="00904032" w:rsidP="00904032">
      <w:pPr>
        <w:tabs>
          <w:tab w:val="left" w:pos="1701"/>
        </w:tabs>
        <w:rPr>
          <w:sz w:val="28"/>
          <w:szCs w:val="28"/>
        </w:rPr>
      </w:pPr>
      <w:r w:rsidRPr="003B15C7">
        <w:rPr>
          <w:sz w:val="28"/>
          <w:szCs w:val="28"/>
        </w:rPr>
        <w:tab/>
        <w:t>3. Банка (и)   шт. с биологическим материалом, опечатанная,</w:t>
      </w:r>
    </w:p>
    <w:p w:rsidR="00904032" w:rsidRPr="003B15C7" w:rsidRDefault="00904032" w:rsidP="00904032">
      <w:pPr>
        <w:tabs>
          <w:tab w:val="left" w:pos="1701"/>
        </w:tabs>
        <w:ind w:left="1701"/>
        <w:rPr>
          <w:sz w:val="28"/>
          <w:szCs w:val="28"/>
        </w:rPr>
      </w:pPr>
      <w:r w:rsidRPr="003B15C7">
        <w:rPr>
          <w:sz w:val="28"/>
          <w:szCs w:val="28"/>
        </w:rPr>
        <w:t>скрепленная печатью Государственного комитета судебных экспертиз Республики Беларусь Управление по г</w:t>
      </w:r>
      <w:proofErr w:type="gramStart"/>
      <w:r w:rsidRPr="003B15C7">
        <w:rPr>
          <w:sz w:val="28"/>
          <w:szCs w:val="28"/>
        </w:rPr>
        <w:t>.М</w:t>
      </w:r>
      <w:proofErr w:type="gramEnd"/>
      <w:r w:rsidRPr="003B15C7">
        <w:rPr>
          <w:sz w:val="28"/>
          <w:szCs w:val="28"/>
        </w:rPr>
        <w:t>инску «Для д</w:t>
      </w:r>
      <w:r w:rsidRPr="003B15C7">
        <w:rPr>
          <w:sz w:val="28"/>
          <w:szCs w:val="28"/>
        </w:rPr>
        <w:t>о</w:t>
      </w:r>
      <w:r w:rsidRPr="003B15C7">
        <w:rPr>
          <w:sz w:val="28"/>
          <w:szCs w:val="28"/>
        </w:rPr>
        <w:t>кументов №3».</w:t>
      </w:r>
    </w:p>
    <w:p w:rsidR="00904032" w:rsidRPr="003B15C7" w:rsidRDefault="00904032" w:rsidP="00904032">
      <w:pPr>
        <w:tabs>
          <w:tab w:val="left" w:pos="1701"/>
        </w:tabs>
        <w:rPr>
          <w:sz w:val="28"/>
          <w:szCs w:val="28"/>
        </w:rPr>
      </w:pPr>
    </w:p>
    <w:p w:rsidR="00904032" w:rsidRPr="003B15C7" w:rsidRDefault="00904032" w:rsidP="00904032">
      <w:pPr>
        <w:tabs>
          <w:tab w:val="left" w:pos="1701"/>
        </w:tabs>
        <w:rPr>
          <w:sz w:val="28"/>
          <w:szCs w:val="28"/>
        </w:rPr>
      </w:pPr>
      <w:r w:rsidRPr="003B15C7">
        <w:rPr>
          <w:sz w:val="28"/>
          <w:szCs w:val="28"/>
        </w:rPr>
        <w:t>Государственный медицинский</w:t>
      </w:r>
    </w:p>
    <w:p w:rsidR="00904032" w:rsidRPr="003B15C7" w:rsidRDefault="00904032" w:rsidP="00904032">
      <w:pPr>
        <w:tabs>
          <w:tab w:val="left" w:pos="1701"/>
        </w:tabs>
        <w:rPr>
          <w:sz w:val="28"/>
          <w:szCs w:val="28"/>
        </w:rPr>
      </w:pPr>
      <w:r w:rsidRPr="003B15C7">
        <w:rPr>
          <w:sz w:val="28"/>
          <w:szCs w:val="28"/>
        </w:rPr>
        <w:t xml:space="preserve">судебный эксперт </w:t>
      </w:r>
      <w:r w:rsidRPr="003B15C7">
        <w:rPr>
          <w:sz w:val="28"/>
          <w:szCs w:val="28"/>
        </w:rPr>
        <w:tab/>
      </w:r>
      <w:r w:rsidRPr="003B15C7">
        <w:rPr>
          <w:sz w:val="28"/>
          <w:szCs w:val="28"/>
        </w:rPr>
        <w:tab/>
      </w:r>
      <w:r w:rsidRPr="003B15C7">
        <w:rPr>
          <w:sz w:val="28"/>
          <w:szCs w:val="28"/>
        </w:rPr>
        <w:tab/>
      </w:r>
      <w:r w:rsidRPr="003B15C7">
        <w:rPr>
          <w:sz w:val="28"/>
          <w:szCs w:val="28"/>
        </w:rPr>
        <w:tab/>
      </w:r>
      <w:r w:rsidRPr="003B15C7">
        <w:rPr>
          <w:sz w:val="28"/>
          <w:szCs w:val="28"/>
        </w:rPr>
        <w:tab/>
      </w:r>
      <w:r w:rsidRPr="003B15C7">
        <w:rPr>
          <w:sz w:val="28"/>
          <w:szCs w:val="28"/>
        </w:rPr>
        <w:tab/>
      </w:r>
      <w:r w:rsidRPr="003B15C7">
        <w:rPr>
          <w:sz w:val="28"/>
          <w:szCs w:val="28"/>
        </w:rPr>
        <w:tab/>
      </w:r>
      <w:r w:rsidRPr="003B15C7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4" w:name="nt_expertName"/>
      <w:r w:rsidRPr="003B15C7">
        <w:rPr>
          <w:sz w:val="28"/>
          <w:szCs w:val="28"/>
        </w:rPr>
        <w:instrText xml:space="preserve"> FORMTEXT </w:instrText>
      </w:r>
      <w:r w:rsidRPr="003B15C7">
        <w:rPr>
          <w:sz w:val="28"/>
          <w:szCs w:val="28"/>
        </w:rPr>
      </w:r>
      <w:r w:rsidRPr="003B15C7">
        <w:rPr>
          <w:sz w:val="28"/>
          <w:szCs w:val="28"/>
        </w:rPr>
        <w:fldChar w:fldCharType="separate"/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sz w:val="28"/>
          <w:szCs w:val="28"/>
        </w:rPr>
        <w:fldChar w:fldCharType="end"/>
      </w:r>
      <w:bookmarkEnd w:id="14"/>
    </w:p>
    <w:p w:rsidR="003B15C7" w:rsidRDefault="003B15C7">
      <w:pPr>
        <w:spacing w:after="200" w:line="276" w:lineRule="auto"/>
        <w:jc w:val="left"/>
      </w:pPr>
      <w:r>
        <w:br w:type="page"/>
      </w:r>
    </w:p>
    <w:tbl>
      <w:tblPr>
        <w:tblpPr w:leftFromText="181" w:rightFromText="181" w:vertAnchor="page" w:horzAnchor="margin" w:tblpXSpec="center" w:tblpY="1654"/>
        <w:tblOverlap w:val="never"/>
        <w:tblW w:w="822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741"/>
        <w:gridCol w:w="2741"/>
        <w:gridCol w:w="2741"/>
      </w:tblGrid>
      <w:tr w:rsidR="003B15C7" w:rsidRPr="004D5685" w:rsidTr="003B15C7">
        <w:trPr>
          <w:trHeight w:val="2121"/>
        </w:trPr>
        <w:tc>
          <w:tcPr>
            <w:tcW w:w="2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3B15C7">
              <w:rPr>
                <w:sz w:val="24"/>
                <w:szCs w:val="24"/>
              </w:rPr>
              <w:lastRenderedPageBreak/>
              <w:t>ГИСТОЛОГИЯ</w:t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>от трупа</w:t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val="en-US" w:eastAsia="en-US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15" w:name="lb_InjPrIniName"/>
            <w:r w:rsidRPr="003B15C7">
              <w:rPr>
                <w:sz w:val="24"/>
                <w:szCs w:val="24"/>
                <w:lang w:val="en-US" w:eastAsia="en-US"/>
              </w:rPr>
              <w:instrText xml:space="preserve"> FORMTEXT </w:instrText>
            </w:r>
            <w:r w:rsidRPr="003B15C7">
              <w:rPr>
                <w:sz w:val="24"/>
                <w:szCs w:val="24"/>
                <w:lang w:val="en-US" w:eastAsia="en-US"/>
              </w:rPr>
            </w:r>
            <w:r w:rsidRPr="003B15C7">
              <w:rPr>
                <w:sz w:val="24"/>
                <w:szCs w:val="24"/>
                <w:lang w:val="en-US" w:eastAsia="en-US"/>
              </w:rPr>
              <w:fldChar w:fldCharType="separate"/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> </w:t>
            </w:r>
            <w:r w:rsidRPr="003B15C7">
              <w:rPr>
                <w:sz w:val="24"/>
                <w:szCs w:val="24"/>
                <w:lang w:val="en-US" w:eastAsia="en-US"/>
              </w:rPr>
              <w:fldChar w:fldCharType="end"/>
            </w:r>
            <w:bookmarkEnd w:id="15"/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 xml:space="preserve">СМЭ </w:t>
            </w:r>
            <w:r w:rsidRPr="003B15C7">
              <w:rPr>
                <w:sz w:val="24"/>
                <w:szCs w:val="24"/>
                <w:lang w:eastAsia="en-US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16" w:name="lb_fNumberEF"/>
            <w:r w:rsidRPr="003B15C7">
              <w:rPr>
                <w:sz w:val="24"/>
                <w:szCs w:val="24"/>
                <w:lang w:eastAsia="en-US"/>
              </w:rPr>
              <w:instrText xml:space="preserve"> FORMTEXT </w:instrText>
            </w:r>
            <w:r w:rsidRPr="003B15C7">
              <w:rPr>
                <w:sz w:val="24"/>
                <w:szCs w:val="24"/>
                <w:lang w:eastAsia="en-US"/>
              </w:rPr>
            </w:r>
            <w:r w:rsidRPr="003B15C7">
              <w:rPr>
                <w:sz w:val="24"/>
                <w:szCs w:val="24"/>
                <w:lang w:eastAsia="en-US"/>
              </w:rPr>
              <w:fldChar w:fldCharType="separate"/>
            </w:r>
            <w:r w:rsidRPr="003B15C7">
              <w:rPr>
                <w:noProof/>
                <w:sz w:val="24"/>
                <w:szCs w:val="24"/>
                <w:lang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eastAsia="en-US"/>
              </w:rPr>
              <w:t> </w:t>
            </w:r>
            <w:r w:rsidRPr="003B15C7">
              <w:rPr>
                <w:sz w:val="24"/>
                <w:szCs w:val="24"/>
                <w:lang w:eastAsia="en-US"/>
              </w:rPr>
              <w:fldChar w:fldCharType="end"/>
            </w:r>
            <w:bookmarkEnd w:id="16"/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 xml:space="preserve">от </w:t>
            </w:r>
            <w:r w:rsidRPr="003B15C7">
              <w:rPr>
                <w:sz w:val="24"/>
                <w:szCs w:val="24"/>
                <w:lang w:eastAsia="en-US"/>
              </w:rPr>
              <w:fldChar w:fldCharType="begin">
                <w:ffData>
                  <w:name w:val="lb_EFFirstDay"/>
                  <w:enabled/>
                  <w:calcOnExit/>
                  <w:textInput/>
                </w:ffData>
              </w:fldChar>
            </w:r>
            <w:bookmarkStart w:id="17" w:name="lb_EFFirstDay"/>
            <w:r w:rsidRPr="003B15C7">
              <w:rPr>
                <w:sz w:val="24"/>
                <w:szCs w:val="24"/>
                <w:lang w:eastAsia="en-US"/>
              </w:rPr>
              <w:instrText xml:space="preserve"> FORMTEXT </w:instrText>
            </w:r>
            <w:r w:rsidRPr="003B15C7">
              <w:rPr>
                <w:sz w:val="24"/>
                <w:szCs w:val="24"/>
                <w:lang w:eastAsia="en-US"/>
              </w:rPr>
            </w:r>
            <w:r w:rsidRPr="003B15C7">
              <w:rPr>
                <w:sz w:val="24"/>
                <w:szCs w:val="24"/>
                <w:lang w:eastAsia="en-US"/>
              </w:rPr>
              <w:fldChar w:fldCharType="separate"/>
            </w:r>
            <w:r w:rsidRPr="003B15C7">
              <w:rPr>
                <w:noProof/>
                <w:sz w:val="24"/>
                <w:szCs w:val="24"/>
                <w:lang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eastAsia="en-US"/>
              </w:rPr>
              <w:t> </w:t>
            </w:r>
            <w:r w:rsidRPr="003B15C7">
              <w:rPr>
                <w:sz w:val="24"/>
                <w:szCs w:val="24"/>
                <w:lang w:eastAsia="en-US"/>
              </w:rPr>
              <w:fldChar w:fldCharType="end"/>
            </w:r>
            <w:bookmarkEnd w:id="17"/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  <w:lang w:val="en-US"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>ГСМЭ</w:t>
            </w:r>
            <w:r w:rsidRPr="003B15C7">
              <w:rPr>
                <w:sz w:val="24"/>
                <w:szCs w:val="24"/>
                <w:lang w:val="en-US" w:eastAsia="en-US"/>
              </w:rPr>
              <w:t xml:space="preserve"> </w:t>
            </w:r>
            <w:r w:rsidRPr="003B15C7">
              <w:rPr>
                <w:sz w:val="24"/>
                <w:szCs w:val="24"/>
                <w:lang w:val="en-US" w:eastAsia="en-US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18" w:name="lb_expertName"/>
            <w:r w:rsidRPr="003B15C7">
              <w:rPr>
                <w:sz w:val="24"/>
                <w:szCs w:val="24"/>
                <w:lang w:val="en-US" w:eastAsia="en-US"/>
              </w:rPr>
              <w:instrText xml:space="preserve"> FORMTEXT </w:instrText>
            </w:r>
            <w:r w:rsidRPr="003B15C7">
              <w:rPr>
                <w:sz w:val="24"/>
                <w:szCs w:val="24"/>
                <w:lang w:val="en-US" w:eastAsia="en-US"/>
              </w:rPr>
            </w:r>
            <w:r w:rsidRPr="003B15C7">
              <w:rPr>
                <w:sz w:val="24"/>
                <w:szCs w:val="24"/>
                <w:lang w:val="en-US" w:eastAsia="en-US"/>
              </w:rPr>
              <w:fldChar w:fldCharType="separate"/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> </w:t>
            </w:r>
            <w:r w:rsidRPr="003B15C7">
              <w:rPr>
                <w:sz w:val="24"/>
                <w:szCs w:val="24"/>
                <w:lang w:val="en-US" w:eastAsia="en-US"/>
              </w:rPr>
              <w:fldChar w:fldCharType="end"/>
            </w:r>
            <w:bookmarkEnd w:id="18"/>
          </w:p>
        </w:tc>
        <w:tc>
          <w:tcPr>
            <w:tcW w:w="2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3B15C7">
              <w:rPr>
                <w:sz w:val="24"/>
                <w:szCs w:val="24"/>
              </w:rPr>
              <w:t>ГИСТОЛОГИЯ</w:t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>от трупа</w:t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fldChar w:fldCharType="begin"/>
            </w:r>
            <w:r w:rsidRPr="003B15C7">
              <w:rPr>
                <w:sz w:val="24"/>
                <w:szCs w:val="24"/>
                <w:lang w:eastAsia="en-US"/>
              </w:rPr>
              <w:instrText xml:space="preserve"> REF lb_InjPrIniName \h  \* MERGEFORMAT </w:instrText>
            </w:r>
            <w:r w:rsidRPr="003B15C7">
              <w:rPr>
                <w:sz w:val="24"/>
                <w:szCs w:val="24"/>
                <w:lang w:eastAsia="en-US"/>
              </w:rPr>
            </w:r>
            <w:r w:rsidRPr="003B15C7">
              <w:rPr>
                <w:sz w:val="24"/>
                <w:szCs w:val="24"/>
                <w:lang w:eastAsia="en-US"/>
              </w:rPr>
              <w:fldChar w:fldCharType="separate"/>
            </w:r>
            <w:r w:rsidR="0072118C" w:rsidRPr="0072118C">
              <w:rPr>
                <w:noProof/>
                <w:sz w:val="24"/>
                <w:szCs w:val="24"/>
                <w:lang w:val="en-US" w:eastAsia="en-US"/>
              </w:rPr>
              <w:t xml:space="preserve">     </w:t>
            </w:r>
            <w:r w:rsidRPr="003B15C7">
              <w:rPr>
                <w:sz w:val="24"/>
                <w:szCs w:val="24"/>
                <w:lang w:eastAsia="en-US"/>
              </w:rPr>
              <w:fldChar w:fldCharType="end"/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 xml:space="preserve">СМЭ </w:t>
            </w:r>
            <w:r w:rsidRPr="003B15C7">
              <w:rPr>
                <w:sz w:val="24"/>
                <w:szCs w:val="24"/>
                <w:lang w:eastAsia="en-US"/>
              </w:rPr>
              <w:fldChar w:fldCharType="begin"/>
            </w:r>
            <w:r w:rsidRPr="003B15C7">
              <w:rPr>
                <w:sz w:val="24"/>
                <w:szCs w:val="24"/>
                <w:lang w:eastAsia="en-US"/>
              </w:rPr>
              <w:instrText xml:space="preserve"> REF lb_fNumberEF \h  \* MERGEFORMAT </w:instrText>
            </w:r>
            <w:r w:rsidRPr="003B15C7">
              <w:rPr>
                <w:sz w:val="24"/>
                <w:szCs w:val="24"/>
                <w:lang w:eastAsia="en-US"/>
              </w:rPr>
            </w:r>
            <w:r w:rsidRPr="003B15C7">
              <w:rPr>
                <w:sz w:val="24"/>
                <w:szCs w:val="24"/>
                <w:lang w:eastAsia="en-US"/>
              </w:rPr>
              <w:fldChar w:fldCharType="separate"/>
            </w:r>
            <w:r w:rsidR="0072118C" w:rsidRPr="0072118C">
              <w:rPr>
                <w:noProof/>
                <w:sz w:val="24"/>
                <w:szCs w:val="24"/>
                <w:lang w:eastAsia="en-US"/>
              </w:rPr>
              <w:t xml:space="preserve">     </w:t>
            </w:r>
            <w:r w:rsidRPr="003B15C7">
              <w:rPr>
                <w:sz w:val="24"/>
                <w:szCs w:val="24"/>
                <w:lang w:eastAsia="en-US"/>
              </w:rPr>
              <w:fldChar w:fldCharType="end"/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 xml:space="preserve">от </w:t>
            </w:r>
            <w:r w:rsidRPr="003B15C7">
              <w:rPr>
                <w:sz w:val="24"/>
                <w:szCs w:val="24"/>
                <w:lang w:eastAsia="en-US"/>
              </w:rPr>
              <w:fldChar w:fldCharType="begin"/>
            </w:r>
            <w:r w:rsidRPr="003B15C7">
              <w:rPr>
                <w:sz w:val="24"/>
                <w:szCs w:val="24"/>
                <w:lang w:eastAsia="en-US"/>
              </w:rPr>
              <w:instrText xml:space="preserve"> REF lb_EFFirstDay \h  \* MERGEFORMAT </w:instrText>
            </w:r>
            <w:r w:rsidRPr="003B15C7">
              <w:rPr>
                <w:sz w:val="24"/>
                <w:szCs w:val="24"/>
                <w:lang w:eastAsia="en-US"/>
              </w:rPr>
            </w:r>
            <w:r w:rsidRPr="003B15C7">
              <w:rPr>
                <w:sz w:val="24"/>
                <w:szCs w:val="24"/>
                <w:lang w:eastAsia="en-US"/>
              </w:rPr>
              <w:fldChar w:fldCharType="separate"/>
            </w:r>
            <w:r w:rsidR="0072118C" w:rsidRPr="0072118C">
              <w:rPr>
                <w:rFonts w:ascii="Arial Narrow" w:hAnsi="Arial Narrow"/>
                <w:i/>
                <w:noProof/>
                <w:sz w:val="24"/>
                <w:szCs w:val="24"/>
              </w:rPr>
              <w:t xml:space="preserve">     </w:t>
            </w:r>
            <w:r w:rsidRPr="003B15C7">
              <w:rPr>
                <w:sz w:val="24"/>
                <w:szCs w:val="24"/>
                <w:lang w:eastAsia="en-US"/>
              </w:rPr>
              <w:fldChar w:fldCharType="end"/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 xml:space="preserve">ГСМЭ </w:t>
            </w:r>
            <w:r w:rsidRPr="003B15C7">
              <w:rPr>
                <w:sz w:val="24"/>
                <w:szCs w:val="24"/>
                <w:lang w:eastAsia="en-US"/>
              </w:rPr>
              <w:fldChar w:fldCharType="begin"/>
            </w:r>
            <w:r w:rsidRPr="003B15C7">
              <w:rPr>
                <w:sz w:val="24"/>
                <w:szCs w:val="24"/>
                <w:lang w:eastAsia="en-US"/>
              </w:rPr>
              <w:instrText xml:space="preserve"> REF lb_expertName \h  \* MERGEFORMAT </w:instrText>
            </w:r>
            <w:r w:rsidRPr="003B15C7">
              <w:rPr>
                <w:sz w:val="24"/>
                <w:szCs w:val="24"/>
                <w:lang w:eastAsia="en-US"/>
              </w:rPr>
            </w:r>
            <w:r w:rsidRPr="003B15C7">
              <w:rPr>
                <w:sz w:val="24"/>
                <w:szCs w:val="24"/>
                <w:lang w:eastAsia="en-US"/>
              </w:rPr>
              <w:fldChar w:fldCharType="separate"/>
            </w:r>
            <w:r w:rsidR="0072118C" w:rsidRPr="0072118C">
              <w:rPr>
                <w:noProof/>
                <w:sz w:val="24"/>
                <w:szCs w:val="24"/>
                <w:lang w:val="en-US" w:eastAsia="en-US"/>
              </w:rPr>
              <w:t xml:space="preserve">     </w:t>
            </w:r>
            <w:r w:rsidRPr="003B15C7">
              <w:rPr>
                <w:sz w:val="24"/>
                <w:szCs w:val="24"/>
                <w:lang w:eastAsia="en-US"/>
              </w:rPr>
              <w:fldChar w:fldCharType="end"/>
            </w:r>
          </w:p>
        </w:tc>
        <w:tc>
          <w:tcPr>
            <w:tcW w:w="2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</w:rPr>
              <w:t>ГИСТОЛОГИЯ</w:t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>от трупа</w:t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fldChar w:fldCharType="begin"/>
            </w:r>
            <w:r w:rsidRPr="003B15C7">
              <w:rPr>
                <w:sz w:val="24"/>
                <w:szCs w:val="24"/>
                <w:lang w:eastAsia="en-US"/>
              </w:rPr>
              <w:instrText xml:space="preserve"> REF lb_InjPrIniName \h  \* MERGEFORMAT </w:instrText>
            </w:r>
            <w:r w:rsidRPr="003B15C7">
              <w:rPr>
                <w:sz w:val="24"/>
                <w:szCs w:val="24"/>
                <w:lang w:eastAsia="en-US"/>
              </w:rPr>
            </w:r>
            <w:r w:rsidRPr="003B15C7">
              <w:rPr>
                <w:sz w:val="24"/>
                <w:szCs w:val="24"/>
                <w:lang w:eastAsia="en-US"/>
              </w:rPr>
              <w:fldChar w:fldCharType="separate"/>
            </w:r>
            <w:r w:rsidR="0072118C" w:rsidRPr="0072118C">
              <w:rPr>
                <w:noProof/>
                <w:sz w:val="24"/>
                <w:szCs w:val="24"/>
                <w:lang w:val="en-US" w:eastAsia="en-US"/>
              </w:rPr>
              <w:t xml:space="preserve">     </w:t>
            </w:r>
            <w:r w:rsidRPr="003B15C7">
              <w:rPr>
                <w:sz w:val="24"/>
                <w:szCs w:val="24"/>
                <w:lang w:eastAsia="en-US"/>
              </w:rPr>
              <w:fldChar w:fldCharType="end"/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 xml:space="preserve">СМЭ </w:t>
            </w:r>
            <w:r w:rsidRPr="003B15C7">
              <w:rPr>
                <w:sz w:val="24"/>
                <w:szCs w:val="24"/>
                <w:lang w:eastAsia="en-US"/>
              </w:rPr>
              <w:fldChar w:fldCharType="begin"/>
            </w:r>
            <w:r w:rsidRPr="003B15C7">
              <w:rPr>
                <w:sz w:val="24"/>
                <w:szCs w:val="24"/>
                <w:lang w:eastAsia="en-US"/>
              </w:rPr>
              <w:instrText xml:space="preserve"> REF lb_fNumberEF \h  \* MERGEFORMAT </w:instrText>
            </w:r>
            <w:r w:rsidRPr="003B15C7">
              <w:rPr>
                <w:sz w:val="24"/>
                <w:szCs w:val="24"/>
                <w:lang w:eastAsia="en-US"/>
              </w:rPr>
            </w:r>
            <w:r w:rsidRPr="003B15C7">
              <w:rPr>
                <w:sz w:val="24"/>
                <w:szCs w:val="24"/>
                <w:lang w:eastAsia="en-US"/>
              </w:rPr>
              <w:fldChar w:fldCharType="separate"/>
            </w:r>
            <w:r w:rsidR="0072118C" w:rsidRPr="0072118C">
              <w:rPr>
                <w:noProof/>
                <w:sz w:val="24"/>
                <w:szCs w:val="24"/>
                <w:lang w:eastAsia="en-US"/>
              </w:rPr>
              <w:t xml:space="preserve">     </w:t>
            </w:r>
            <w:r w:rsidRPr="003B15C7">
              <w:rPr>
                <w:sz w:val="24"/>
                <w:szCs w:val="24"/>
                <w:lang w:eastAsia="en-US"/>
              </w:rPr>
              <w:fldChar w:fldCharType="end"/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 xml:space="preserve">от </w:t>
            </w:r>
            <w:r w:rsidRPr="003B15C7">
              <w:rPr>
                <w:sz w:val="24"/>
                <w:szCs w:val="24"/>
                <w:lang w:eastAsia="en-US"/>
              </w:rPr>
              <w:fldChar w:fldCharType="begin"/>
            </w:r>
            <w:r w:rsidRPr="003B15C7">
              <w:rPr>
                <w:sz w:val="24"/>
                <w:szCs w:val="24"/>
                <w:lang w:eastAsia="en-US"/>
              </w:rPr>
              <w:instrText xml:space="preserve"> REF lb_EFFirstDay \h  \* MERGEFORMAT </w:instrText>
            </w:r>
            <w:r w:rsidRPr="003B15C7">
              <w:rPr>
                <w:sz w:val="24"/>
                <w:szCs w:val="24"/>
                <w:lang w:eastAsia="en-US"/>
              </w:rPr>
            </w:r>
            <w:r w:rsidRPr="003B15C7">
              <w:rPr>
                <w:sz w:val="24"/>
                <w:szCs w:val="24"/>
                <w:lang w:eastAsia="en-US"/>
              </w:rPr>
              <w:fldChar w:fldCharType="separate"/>
            </w:r>
            <w:r w:rsidR="0072118C" w:rsidRPr="0072118C">
              <w:rPr>
                <w:rFonts w:ascii="Arial Narrow" w:hAnsi="Arial Narrow"/>
                <w:i/>
                <w:noProof/>
                <w:sz w:val="24"/>
                <w:szCs w:val="24"/>
              </w:rPr>
              <w:t xml:space="preserve">     </w:t>
            </w:r>
            <w:r w:rsidRPr="003B15C7">
              <w:rPr>
                <w:sz w:val="24"/>
                <w:szCs w:val="24"/>
                <w:lang w:eastAsia="en-US"/>
              </w:rPr>
              <w:fldChar w:fldCharType="end"/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 xml:space="preserve">ГСМЭ </w:t>
            </w:r>
            <w:r w:rsidRPr="003B15C7">
              <w:rPr>
                <w:sz w:val="24"/>
                <w:szCs w:val="24"/>
                <w:lang w:eastAsia="en-US"/>
              </w:rPr>
              <w:fldChar w:fldCharType="begin"/>
            </w:r>
            <w:r w:rsidRPr="003B15C7">
              <w:rPr>
                <w:sz w:val="24"/>
                <w:szCs w:val="24"/>
                <w:lang w:eastAsia="en-US"/>
              </w:rPr>
              <w:instrText xml:space="preserve"> REF lb_expertName \h  \* MERGEFORMAT </w:instrText>
            </w:r>
            <w:r w:rsidRPr="003B15C7">
              <w:rPr>
                <w:sz w:val="24"/>
                <w:szCs w:val="24"/>
                <w:lang w:eastAsia="en-US"/>
              </w:rPr>
            </w:r>
            <w:r w:rsidRPr="003B15C7">
              <w:rPr>
                <w:sz w:val="24"/>
                <w:szCs w:val="24"/>
                <w:lang w:eastAsia="en-US"/>
              </w:rPr>
              <w:fldChar w:fldCharType="separate"/>
            </w:r>
            <w:r w:rsidR="0072118C" w:rsidRPr="0072118C">
              <w:rPr>
                <w:noProof/>
                <w:sz w:val="24"/>
                <w:szCs w:val="24"/>
                <w:lang w:val="en-US" w:eastAsia="en-US"/>
              </w:rPr>
              <w:t xml:space="preserve">     </w:t>
            </w:r>
            <w:r w:rsidRPr="003B15C7">
              <w:rPr>
                <w:sz w:val="24"/>
                <w:szCs w:val="24"/>
                <w:lang w:eastAsia="en-US"/>
              </w:rPr>
              <w:fldChar w:fldCharType="end"/>
            </w:r>
          </w:p>
        </w:tc>
      </w:tr>
    </w:tbl>
    <w:p w:rsidR="00352416" w:rsidRPr="00904032" w:rsidRDefault="00904032" w:rsidP="0072118C">
      <w:pPr>
        <w:jc w:val="right"/>
        <w:rPr>
          <w:sz w:val="16"/>
          <w:szCs w:val="16"/>
        </w:rPr>
      </w:pPr>
      <w:r w:rsidRPr="00904032">
        <w:rPr>
          <w:color w:val="FFFFFF" w:themeColor="background1"/>
          <w:sz w:val="16"/>
          <w:szCs w:val="16"/>
        </w:rPr>
        <w:fldChar w:fldCharType="begin">
          <w:ffData>
            <w:name w:val="lb_AutopsyDate"/>
            <w:enabled/>
            <w:calcOnExit/>
            <w:textInput/>
          </w:ffData>
        </w:fldChar>
      </w:r>
      <w:bookmarkStart w:id="19" w:name="lb_AutopsyDate"/>
      <w:r w:rsidRPr="00904032">
        <w:rPr>
          <w:color w:val="FFFFFF" w:themeColor="background1"/>
          <w:sz w:val="16"/>
          <w:szCs w:val="16"/>
        </w:rPr>
        <w:instrText xml:space="preserve"> FORMTEXT </w:instrText>
      </w:r>
      <w:r w:rsidRPr="00904032">
        <w:rPr>
          <w:color w:val="FFFFFF" w:themeColor="background1"/>
          <w:sz w:val="16"/>
          <w:szCs w:val="16"/>
        </w:rPr>
      </w:r>
      <w:r w:rsidRPr="00904032">
        <w:rPr>
          <w:color w:val="FFFFFF" w:themeColor="background1"/>
          <w:sz w:val="16"/>
          <w:szCs w:val="16"/>
        </w:rPr>
        <w:fldChar w:fldCharType="separate"/>
      </w:r>
      <w:r w:rsidRPr="00904032">
        <w:rPr>
          <w:noProof/>
          <w:color w:val="FFFFFF" w:themeColor="background1"/>
          <w:sz w:val="16"/>
          <w:szCs w:val="16"/>
        </w:rPr>
        <w:t> </w:t>
      </w:r>
      <w:r w:rsidRPr="00904032">
        <w:rPr>
          <w:noProof/>
          <w:color w:val="FFFFFF" w:themeColor="background1"/>
          <w:sz w:val="16"/>
          <w:szCs w:val="16"/>
        </w:rPr>
        <w:t> </w:t>
      </w:r>
      <w:r w:rsidRPr="00904032">
        <w:rPr>
          <w:noProof/>
          <w:color w:val="FFFFFF" w:themeColor="background1"/>
          <w:sz w:val="16"/>
          <w:szCs w:val="16"/>
        </w:rPr>
        <w:t> </w:t>
      </w:r>
      <w:r w:rsidRPr="00904032">
        <w:rPr>
          <w:noProof/>
          <w:color w:val="FFFFFF" w:themeColor="background1"/>
          <w:sz w:val="16"/>
          <w:szCs w:val="16"/>
        </w:rPr>
        <w:t> </w:t>
      </w:r>
      <w:r w:rsidRPr="00904032">
        <w:rPr>
          <w:noProof/>
          <w:color w:val="FFFFFF" w:themeColor="background1"/>
          <w:sz w:val="16"/>
          <w:szCs w:val="16"/>
        </w:rPr>
        <w:t> </w:t>
      </w:r>
      <w:r w:rsidRPr="00904032">
        <w:rPr>
          <w:color w:val="FFFFFF" w:themeColor="background1"/>
          <w:sz w:val="16"/>
          <w:szCs w:val="16"/>
        </w:rPr>
        <w:fldChar w:fldCharType="end"/>
      </w:r>
      <w:bookmarkEnd w:id="19"/>
    </w:p>
    <w:sectPr w:rsidR="00352416" w:rsidRPr="00904032" w:rsidSect="0072118C">
      <w:headerReference w:type="even" r:id="rId8"/>
      <w:headerReference w:type="first" r:id="rId9"/>
      <w:footerReference w:type="first" r:id="rId10"/>
      <w:pgSz w:w="11906" w:h="16838"/>
      <w:pgMar w:top="1134" w:right="851" w:bottom="1134" w:left="1701" w:header="709" w:footer="54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9482E" w:rsidRDefault="0079482E" w:rsidP="00583823">
      <w:r>
        <w:separator/>
      </w:r>
    </w:p>
  </w:endnote>
  <w:endnote w:type="continuationSeparator" w:id="0">
    <w:p w:rsidR="0079482E" w:rsidRDefault="0079482E" w:rsidP="005838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3823" w:rsidRPr="00583823" w:rsidRDefault="00583823" w:rsidP="00583823">
    <w:pPr>
      <w:pStyle w:val="a6"/>
      <w:jc w:val="both"/>
      <w:rPr>
        <w:rFonts w:ascii="Times New Roman" w:hAnsi="Times New Roman" w:cs="Times New Roman"/>
        <w:sz w:val="24"/>
        <w:szCs w:val="24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9482E" w:rsidRDefault="0079482E" w:rsidP="00583823">
      <w:r>
        <w:separator/>
      </w:r>
    </w:p>
  </w:footnote>
  <w:footnote w:type="continuationSeparator" w:id="0">
    <w:p w:rsidR="0079482E" w:rsidRDefault="0079482E" w:rsidP="0058382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3823" w:rsidRPr="00583823" w:rsidRDefault="00583823" w:rsidP="00583823">
    <w:pPr>
      <w:pStyle w:val="a4"/>
      <w:jc w:val="center"/>
      <w:rPr>
        <w:rFonts w:ascii="Times New Roman" w:hAnsi="Times New Roman" w:cs="Times New Roman"/>
        <w:sz w:val="24"/>
        <w:szCs w:val="24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18C" w:rsidRDefault="0072118C" w:rsidP="0072118C">
    <w:pPr>
      <w:pStyle w:val="1"/>
      <w:jc w:val="center"/>
      <w:rPr>
        <w:rFonts w:ascii="Arial Narrow" w:hAnsi="Arial Narrow"/>
        <w:b/>
        <w:sz w:val="36"/>
        <w:szCs w:val="36"/>
      </w:rPr>
    </w:pPr>
    <w:r>
      <w:rPr>
        <w:rFonts w:ascii="Arial Narrow" w:hAnsi="Arial Narrow"/>
        <w:b/>
        <w:bCs/>
        <w:sz w:val="36"/>
        <w:szCs w:val="36"/>
      </w:rPr>
      <w:t>Н</w:t>
    </w:r>
    <w:r>
      <w:rPr>
        <w:rFonts w:ascii="Arial Narrow" w:hAnsi="Arial Narrow"/>
        <w:b/>
        <w:bCs/>
        <w:sz w:val="6"/>
        <w:szCs w:val="6"/>
      </w:rPr>
      <w:t xml:space="preserve"> </w:t>
    </w:r>
    <w:r>
      <w:rPr>
        <w:rFonts w:ascii="Arial Narrow" w:hAnsi="Arial Narrow"/>
        <w:b/>
        <w:bCs/>
        <w:sz w:val="36"/>
        <w:szCs w:val="36"/>
      </w:rPr>
      <w:t>А</w:t>
    </w:r>
    <w:r>
      <w:rPr>
        <w:rFonts w:ascii="Arial Narrow" w:hAnsi="Arial Narrow"/>
        <w:b/>
        <w:bCs/>
        <w:sz w:val="6"/>
        <w:szCs w:val="6"/>
      </w:rPr>
      <w:t xml:space="preserve"> </w:t>
    </w:r>
    <w:proofErr w:type="gramStart"/>
    <w:r>
      <w:rPr>
        <w:rFonts w:ascii="Arial Narrow" w:hAnsi="Arial Narrow"/>
        <w:b/>
        <w:bCs/>
        <w:sz w:val="36"/>
        <w:szCs w:val="36"/>
      </w:rPr>
      <w:t>П</w:t>
    </w:r>
    <w:proofErr w:type="gramEnd"/>
    <w:r>
      <w:rPr>
        <w:rFonts w:ascii="Arial Narrow" w:hAnsi="Arial Narrow"/>
        <w:b/>
        <w:bCs/>
        <w:sz w:val="6"/>
        <w:szCs w:val="6"/>
      </w:rPr>
      <w:t xml:space="preserve"> </w:t>
    </w:r>
    <w:r>
      <w:rPr>
        <w:rFonts w:ascii="Arial Narrow" w:hAnsi="Arial Narrow"/>
        <w:b/>
        <w:bCs/>
        <w:sz w:val="36"/>
        <w:szCs w:val="36"/>
      </w:rPr>
      <w:t>Р</w:t>
    </w:r>
    <w:r>
      <w:rPr>
        <w:rFonts w:ascii="Arial Narrow" w:hAnsi="Arial Narrow"/>
        <w:b/>
        <w:bCs/>
        <w:sz w:val="6"/>
        <w:szCs w:val="6"/>
      </w:rPr>
      <w:t xml:space="preserve"> </w:t>
    </w:r>
    <w:r>
      <w:rPr>
        <w:rFonts w:ascii="Arial Narrow" w:hAnsi="Arial Narrow"/>
        <w:b/>
        <w:bCs/>
        <w:sz w:val="36"/>
        <w:szCs w:val="36"/>
      </w:rPr>
      <w:t>А</w:t>
    </w:r>
    <w:r>
      <w:rPr>
        <w:rFonts w:ascii="Arial Narrow" w:hAnsi="Arial Narrow"/>
        <w:b/>
        <w:bCs/>
        <w:sz w:val="6"/>
        <w:szCs w:val="6"/>
      </w:rPr>
      <w:t xml:space="preserve"> </w:t>
    </w:r>
    <w:r>
      <w:rPr>
        <w:rFonts w:ascii="Arial Narrow" w:hAnsi="Arial Narrow"/>
        <w:b/>
        <w:bCs/>
        <w:sz w:val="36"/>
        <w:szCs w:val="36"/>
      </w:rPr>
      <w:t>В</w:t>
    </w:r>
    <w:r>
      <w:rPr>
        <w:rFonts w:ascii="Arial Narrow" w:hAnsi="Arial Narrow"/>
        <w:b/>
        <w:bCs/>
        <w:sz w:val="6"/>
        <w:szCs w:val="6"/>
      </w:rPr>
      <w:t xml:space="preserve"> </w:t>
    </w:r>
    <w:r>
      <w:rPr>
        <w:rFonts w:ascii="Arial Narrow" w:hAnsi="Arial Narrow"/>
        <w:b/>
        <w:bCs/>
        <w:sz w:val="36"/>
        <w:szCs w:val="36"/>
      </w:rPr>
      <w:t>Л</w:t>
    </w:r>
    <w:r>
      <w:rPr>
        <w:rFonts w:ascii="Arial Narrow" w:hAnsi="Arial Narrow"/>
        <w:b/>
        <w:bCs/>
        <w:sz w:val="6"/>
        <w:szCs w:val="6"/>
      </w:rPr>
      <w:t xml:space="preserve"> </w:t>
    </w:r>
    <w:r>
      <w:rPr>
        <w:rFonts w:ascii="Arial Narrow" w:hAnsi="Arial Narrow"/>
        <w:b/>
        <w:bCs/>
        <w:sz w:val="36"/>
        <w:szCs w:val="36"/>
      </w:rPr>
      <w:t>Е</w:t>
    </w:r>
    <w:r>
      <w:rPr>
        <w:rFonts w:ascii="Arial Narrow" w:hAnsi="Arial Narrow"/>
        <w:b/>
        <w:bCs/>
        <w:sz w:val="6"/>
        <w:szCs w:val="6"/>
      </w:rPr>
      <w:t xml:space="preserve"> </w:t>
    </w:r>
    <w:r>
      <w:rPr>
        <w:rFonts w:ascii="Arial Narrow" w:hAnsi="Arial Narrow"/>
        <w:b/>
        <w:bCs/>
        <w:sz w:val="36"/>
        <w:szCs w:val="36"/>
      </w:rPr>
      <w:t>Н</w:t>
    </w:r>
    <w:r>
      <w:rPr>
        <w:rFonts w:ascii="Arial Narrow" w:hAnsi="Arial Narrow"/>
        <w:b/>
        <w:bCs/>
        <w:sz w:val="6"/>
        <w:szCs w:val="6"/>
      </w:rPr>
      <w:t xml:space="preserve"> </w:t>
    </w:r>
    <w:r>
      <w:rPr>
        <w:rFonts w:ascii="Arial Narrow" w:hAnsi="Arial Narrow"/>
        <w:b/>
        <w:bCs/>
        <w:sz w:val="36"/>
        <w:szCs w:val="36"/>
      </w:rPr>
      <w:t>И</w:t>
    </w:r>
    <w:r>
      <w:rPr>
        <w:rFonts w:ascii="Arial Narrow" w:hAnsi="Arial Narrow"/>
        <w:b/>
        <w:bCs/>
        <w:sz w:val="6"/>
        <w:szCs w:val="6"/>
      </w:rPr>
      <w:t xml:space="preserve"> </w:t>
    </w:r>
    <w:r>
      <w:rPr>
        <w:rFonts w:ascii="Arial Narrow" w:hAnsi="Arial Narrow"/>
        <w:b/>
        <w:bCs/>
        <w:sz w:val="36"/>
        <w:szCs w:val="36"/>
      </w:rPr>
      <w:t>Е</w:t>
    </w:r>
  </w:p>
  <w:p w:rsidR="00583823" w:rsidRPr="0072118C" w:rsidRDefault="0072118C" w:rsidP="0072118C">
    <w:pPr>
      <w:pStyle w:val="a4"/>
      <w:ind w:firstLine="2268"/>
      <w:rPr>
        <w:rFonts w:ascii="Arial Narrow" w:hAnsi="Arial Narrow"/>
        <w:sz w:val="26"/>
        <w:szCs w:val="26"/>
      </w:rPr>
    </w:pPr>
    <w:r>
      <w:rPr>
        <w:rFonts w:ascii="Arial Narrow" w:hAnsi="Arial Narrow"/>
        <w:b/>
        <w:sz w:val="26"/>
        <w:szCs w:val="26"/>
      </w:rPr>
      <w:t xml:space="preserve">НА </w:t>
    </w:r>
    <w:proofErr w:type="gramStart"/>
    <w:r>
      <w:rPr>
        <w:rFonts w:ascii="Arial Narrow" w:hAnsi="Arial Narrow"/>
        <w:b/>
        <w:sz w:val="26"/>
        <w:szCs w:val="26"/>
        <w:lang w:val="en-US"/>
      </w:rPr>
      <w:t>C</w:t>
    </w:r>
    <w:proofErr w:type="gramEnd"/>
    <w:r>
      <w:rPr>
        <w:rFonts w:ascii="Arial Narrow" w:hAnsi="Arial Narrow"/>
        <w:b/>
        <w:sz w:val="26"/>
        <w:szCs w:val="26"/>
      </w:rPr>
      <w:t>УДЕБНО-ГИСТОЛОГИЧЕСКОЕ ИССЛЕДОВАНИЕ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1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isplayBackgroundShape/>
  <w:proofState w:spelling="clean" w:grammar="clean"/>
  <w:documentProtection w:edit="forms" w:enforcement="1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2118C"/>
    <w:rsid w:val="00016D98"/>
    <w:rsid w:val="000B6740"/>
    <w:rsid w:val="0010690B"/>
    <w:rsid w:val="00134D9E"/>
    <w:rsid w:val="00143C80"/>
    <w:rsid w:val="001D7E3E"/>
    <w:rsid w:val="00232DAB"/>
    <w:rsid w:val="00245B17"/>
    <w:rsid w:val="00284812"/>
    <w:rsid w:val="002E34F6"/>
    <w:rsid w:val="00352416"/>
    <w:rsid w:val="00380068"/>
    <w:rsid w:val="00386EC9"/>
    <w:rsid w:val="003B15C7"/>
    <w:rsid w:val="00413B88"/>
    <w:rsid w:val="00423BCB"/>
    <w:rsid w:val="00465DA3"/>
    <w:rsid w:val="004A04DB"/>
    <w:rsid w:val="004B4D7A"/>
    <w:rsid w:val="004D5685"/>
    <w:rsid w:val="004F0EC2"/>
    <w:rsid w:val="00580627"/>
    <w:rsid w:val="00583823"/>
    <w:rsid w:val="005C5725"/>
    <w:rsid w:val="005C7C61"/>
    <w:rsid w:val="00613C02"/>
    <w:rsid w:val="0072118C"/>
    <w:rsid w:val="00736B61"/>
    <w:rsid w:val="00752AB2"/>
    <w:rsid w:val="007720A9"/>
    <w:rsid w:val="0079482E"/>
    <w:rsid w:val="00805206"/>
    <w:rsid w:val="00805D00"/>
    <w:rsid w:val="008314EC"/>
    <w:rsid w:val="008422FA"/>
    <w:rsid w:val="00846666"/>
    <w:rsid w:val="008845AE"/>
    <w:rsid w:val="008A1D88"/>
    <w:rsid w:val="008E27A5"/>
    <w:rsid w:val="008E5AAE"/>
    <w:rsid w:val="00903EA0"/>
    <w:rsid w:val="00904032"/>
    <w:rsid w:val="009342F3"/>
    <w:rsid w:val="0097055E"/>
    <w:rsid w:val="009A2BE4"/>
    <w:rsid w:val="009A600E"/>
    <w:rsid w:val="009E2FEC"/>
    <w:rsid w:val="00A3147D"/>
    <w:rsid w:val="00A37922"/>
    <w:rsid w:val="00A56A41"/>
    <w:rsid w:val="00AA6253"/>
    <w:rsid w:val="00B219EC"/>
    <w:rsid w:val="00B36DA5"/>
    <w:rsid w:val="00B66A85"/>
    <w:rsid w:val="00B75895"/>
    <w:rsid w:val="00BD08DA"/>
    <w:rsid w:val="00C20BC1"/>
    <w:rsid w:val="00C621B3"/>
    <w:rsid w:val="00C80D46"/>
    <w:rsid w:val="00CC0540"/>
    <w:rsid w:val="00D4125B"/>
    <w:rsid w:val="00E10FB5"/>
    <w:rsid w:val="00E62F9F"/>
    <w:rsid w:val="00E714F0"/>
    <w:rsid w:val="00EB48CB"/>
    <w:rsid w:val="00EC66E3"/>
    <w:rsid w:val="00F16EC8"/>
    <w:rsid w:val="00FB70F8"/>
    <w:rsid w:val="00FC27DA"/>
    <w:rsid w:val="00FC64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D7E3E"/>
    <w:pPr>
      <w:spacing w:after="0" w:line="240" w:lineRule="auto"/>
      <w:jc w:val="both"/>
    </w:pPr>
    <w:rPr>
      <w:rFonts w:ascii="Times New Roman" w:eastAsiaTheme="minorEastAsia" w:hAnsi="Times New Roman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EB48CB"/>
    <w:pPr>
      <w:keepNext/>
      <w:ind w:right="-766"/>
      <w:outlineLvl w:val="0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Работа"/>
    <w:basedOn w:val="a"/>
    <w:autoRedefine/>
    <w:qFormat/>
    <w:rsid w:val="00B36DA5"/>
    <w:pPr>
      <w:spacing w:after="80"/>
      <w:ind w:firstLine="709"/>
    </w:pPr>
    <w:rPr>
      <w:rFonts w:eastAsiaTheme="minorHAnsi"/>
      <w:szCs w:val="22"/>
      <w:lang w:eastAsia="en-US"/>
    </w:rPr>
  </w:style>
  <w:style w:type="paragraph" w:styleId="a4">
    <w:name w:val="header"/>
    <w:basedOn w:val="a"/>
    <w:link w:val="a5"/>
    <w:uiPriority w:val="99"/>
    <w:unhideWhenUsed/>
    <w:rsid w:val="00583823"/>
    <w:pPr>
      <w:tabs>
        <w:tab w:val="center" w:pos="4677"/>
        <w:tab w:val="right" w:pos="9355"/>
      </w:tabs>
      <w:jc w:val="left"/>
    </w:pPr>
    <w:rPr>
      <w:rFonts w:asciiTheme="minorHAnsi" w:eastAsiaTheme="minorHAnsi" w:hAnsiTheme="minorHAnsi"/>
      <w:sz w:val="22"/>
      <w:szCs w:val="22"/>
      <w:lang w:eastAsia="en-US"/>
    </w:rPr>
  </w:style>
  <w:style w:type="character" w:customStyle="1" w:styleId="a5">
    <w:name w:val="Верхний колонтитул Знак"/>
    <w:basedOn w:val="a0"/>
    <w:link w:val="a4"/>
    <w:uiPriority w:val="99"/>
    <w:rsid w:val="00583823"/>
  </w:style>
  <w:style w:type="paragraph" w:styleId="a6">
    <w:name w:val="footer"/>
    <w:basedOn w:val="a"/>
    <w:link w:val="a7"/>
    <w:uiPriority w:val="99"/>
    <w:unhideWhenUsed/>
    <w:rsid w:val="00583823"/>
    <w:pPr>
      <w:tabs>
        <w:tab w:val="center" w:pos="4677"/>
        <w:tab w:val="right" w:pos="9355"/>
      </w:tabs>
      <w:jc w:val="left"/>
    </w:pPr>
    <w:rPr>
      <w:rFonts w:asciiTheme="minorHAnsi" w:eastAsiaTheme="minorHAnsi" w:hAnsiTheme="minorHAnsi"/>
      <w:sz w:val="22"/>
      <w:szCs w:val="22"/>
      <w:lang w:eastAsia="en-US"/>
    </w:rPr>
  </w:style>
  <w:style w:type="character" w:customStyle="1" w:styleId="a7">
    <w:name w:val="Нижний колонтитул Знак"/>
    <w:basedOn w:val="a0"/>
    <w:link w:val="a6"/>
    <w:uiPriority w:val="99"/>
    <w:rsid w:val="00583823"/>
  </w:style>
  <w:style w:type="character" w:customStyle="1" w:styleId="10">
    <w:name w:val="Заголовок 1 Знак"/>
    <w:basedOn w:val="a0"/>
    <w:link w:val="1"/>
    <w:rsid w:val="00EB48CB"/>
    <w:rPr>
      <w:rFonts w:ascii="Times New Roman" w:eastAsiaTheme="majorEastAsia" w:hAnsi="Times New Roman" w:cstheme="majorBidi"/>
      <w:sz w:val="24"/>
      <w:szCs w:val="24"/>
      <w:lang w:eastAsia="ru-RU"/>
    </w:rPr>
  </w:style>
  <w:style w:type="table" w:styleId="a8">
    <w:name w:val="Table Grid"/>
    <w:basedOn w:val="a1"/>
    <w:uiPriority w:val="59"/>
    <w:rsid w:val="00EB48CB"/>
    <w:pPr>
      <w:spacing w:after="0" w:line="240" w:lineRule="auto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9">
    <w:name w:val="Стиль направления на лабисследования"/>
    <w:basedOn w:val="a"/>
    <w:qFormat/>
    <w:rsid w:val="00EB48CB"/>
    <w:rPr>
      <w:i/>
    </w:rPr>
  </w:style>
  <w:style w:type="paragraph" w:customStyle="1" w:styleId="aa">
    <w:name w:val="Подпись на заключениях"/>
    <w:basedOn w:val="a9"/>
    <w:qFormat/>
    <w:rsid w:val="00EB48CB"/>
    <w:pPr>
      <w:jc w:val="center"/>
    </w:pPr>
    <w:rPr>
      <w:sz w:val="28"/>
    </w:rPr>
  </w:style>
  <w:style w:type="paragraph" w:styleId="ab">
    <w:name w:val="Balloon Text"/>
    <w:basedOn w:val="a"/>
    <w:link w:val="ac"/>
    <w:uiPriority w:val="99"/>
    <w:semiHidden/>
    <w:unhideWhenUsed/>
    <w:rsid w:val="00386EC9"/>
    <w:rPr>
      <w:rFonts w:ascii="Tahoma" w:hAnsi="Tahoma" w:cs="Tahoma"/>
      <w:sz w:val="16"/>
      <w:szCs w:val="16"/>
    </w:rPr>
  </w:style>
  <w:style w:type="character" w:customStyle="1" w:styleId="ac">
    <w:name w:val="Текст выноски Знак"/>
    <w:basedOn w:val="a0"/>
    <w:link w:val="ab"/>
    <w:uiPriority w:val="99"/>
    <w:semiHidden/>
    <w:rsid w:val="00386EC9"/>
    <w:rPr>
      <w:rFonts w:ascii="Tahoma" w:eastAsiaTheme="minorEastAsia" w:hAnsi="Tahoma" w:cs="Tahoma"/>
      <w:sz w:val="16"/>
      <w:szCs w:val="16"/>
      <w:lang w:eastAsia="ru-RU"/>
    </w:rPr>
  </w:style>
  <w:style w:type="paragraph" w:styleId="ad">
    <w:name w:val="List Paragraph"/>
    <w:basedOn w:val="a"/>
    <w:uiPriority w:val="34"/>
    <w:qFormat/>
    <w:rsid w:val="00FB70F8"/>
    <w:pPr>
      <w:ind w:left="720"/>
      <w:contextualSpacing/>
    </w:pPr>
  </w:style>
  <w:style w:type="paragraph" w:customStyle="1" w:styleId="ae">
    <w:name w:val="Моя таблица этикеток"/>
    <w:basedOn w:val="a"/>
    <w:qFormat/>
    <w:rsid w:val="00736B61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character" w:styleId="af">
    <w:name w:val="Placeholder Text"/>
    <w:basedOn w:val="a0"/>
    <w:uiPriority w:val="99"/>
    <w:semiHidden/>
    <w:rsid w:val="001D7E3E"/>
    <w:rPr>
      <w:color w:val="808080"/>
    </w:rPr>
  </w:style>
  <w:style w:type="paragraph" w:styleId="af0">
    <w:name w:val="No Spacing"/>
    <w:qFormat/>
    <w:rsid w:val="001D7E3E"/>
    <w:pPr>
      <w:suppressAutoHyphens/>
      <w:spacing w:after="0" w:line="240" w:lineRule="auto"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D7E3E"/>
    <w:pPr>
      <w:spacing w:after="0" w:line="240" w:lineRule="auto"/>
      <w:jc w:val="both"/>
    </w:pPr>
    <w:rPr>
      <w:rFonts w:ascii="Times New Roman" w:eastAsiaTheme="minorEastAsia" w:hAnsi="Times New Roman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EB48CB"/>
    <w:pPr>
      <w:keepNext/>
      <w:ind w:right="-766"/>
      <w:outlineLvl w:val="0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Работа"/>
    <w:basedOn w:val="a"/>
    <w:autoRedefine/>
    <w:qFormat/>
    <w:rsid w:val="00B36DA5"/>
    <w:pPr>
      <w:spacing w:after="80"/>
      <w:ind w:firstLine="709"/>
    </w:pPr>
    <w:rPr>
      <w:rFonts w:eastAsiaTheme="minorHAnsi"/>
      <w:szCs w:val="22"/>
      <w:lang w:eastAsia="en-US"/>
    </w:rPr>
  </w:style>
  <w:style w:type="paragraph" w:styleId="a4">
    <w:name w:val="header"/>
    <w:basedOn w:val="a"/>
    <w:link w:val="a5"/>
    <w:uiPriority w:val="99"/>
    <w:unhideWhenUsed/>
    <w:rsid w:val="00583823"/>
    <w:pPr>
      <w:tabs>
        <w:tab w:val="center" w:pos="4677"/>
        <w:tab w:val="right" w:pos="9355"/>
      </w:tabs>
      <w:jc w:val="left"/>
    </w:pPr>
    <w:rPr>
      <w:rFonts w:asciiTheme="minorHAnsi" w:eastAsiaTheme="minorHAnsi" w:hAnsiTheme="minorHAnsi"/>
      <w:sz w:val="22"/>
      <w:szCs w:val="22"/>
      <w:lang w:eastAsia="en-US"/>
    </w:rPr>
  </w:style>
  <w:style w:type="character" w:customStyle="1" w:styleId="a5">
    <w:name w:val="Верхний колонтитул Знак"/>
    <w:basedOn w:val="a0"/>
    <w:link w:val="a4"/>
    <w:uiPriority w:val="99"/>
    <w:rsid w:val="00583823"/>
  </w:style>
  <w:style w:type="paragraph" w:styleId="a6">
    <w:name w:val="footer"/>
    <w:basedOn w:val="a"/>
    <w:link w:val="a7"/>
    <w:uiPriority w:val="99"/>
    <w:unhideWhenUsed/>
    <w:rsid w:val="00583823"/>
    <w:pPr>
      <w:tabs>
        <w:tab w:val="center" w:pos="4677"/>
        <w:tab w:val="right" w:pos="9355"/>
      </w:tabs>
      <w:jc w:val="left"/>
    </w:pPr>
    <w:rPr>
      <w:rFonts w:asciiTheme="minorHAnsi" w:eastAsiaTheme="minorHAnsi" w:hAnsiTheme="minorHAnsi"/>
      <w:sz w:val="22"/>
      <w:szCs w:val="22"/>
      <w:lang w:eastAsia="en-US"/>
    </w:rPr>
  </w:style>
  <w:style w:type="character" w:customStyle="1" w:styleId="a7">
    <w:name w:val="Нижний колонтитул Знак"/>
    <w:basedOn w:val="a0"/>
    <w:link w:val="a6"/>
    <w:uiPriority w:val="99"/>
    <w:rsid w:val="00583823"/>
  </w:style>
  <w:style w:type="character" w:customStyle="1" w:styleId="10">
    <w:name w:val="Заголовок 1 Знак"/>
    <w:basedOn w:val="a0"/>
    <w:link w:val="1"/>
    <w:rsid w:val="00EB48CB"/>
    <w:rPr>
      <w:rFonts w:ascii="Times New Roman" w:eastAsiaTheme="majorEastAsia" w:hAnsi="Times New Roman" w:cstheme="majorBidi"/>
      <w:sz w:val="24"/>
      <w:szCs w:val="24"/>
      <w:lang w:eastAsia="ru-RU"/>
    </w:rPr>
  </w:style>
  <w:style w:type="table" w:styleId="a8">
    <w:name w:val="Table Grid"/>
    <w:basedOn w:val="a1"/>
    <w:uiPriority w:val="59"/>
    <w:rsid w:val="00EB48CB"/>
    <w:pPr>
      <w:spacing w:after="0" w:line="240" w:lineRule="auto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9">
    <w:name w:val="Стиль направления на лабисследования"/>
    <w:basedOn w:val="a"/>
    <w:qFormat/>
    <w:rsid w:val="00EB48CB"/>
    <w:rPr>
      <w:i/>
    </w:rPr>
  </w:style>
  <w:style w:type="paragraph" w:customStyle="1" w:styleId="aa">
    <w:name w:val="Подпись на заключениях"/>
    <w:basedOn w:val="a9"/>
    <w:qFormat/>
    <w:rsid w:val="00EB48CB"/>
    <w:pPr>
      <w:jc w:val="center"/>
    </w:pPr>
    <w:rPr>
      <w:sz w:val="28"/>
    </w:rPr>
  </w:style>
  <w:style w:type="paragraph" w:styleId="ab">
    <w:name w:val="Balloon Text"/>
    <w:basedOn w:val="a"/>
    <w:link w:val="ac"/>
    <w:uiPriority w:val="99"/>
    <w:semiHidden/>
    <w:unhideWhenUsed/>
    <w:rsid w:val="00386EC9"/>
    <w:rPr>
      <w:rFonts w:ascii="Tahoma" w:hAnsi="Tahoma" w:cs="Tahoma"/>
      <w:sz w:val="16"/>
      <w:szCs w:val="16"/>
    </w:rPr>
  </w:style>
  <w:style w:type="character" w:customStyle="1" w:styleId="ac">
    <w:name w:val="Текст выноски Знак"/>
    <w:basedOn w:val="a0"/>
    <w:link w:val="ab"/>
    <w:uiPriority w:val="99"/>
    <w:semiHidden/>
    <w:rsid w:val="00386EC9"/>
    <w:rPr>
      <w:rFonts w:ascii="Tahoma" w:eastAsiaTheme="minorEastAsia" w:hAnsi="Tahoma" w:cs="Tahoma"/>
      <w:sz w:val="16"/>
      <w:szCs w:val="16"/>
      <w:lang w:eastAsia="ru-RU"/>
    </w:rPr>
  </w:style>
  <w:style w:type="paragraph" w:styleId="ad">
    <w:name w:val="List Paragraph"/>
    <w:basedOn w:val="a"/>
    <w:uiPriority w:val="34"/>
    <w:qFormat/>
    <w:rsid w:val="00FB70F8"/>
    <w:pPr>
      <w:ind w:left="720"/>
      <w:contextualSpacing/>
    </w:pPr>
  </w:style>
  <w:style w:type="paragraph" w:customStyle="1" w:styleId="ae">
    <w:name w:val="Моя таблица этикеток"/>
    <w:basedOn w:val="a"/>
    <w:qFormat/>
    <w:rsid w:val="00736B61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character" w:styleId="af">
    <w:name w:val="Placeholder Text"/>
    <w:basedOn w:val="a0"/>
    <w:uiPriority w:val="99"/>
    <w:semiHidden/>
    <w:rsid w:val="001D7E3E"/>
    <w:rPr>
      <w:color w:val="808080"/>
    </w:rPr>
  </w:style>
  <w:style w:type="paragraph" w:styleId="af0">
    <w:name w:val="No Spacing"/>
    <w:qFormat/>
    <w:rsid w:val="001D7E3E"/>
    <w:pPr>
      <w:suppressAutoHyphens/>
      <w:spacing w:after="0" w:line="240" w:lineRule="auto"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8408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14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296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235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493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98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69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40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9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86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944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гистологию</Template>
  <TotalTime>4</TotalTime>
  <Pages>4</Pages>
  <Words>419</Words>
  <Characters>2394</Characters>
  <Application>Microsoft Office Word</Application>
  <DocSecurity>0</DocSecurity>
  <Lines>19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*</Company>
  <LinksUpToDate>false</LinksUpToDate>
  <CharactersWithSpaces>2808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User</cp:lastModifiedBy>
  <cp:revision>1</cp:revision>
  <dcterms:created xsi:type="dcterms:W3CDTF">2019-03-04T05:36:00Z</dcterms:created>
  <dcterms:modified xsi:type="dcterms:W3CDTF">2019-03-04T05:40:00Z</dcterms:modified>
</cp:coreProperties>
</file>