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AEGIS – Child Safety Band</w:t>
      </w:r>
    </w:p>
    <w:p>
      <w:pPr>
        <w:jc w:val="center"/>
      </w:pPr>
      <w:r>
        <w:rPr>
          <w:b/>
          <w:sz w:val="22"/>
        </w:rPr>
        <w:t>Progress on Previous Action Items — Meeting Forms 11 to 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11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21 April,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Review and refine block, use-case, and sequence diagrams.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Discuss whether diagrams clearly represent system functionality.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Align diagrams with the defended concept and panel feedback.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Discuss how these diagrams guide the implementation phase and finalize design-phase material for submission.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All diagrams reviewed, refined, and updated to reflect final system architecture; sequence diagram revised to include BLE communication flow.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Diagrams confirmed to clearly represent system functionality; minor corrections applied to use-case diagram following supervisor feedback.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Design-phase documentation finalized and organized for FYP records and submission.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12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28 April,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Set up Firebase project and connect the Flutter app with Firestore and Authentication modules.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Define the project folder structure and finalize all package dependencies in pubspec.yaml.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Plan the development roadmap covering the Flutter app, firmware, and ML components.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Firebase project created and successfully connected to the Flutter app; Firestore and Authentication initialized with proper security rules.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Feature-based project folder structure defined; pubspec.yaml updated with all required dependencies and version constraints.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Development roadmap drafted and shared with supervisor, covering all three phases: Flutter app, ESP32 firmware, and TFLite ML model.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13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07 May,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Implement bottom navigation bar and screen routing for all five main app sections.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Build scaffold layouts for Home, Map, Alerts, Profile, and Settings screens.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Review screen wireframes against the Velvet Night design system and adjust spacing.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Bottom navigation bar implemented with persistent routing across all five app sections using Go Router.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Scaffold layouts built for all screens with consistent theming and placeholder widgets.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Wireframes reviewed against design tokens; spacing, font sizes, and colour values adjusted to match the Velvet Night design system.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14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13 May,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Implement Firebase Authentication for email/password login and signup flows.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Add form validation, error handling, and session persistence on app relaunch.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Test login, signup, and logout functionality on emulator and physical device.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Firebase Authentication integrated with fully working email/password login and signup screens.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Form validation, descriptive error messages, and session persistence implemented and working correctly on relaunch.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Login, signup, and logout flows tested and passing on both Android emulator and a physical device.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15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20 May,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Integrate Google Maps Flutter plugin and display live child location on the map screen.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Set up a Firestore real-time listener to stream device GPS coordinates to the app.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Add custom map markers and a child avatar overlay for the live tracking view.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Google Maps Flutter plugin integrated; live child location displayed and updating on the map screen.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Firestore real-time listener configured and streaming GPS coordinates with low latency.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Custom map markers and child avatar overlay implemented and rendering correctly on the tracking view.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16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26 May,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Implement safe zone creation with a draggable circle overlay on the map.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Store safe zone boundaries (center coordinates and radius) in Firestore per user.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Trigger a local notification when the child location exits the defined safe zone.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Safe zone creation implemented with a fully draggable and resizable circle overlay on the map.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Safe zone boundaries stored in Firestore under the user document and correctly retrieved on app launch.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Local notification triggered and tested; alert fires reliably when the child location moves outside the defined boundary.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17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03 June,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Write ESP32 firmware to read GPS coordinates from the Neo-6M module via UART.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Implement BLE advertisement to broadcast device ID and GPS data to the paired phone.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Test firmware on the hardware prototype and verify BLE data reception in Flutter.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ESP32 firmware written and successfully reading GPS coordinates from the Neo-6M module with NMEA sentence parsing.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BLE advertisement implemented; device ID and GPS payload broadcasting confirmed using a BLE scanner app.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Firmware tested on the hardware prototype; Flutter app receiving and correctly parsing the BLE data packets.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18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09 June,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Integrate TensorFlow Lite model on ESP32 for activity detection using MPU-6050 data.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Implement a preprocessing pipeline to normalize accelerometer readings before inference.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Validate model output labels (idle, walking, running, fall) against real movement samples.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TFLite model successfully integrated on ESP32 and running inference on live MPU-6050 accelerometer data.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Preprocessing pipeline implemented; raw accelerometer values normalized and windowed before being passed to the model.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Model output validated against real-world movement samples; fall detection and activity classification performing within acceptable accuracy.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19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16 June,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Set up Firebase Cloud Messaging for push notifications on safety alert events.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Trigger alerts for safe zone breach, fall detection, and low battery conditions.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Build an in-app alert history screen displaying timestamp and alert type per event.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Firebase Cloud Messaging configured and push notifications working end-to-end for all safety alert types.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All three alert conditions (safe zone breach, fall detection, low battery) triggering correctly in test scenarios.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Alert history screen built and displaying entries with timestamp and alert type, with data persisted in Firestore.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986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Meeting Form No.  20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Date:  18 June, 2026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6E4F0"/>
          </w:tcPr>
          <w:p>
            <w:r>
              <w:rPr>
                <w:b/>
                <w:sz w:val="19"/>
              </w:rPr>
              <w:t>Action Items from Previous Meeting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Conduct end-to-end testing of the ESP32-to-Flutter BLE communication pipeline.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Test Firestore real-time sync for location updates and alert triggering under load.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Document all bugs found during integration testing and assign fixes for the next session.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r>
              <w:rPr>
                <w:b/>
                <w:sz w:val="19"/>
              </w:rPr>
              <w:t>Progress on Previous Items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End-to-end BLE communication pipeline tested; a packet-loss issue identified and resolved in the BLE handler.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Firestore real-time sync tested under load; location updates and alert delivery performing within acceptable thresholds.</w:t>
            </w:r>
          </w:p>
        </w:tc>
      </w:tr>
      <w:tr>
        <w:tc>
          <w:tcPr>
            <w:tcW w:type="dxa" w:w="9972"/>
          </w:tcPr>
          <w:p>
            <w:pPr>
              <w:ind w:left="120"/>
            </w:pPr>
            <w:r>
              <w:rPr>
                <w:sz w:val="18"/>
              </w:rPr>
              <w:t>•  All integration bugs documented; fixes applied and system confirmed stable ahead of final evaluation.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986"/>
          </w:tcPr>
          <w:p>
            <w:r>
              <w:rPr>
                <w:sz w:val="18"/>
              </w:rPr>
              <w:t xml:space="preserve">Supervisor's Comments:  </w:t>
            </w:r>
          </w:p>
          <w:p>
            <w:r>
              <w:rPr>
                <w:sz w:val="18"/>
              </w:rPr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sz w:val="18"/>
              </w:rPr>
              <w:t>Supervisor's Signature:  ___________________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