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keepLines w:val="1"/>
        <w:spacing w:line="240" w:lineRule="auto"/>
        <w:ind w:left="0" w:firstLine="0"/>
        <w:jc w:val="center"/>
        <w:rPr>
          <w:rFonts w:ascii="Caveat" w:cs="Caveat" w:eastAsia="Caveat" w:hAnsi="Caveat"/>
          <w:b w:val="1"/>
        </w:rPr>
      </w:pPr>
      <w:bookmarkStart w:colFirst="0" w:colLast="0" w:name="_2dv6kj7rs071" w:id="0"/>
      <w:bookmarkEnd w:id="0"/>
      <w:r w:rsidDel="00000000" w:rsidR="00000000" w:rsidRPr="00000000">
        <w:rPr>
          <w:rFonts w:ascii="Caveat" w:cs="Caveat" w:eastAsia="Caveat" w:hAnsi="Caveat"/>
          <w:b w:val="1"/>
          <w:rtl w:val="0"/>
        </w:rPr>
        <w:t xml:space="preserve">StartingWithHelloWorld</w:t>
      </w:r>
    </w:p>
    <w:p w:rsidR="00000000" w:rsidDel="00000000" w:rsidP="00000000" w:rsidRDefault="00000000" w:rsidRPr="00000000" w14:paraId="00000002">
      <w:pPr>
        <w:keepLines w:val="1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Lines w:val="1"/>
        <w:spacing w:line="240" w:lineRule="auto"/>
        <w:jc w:val="center"/>
        <w:rPr>
          <w:rFonts w:ascii="Caveat" w:cs="Caveat" w:eastAsia="Caveat" w:hAnsi="Caveat"/>
          <w:sz w:val="32"/>
          <w:szCs w:val="32"/>
        </w:rPr>
      </w:pPr>
      <w:r w:rsidDel="00000000" w:rsidR="00000000" w:rsidRPr="00000000">
        <w:rPr>
          <w:rFonts w:ascii="Caveat" w:cs="Caveat" w:eastAsia="Caveat" w:hAnsi="Caveat"/>
          <w:sz w:val="32"/>
          <w:szCs w:val="32"/>
          <w:rtl w:val="0"/>
        </w:rPr>
        <w:t xml:space="preserve">🚀 Welcome to my Code Chronicles! 🚀</w:t>
      </w:r>
    </w:p>
    <w:p w:rsidR="00000000" w:rsidDel="00000000" w:rsidP="00000000" w:rsidRDefault="00000000" w:rsidRPr="00000000" w14:paraId="00000004">
      <w:pPr>
        <w:rPr>
          <w:rFonts w:ascii="Caveat" w:cs="Caveat" w:eastAsia="Caveat" w:hAnsi="Caveat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Caveat" w:cs="Caveat" w:eastAsia="Caveat" w:hAnsi="Caveat"/>
          <w:sz w:val="32"/>
          <w:szCs w:val="32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Caveat" w:cs="Caveat" w:eastAsia="Caveat" w:hAnsi="Caveat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EB Garamond Medium" w:cs="EB Garamond Medium" w:eastAsia="EB Garamond Medium" w:hAnsi="EB Garamond Medium"/>
          <w:sz w:val="32"/>
          <w:szCs w:val="32"/>
        </w:rPr>
      </w:pPr>
      <w:r w:rsidDel="00000000" w:rsidR="00000000" w:rsidRPr="00000000">
        <w:rPr>
          <w:rFonts w:ascii="EB Garamond Medium" w:cs="EB Garamond Medium" w:eastAsia="EB Garamond Medium" w:hAnsi="EB Garamond Medium"/>
          <w:sz w:val="32"/>
          <w:szCs w:val="32"/>
          <w:rtl w:val="0"/>
        </w:rPr>
        <w:t xml:space="preserve">This repository is my treasure trove, adorned with meticulously crafted solutions, innovative approaches, and comprehensive explanations. As an avid problem-solver, I embrace challenges as opportunities for growth, constantly refining my skills with every puzzle I conquer.</w:t>
      </w:r>
    </w:p>
    <w:p w:rsidR="00000000" w:rsidDel="00000000" w:rsidP="00000000" w:rsidRDefault="00000000" w:rsidRPr="00000000" w14:paraId="00000008">
      <w:pPr>
        <w:rPr>
          <w:rFonts w:ascii="EB Garamond Medium" w:cs="EB Garamond Medium" w:eastAsia="EB Garamond Medium" w:hAnsi="EB Garamond Medium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2"/>
        <w:rPr>
          <w:rFonts w:ascii="EB Garamond" w:cs="EB Garamond" w:eastAsia="EB Garamond" w:hAnsi="EB Garamond"/>
          <w:b w:val="1"/>
        </w:rPr>
      </w:pPr>
      <w:bookmarkStart w:colFirst="0" w:colLast="0" w:name="_nygj7b39hkzd" w:id="1"/>
      <w:bookmarkEnd w:id="1"/>
      <w:r w:rsidDel="00000000" w:rsidR="00000000" w:rsidRPr="00000000">
        <w:rPr>
          <w:rFonts w:ascii="EB Garamond" w:cs="EB Garamond" w:eastAsia="EB Garamond" w:hAnsi="EB Garamond"/>
          <w:b w:val="1"/>
          <w:rtl w:val="0"/>
        </w:rPr>
        <w:t xml:space="preserve">What will you find in the Repo?</w:t>
      </w:r>
    </w:p>
    <w:p w:rsidR="00000000" w:rsidDel="00000000" w:rsidP="00000000" w:rsidRDefault="00000000" w:rsidRPr="00000000" w14:paraId="0000000A">
      <w:pPr>
        <w:rPr>
          <w:rFonts w:ascii="EB Garamond Medium" w:cs="EB Garamond Medium" w:eastAsia="EB Garamond Medium" w:hAnsi="EB Garamond Medium"/>
          <w:sz w:val="32"/>
          <w:szCs w:val="32"/>
        </w:rPr>
      </w:pPr>
      <w:r w:rsidDel="00000000" w:rsidR="00000000" w:rsidRPr="00000000">
        <w:rPr>
          <w:rFonts w:ascii="EB Garamond Medium" w:cs="EB Garamond Medium" w:eastAsia="EB Garamond Medium" w:hAnsi="EB Garamond Medium"/>
          <w:sz w:val="32"/>
          <w:szCs w:val="32"/>
          <w:rtl w:val="0"/>
        </w:rPr>
        <w:t xml:space="preserve">The repo has in store the questions solved on </w:t>
      </w:r>
      <w:hyperlink r:id="rId6">
        <w:r w:rsidDel="00000000" w:rsidR="00000000" w:rsidRPr="00000000">
          <w:rPr>
            <w:rFonts w:ascii="EB Garamond Medium" w:cs="EB Garamond Medium" w:eastAsia="EB Garamond Medium" w:hAnsi="EB Garamond Medium"/>
            <w:color w:val="1155cc"/>
            <w:sz w:val="32"/>
            <w:szCs w:val="32"/>
            <w:u w:val="single"/>
            <w:rtl w:val="0"/>
          </w:rPr>
          <w:t xml:space="preserve">Geeks For Geeks</w:t>
        </w:r>
      </w:hyperlink>
      <w:r w:rsidDel="00000000" w:rsidR="00000000" w:rsidRPr="00000000">
        <w:rPr>
          <w:rFonts w:ascii="EB Garamond Medium" w:cs="EB Garamond Medium" w:eastAsia="EB Garamond Medium" w:hAnsi="EB Garamond Medium"/>
          <w:sz w:val="32"/>
          <w:szCs w:val="32"/>
          <w:rtl w:val="0"/>
        </w:rPr>
        <w:t xml:space="preserve">  and </w:t>
      </w:r>
      <w:hyperlink r:id="rId7">
        <w:r w:rsidDel="00000000" w:rsidR="00000000" w:rsidRPr="00000000">
          <w:rPr>
            <w:rFonts w:ascii="EB Garamond Medium" w:cs="EB Garamond Medium" w:eastAsia="EB Garamond Medium" w:hAnsi="EB Garamond Medium"/>
            <w:color w:val="1155cc"/>
            <w:sz w:val="32"/>
            <w:szCs w:val="32"/>
            <w:u w:val="single"/>
            <w:rtl w:val="0"/>
          </w:rPr>
          <w:t xml:space="preserve">Leetcode</w:t>
        </w:r>
      </w:hyperlink>
      <w:r w:rsidDel="00000000" w:rsidR="00000000" w:rsidRPr="00000000">
        <w:rPr>
          <w:rFonts w:ascii="EB Garamond Medium" w:cs="EB Garamond Medium" w:eastAsia="EB Garamond Medium" w:hAnsi="EB Garamond Medium"/>
          <w:sz w:val="32"/>
          <w:szCs w:val="32"/>
          <w:rtl w:val="0"/>
        </w:rPr>
        <w:t xml:space="preserve"> along with the question link is my solution.</w:t>
      </w:r>
    </w:p>
    <w:p w:rsidR="00000000" w:rsidDel="00000000" w:rsidP="00000000" w:rsidRDefault="00000000" w:rsidRPr="00000000" w14:paraId="0000000B">
      <w:pPr>
        <w:rPr>
          <w:rFonts w:ascii="EB Garamond Medium" w:cs="EB Garamond Medium" w:eastAsia="EB Garamond Medium" w:hAnsi="EB Garamond Medium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EB Garamond" w:cs="EB Garamond" w:eastAsia="EB Garamond" w:hAnsi="EB Garamond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EB Garamond" w:cs="EB Garamond" w:eastAsia="EB Garamond" w:hAnsi="EB Garamond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EB Garamond" w:cs="EB Garamond" w:eastAsia="EB Garamond" w:hAnsi="EB Garamond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EB Garamond" w:cs="EB Garamond" w:eastAsia="EB Garamond" w:hAnsi="EB Garamond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EB Garamond" w:cs="EB Garamond" w:eastAsia="EB Garamond" w:hAnsi="EB Garamond"/>
          <w:sz w:val="32"/>
          <w:szCs w:val="32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veat">
    <w:embedRegular w:fontKey="{00000000-0000-0000-0000-000000000000}" r:id="rId1" w:subsetted="0"/>
    <w:embedBold w:fontKey="{00000000-0000-0000-0000-000000000000}" r:id="rId2" w:subsetted="0"/>
  </w:font>
  <w:font w:name="EB Garamond Medium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EB Garamond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s://auth.geeksforgeeks.org/user/epiphany" TargetMode="External"/><Relationship Id="rId7" Type="http://schemas.openxmlformats.org/officeDocument/2006/relationships/hyperlink" Target="https://leetcode.com/Epiphany_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veat-regular.ttf"/><Relationship Id="rId2" Type="http://schemas.openxmlformats.org/officeDocument/2006/relationships/font" Target="fonts/Caveat-bold.ttf"/><Relationship Id="rId3" Type="http://schemas.openxmlformats.org/officeDocument/2006/relationships/font" Target="fonts/EBGaramondMedium-regular.ttf"/><Relationship Id="rId4" Type="http://schemas.openxmlformats.org/officeDocument/2006/relationships/font" Target="fonts/EBGaramondMedium-bold.ttf"/><Relationship Id="rId10" Type="http://schemas.openxmlformats.org/officeDocument/2006/relationships/font" Target="fonts/EBGaramond-boldItalic.ttf"/><Relationship Id="rId9" Type="http://schemas.openxmlformats.org/officeDocument/2006/relationships/font" Target="fonts/EBGaramond-italic.ttf"/><Relationship Id="rId5" Type="http://schemas.openxmlformats.org/officeDocument/2006/relationships/font" Target="fonts/EBGaramondMedium-italic.ttf"/><Relationship Id="rId6" Type="http://schemas.openxmlformats.org/officeDocument/2006/relationships/font" Target="fonts/EBGaramondMedium-boldItalic.ttf"/><Relationship Id="rId7" Type="http://schemas.openxmlformats.org/officeDocument/2006/relationships/font" Target="fonts/EBGaramond-regular.ttf"/><Relationship Id="rId8" Type="http://schemas.openxmlformats.org/officeDocument/2006/relationships/font" Target="fonts/EBGaramond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