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F057" w14:textId="77777777" w:rsidR="00722113" w:rsidRDefault="00722113">
      <w:pPr>
        <w:rPr>
          <w:b/>
          <w:bCs/>
        </w:rPr>
      </w:pPr>
      <w:r>
        <w:rPr>
          <w:b/>
          <w:bCs/>
        </w:rPr>
        <w:t>Proyecto</w:t>
      </w:r>
    </w:p>
    <w:p w14:paraId="748C6E9B" w14:textId="127A286D" w:rsidR="00722113" w:rsidRDefault="00722113">
      <w:pPr>
        <w:rPr>
          <w:b/>
          <w:bCs/>
        </w:rPr>
      </w:pPr>
      <w:r w:rsidRPr="00722113">
        <w:rPr>
          <w:b/>
          <w:bCs/>
        </w:rPr>
        <w:t xml:space="preserve"> Algoritmo de programación para el conocimiento y difusión de la ictiofauna de la península de Yucatán.</w:t>
      </w:r>
    </w:p>
    <w:p w14:paraId="1431C38C" w14:textId="74FB1499" w:rsidR="00722113" w:rsidRPr="00722113" w:rsidRDefault="00722113" w:rsidP="00722113">
      <w:r w:rsidRPr="00722113">
        <w:t xml:space="preserve">Actualmente la información acerca de la ictiofauna regional como descripciones detalladas de las especies, fotografías o ilustraciones e información ecológica asociada se encuentra almacenada en libros especializados extensos y artículos de revistas técnicas que se encuentran dirigidos en general a la comunidad científica lo que crea una brecha entre el conocimiento ambiental y el público en general, especialmente por su creciente preferencia hacia los medios digitales.  Por lo cual se propone crear un medio digital que recopile y facilite el acceso a esta clase de información mediante el desarrollo de una aplicación web o móvil. </w:t>
      </w:r>
      <w:r w:rsidRPr="00722113">
        <w:rPr>
          <w:highlight w:val="yellow"/>
        </w:rPr>
        <w:t xml:space="preserve">También realizar un algoritmo de clasificación </w:t>
      </w:r>
      <w:r w:rsidRPr="00722113">
        <w:rPr>
          <w:highlight w:val="yellow"/>
        </w:rPr>
        <w:t>que,</w:t>
      </w:r>
      <w:r w:rsidRPr="00722113">
        <w:rPr>
          <w:highlight w:val="yellow"/>
        </w:rPr>
        <w:t xml:space="preserve"> </w:t>
      </w:r>
      <w:r w:rsidRPr="00722113">
        <w:rPr>
          <w:highlight w:val="yellow"/>
        </w:rPr>
        <w:t>de acuerdo con</w:t>
      </w:r>
      <w:r w:rsidRPr="00722113">
        <w:rPr>
          <w:highlight w:val="yellow"/>
        </w:rPr>
        <w:t xml:space="preserve"> una determinada foto introducida al algoritmo, este pueda determinar a qué grupo o especie pertenece.</w:t>
      </w:r>
    </w:p>
    <w:p w14:paraId="082DDAA2" w14:textId="185D0270" w:rsidR="00722113" w:rsidRPr="00722113" w:rsidRDefault="00722113" w:rsidP="00722113">
      <w:r w:rsidRPr="00722113">
        <w:t xml:space="preserve">Contamos con catálogos que contienen fotos de peces de las diferentes especies presentes en la costa norte de Yucatán, y para cada especie se describen </w:t>
      </w:r>
      <w:r w:rsidRPr="00722113">
        <w:rPr>
          <w:highlight w:val="yellow"/>
        </w:rPr>
        <w:t xml:space="preserve">las principales características </w:t>
      </w:r>
      <w:r w:rsidRPr="00722113">
        <w:rPr>
          <w:highlight w:val="yellow"/>
        </w:rPr>
        <w:t>morfológicas,</w:t>
      </w:r>
      <w:r w:rsidRPr="00722113">
        <w:rPr>
          <w:highlight w:val="yellow"/>
        </w:rPr>
        <w:t xml:space="preserve"> así como información del tipo de ambiente donde viven</w:t>
      </w:r>
      <w:r w:rsidRPr="00722113">
        <w:t xml:space="preserve">. El catálogo además está </w:t>
      </w:r>
      <w:r w:rsidRPr="00722113">
        <w:rPr>
          <w:highlight w:val="yellow"/>
        </w:rPr>
        <w:t>dividido en grupos</w:t>
      </w:r>
      <w:r w:rsidRPr="00722113">
        <w:t xml:space="preserve"> (familias de peces) para facilitar su uso.</w:t>
      </w:r>
    </w:p>
    <w:p w14:paraId="7BAB1CE6" w14:textId="7634E81C" w:rsidR="00722113" w:rsidRPr="00722113" w:rsidRDefault="00722113" w:rsidP="00722113">
      <w:r w:rsidRPr="00722113">
        <w:t xml:space="preserve">Contamos con </w:t>
      </w:r>
      <w:r w:rsidRPr="00722113">
        <w:t>trípticos</w:t>
      </w:r>
      <w:r w:rsidRPr="00722113">
        <w:t xml:space="preserve"> contienen las especies de peces de importancia </w:t>
      </w:r>
      <w:r w:rsidRPr="00722113">
        <w:rPr>
          <w:highlight w:val="magenta"/>
        </w:rPr>
        <w:t>para la pesca deportiva y recreativa</w:t>
      </w:r>
      <w:r w:rsidRPr="00722113">
        <w:t xml:space="preserve"> en Yucatán, peces de </w:t>
      </w:r>
      <w:r w:rsidRPr="00722113">
        <w:rPr>
          <w:highlight w:val="magenta"/>
        </w:rPr>
        <w:t>importancia comercial</w:t>
      </w:r>
      <w:r w:rsidRPr="00722113">
        <w:t xml:space="preserve"> </w:t>
      </w:r>
      <w:r w:rsidRPr="00722113">
        <w:rPr>
          <w:highlight w:val="magenta"/>
        </w:rPr>
        <w:t>y peces que habitan exclusivamente en cenotes y ciénagas.</w:t>
      </w:r>
      <w:r w:rsidRPr="00722113">
        <w:t xml:space="preserve"> Entonces la aplicación queremos que también nos haga esa </w:t>
      </w:r>
      <w:r w:rsidRPr="00722113">
        <w:rPr>
          <w:highlight w:val="yellow"/>
        </w:rPr>
        <w:t>clasificación y distinción entre los peces según su us</w:t>
      </w:r>
      <w:r w:rsidRPr="00722113">
        <w:rPr>
          <w:highlight w:val="magenta"/>
        </w:rPr>
        <w:t>o.</w:t>
      </w:r>
      <w:r w:rsidRPr="00722113">
        <w:t xml:space="preserve"> </w:t>
      </w:r>
    </w:p>
    <w:p w14:paraId="736DA9F2" w14:textId="77777777" w:rsidR="00722113" w:rsidRDefault="00722113"/>
    <w:sectPr w:rsidR="00722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13"/>
    <w:rsid w:val="0063686B"/>
    <w:rsid w:val="0072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8C1"/>
  <w15:chartTrackingRefBased/>
  <w15:docId w15:val="{AB38EF95-61F2-45EA-BCAD-0DB6D3AF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Quintal L�pez</dc:creator>
  <cp:keywords/>
  <dc:description/>
  <cp:lastModifiedBy>Maria Quintal L�pez</cp:lastModifiedBy>
  <cp:revision>2</cp:revision>
  <dcterms:created xsi:type="dcterms:W3CDTF">2021-01-01T00:19:00Z</dcterms:created>
  <dcterms:modified xsi:type="dcterms:W3CDTF">2021-01-01T01:23:00Z</dcterms:modified>
</cp:coreProperties>
</file>