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C" w:rsidRDefault="00F43E5C" w:rsidP="00F43E5C">
      <w:pPr>
        <w:spacing w:after="0"/>
        <w:jc w:val="center"/>
      </w:pPr>
      <w:bookmarkStart w:id="0" w:name="_GoBack"/>
      <w:bookmarkEnd w:id="0"/>
      <w:r>
        <w:rPr>
          <w:b/>
          <w:sz w:val="36"/>
          <w:szCs w:val="36"/>
        </w:rPr>
        <w:t>CERTIFICATE OF ANALYSIS</w:t>
      </w:r>
    </w:p>
    <w:p w:rsidR="00F43E5C" w:rsidRDefault="00F43E5C" w:rsidP="00F43E5C">
      <w:pPr>
        <w:spacing w:after="0"/>
        <w:jc w:val="center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CERTIFICATE No: </w:t>
      </w:r>
      <w:r>
        <w:rPr>
          <w:sz w:val="26"/>
          <w:szCs w:val="26"/>
          <w:u w:val="single"/>
        </w:rPr>
        <w:t xml:space="preserve"> CAN/2016-17/</w:t>
      </w:r>
    </w:p>
    <w:p w:rsidR="00F43E5C" w:rsidRDefault="00F43E5C" w:rsidP="00F43E5C">
      <w:pPr>
        <w:spacing w:after="0" w:line="240" w:lineRule="auto"/>
        <w:jc w:val="center"/>
      </w:pPr>
    </w:p>
    <w:tbl>
      <w:tblPr>
        <w:tblW w:w="6024" w:type="pct"/>
        <w:jc w:val="center"/>
        <w:tblInd w:w="11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1843"/>
        <w:gridCol w:w="3803"/>
        <w:gridCol w:w="2758"/>
      </w:tblGrid>
      <w:tr w:rsidR="00F43E5C" w:rsidTr="002673E7">
        <w:trPr>
          <w:trHeight w:val="397"/>
          <w:jc w:val="center"/>
        </w:trPr>
        <w:tc>
          <w:tcPr>
            <w:tcW w:w="1630" w:type="dxa"/>
            <w:shd w:val="clear" w:color="auto" w:fill="D9D9D9"/>
            <w:vAlign w:val="center"/>
          </w:tcPr>
          <w:p w:rsidR="00F43E5C" w:rsidRPr="00C70371" w:rsidRDefault="00F43E5C" w:rsidP="002673E7">
            <w:pPr>
              <w:spacing w:after="0"/>
              <w:rPr>
                <w:sz w:val="22"/>
                <w:szCs w:val="22"/>
              </w:rPr>
            </w:pPr>
            <w:r w:rsidRPr="00C70371">
              <w:rPr>
                <w:b/>
                <w:sz w:val="22"/>
                <w:szCs w:val="22"/>
              </w:rPr>
              <w:t>PRODUCT</w:t>
            </w:r>
          </w:p>
        </w:tc>
        <w:tc>
          <w:tcPr>
            <w:tcW w:w="5646" w:type="dxa"/>
            <w:gridSpan w:val="2"/>
            <w:shd w:val="clear" w:color="auto" w:fill="D9D9D9"/>
            <w:vAlign w:val="center"/>
          </w:tcPr>
          <w:p w:rsidR="00F43E5C" w:rsidRPr="008073BD" w:rsidRDefault="00F43E5C" w:rsidP="002673E7">
            <w:pPr>
              <w:spacing w:after="0"/>
            </w:pPr>
            <w:r>
              <w:t>LAMIVUDINE</w:t>
            </w:r>
            <w:r w:rsidR="009442D3">
              <w:t xml:space="preserve"> 150 mg &amp;</w:t>
            </w:r>
            <w:r>
              <w:t xml:space="preserve"> ZIDOVUDINE TA</w:t>
            </w:r>
            <w:r w:rsidRPr="008073BD">
              <w:t xml:space="preserve">BLETS </w:t>
            </w:r>
            <w:r>
              <w:t>3</w:t>
            </w:r>
            <w:r w:rsidRPr="008073BD">
              <w:t>00 mg</w:t>
            </w:r>
          </w:p>
        </w:tc>
        <w:tc>
          <w:tcPr>
            <w:tcW w:w="2758" w:type="dxa"/>
            <w:shd w:val="clear" w:color="auto" w:fill="D9D9D9"/>
            <w:vAlign w:val="center"/>
          </w:tcPr>
          <w:p w:rsidR="00F43E5C" w:rsidRPr="00C70371" w:rsidRDefault="00F43E5C" w:rsidP="005C474F">
            <w:pPr>
              <w:spacing w:after="0"/>
              <w:jc w:val="right"/>
              <w:rPr>
                <w:sz w:val="22"/>
                <w:szCs w:val="22"/>
              </w:rPr>
            </w:pPr>
            <w:r w:rsidRPr="008B71F1">
              <w:rPr>
                <w:b/>
                <w:sz w:val="22"/>
                <w:szCs w:val="22"/>
              </w:rPr>
              <w:t>REF. NO:</w:t>
            </w:r>
            <w:r w:rsidRPr="00C70371">
              <w:rPr>
                <w:sz w:val="22"/>
                <w:szCs w:val="22"/>
              </w:rPr>
              <w:t xml:space="preserve"> </w:t>
            </w:r>
            <w:r w:rsidRPr="008073BD">
              <w:t>NDQ</w:t>
            </w:r>
            <w:r w:rsidR="00F71A63">
              <w:t>D</w:t>
            </w:r>
            <w:r w:rsidRPr="008073BD">
              <w:t>2016</w:t>
            </w:r>
            <w:r w:rsidR="00F71A63">
              <w:t>06103</w:t>
            </w:r>
            <w:r w:rsidR="005C474F">
              <w:t>9</w:t>
            </w:r>
          </w:p>
        </w:tc>
      </w:tr>
      <w:tr w:rsidR="00F31C09" w:rsidRPr="00C70371" w:rsidTr="00F43E5C">
        <w:trPr>
          <w:trHeight w:val="549"/>
          <w:jc w:val="center"/>
        </w:trPr>
        <w:tc>
          <w:tcPr>
            <w:tcW w:w="1630" w:type="dxa"/>
            <w:shd w:val="clear" w:color="auto" w:fill="C0C0C0"/>
          </w:tcPr>
          <w:p w:rsidR="00F31C09" w:rsidRPr="00C70371" w:rsidRDefault="00F31C09" w:rsidP="00F71A63">
            <w:pPr>
              <w:spacing w:after="0"/>
              <w:jc w:val="center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DATE RECEIVED:</w:t>
            </w:r>
            <w:r w:rsidRPr="00C70371">
              <w:rPr>
                <w:sz w:val="16"/>
                <w:szCs w:val="16"/>
              </w:rPr>
              <w:br/>
            </w:r>
            <w:r w:rsidR="00F71A63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3.</w:t>
            </w:r>
            <w:r w:rsidR="00F71A63">
              <w:rPr>
                <w:sz w:val="16"/>
                <w:szCs w:val="16"/>
              </w:rPr>
              <w:t>06</w:t>
            </w:r>
            <w:r>
              <w:rPr>
                <w:sz w:val="16"/>
                <w:szCs w:val="16"/>
              </w:rPr>
              <w:t>.2016</w:t>
            </w:r>
          </w:p>
        </w:tc>
        <w:tc>
          <w:tcPr>
            <w:tcW w:w="1843" w:type="dxa"/>
          </w:tcPr>
          <w:p w:rsidR="00F31C09" w:rsidRPr="00C70371" w:rsidRDefault="00F31C09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LABEL CLAIM:  </w:t>
            </w:r>
          </w:p>
        </w:tc>
        <w:tc>
          <w:tcPr>
            <w:tcW w:w="6561" w:type="dxa"/>
            <w:gridSpan w:val="2"/>
          </w:tcPr>
          <w:p w:rsidR="00F31C09" w:rsidRPr="00C70371" w:rsidRDefault="00F31C09" w:rsidP="009442D3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Each </w:t>
            </w:r>
            <w:r>
              <w:rPr>
                <w:sz w:val="16"/>
                <w:szCs w:val="16"/>
              </w:rPr>
              <w:t>film coated tablet c</w:t>
            </w:r>
            <w:r w:rsidR="009442D3">
              <w:rPr>
                <w:sz w:val="16"/>
                <w:szCs w:val="16"/>
              </w:rPr>
              <w:t xml:space="preserve">ontains: Lamivudine USP 150 mg </w:t>
            </w:r>
            <w:r>
              <w:rPr>
                <w:sz w:val="16"/>
                <w:szCs w:val="16"/>
              </w:rPr>
              <w:t>and Zidovudine USP 300 mg.</w:t>
            </w:r>
          </w:p>
        </w:tc>
      </w:tr>
      <w:tr w:rsidR="00F43E5C" w:rsidRPr="00C70371" w:rsidTr="00F43E5C">
        <w:trPr>
          <w:trHeight w:val="774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5C474F">
            <w:pPr>
              <w:spacing w:after="0"/>
              <w:jc w:val="center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BATCH NO.:</w:t>
            </w:r>
            <w:r w:rsidRPr="00C70371">
              <w:rPr>
                <w:sz w:val="16"/>
                <w:szCs w:val="16"/>
              </w:rPr>
              <w:br/>
            </w:r>
            <w:r w:rsidR="009442D3">
              <w:rPr>
                <w:sz w:val="16"/>
                <w:szCs w:val="16"/>
              </w:rPr>
              <w:t>LZ151</w:t>
            </w:r>
            <w:r w:rsidR="00F71A63">
              <w:rPr>
                <w:sz w:val="16"/>
                <w:szCs w:val="16"/>
              </w:rPr>
              <w:t>50</w:t>
            </w:r>
            <w:r w:rsidR="005C474F">
              <w:rPr>
                <w:sz w:val="16"/>
                <w:szCs w:val="16"/>
              </w:rPr>
              <w:t>37</w:t>
            </w:r>
            <w:r w:rsidR="009442D3">
              <w:rPr>
                <w:sz w:val="16"/>
                <w:szCs w:val="16"/>
              </w:rPr>
              <w:t>-A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PRESENTATION:  </w:t>
            </w:r>
          </w:p>
        </w:tc>
        <w:tc>
          <w:tcPr>
            <w:tcW w:w="6561" w:type="dxa"/>
            <w:gridSpan w:val="2"/>
          </w:tcPr>
          <w:p w:rsidR="00F43E5C" w:rsidRPr="00C70371" w:rsidRDefault="009442D3" w:rsidP="009442D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 white</w:t>
            </w:r>
            <w:r w:rsidR="00F43E5C">
              <w:rPr>
                <w:sz w:val="16"/>
                <w:szCs w:val="16"/>
              </w:rPr>
              <w:t xml:space="preserve"> coloured, caplet shaped, biconvex faced </w:t>
            </w:r>
            <w:r w:rsidR="00F43E5C" w:rsidRPr="00C70371">
              <w:rPr>
                <w:sz w:val="16"/>
                <w:szCs w:val="16"/>
              </w:rPr>
              <w:t xml:space="preserve">tablets, </w:t>
            </w:r>
            <w:r w:rsidR="00F43E5C">
              <w:rPr>
                <w:sz w:val="16"/>
                <w:szCs w:val="16"/>
              </w:rPr>
              <w:t>embossed ΄</w:t>
            </w:r>
            <w:r>
              <w:rPr>
                <w:sz w:val="16"/>
                <w:szCs w:val="16"/>
              </w:rPr>
              <w:t>C</w:t>
            </w:r>
            <w:r w:rsidR="00F31C0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60</w:t>
            </w:r>
            <w:r w:rsidR="00F43E5C">
              <w:rPr>
                <w:sz w:val="16"/>
                <w:szCs w:val="16"/>
              </w:rPr>
              <w:t xml:space="preserve">΄ on one face </w:t>
            </w:r>
            <w:r w:rsidR="00F31C09">
              <w:rPr>
                <w:sz w:val="16"/>
                <w:szCs w:val="16"/>
              </w:rPr>
              <w:t>and plain on the oth</w:t>
            </w:r>
            <w:r w:rsidR="00F43E5C">
              <w:rPr>
                <w:sz w:val="16"/>
                <w:szCs w:val="16"/>
              </w:rPr>
              <w:t>er, packed in a white, plastic, multi-dose container carrying 60 tablets in a unit box.</w:t>
            </w:r>
          </w:p>
        </w:tc>
      </w:tr>
      <w:tr w:rsidR="00F43E5C" w:rsidRPr="00C70371" w:rsidTr="00F71A63">
        <w:trPr>
          <w:trHeight w:val="666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5C474F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MFG</w:t>
            </w:r>
            <w:r w:rsidRPr="00C70371">
              <w:rPr>
                <w:b/>
                <w:sz w:val="16"/>
                <w:szCs w:val="16"/>
              </w:rPr>
              <w:t>. DATE</w:t>
            </w:r>
            <w:proofErr w:type="gramStart"/>
            <w:r w:rsidRPr="00C70371">
              <w:rPr>
                <w:b/>
                <w:sz w:val="16"/>
                <w:szCs w:val="16"/>
              </w:rPr>
              <w:t>:</w:t>
            </w:r>
            <w:proofErr w:type="gramEnd"/>
            <w:r w:rsidRPr="00C70371">
              <w:rPr>
                <w:sz w:val="16"/>
                <w:szCs w:val="16"/>
              </w:rPr>
              <w:br/>
            </w:r>
            <w:r w:rsidR="005C474F">
              <w:rPr>
                <w:sz w:val="16"/>
                <w:szCs w:val="16"/>
              </w:rPr>
              <w:t>May</w:t>
            </w:r>
            <w:r>
              <w:rPr>
                <w:sz w:val="16"/>
                <w:szCs w:val="16"/>
              </w:rPr>
              <w:t>. 201</w:t>
            </w:r>
            <w:r w:rsidR="00F71A63">
              <w:rPr>
                <w:sz w:val="16"/>
                <w:szCs w:val="16"/>
              </w:rPr>
              <w:t>5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12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MANUFACTURER:  </w:t>
            </w:r>
          </w:p>
        </w:tc>
        <w:tc>
          <w:tcPr>
            <w:tcW w:w="6561" w:type="dxa"/>
            <w:gridSpan w:val="2"/>
          </w:tcPr>
          <w:p w:rsidR="00F43E5C" w:rsidRPr="00C70371" w:rsidRDefault="009442D3" w:rsidP="009442D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AUROBINDO Pharma</w:t>
            </w:r>
            <w:r w:rsidR="00F43E5C">
              <w:rPr>
                <w:sz w:val="16"/>
                <w:szCs w:val="16"/>
              </w:rPr>
              <w:t xml:space="preserve"> </w:t>
            </w:r>
            <w:r w:rsidR="00F43E5C" w:rsidRPr="00C70371">
              <w:rPr>
                <w:sz w:val="16"/>
                <w:szCs w:val="16"/>
              </w:rPr>
              <w:t>L</w:t>
            </w:r>
            <w:r w:rsidR="00F43E5C">
              <w:rPr>
                <w:sz w:val="16"/>
                <w:szCs w:val="16"/>
              </w:rPr>
              <w:t>imited.</w:t>
            </w:r>
          </w:p>
        </w:tc>
      </w:tr>
      <w:tr w:rsidR="00F43E5C" w:rsidRPr="00C70371" w:rsidTr="00F71A63">
        <w:trPr>
          <w:trHeight w:val="963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5C474F">
            <w:pPr>
              <w:spacing w:after="0"/>
              <w:jc w:val="center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EXP. DATE:</w:t>
            </w:r>
            <w:r w:rsidRPr="00C70371">
              <w:rPr>
                <w:sz w:val="16"/>
                <w:szCs w:val="16"/>
              </w:rPr>
              <w:br/>
            </w:r>
            <w:r w:rsidR="005C474F">
              <w:rPr>
                <w:sz w:val="16"/>
                <w:szCs w:val="16"/>
              </w:rPr>
              <w:t>Apr</w:t>
            </w:r>
            <w:r>
              <w:rPr>
                <w:sz w:val="16"/>
                <w:szCs w:val="16"/>
              </w:rPr>
              <w:t>. 201</w:t>
            </w:r>
            <w:r w:rsidR="00F71A63">
              <w:rPr>
                <w:sz w:val="16"/>
                <w:szCs w:val="16"/>
              </w:rPr>
              <w:t>8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ADDRESS:  </w:t>
            </w:r>
          </w:p>
        </w:tc>
        <w:tc>
          <w:tcPr>
            <w:tcW w:w="6561" w:type="dxa"/>
            <w:gridSpan w:val="2"/>
          </w:tcPr>
          <w:p w:rsidR="00F31C09" w:rsidRDefault="009442D3" w:rsidP="00F43E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 III, Survey No. 313,</w:t>
            </w:r>
          </w:p>
          <w:p w:rsidR="009442D3" w:rsidRDefault="009442D3" w:rsidP="00F43E5C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Bachupally</w:t>
            </w:r>
            <w:proofErr w:type="spellEnd"/>
            <w:r>
              <w:rPr>
                <w:sz w:val="16"/>
                <w:szCs w:val="16"/>
              </w:rPr>
              <w:t xml:space="preserve"> Village, </w:t>
            </w:r>
            <w:proofErr w:type="spellStart"/>
            <w:r>
              <w:rPr>
                <w:sz w:val="16"/>
                <w:szCs w:val="16"/>
              </w:rPr>
              <w:t>Quthubullapur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Mandal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9442D3" w:rsidRDefault="00F71A63" w:rsidP="00F43E5C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Ranga</w:t>
            </w:r>
            <w:proofErr w:type="spellEnd"/>
            <w:r>
              <w:rPr>
                <w:sz w:val="16"/>
                <w:szCs w:val="16"/>
              </w:rPr>
              <w:t xml:space="preserve"> Reddy District (A.P.),</w:t>
            </w:r>
          </w:p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INDIA</w:t>
            </w:r>
            <w:r w:rsidRPr="00C70371">
              <w:rPr>
                <w:sz w:val="16"/>
                <w:szCs w:val="16"/>
              </w:rPr>
              <w:t>.</w:t>
            </w:r>
          </w:p>
        </w:tc>
      </w:tr>
      <w:tr w:rsidR="00F43E5C" w:rsidRPr="00C70371" w:rsidTr="00F43E5C">
        <w:trPr>
          <w:trHeight w:val="711"/>
          <w:jc w:val="center"/>
        </w:trPr>
        <w:tc>
          <w:tcPr>
            <w:tcW w:w="1630" w:type="dxa"/>
            <w:shd w:val="clear" w:color="auto" w:fill="C0C0C0"/>
          </w:tcPr>
          <w:p w:rsidR="00F43E5C" w:rsidRDefault="00F43E5C" w:rsidP="00F43E5C">
            <w:pPr>
              <w:spacing w:after="60" w:line="240" w:lineRule="auto"/>
              <w:jc w:val="center"/>
              <w:rPr>
                <w:b/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CLIENT REF NO:</w:t>
            </w:r>
          </w:p>
          <w:p w:rsidR="009442D3" w:rsidRDefault="00F43E5C" w:rsidP="009442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AZT/3TC/</w:t>
            </w:r>
          </w:p>
          <w:p w:rsidR="00F43E5C" w:rsidRPr="00C70371" w:rsidRDefault="00F71A63" w:rsidP="005C474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C474F">
              <w:rPr>
                <w:sz w:val="16"/>
                <w:szCs w:val="16"/>
              </w:rPr>
              <w:t>9</w:t>
            </w:r>
            <w:r w:rsidR="009442D3">
              <w:rPr>
                <w:sz w:val="16"/>
                <w:szCs w:val="16"/>
              </w:rPr>
              <w:t>/</w:t>
            </w:r>
            <w:r w:rsidR="005C474F">
              <w:rPr>
                <w:sz w:val="16"/>
                <w:szCs w:val="16"/>
              </w:rPr>
              <w:t>07.</w:t>
            </w:r>
            <w:r>
              <w:rPr>
                <w:sz w:val="16"/>
                <w:szCs w:val="16"/>
              </w:rPr>
              <w:t>03</w:t>
            </w:r>
            <w:r w:rsidR="005C474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2016/</w:t>
            </w:r>
            <w:r w:rsidR="005C474F">
              <w:rPr>
                <w:sz w:val="16"/>
                <w:szCs w:val="16"/>
              </w:rPr>
              <w:t>0015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 w:line="240" w:lineRule="auto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CLIENT:  </w:t>
            </w:r>
          </w:p>
        </w:tc>
        <w:tc>
          <w:tcPr>
            <w:tcW w:w="6561" w:type="dxa"/>
            <w:gridSpan w:val="2"/>
          </w:tcPr>
          <w:p w:rsidR="00F43E5C" w:rsidRDefault="00F71A63" w:rsidP="00F43E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AIDS and STI Control Program,</w:t>
            </w:r>
          </w:p>
          <w:p w:rsidR="00F43E5C" w:rsidRDefault="00F71A63" w:rsidP="00F43E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P. O. </w:t>
            </w:r>
            <w:r w:rsidR="00F43E5C">
              <w:rPr>
                <w:sz w:val="16"/>
                <w:szCs w:val="16"/>
              </w:rPr>
              <w:t xml:space="preserve">Box </w:t>
            </w:r>
            <w:r>
              <w:rPr>
                <w:sz w:val="16"/>
                <w:szCs w:val="16"/>
              </w:rPr>
              <w:t>19361</w:t>
            </w:r>
            <w:r w:rsidR="00F43E5C">
              <w:rPr>
                <w:sz w:val="16"/>
                <w:szCs w:val="16"/>
              </w:rPr>
              <w:t>-00</w:t>
            </w:r>
            <w:r>
              <w:rPr>
                <w:sz w:val="16"/>
                <w:szCs w:val="16"/>
              </w:rPr>
              <w:t>202</w:t>
            </w:r>
            <w:r w:rsidR="00F43E5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KNH, </w:t>
            </w:r>
            <w:r w:rsidR="00F43E5C" w:rsidRPr="00C70371">
              <w:rPr>
                <w:sz w:val="16"/>
                <w:szCs w:val="16"/>
              </w:rPr>
              <w:t xml:space="preserve">Nairobi, </w:t>
            </w:r>
          </w:p>
          <w:p w:rsidR="00F43E5C" w:rsidRPr="00C70371" w:rsidRDefault="00F43E5C" w:rsidP="00F43E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KENYA.</w:t>
            </w:r>
          </w:p>
        </w:tc>
      </w:tr>
      <w:tr w:rsidR="00F43E5C" w:rsidRPr="00C70371" w:rsidTr="00F71A63">
        <w:trPr>
          <w:trHeight w:val="315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F43E5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TEST(S) REQUESTED:  </w:t>
            </w:r>
          </w:p>
        </w:tc>
        <w:tc>
          <w:tcPr>
            <w:tcW w:w="6561" w:type="dxa"/>
            <w:gridSpan w:val="2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Unifo</w:t>
            </w:r>
            <w:r>
              <w:rPr>
                <w:sz w:val="16"/>
                <w:szCs w:val="16"/>
              </w:rPr>
              <w:t xml:space="preserve">rmity of Weight, Identification, Dissolution and </w:t>
            </w:r>
            <w:r w:rsidRPr="00C70371">
              <w:rPr>
                <w:sz w:val="16"/>
                <w:szCs w:val="16"/>
              </w:rPr>
              <w:t>Assay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F71A63" w:rsidRDefault="00F71A63" w:rsidP="00F43E5C">
      <w:pPr>
        <w:spacing w:before="120" w:after="120"/>
        <w:jc w:val="center"/>
        <w:rPr>
          <w:b/>
          <w:sz w:val="16"/>
          <w:szCs w:val="16"/>
        </w:rPr>
      </w:pPr>
    </w:p>
    <w:p w:rsidR="00F43E5C" w:rsidRPr="00C70371" w:rsidRDefault="00F43E5C" w:rsidP="00F43E5C">
      <w:pPr>
        <w:spacing w:before="120" w:after="120"/>
        <w:jc w:val="center"/>
        <w:rPr>
          <w:sz w:val="16"/>
          <w:szCs w:val="16"/>
        </w:rPr>
      </w:pPr>
      <w:r w:rsidRPr="00C70371">
        <w:rPr>
          <w:b/>
          <w:sz w:val="16"/>
          <w:szCs w:val="16"/>
        </w:rPr>
        <w:t>RESULTS</w:t>
      </w:r>
    </w:p>
    <w:tbl>
      <w:tblPr>
        <w:tblW w:w="5770" w:type="pct"/>
        <w:jc w:val="center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938"/>
        <w:gridCol w:w="1554"/>
        <w:gridCol w:w="2413"/>
        <w:gridCol w:w="1982"/>
        <w:gridCol w:w="1307"/>
      </w:tblGrid>
      <w:tr w:rsidR="00F43E5C" w:rsidTr="00F71A63">
        <w:trPr>
          <w:trHeight w:val="375"/>
          <w:jc w:val="center"/>
        </w:trPr>
        <w:tc>
          <w:tcPr>
            <w:tcW w:w="1417" w:type="dxa"/>
            <w:shd w:val="clear" w:color="auto" w:fill="CCCCCC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TEST</w:t>
            </w:r>
          </w:p>
        </w:tc>
        <w:tc>
          <w:tcPr>
            <w:tcW w:w="93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METHOD</w:t>
            </w:r>
          </w:p>
        </w:tc>
        <w:tc>
          <w:tcPr>
            <w:tcW w:w="1554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COMPE</w:t>
            </w:r>
            <w:r>
              <w:rPr>
                <w:b/>
                <w:sz w:val="16"/>
                <w:szCs w:val="16"/>
              </w:rPr>
              <w:t>N</w:t>
            </w:r>
            <w:r w:rsidRPr="00C70371">
              <w:rPr>
                <w:b/>
                <w:sz w:val="16"/>
                <w:szCs w:val="16"/>
              </w:rPr>
              <w:t>DIA</w:t>
            </w:r>
          </w:p>
        </w:tc>
        <w:tc>
          <w:tcPr>
            <w:tcW w:w="2413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SPECIFICATION</w:t>
            </w:r>
          </w:p>
        </w:tc>
        <w:tc>
          <w:tcPr>
            <w:tcW w:w="1982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DETERMINED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REMARKS</w:t>
            </w:r>
          </w:p>
        </w:tc>
      </w:tr>
      <w:tr w:rsidR="00F43E5C" w:rsidTr="00F71A63">
        <w:trPr>
          <w:trHeight w:val="530"/>
          <w:jc w:val="center"/>
        </w:trPr>
        <w:tc>
          <w:tcPr>
            <w:tcW w:w="141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Uniformity of Weight</w:t>
            </w:r>
          </w:p>
        </w:tc>
        <w:tc>
          <w:tcPr>
            <w:tcW w:w="93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Weight</w:t>
            </w:r>
          </w:p>
        </w:tc>
        <w:tc>
          <w:tcPr>
            <w:tcW w:w="1554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BP 2016 Vol. V </w:t>
            </w:r>
          </w:p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App XII C</w:t>
            </w:r>
          </w:p>
        </w:tc>
        <w:tc>
          <w:tcPr>
            <w:tcW w:w="2413" w:type="dxa"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NMT 2 tablets deviate by more than 5% from mean weight</w:t>
            </w:r>
          </w:p>
        </w:tc>
        <w:tc>
          <w:tcPr>
            <w:tcW w:w="1982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None Deviates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jc w:val="center"/>
        </w:trPr>
        <w:tc>
          <w:tcPr>
            <w:tcW w:w="141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Identification</w:t>
            </w:r>
          </w:p>
        </w:tc>
        <w:tc>
          <w:tcPr>
            <w:tcW w:w="93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HPLC</w:t>
            </w:r>
          </w:p>
        </w:tc>
        <w:tc>
          <w:tcPr>
            <w:tcW w:w="1554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7B783B">
              <w:rPr>
                <w:sz w:val="16"/>
                <w:szCs w:val="16"/>
              </w:rPr>
              <w:t>Adopted In-House Method</w:t>
            </w:r>
          </w:p>
        </w:tc>
        <w:tc>
          <w:tcPr>
            <w:tcW w:w="2413" w:type="dxa"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RT of component peaks in the sample assay preparation</w:t>
            </w:r>
            <w:r w:rsidR="00F71A63">
              <w:rPr>
                <w:sz w:val="16"/>
                <w:szCs w:val="16"/>
              </w:rPr>
              <w:t xml:space="preserve"> </w:t>
            </w:r>
            <w:r w:rsidRPr="00C70371">
              <w:rPr>
                <w:sz w:val="16"/>
                <w:szCs w:val="16"/>
              </w:rPr>
              <w:t>correspond to those in the</w:t>
            </w:r>
            <w:r w:rsidR="00F71A63">
              <w:rPr>
                <w:sz w:val="16"/>
                <w:szCs w:val="16"/>
              </w:rPr>
              <w:t xml:space="preserve"> </w:t>
            </w:r>
            <w:r w:rsidRPr="00C70371">
              <w:rPr>
                <w:sz w:val="16"/>
                <w:szCs w:val="16"/>
              </w:rPr>
              <w:t>standard assay preparation</w:t>
            </w:r>
          </w:p>
        </w:tc>
        <w:tc>
          <w:tcPr>
            <w:tcW w:w="1982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Super-imposable peaks at</w:t>
            </w:r>
          </w:p>
          <w:p w:rsidR="00F43E5C" w:rsidRPr="00C70371" w:rsidRDefault="00F43E5C" w:rsidP="00F71A63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RT 2.</w:t>
            </w:r>
            <w:r w:rsidR="00F71A63">
              <w:rPr>
                <w:sz w:val="16"/>
                <w:szCs w:val="16"/>
              </w:rPr>
              <w:t>8</w:t>
            </w:r>
            <w:r w:rsidR="009442D3">
              <w:rPr>
                <w:sz w:val="16"/>
                <w:szCs w:val="16"/>
              </w:rPr>
              <w:t xml:space="preserve"> and 4.2 </w:t>
            </w:r>
            <w:r>
              <w:rPr>
                <w:sz w:val="16"/>
                <w:szCs w:val="16"/>
              </w:rPr>
              <w:t>±</w:t>
            </w:r>
            <w:r w:rsidRPr="00C70371">
              <w:rPr>
                <w:sz w:val="16"/>
                <w:szCs w:val="16"/>
              </w:rPr>
              <w:t xml:space="preserve"> 10% min. present in both the assay sample and standard preparations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trHeight w:val="516"/>
          <w:jc w:val="center"/>
        </w:trPr>
        <w:tc>
          <w:tcPr>
            <w:tcW w:w="1417" w:type="dxa"/>
            <w:vMerge w:val="restart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Dissolution</w:t>
            </w:r>
          </w:p>
        </w:tc>
        <w:tc>
          <w:tcPr>
            <w:tcW w:w="938" w:type="dxa"/>
            <w:vMerge w:val="restart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HPLC</w:t>
            </w:r>
          </w:p>
        </w:tc>
        <w:tc>
          <w:tcPr>
            <w:tcW w:w="1554" w:type="dxa"/>
            <w:vMerge w:val="restart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Adopted In-House Method</w:t>
            </w:r>
          </w:p>
        </w:tc>
        <w:tc>
          <w:tcPr>
            <w:tcW w:w="2413" w:type="dxa"/>
            <w:vMerge w:val="restart"/>
            <w:vAlign w:val="center"/>
          </w:tcPr>
          <w:p w:rsidR="00F43E5C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No tablet less than </w:t>
            </w:r>
            <w:r>
              <w:rPr>
                <w:sz w:val="16"/>
                <w:szCs w:val="16"/>
              </w:rPr>
              <w:t>80</w:t>
            </w:r>
            <w:r w:rsidRPr="00C70371">
              <w:rPr>
                <w:sz w:val="16"/>
                <w:szCs w:val="16"/>
              </w:rPr>
              <w:t>%</w:t>
            </w:r>
          </w:p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 [n=6]</w:t>
            </w:r>
          </w:p>
        </w:tc>
        <w:tc>
          <w:tcPr>
            <w:tcW w:w="1982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Lamivudine</w:t>
            </w:r>
            <w:r>
              <w:rPr>
                <w:sz w:val="16"/>
                <w:szCs w:val="16"/>
              </w:rPr>
              <w:t xml:space="preserve">: </w:t>
            </w:r>
            <w:r w:rsidR="00303AAD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</w:rPr>
              <w:t>%</w:t>
            </w:r>
          </w:p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Range: </w:t>
            </w:r>
            <w:r w:rsidR="002673E7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</w:rPr>
              <w:t>%</w:t>
            </w:r>
          </w:p>
          <w:p w:rsidR="00F43E5C" w:rsidRPr="00C70371" w:rsidRDefault="009442D3" w:rsidP="00303AAD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(RSD=</w:t>
            </w:r>
            <w:r w:rsidR="002673E7">
              <w:rPr>
                <w:sz w:val="16"/>
                <w:szCs w:val="16"/>
              </w:rPr>
              <w:t>0.</w:t>
            </w:r>
            <w:r w:rsidR="00303AAD">
              <w:rPr>
                <w:sz w:val="16"/>
                <w:szCs w:val="16"/>
              </w:rPr>
              <w:t>2</w:t>
            </w:r>
            <w:r w:rsidR="00F43E5C" w:rsidRPr="00C70371">
              <w:rPr>
                <w:sz w:val="16"/>
                <w:szCs w:val="16"/>
              </w:rPr>
              <w:t>%</w:t>
            </w:r>
            <w:r w:rsidR="00F43E5C">
              <w:rPr>
                <w:sz w:val="16"/>
                <w:szCs w:val="16"/>
              </w:rPr>
              <w:t>;</w:t>
            </w:r>
            <w:r w:rsidR="00F43E5C" w:rsidRPr="00C70371">
              <w:rPr>
                <w:sz w:val="16"/>
                <w:szCs w:val="16"/>
              </w:rPr>
              <w:t xml:space="preserve"> n=6)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trHeight w:val="580"/>
          <w:jc w:val="center"/>
        </w:trPr>
        <w:tc>
          <w:tcPr>
            <w:tcW w:w="1417" w:type="dxa"/>
            <w:vMerge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938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1554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2413" w:type="dxa"/>
            <w:vMerge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Zidovudine</w:t>
            </w:r>
            <w:r>
              <w:rPr>
                <w:sz w:val="16"/>
                <w:szCs w:val="16"/>
              </w:rPr>
              <w:t xml:space="preserve">: </w:t>
            </w:r>
            <w:r w:rsidR="00303AAD">
              <w:rPr>
                <w:sz w:val="16"/>
                <w:szCs w:val="16"/>
              </w:rPr>
              <w:t>87</w:t>
            </w:r>
            <w:r w:rsidRPr="00C70371">
              <w:rPr>
                <w:sz w:val="16"/>
                <w:szCs w:val="16"/>
              </w:rPr>
              <w:t>%</w:t>
            </w:r>
          </w:p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Range: </w:t>
            </w:r>
            <w:r w:rsidR="00303AAD">
              <w:rPr>
                <w:sz w:val="16"/>
                <w:szCs w:val="16"/>
              </w:rPr>
              <w:t>87</w:t>
            </w:r>
            <w:r>
              <w:rPr>
                <w:sz w:val="16"/>
                <w:szCs w:val="16"/>
              </w:rPr>
              <w:t>%</w:t>
            </w:r>
          </w:p>
          <w:p w:rsidR="00F43E5C" w:rsidRPr="00C70371" w:rsidRDefault="00F43E5C" w:rsidP="00303AAD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(RSD=0.</w:t>
            </w:r>
            <w:r w:rsidR="00303AAD">
              <w:rPr>
                <w:sz w:val="16"/>
                <w:szCs w:val="16"/>
              </w:rPr>
              <w:t>1</w:t>
            </w:r>
            <w:r w:rsidRPr="00C70371"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t>;</w:t>
            </w:r>
            <w:r w:rsidRPr="00C70371">
              <w:rPr>
                <w:sz w:val="16"/>
                <w:szCs w:val="16"/>
              </w:rPr>
              <w:t xml:space="preserve"> n=6)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trHeight w:val="560"/>
          <w:jc w:val="center"/>
        </w:trPr>
        <w:tc>
          <w:tcPr>
            <w:tcW w:w="1417" w:type="dxa"/>
            <w:vMerge w:val="restart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Assay</w:t>
            </w:r>
          </w:p>
        </w:tc>
        <w:tc>
          <w:tcPr>
            <w:tcW w:w="938" w:type="dxa"/>
            <w:vMerge w:val="restart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HPLC</w:t>
            </w:r>
          </w:p>
        </w:tc>
        <w:tc>
          <w:tcPr>
            <w:tcW w:w="1554" w:type="dxa"/>
            <w:vMerge w:val="restart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Adopted In-House Method</w:t>
            </w:r>
          </w:p>
        </w:tc>
        <w:tc>
          <w:tcPr>
            <w:tcW w:w="2413" w:type="dxa"/>
            <w:vMerge w:val="restart"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Pr="00C70371">
              <w:rPr>
                <w:sz w:val="16"/>
                <w:szCs w:val="16"/>
              </w:rPr>
              <w:t xml:space="preserve">.0 - </w:t>
            </w:r>
            <w:r>
              <w:rPr>
                <w:sz w:val="16"/>
                <w:szCs w:val="16"/>
              </w:rPr>
              <w:t>1</w:t>
            </w:r>
            <w:r w:rsidRPr="00C70371">
              <w:rPr>
                <w:sz w:val="16"/>
                <w:szCs w:val="16"/>
              </w:rPr>
              <w:t>10.0%</w:t>
            </w:r>
          </w:p>
        </w:tc>
        <w:tc>
          <w:tcPr>
            <w:tcW w:w="1982" w:type="dxa"/>
            <w:vAlign w:val="center"/>
          </w:tcPr>
          <w:p w:rsidR="00F43E5C" w:rsidRPr="00C70371" w:rsidRDefault="00F43E5C" w:rsidP="00303AAD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Lamivudine</w:t>
            </w:r>
            <w:r w:rsidRPr="006C3A59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="00303AAD">
              <w:rPr>
                <w:sz w:val="16"/>
                <w:szCs w:val="16"/>
              </w:rPr>
              <w:t>98.5</w:t>
            </w:r>
            <w:r>
              <w:rPr>
                <w:sz w:val="16"/>
                <w:szCs w:val="16"/>
              </w:rPr>
              <w:t>% (RSD=</w:t>
            </w:r>
            <w:r w:rsidR="00303AAD">
              <w:rPr>
                <w:sz w:val="16"/>
                <w:szCs w:val="16"/>
              </w:rPr>
              <w:t>1.8</w:t>
            </w:r>
            <w:r w:rsidRPr="00C70371"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t>;</w:t>
            </w:r>
            <w:r w:rsidRPr="00C70371">
              <w:rPr>
                <w:sz w:val="16"/>
                <w:szCs w:val="16"/>
              </w:rPr>
              <w:t xml:space="preserve"> n=</w:t>
            </w:r>
            <w:r w:rsidR="00303AAD">
              <w:rPr>
                <w:sz w:val="16"/>
                <w:szCs w:val="16"/>
              </w:rPr>
              <w:t>8</w:t>
            </w:r>
            <w:r w:rsidRPr="00C70371">
              <w:rPr>
                <w:sz w:val="16"/>
                <w:szCs w:val="16"/>
              </w:rPr>
              <w:t>)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trHeight w:val="554"/>
          <w:jc w:val="center"/>
        </w:trPr>
        <w:tc>
          <w:tcPr>
            <w:tcW w:w="1417" w:type="dxa"/>
            <w:vMerge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938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1554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2413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Zidovudine</w:t>
            </w:r>
            <w:r w:rsidRPr="006C3A59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="00F31C09">
              <w:rPr>
                <w:sz w:val="16"/>
                <w:szCs w:val="16"/>
              </w:rPr>
              <w:t>9</w:t>
            </w:r>
            <w:r w:rsidR="00F71A63">
              <w:rPr>
                <w:sz w:val="16"/>
                <w:szCs w:val="16"/>
              </w:rPr>
              <w:t>3.</w:t>
            </w:r>
            <w:r w:rsidR="00303AAD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%</w:t>
            </w:r>
          </w:p>
          <w:p w:rsidR="00F43E5C" w:rsidRPr="00C70371" w:rsidRDefault="00F43E5C" w:rsidP="00303AAD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(RSD=</w:t>
            </w:r>
            <w:r w:rsidR="00F71A63">
              <w:rPr>
                <w:sz w:val="16"/>
                <w:szCs w:val="16"/>
              </w:rPr>
              <w:t>1.</w:t>
            </w:r>
            <w:r w:rsidR="00303AAD">
              <w:rPr>
                <w:sz w:val="16"/>
                <w:szCs w:val="16"/>
              </w:rPr>
              <w:t>5</w:t>
            </w:r>
            <w:r w:rsidRPr="00C70371"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t>;</w:t>
            </w:r>
            <w:r w:rsidRPr="00C70371">
              <w:rPr>
                <w:sz w:val="16"/>
                <w:szCs w:val="16"/>
              </w:rPr>
              <w:t xml:space="preserve"> n=</w:t>
            </w:r>
            <w:r>
              <w:rPr>
                <w:sz w:val="16"/>
                <w:szCs w:val="16"/>
              </w:rPr>
              <w:t>9</w:t>
            </w:r>
            <w:r w:rsidRPr="00C70371">
              <w:rPr>
                <w:sz w:val="16"/>
                <w:szCs w:val="16"/>
              </w:rPr>
              <w:t>)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</w:tbl>
    <w:p w:rsidR="00F43E5C" w:rsidRDefault="00F43E5C" w:rsidP="00F43E5C">
      <w:pPr>
        <w:spacing w:after="0" w:line="240" w:lineRule="auto"/>
        <w:rPr>
          <w:sz w:val="16"/>
          <w:szCs w:val="16"/>
        </w:rPr>
      </w:pPr>
    </w:p>
    <w:p w:rsidR="00A532A7" w:rsidRPr="00C70371" w:rsidRDefault="00A532A7" w:rsidP="00F43E5C">
      <w:pPr>
        <w:spacing w:after="0" w:line="240" w:lineRule="auto"/>
        <w:rPr>
          <w:sz w:val="16"/>
          <w:szCs w:val="16"/>
        </w:rPr>
      </w:pPr>
    </w:p>
    <w:tbl>
      <w:tblPr>
        <w:tblW w:w="9642" w:type="dxa"/>
        <w:jc w:val="center"/>
        <w:tblInd w:w="7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1276"/>
        <w:gridCol w:w="8366"/>
      </w:tblGrid>
      <w:tr w:rsidR="00F43E5C" w:rsidTr="00F43E5C">
        <w:trPr>
          <w:trHeight w:val="239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F43E5C" w:rsidRDefault="00F43E5C" w:rsidP="00F43E5C">
            <w:pPr>
              <w:pStyle w:val="pStyle"/>
              <w:spacing w:after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CONCLUSION:  </w:t>
            </w:r>
          </w:p>
        </w:tc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F43E5C" w:rsidRDefault="00F43E5C" w:rsidP="00F43E5C">
            <w:pPr>
              <w:pStyle w:val="pStyle"/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shd w:val="clear" w:color="auto" w:fill="D9D9D9"/>
              </w:rPr>
              <w:t xml:space="preserve">The product complies with the specifications for the tests performed. </w:t>
            </w:r>
          </w:p>
        </w:tc>
      </w:tr>
    </w:tbl>
    <w:p w:rsidR="00F43E5C" w:rsidRDefault="00F43E5C" w:rsidP="00F43E5C">
      <w:pPr>
        <w:spacing w:after="0" w:line="240" w:lineRule="auto"/>
        <w:ind w:left="-547"/>
        <w:rPr>
          <w:sz w:val="16"/>
          <w:szCs w:val="16"/>
        </w:rPr>
      </w:pPr>
    </w:p>
    <w:p w:rsidR="00A532A7" w:rsidRDefault="00A532A7" w:rsidP="00F43E5C">
      <w:pPr>
        <w:spacing w:after="0" w:line="240" w:lineRule="auto"/>
        <w:ind w:left="-547"/>
        <w:rPr>
          <w:sz w:val="16"/>
          <w:szCs w:val="16"/>
        </w:rPr>
      </w:pPr>
    </w:p>
    <w:tbl>
      <w:tblPr>
        <w:tblW w:w="7578" w:type="dxa"/>
        <w:tblInd w:w="-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8"/>
        <w:gridCol w:w="1919"/>
        <w:gridCol w:w="2709"/>
        <w:gridCol w:w="802"/>
        <w:gridCol w:w="990"/>
      </w:tblGrid>
      <w:tr w:rsidR="00F71A63" w:rsidTr="002673E7">
        <w:trPr>
          <w:trHeight w:val="315"/>
        </w:trPr>
        <w:tc>
          <w:tcPr>
            <w:tcW w:w="1158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ANALYST:</w:t>
            </w:r>
          </w:p>
        </w:tc>
        <w:tc>
          <w:tcPr>
            <w:tcW w:w="1919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MR. K. RUTTO</w:t>
            </w:r>
          </w:p>
        </w:tc>
        <w:tc>
          <w:tcPr>
            <w:tcW w:w="2709" w:type="dxa"/>
            <w:tcBorders>
              <w:left w:val="nil"/>
              <w:bottom w:val="dotted" w:sz="4" w:space="0" w:color="auto"/>
            </w:tcBorders>
            <w:vAlign w:val="bottom"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990" w:type="dxa"/>
            <w:vAlign w:val="bottom"/>
            <w:hideMark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</w:rPr>
              <w:t>22-05-2017</w:t>
            </w:r>
          </w:p>
        </w:tc>
      </w:tr>
      <w:tr w:rsidR="00F71A63" w:rsidTr="002673E7">
        <w:trPr>
          <w:trHeight w:val="432"/>
        </w:trPr>
        <w:tc>
          <w:tcPr>
            <w:tcW w:w="1158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ANALYST: </w:t>
            </w:r>
          </w:p>
        </w:tc>
        <w:tc>
          <w:tcPr>
            <w:tcW w:w="1919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N. MWAURA</w:t>
            </w:r>
          </w:p>
        </w:tc>
        <w:tc>
          <w:tcPr>
            <w:tcW w:w="2709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990" w:type="dxa"/>
            <w:vAlign w:val="bottom"/>
            <w:hideMark/>
          </w:tcPr>
          <w:p w:rsidR="00F71A63" w:rsidRDefault="00F71A63" w:rsidP="00865894">
            <w:pPr>
              <w:spacing w:before="120" w:after="0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</w:rPr>
              <w:t>22-05-2017</w:t>
            </w:r>
          </w:p>
        </w:tc>
      </w:tr>
      <w:tr w:rsidR="00F71A63" w:rsidTr="002673E7">
        <w:trPr>
          <w:trHeight w:val="432"/>
        </w:trPr>
        <w:tc>
          <w:tcPr>
            <w:tcW w:w="1158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DIRECTOR:</w:t>
            </w:r>
          </w:p>
        </w:tc>
        <w:tc>
          <w:tcPr>
            <w:tcW w:w="1919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H. K. CHEPKWONY</w:t>
            </w:r>
          </w:p>
        </w:tc>
        <w:tc>
          <w:tcPr>
            <w:tcW w:w="2709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990" w:type="dxa"/>
            <w:vAlign w:val="bottom"/>
            <w:hideMark/>
          </w:tcPr>
          <w:p w:rsidR="00F71A63" w:rsidRDefault="00F71A63" w:rsidP="00865894">
            <w:pPr>
              <w:spacing w:before="120" w:after="0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</w:rPr>
              <w:t>22-05-2017</w:t>
            </w:r>
          </w:p>
        </w:tc>
      </w:tr>
    </w:tbl>
    <w:p w:rsidR="00A532A7" w:rsidRDefault="00A532A7" w:rsidP="007B783B">
      <w:pPr>
        <w:spacing w:after="0"/>
        <w:rPr>
          <w:sz w:val="16"/>
          <w:szCs w:val="16"/>
        </w:rPr>
        <w:sectPr w:rsidR="00A532A7" w:rsidSect="00F71A63">
          <w:pgSz w:w="11908" w:h="16833"/>
          <w:pgMar w:top="2520" w:right="1800" w:bottom="288" w:left="1800" w:header="720" w:footer="720" w:gutter="0"/>
          <w:cols w:space="720"/>
        </w:sect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524"/>
      </w:tblGrid>
      <w:tr w:rsidR="002673E7" w:rsidRPr="002673E7" w:rsidTr="00865894">
        <w:trPr>
          <w:trHeight w:val="450"/>
          <w:jc w:val="center"/>
        </w:trPr>
        <w:tc>
          <w:tcPr>
            <w:tcW w:w="8748" w:type="dxa"/>
            <w:vAlign w:val="center"/>
          </w:tcPr>
          <w:p w:rsidR="002673E7" w:rsidRPr="002673E7" w:rsidRDefault="002673E7" w:rsidP="002673E7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36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bCs/>
                <w:sz w:val="36"/>
                <w:szCs w:val="24"/>
                <w:lang w:val="en-US" w:eastAsia="en-US"/>
              </w:rPr>
              <w:lastRenderedPageBreak/>
              <w:t>INVOICE</w:t>
            </w:r>
          </w:p>
        </w:tc>
      </w:tr>
    </w:tbl>
    <w:p w:rsidR="002673E7" w:rsidRPr="002673E7" w:rsidRDefault="002673E7" w:rsidP="002673E7">
      <w:pPr>
        <w:spacing w:after="0" w:line="240" w:lineRule="auto"/>
        <w:rPr>
          <w:rFonts w:eastAsia="Times New Roman" w:cs="Times New Roman"/>
          <w:szCs w:val="24"/>
          <w:lang w:val="en-US" w:eastAsia="en-US"/>
        </w:rPr>
      </w:pPr>
    </w:p>
    <w:p w:rsidR="002673E7" w:rsidRPr="002673E7" w:rsidRDefault="002673E7" w:rsidP="002673E7">
      <w:pPr>
        <w:spacing w:after="0" w:line="240" w:lineRule="auto"/>
        <w:rPr>
          <w:rFonts w:eastAsia="Times New Roman" w:cs="Times New Roman"/>
          <w:szCs w:val="24"/>
          <w:lang w:val="en-US" w:eastAsia="en-US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671"/>
        <w:gridCol w:w="3853"/>
      </w:tblGrid>
      <w:tr w:rsidR="002673E7" w:rsidRPr="002673E7" w:rsidTr="00865894">
        <w:trPr>
          <w:trHeight w:val="297"/>
          <w:jc w:val="center"/>
        </w:trPr>
        <w:tc>
          <w:tcPr>
            <w:tcW w:w="4788" w:type="dxa"/>
          </w:tcPr>
          <w:p w:rsidR="002673E7" w:rsidRPr="002673E7" w:rsidRDefault="002673E7" w:rsidP="002673E7">
            <w:pPr>
              <w:spacing w:after="0" w:line="240" w:lineRule="exact"/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sz w:val="26"/>
                <w:szCs w:val="24"/>
                <w:lang w:val="en-US" w:eastAsia="en-US"/>
              </w:rPr>
              <w:t>INVOICE No: /16-17</w:t>
            </w:r>
          </w:p>
        </w:tc>
        <w:tc>
          <w:tcPr>
            <w:tcW w:w="3960" w:type="dxa"/>
          </w:tcPr>
          <w:p w:rsidR="002673E7" w:rsidRPr="002673E7" w:rsidRDefault="002673E7" w:rsidP="002673E7">
            <w:pPr>
              <w:keepNext/>
              <w:spacing w:after="0" w:line="240" w:lineRule="exact"/>
              <w:jc w:val="right"/>
              <w:outlineLvl w:val="3"/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Date: 2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2</w:t>
            </w: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vertAlign w:val="superscript"/>
                <w:lang w:val="en-US" w:eastAsia="en-US"/>
              </w:rPr>
              <w:t>nd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 xml:space="preserve"> </w:t>
            </w: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Ma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y</w:t>
            </w: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 xml:space="preserve"> 2017</w:t>
            </w:r>
          </w:p>
        </w:tc>
      </w:tr>
    </w:tbl>
    <w:p w:rsidR="002673E7" w:rsidRPr="002673E7" w:rsidRDefault="002673E7" w:rsidP="002673E7">
      <w:pPr>
        <w:spacing w:before="60" w:after="60" w:line="240" w:lineRule="auto"/>
        <w:rPr>
          <w:rFonts w:eastAsia="Batang" w:cs="Times New Roman"/>
          <w:szCs w:val="24"/>
          <w:lang w:val="en-US"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</w:tblGrid>
      <w:tr w:rsidR="002673E7" w:rsidRPr="002673E7" w:rsidTr="00865894">
        <w:trPr>
          <w:trHeight w:val="495"/>
        </w:trPr>
        <w:tc>
          <w:tcPr>
            <w:tcW w:w="4788" w:type="dxa"/>
          </w:tcPr>
          <w:p w:rsidR="002673E7" w:rsidRPr="002673E7" w:rsidRDefault="002673E7" w:rsidP="002673E7">
            <w:pPr>
              <w:spacing w:before="120" w:after="12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National AIDS and STI Control Program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,</w:t>
            </w:r>
          </w:p>
        </w:tc>
      </w:tr>
      <w:tr w:rsidR="002673E7" w:rsidRPr="002673E7" w:rsidTr="00865894">
        <w:trPr>
          <w:trHeight w:val="360"/>
        </w:trPr>
        <w:tc>
          <w:tcPr>
            <w:tcW w:w="4788" w:type="dxa"/>
          </w:tcPr>
          <w:p w:rsidR="002673E7" w:rsidRPr="002673E7" w:rsidRDefault="002673E7" w:rsidP="002673E7">
            <w:pPr>
              <w:spacing w:before="120" w:after="12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 xml:space="preserve">P.O. Box 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19361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 xml:space="preserve"> – 00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202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,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 xml:space="preserve"> KNH, 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Nairobi,</w:t>
            </w:r>
          </w:p>
        </w:tc>
      </w:tr>
      <w:tr w:rsidR="002673E7" w:rsidRPr="002673E7" w:rsidTr="00865894">
        <w:trPr>
          <w:trHeight w:val="360"/>
        </w:trPr>
        <w:tc>
          <w:tcPr>
            <w:tcW w:w="4788" w:type="dxa"/>
          </w:tcPr>
          <w:p w:rsidR="002673E7" w:rsidRPr="002673E7" w:rsidRDefault="002673E7" w:rsidP="002673E7">
            <w:pPr>
              <w:spacing w:before="120" w:after="12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KENYA.</w:t>
            </w:r>
          </w:p>
        </w:tc>
      </w:tr>
    </w:tbl>
    <w:p w:rsidR="002673E7" w:rsidRPr="002673E7" w:rsidRDefault="002673E7" w:rsidP="002673E7">
      <w:pPr>
        <w:spacing w:before="60" w:after="60" w:line="240" w:lineRule="auto"/>
        <w:jc w:val="center"/>
        <w:rPr>
          <w:rFonts w:eastAsia="Batang" w:cs="Times New Roman"/>
          <w:b/>
          <w:bCs/>
          <w:sz w:val="24"/>
          <w:szCs w:val="24"/>
          <w:u w:val="single"/>
          <w:lang w:val="en-US" w:eastAsia="en-US"/>
        </w:rPr>
      </w:pPr>
    </w:p>
    <w:p w:rsidR="002673E7" w:rsidRPr="002673E7" w:rsidRDefault="002673E7" w:rsidP="002673E7">
      <w:pPr>
        <w:spacing w:before="60" w:after="60" w:line="240" w:lineRule="auto"/>
        <w:jc w:val="center"/>
        <w:rPr>
          <w:rFonts w:eastAsia="Batang" w:cs="Times New Roman"/>
          <w:szCs w:val="24"/>
          <w:lang w:val="en-US" w:eastAsia="en-US"/>
        </w:rPr>
      </w:pPr>
      <w:r w:rsidRPr="002673E7">
        <w:rPr>
          <w:rFonts w:eastAsia="Batang" w:cs="Times New Roman"/>
          <w:b/>
          <w:bCs/>
          <w:sz w:val="24"/>
          <w:szCs w:val="24"/>
          <w:u w:val="single"/>
          <w:lang w:val="en-US" w:eastAsia="en-US"/>
        </w:rPr>
        <w:t>Re: ANALYSIS OF LISTED PRODUCT</w:t>
      </w:r>
      <w:r w:rsidRPr="002673E7">
        <w:rPr>
          <w:rFonts w:eastAsia="Batang" w:cs="Times New Roman"/>
          <w:szCs w:val="24"/>
          <w:lang w:val="en-US" w:eastAsia="en-US"/>
        </w:rPr>
        <w:t>.</w:t>
      </w:r>
    </w:p>
    <w:p w:rsidR="002673E7" w:rsidRPr="002673E7" w:rsidRDefault="002673E7" w:rsidP="002673E7">
      <w:pPr>
        <w:spacing w:before="60" w:after="60" w:line="240" w:lineRule="auto"/>
        <w:jc w:val="center"/>
        <w:rPr>
          <w:rFonts w:eastAsia="Batang" w:cs="Times New Roman"/>
          <w:szCs w:val="24"/>
          <w:lang w:val="en-US" w:eastAsia="en-US"/>
        </w:rPr>
      </w:pPr>
    </w:p>
    <w:tbl>
      <w:tblPr>
        <w:tblW w:w="8640" w:type="dxa"/>
        <w:jc w:val="center"/>
        <w:tblLook w:val="0000" w:firstRow="0" w:lastRow="0" w:firstColumn="0" w:lastColumn="0" w:noHBand="0" w:noVBand="0"/>
      </w:tblPr>
      <w:tblGrid>
        <w:gridCol w:w="2880"/>
        <w:gridCol w:w="5760"/>
      </w:tblGrid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PRODUCT:</w:t>
            </w:r>
          </w:p>
        </w:tc>
        <w:tc>
          <w:tcPr>
            <w:tcW w:w="5760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 xml:space="preserve">LAMIVUDINE 150 mg &amp; ZIDOVUDINE 300 mg TABLETS 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BATCH NO: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5C474F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LZ151</w:t>
            </w:r>
            <w:r>
              <w:rPr>
                <w:rFonts w:eastAsia="Batang" w:cs="Times New Roman"/>
                <w:lang w:val="en-US" w:eastAsia="en-US"/>
              </w:rPr>
              <w:t>50</w:t>
            </w:r>
            <w:r w:rsidR="005C474F">
              <w:rPr>
                <w:rFonts w:eastAsia="Batang" w:cs="Times New Roman"/>
                <w:lang w:val="en-US" w:eastAsia="en-US"/>
              </w:rPr>
              <w:t>37</w:t>
            </w:r>
            <w:r w:rsidRPr="002673E7">
              <w:rPr>
                <w:rFonts w:eastAsia="Batang" w:cs="Times New Roman"/>
                <w:lang w:val="en-US" w:eastAsia="en-US"/>
              </w:rPr>
              <w:t>-A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CERTIFICATE NO: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CAN/2016-17/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LABORATORY REF NO: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693E2C">
            <w:pPr>
              <w:spacing w:before="60" w:after="6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NDQ</w:t>
            </w:r>
            <w:r w:rsidR="00693E2C">
              <w:rPr>
                <w:rFonts w:eastAsia="Batang" w:cs="Times New Roman"/>
                <w:lang w:val="en-US" w:eastAsia="en-US"/>
              </w:rPr>
              <w:t>D</w:t>
            </w:r>
            <w:r w:rsidRPr="002673E7">
              <w:rPr>
                <w:rFonts w:eastAsia="Batang" w:cs="Times New Roman"/>
                <w:lang w:val="en-US" w:eastAsia="en-US"/>
              </w:rPr>
              <w:t>2016</w:t>
            </w:r>
            <w:r>
              <w:rPr>
                <w:rFonts w:eastAsia="Batang" w:cs="Times New Roman"/>
                <w:lang w:val="en-US" w:eastAsia="en-US"/>
              </w:rPr>
              <w:t>06103</w:t>
            </w:r>
            <w:r w:rsidR="005C474F">
              <w:rPr>
                <w:rFonts w:eastAsia="Batang" w:cs="Times New Roman"/>
                <w:lang w:val="en-US" w:eastAsia="en-US"/>
              </w:rPr>
              <w:t>9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CLIENT REF NO: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5C474F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AZT/3TC/</w:t>
            </w:r>
            <w:r w:rsidR="005C474F">
              <w:rPr>
                <w:rFonts w:eastAsia="Batang" w:cs="Times New Roman"/>
                <w:lang w:val="en-US" w:eastAsia="en-US"/>
              </w:rPr>
              <w:t>09/07.03.</w:t>
            </w:r>
            <w:r w:rsidRPr="002673E7">
              <w:rPr>
                <w:rFonts w:eastAsia="Batang" w:cs="Times New Roman"/>
                <w:lang w:val="en-US" w:eastAsia="en-US"/>
              </w:rPr>
              <w:t>2016/</w:t>
            </w:r>
            <w:r w:rsidR="005C474F">
              <w:rPr>
                <w:rFonts w:eastAsia="Batang" w:cs="Times New Roman"/>
                <w:lang w:val="en-US" w:eastAsia="en-US"/>
              </w:rPr>
              <w:t>0015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TEST(S) REQUESTED: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bCs/>
                <w:sz w:val="18"/>
                <w:szCs w:val="18"/>
                <w:lang w:val="en-US" w:eastAsia="en-US"/>
              </w:rPr>
              <w:t>Uniformity</w:t>
            </w:r>
            <w:r>
              <w:rPr>
                <w:rFonts w:eastAsia="Batang" w:cs="Times New Roman"/>
                <w:bCs/>
                <w:sz w:val="18"/>
                <w:szCs w:val="18"/>
                <w:lang w:val="en-US" w:eastAsia="en-US"/>
              </w:rPr>
              <w:t xml:space="preserve"> of Weight</w:t>
            </w:r>
            <w:r w:rsidRPr="002673E7">
              <w:rPr>
                <w:rFonts w:eastAsia="Batang" w:cs="Times New Roman"/>
                <w:bCs/>
                <w:sz w:val="18"/>
                <w:szCs w:val="18"/>
                <w:lang w:val="en-US" w:eastAsia="en-US"/>
              </w:rPr>
              <w:t xml:space="preserve">, Identification, Dissolution </w:t>
            </w:r>
            <w:r w:rsidRPr="002673E7">
              <w:rPr>
                <w:rFonts w:eastAsia="Batang" w:cs="Times New Roman"/>
                <w:sz w:val="18"/>
                <w:szCs w:val="18"/>
                <w:lang w:val="en-US" w:eastAsia="en-US"/>
              </w:rPr>
              <w:t>and Assay.</w:t>
            </w:r>
          </w:p>
        </w:tc>
      </w:tr>
    </w:tbl>
    <w:p w:rsidR="002673E7" w:rsidRDefault="002673E7" w:rsidP="002673E7">
      <w:pPr>
        <w:spacing w:after="0" w:line="240" w:lineRule="auto"/>
        <w:rPr>
          <w:rFonts w:eastAsia="Batang" w:cs="Times New Roman"/>
          <w:sz w:val="16"/>
          <w:szCs w:val="24"/>
          <w:lang w:val="en-US" w:eastAsia="en-US"/>
        </w:rPr>
      </w:pPr>
    </w:p>
    <w:p w:rsidR="002673E7" w:rsidRPr="002673E7" w:rsidRDefault="002673E7" w:rsidP="002673E7">
      <w:pPr>
        <w:spacing w:after="0" w:line="240" w:lineRule="auto"/>
        <w:rPr>
          <w:rFonts w:eastAsia="Batang" w:cs="Times New Roman"/>
          <w:sz w:val="16"/>
          <w:szCs w:val="24"/>
          <w:lang w:val="en-US" w:eastAsia="en-US"/>
        </w:rPr>
      </w:pPr>
    </w:p>
    <w:p w:rsidR="002673E7" w:rsidRPr="002673E7" w:rsidRDefault="002673E7" w:rsidP="002673E7">
      <w:pPr>
        <w:keepNext/>
        <w:spacing w:after="0" w:line="240" w:lineRule="auto"/>
        <w:jc w:val="center"/>
        <w:outlineLvl w:val="6"/>
        <w:rPr>
          <w:rFonts w:eastAsia="Batang" w:cs="Times New Roman"/>
          <w:b/>
          <w:bCs/>
          <w:sz w:val="24"/>
          <w:szCs w:val="24"/>
          <w:lang w:val="x-none" w:eastAsia="x-none"/>
        </w:rPr>
      </w:pPr>
      <w:r w:rsidRPr="002673E7">
        <w:rPr>
          <w:rFonts w:eastAsia="Batang" w:cs="Times New Roman"/>
          <w:b/>
          <w:bCs/>
          <w:sz w:val="24"/>
          <w:szCs w:val="24"/>
          <w:lang w:val="x-none" w:eastAsia="x-none"/>
        </w:rPr>
        <w:t>COST OF ANALYSIS:</w:t>
      </w:r>
    </w:p>
    <w:p w:rsidR="002673E7" w:rsidRDefault="002673E7" w:rsidP="002673E7">
      <w:pPr>
        <w:spacing w:after="0" w:line="240" w:lineRule="auto"/>
        <w:rPr>
          <w:rFonts w:ascii="Times New Roman" w:eastAsia="Batang" w:hAnsi="Times New Roman" w:cs="Times New Roman"/>
          <w:sz w:val="16"/>
          <w:szCs w:val="16"/>
          <w:lang w:val="en-US" w:eastAsia="en-US"/>
        </w:rPr>
      </w:pPr>
    </w:p>
    <w:p w:rsidR="002673E7" w:rsidRPr="002673E7" w:rsidRDefault="002673E7" w:rsidP="002673E7">
      <w:pPr>
        <w:spacing w:after="0" w:line="240" w:lineRule="auto"/>
        <w:rPr>
          <w:rFonts w:ascii="Times New Roman" w:eastAsia="Batang" w:hAnsi="Times New Roman" w:cs="Times New Roman"/>
          <w:sz w:val="16"/>
          <w:szCs w:val="16"/>
          <w:lang w:val="en-US" w:eastAsia="en-US"/>
        </w:rPr>
      </w:pPr>
    </w:p>
    <w:tbl>
      <w:tblPr>
        <w:tblW w:w="8437" w:type="dxa"/>
        <w:jc w:val="center"/>
        <w:tblInd w:w="-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6"/>
        <w:gridCol w:w="1633"/>
        <w:gridCol w:w="2163"/>
        <w:gridCol w:w="2055"/>
      </w:tblGrid>
      <w:tr w:rsidR="002673E7" w:rsidRPr="002673E7" w:rsidTr="003969C2">
        <w:trPr>
          <w:trHeight w:val="413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4"/>
              <w:rPr>
                <w:rFonts w:eastAsia="Batang" w:cs="Times New Roman"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TEST</w:t>
            </w:r>
          </w:p>
        </w:tc>
        <w:tc>
          <w:tcPr>
            <w:tcW w:w="1633" w:type="dxa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6"/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METHOD</w:t>
            </w:r>
          </w:p>
        </w:tc>
        <w:tc>
          <w:tcPr>
            <w:tcW w:w="2163" w:type="dxa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5"/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COMPENDIA</w:t>
            </w:r>
          </w:p>
        </w:tc>
        <w:tc>
          <w:tcPr>
            <w:tcW w:w="2055" w:type="dxa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2"/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COST (</w:t>
            </w:r>
            <w:proofErr w:type="spellStart"/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KShs</w:t>
            </w:r>
            <w:proofErr w:type="spellEnd"/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)</w:t>
            </w:r>
          </w:p>
        </w:tc>
      </w:tr>
      <w:tr w:rsidR="002673E7" w:rsidRPr="002673E7" w:rsidTr="003969C2">
        <w:trPr>
          <w:cantSplit/>
          <w:trHeight w:val="503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5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Uniformity of Weight</w:t>
            </w:r>
          </w:p>
        </w:tc>
        <w:tc>
          <w:tcPr>
            <w:tcW w:w="163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Weight</w:t>
            </w:r>
          </w:p>
        </w:tc>
        <w:tc>
          <w:tcPr>
            <w:tcW w:w="216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BP 2016 Vol. V</w:t>
            </w:r>
          </w:p>
        </w:tc>
        <w:tc>
          <w:tcPr>
            <w:tcW w:w="2055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2,040.00</w:t>
            </w:r>
          </w:p>
        </w:tc>
      </w:tr>
      <w:tr w:rsidR="002673E7" w:rsidRPr="002673E7" w:rsidTr="003969C2">
        <w:trPr>
          <w:cantSplit/>
          <w:trHeight w:val="710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Dissolution</w:t>
            </w:r>
          </w:p>
        </w:tc>
        <w:tc>
          <w:tcPr>
            <w:tcW w:w="163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bCs/>
                <w:lang w:val="en-US" w:eastAsia="en-US"/>
              </w:rPr>
              <w:t>HPLC</w:t>
            </w:r>
          </w:p>
        </w:tc>
        <w:tc>
          <w:tcPr>
            <w:tcW w:w="216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Adopted In-House Method</w:t>
            </w:r>
          </w:p>
        </w:tc>
        <w:tc>
          <w:tcPr>
            <w:tcW w:w="2055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57,600.00</w:t>
            </w:r>
          </w:p>
        </w:tc>
      </w:tr>
      <w:tr w:rsidR="002673E7" w:rsidRPr="002673E7" w:rsidTr="003969C2">
        <w:trPr>
          <w:cantSplit/>
          <w:trHeight w:val="710"/>
          <w:jc w:val="center"/>
        </w:trPr>
        <w:tc>
          <w:tcPr>
            <w:tcW w:w="25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Identification and Assay</w:t>
            </w:r>
          </w:p>
        </w:tc>
        <w:tc>
          <w:tcPr>
            <w:tcW w:w="16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HPLC</w:t>
            </w:r>
          </w:p>
        </w:tc>
        <w:tc>
          <w:tcPr>
            <w:tcW w:w="21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Adopted In-House Method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52,630.00</w:t>
            </w:r>
          </w:p>
        </w:tc>
      </w:tr>
      <w:tr w:rsidR="002673E7" w:rsidRPr="002673E7" w:rsidTr="003969C2">
        <w:trPr>
          <w:cantSplit/>
          <w:trHeight w:val="521"/>
          <w:jc w:val="center"/>
        </w:trPr>
        <w:tc>
          <w:tcPr>
            <w:tcW w:w="421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  <w:p w:rsidR="002673E7" w:rsidRPr="002673E7" w:rsidRDefault="002673E7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  <w:p w:rsidR="002673E7" w:rsidRPr="002673E7" w:rsidRDefault="002673E7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6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TOTAL COST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lang w:val="en-US" w:eastAsia="en-US"/>
              </w:rPr>
              <w:fldChar w:fldCharType="begin"/>
            </w:r>
            <w:r>
              <w:rPr>
                <w:rFonts w:eastAsia="Batang" w:cs="Times New Roman"/>
                <w:b/>
                <w:bCs/>
                <w:lang w:val="en-US" w:eastAsia="en-US"/>
              </w:rPr>
              <w:instrText xml:space="preserve"> =SUM(ABOVE) \# "#,##0.00" </w:instrText>
            </w:r>
            <w:r>
              <w:rPr>
                <w:rFonts w:eastAsia="Batang" w:cs="Times New Roman"/>
                <w:b/>
                <w:bCs/>
                <w:lang w:val="en-US" w:eastAsia="en-US"/>
              </w:rPr>
              <w:fldChar w:fldCharType="separate"/>
            </w:r>
            <w:r>
              <w:rPr>
                <w:rFonts w:eastAsia="Batang" w:cs="Times New Roman"/>
                <w:b/>
                <w:bCs/>
                <w:noProof/>
                <w:lang w:val="en-US" w:eastAsia="en-US"/>
              </w:rPr>
              <w:t>112,270.00</w:t>
            </w:r>
            <w:r>
              <w:rPr>
                <w:rFonts w:eastAsia="Batang" w:cs="Times New Roman"/>
                <w:b/>
                <w:bCs/>
                <w:lang w:val="en-US" w:eastAsia="en-US"/>
              </w:rPr>
              <w:fldChar w:fldCharType="end"/>
            </w:r>
          </w:p>
        </w:tc>
      </w:tr>
      <w:tr w:rsidR="001950F9" w:rsidRPr="002673E7" w:rsidTr="001950F9">
        <w:trPr>
          <w:cantSplit/>
          <w:trHeight w:val="333"/>
          <w:jc w:val="center"/>
        </w:trPr>
        <w:tc>
          <w:tcPr>
            <w:tcW w:w="4219" w:type="dxa"/>
            <w:gridSpan w:val="2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950F9" w:rsidRPr="002673E7" w:rsidRDefault="001950F9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50F9" w:rsidRPr="002673E7" w:rsidRDefault="001950F9" w:rsidP="00F875C5">
            <w:pPr>
              <w:keepNext/>
              <w:spacing w:before="60" w:after="60" w:line="240" w:lineRule="auto"/>
              <w:jc w:val="center"/>
              <w:outlineLvl w:val="6"/>
              <w:rPr>
                <w:rFonts w:eastAsia="Batang" w:cs="Times New Roman"/>
                <w:b/>
                <w:bCs/>
                <w:lang w:val="en-US" w:eastAsia="en-US"/>
              </w:rPr>
            </w:pPr>
            <w:r w:rsidRPr="0074132D">
              <w:rPr>
                <w:rFonts w:eastAsia="Batang" w:cs="Times New Roman"/>
                <w:b/>
                <w:bCs/>
                <w:lang w:val="en-US" w:eastAsia="en-US"/>
              </w:rPr>
              <w:t xml:space="preserve">DISCOUNT </w:t>
            </w:r>
            <w:r w:rsidRPr="00603D0E">
              <w:rPr>
                <w:rFonts w:eastAsia="Batang" w:cs="Times New Roman"/>
                <w:b/>
                <w:bCs/>
                <w:lang w:val="en-US" w:eastAsia="en-US"/>
              </w:rPr>
              <w:t>5</w:t>
            </w:r>
            <w:r w:rsidRPr="0074132D">
              <w:rPr>
                <w:rFonts w:eastAsia="Batang" w:cs="Times New Roman"/>
                <w:b/>
                <w:bCs/>
                <w:lang w:val="en-US" w:eastAsia="en-US"/>
              </w:rPr>
              <w:t>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F9" w:rsidRDefault="001950F9" w:rsidP="00F875C5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lang w:val="en-US" w:eastAsia="en-US"/>
              </w:rPr>
              <w:t>(5,613.50)</w:t>
            </w:r>
          </w:p>
        </w:tc>
      </w:tr>
      <w:tr w:rsidR="001950F9" w:rsidRPr="002673E7" w:rsidTr="003969C2">
        <w:trPr>
          <w:cantSplit/>
          <w:trHeight w:val="184"/>
          <w:jc w:val="center"/>
        </w:trPr>
        <w:tc>
          <w:tcPr>
            <w:tcW w:w="421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950F9" w:rsidRPr="002673E7" w:rsidRDefault="001950F9" w:rsidP="002673E7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F9" w:rsidRPr="002673E7" w:rsidRDefault="001950F9" w:rsidP="00F875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bCs/>
                <w:sz w:val="22"/>
                <w:szCs w:val="22"/>
                <w:lang w:val="en-US" w:eastAsia="en-US"/>
              </w:rPr>
              <w:t>AMOUNT PAYABLE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F9" w:rsidRPr="002673E7" w:rsidRDefault="001950F9" w:rsidP="00F875C5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sz w:val="22"/>
                <w:szCs w:val="22"/>
                <w:u w:val="single"/>
                <w:lang w:val="en-US" w:eastAsia="en-US"/>
              </w:rPr>
              <w:t>106,656.50</w:t>
            </w:r>
          </w:p>
        </w:tc>
      </w:tr>
    </w:tbl>
    <w:p w:rsidR="00A736CB" w:rsidRDefault="00A736CB" w:rsidP="002673E7">
      <w:pPr>
        <w:spacing w:after="0"/>
        <w:rPr>
          <w:sz w:val="16"/>
          <w:szCs w:val="16"/>
        </w:rPr>
      </w:pPr>
    </w:p>
    <w:p w:rsidR="003969C2" w:rsidRDefault="003969C2" w:rsidP="002673E7">
      <w:pPr>
        <w:spacing w:after="0"/>
        <w:rPr>
          <w:sz w:val="16"/>
          <w:szCs w:val="16"/>
        </w:rPr>
      </w:pPr>
    </w:p>
    <w:p w:rsidR="003969C2" w:rsidRDefault="003969C2" w:rsidP="002673E7">
      <w:pPr>
        <w:spacing w:after="0"/>
        <w:rPr>
          <w:sz w:val="16"/>
          <w:szCs w:val="16"/>
        </w:rPr>
      </w:pPr>
    </w:p>
    <w:p w:rsidR="003969C2" w:rsidRDefault="003969C2" w:rsidP="002673E7">
      <w:pPr>
        <w:spacing w:after="0"/>
        <w:rPr>
          <w:sz w:val="16"/>
          <w:szCs w:val="16"/>
        </w:rPr>
      </w:pPr>
    </w:p>
    <w:p w:rsidR="003969C2" w:rsidRDefault="003969C2" w:rsidP="002673E7">
      <w:pPr>
        <w:spacing w:after="0"/>
        <w:rPr>
          <w:sz w:val="16"/>
          <w:szCs w:val="16"/>
        </w:rPr>
      </w:pPr>
    </w:p>
    <w:p w:rsidR="003969C2" w:rsidRDefault="003969C2" w:rsidP="002673E7">
      <w:pPr>
        <w:spacing w:after="0"/>
        <w:rPr>
          <w:sz w:val="16"/>
          <w:szCs w:val="16"/>
        </w:rPr>
      </w:pPr>
    </w:p>
    <w:tbl>
      <w:tblPr>
        <w:tblW w:w="8731" w:type="dxa"/>
        <w:jc w:val="center"/>
        <w:tblInd w:w="-550" w:type="dxa"/>
        <w:tblLook w:val="0000" w:firstRow="0" w:lastRow="0" w:firstColumn="0" w:lastColumn="0" w:noHBand="0" w:noVBand="0"/>
      </w:tblPr>
      <w:tblGrid>
        <w:gridCol w:w="1460"/>
        <w:gridCol w:w="2689"/>
        <w:gridCol w:w="2209"/>
        <w:gridCol w:w="1028"/>
        <w:gridCol w:w="1345"/>
      </w:tblGrid>
      <w:tr w:rsidR="003969C2" w:rsidRPr="002673E7" w:rsidTr="00865894">
        <w:trPr>
          <w:trHeight w:val="432"/>
          <w:jc w:val="center"/>
        </w:trPr>
        <w:tc>
          <w:tcPr>
            <w:tcW w:w="1368" w:type="dxa"/>
            <w:vAlign w:val="bottom"/>
          </w:tcPr>
          <w:p w:rsidR="003969C2" w:rsidRPr="002673E7" w:rsidRDefault="003969C2" w:rsidP="00865894">
            <w:pPr>
              <w:spacing w:after="0" w:line="240" w:lineRule="auto"/>
              <w:rPr>
                <w:rFonts w:eastAsia="Batang" w:cs="Times New Roman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Cs w:val="24"/>
                <w:lang w:val="en-US" w:eastAsia="en-US"/>
              </w:rPr>
              <w:t>DIRECTOR:</w:t>
            </w:r>
          </w:p>
        </w:tc>
        <w:tc>
          <w:tcPr>
            <w:tcW w:w="2520" w:type="dxa"/>
            <w:vAlign w:val="bottom"/>
          </w:tcPr>
          <w:p w:rsidR="003969C2" w:rsidRPr="002673E7" w:rsidRDefault="003969C2" w:rsidP="00865894">
            <w:pPr>
              <w:keepNext/>
              <w:spacing w:after="0" w:line="240" w:lineRule="auto"/>
              <w:outlineLvl w:val="1"/>
              <w:rPr>
                <w:rFonts w:eastAsia="Batang" w:cs="Times New Roman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szCs w:val="24"/>
                <w:lang w:val="en-US" w:eastAsia="en-US"/>
              </w:rPr>
              <w:t xml:space="preserve">DR. H. K. CHEPKWONY 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bottom"/>
          </w:tcPr>
          <w:p w:rsidR="003969C2" w:rsidRPr="002673E7" w:rsidRDefault="003969C2" w:rsidP="00865894">
            <w:pPr>
              <w:spacing w:after="0" w:line="240" w:lineRule="auto"/>
              <w:rPr>
                <w:rFonts w:eastAsia="Batang" w:cs="Times New Roman"/>
                <w:b/>
                <w:bCs/>
                <w:szCs w:val="24"/>
                <w:lang w:val="en-US" w:eastAsia="en-US"/>
              </w:rPr>
            </w:pPr>
          </w:p>
        </w:tc>
        <w:tc>
          <w:tcPr>
            <w:tcW w:w="963" w:type="dxa"/>
            <w:vAlign w:val="bottom"/>
          </w:tcPr>
          <w:p w:rsidR="003969C2" w:rsidRPr="002673E7" w:rsidRDefault="003969C2" w:rsidP="00865894">
            <w:pPr>
              <w:spacing w:after="0" w:line="240" w:lineRule="auto"/>
              <w:jc w:val="right"/>
              <w:rPr>
                <w:rFonts w:eastAsia="Batang" w:cs="Times New Roman"/>
                <w:b/>
                <w:bCs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Cs w:val="24"/>
                <w:lang w:val="en-US" w:eastAsia="en-US"/>
              </w:rPr>
              <w:t xml:space="preserve">DATE: </w:t>
            </w:r>
          </w:p>
        </w:tc>
        <w:tc>
          <w:tcPr>
            <w:tcW w:w="1260" w:type="dxa"/>
            <w:vAlign w:val="bottom"/>
          </w:tcPr>
          <w:p w:rsidR="003969C2" w:rsidRPr="002673E7" w:rsidRDefault="003969C2" w:rsidP="00865894">
            <w:pPr>
              <w:spacing w:after="0" w:line="240" w:lineRule="auto"/>
              <w:jc w:val="right"/>
              <w:rPr>
                <w:rFonts w:eastAsia="Batang" w:cs="Times New Roman"/>
                <w:szCs w:val="24"/>
                <w:lang w:val="en-US" w:eastAsia="en-US"/>
              </w:rPr>
            </w:pPr>
            <w:r>
              <w:rPr>
                <w:rFonts w:eastAsia="Batang" w:cs="Times New Roman"/>
                <w:szCs w:val="24"/>
                <w:lang w:val="en-US" w:eastAsia="en-US"/>
              </w:rPr>
              <w:t>22</w:t>
            </w:r>
            <w:r w:rsidRPr="002673E7">
              <w:rPr>
                <w:rFonts w:eastAsia="Batang" w:cs="Times New Roman"/>
                <w:szCs w:val="24"/>
                <w:lang w:val="en-US" w:eastAsia="en-US"/>
              </w:rPr>
              <w:t>/0</w:t>
            </w:r>
            <w:r>
              <w:rPr>
                <w:rFonts w:eastAsia="Batang" w:cs="Times New Roman"/>
                <w:szCs w:val="24"/>
                <w:lang w:val="en-US" w:eastAsia="en-US"/>
              </w:rPr>
              <w:t>5</w:t>
            </w:r>
            <w:r w:rsidRPr="002673E7">
              <w:rPr>
                <w:rFonts w:eastAsia="Batang" w:cs="Times New Roman"/>
                <w:szCs w:val="24"/>
                <w:lang w:val="en-US" w:eastAsia="en-US"/>
              </w:rPr>
              <w:t>/2017</w:t>
            </w:r>
          </w:p>
        </w:tc>
      </w:tr>
    </w:tbl>
    <w:p w:rsidR="003969C2" w:rsidRDefault="003969C2" w:rsidP="002673E7">
      <w:pPr>
        <w:spacing w:after="0"/>
        <w:rPr>
          <w:sz w:val="16"/>
          <w:szCs w:val="16"/>
        </w:rPr>
      </w:pPr>
    </w:p>
    <w:sectPr w:rsidR="003969C2" w:rsidSect="00693E2C">
      <w:pgSz w:w="11908" w:h="16833"/>
      <w:pgMar w:top="2340" w:right="1800" w:bottom="90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06"/>
    <w:rsid w:val="00005C86"/>
    <w:rsid w:val="000740FE"/>
    <w:rsid w:val="00076E07"/>
    <w:rsid w:val="0007741A"/>
    <w:rsid w:val="0008319D"/>
    <w:rsid w:val="000900E7"/>
    <w:rsid w:val="00091C34"/>
    <w:rsid w:val="000A2FC3"/>
    <w:rsid w:val="00177DE0"/>
    <w:rsid w:val="00181EBC"/>
    <w:rsid w:val="001950F9"/>
    <w:rsid w:val="001C7CA7"/>
    <w:rsid w:val="001F0DC3"/>
    <w:rsid w:val="001F6B9B"/>
    <w:rsid w:val="00217AAA"/>
    <w:rsid w:val="00242899"/>
    <w:rsid w:val="002673E7"/>
    <w:rsid w:val="002A14EB"/>
    <w:rsid w:val="002C5B31"/>
    <w:rsid w:val="00303AAD"/>
    <w:rsid w:val="00304E27"/>
    <w:rsid w:val="00307BCE"/>
    <w:rsid w:val="00320F9F"/>
    <w:rsid w:val="00341CD0"/>
    <w:rsid w:val="00347032"/>
    <w:rsid w:val="00354AF7"/>
    <w:rsid w:val="00380AF8"/>
    <w:rsid w:val="00381C32"/>
    <w:rsid w:val="00385645"/>
    <w:rsid w:val="0039160A"/>
    <w:rsid w:val="003969C2"/>
    <w:rsid w:val="003972C8"/>
    <w:rsid w:val="003B35D6"/>
    <w:rsid w:val="003D63BB"/>
    <w:rsid w:val="003E56BA"/>
    <w:rsid w:val="00417CD9"/>
    <w:rsid w:val="00425010"/>
    <w:rsid w:val="004A2B1E"/>
    <w:rsid w:val="004B0C9D"/>
    <w:rsid w:val="004B3967"/>
    <w:rsid w:val="004B6E07"/>
    <w:rsid w:val="004B7CC3"/>
    <w:rsid w:val="004F4A2C"/>
    <w:rsid w:val="00512302"/>
    <w:rsid w:val="00520377"/>
    <w:rsid w:val="00537039"/>
    <w:rsid w:val="00554EA3"/>
    <w:rsid w:val="005B1C6F"/>
    <w:rsid w:val="005B7AFF"/>
    <w:rsid w:val="005C474F"/>
    <w:rsid w:val="005D4C9A"/>
    <w:rsid w:val="005D66D2"/>
    <w:rsid w:val="00606185"/>
    <w:rsid w:val="006145A8"/>
    <w:rsid w:val="00617D58"/>
    <w:rsid w:val="00633C3C"/>
    <w:rsid w:val="006544E2"/>
    <w:rsid w:val="006740FD"/>
    <w:rsid w:val="00680D73"/>
    <w:rsid w:val="00693E2C"/>
    <w:rsid w:val="006A1106"/>
    <w:rsid w:val="006B5184"/>
    <w:rsid w:val="006C3A59"/>
    <w:rsid w:val="006C42B5"/>
    <w:rsid w:val="0070491C"/>
    <w:rsid w:val="00706A32"/>
    <w:rsid w:val="00712882"/>
    <w:rsid w:val="0072736B"/>
    <w:rsid w:val="00754613"/>
    <w:rsid w:val="00756BF3"/>
    <w:rsid w:val="007664EB"/>
    <w:rsid w:val="00770560"/>
    <w:rsid w:val="007B783B"/>
    <w:rsid w:val="007C0A34"/>
    <w:rsid w:val="007F2AEA"/>
    <w:rsid w:val="00800099"/>
    <w:rsid w:val="008073BD"/>
    <w:rsid w:val="00822630"/>
    <w:rsid w:val="00841C6B"/>
    <w:rsid w:val="00874BE2"/>
    <w:rsid w:val="008868A4"/>
    <w:rsid w:val="008A1CA9"/>
    <w:rsid w:val="008A3937"/>
    <w:rsid w:val="008A60A4"/>
    <w:rsid w:val="008B66FC"/>
    <w:rsid w:val="008B71F1"/>
    <w:rsid w:val="008C26EA"/>
    <w:rsid w:val="008C5EDB"/>
    <w:rsid w:val="008D40BB"/>
    <w:rsid w:val="008D6787"/>
    <w:rsid w:val="008E7D53"/>
    <w:rsid w:val="008F1D3F"/>
    <w:rsid w:val="008F6835"/>
    <w:rsid w:val="009221F3"/>
    <w:rsid w:val="00925DFD"/>
    <w:rsid w:val="009318E1"/>
    <w:rsid w:val="009428D4"/>
    <w:rsid w:val="009442D3"/>
    <w:rsid w:val="00955699"/>
    <w:rsid w:val="009624EB"/>
    <w:rsid w:val="00962C37"/>
    <w:rsid w:val="009700EB"/>
    <w:rsid w:val="00995D69"/>
    <w:rsid w:val="009A155D"/>
    <w:rsid w:val="009A6C74"/>
    <w:rsid w:val="009F5FD7"/>
    <w:rsid w:val="00A12D4D"/>
    <w:rsid w:val="00A370E1"/>
    <w:rsid w:val="00A532A7"/>
    <w:rsid w:val="00A5482C"/>
    <w:rsid w:val="00A6150D"/>
    <w:rsid w:val="00A736CB"/>
    <w:rsid w:val="00AC3A87"/>
    <w:rsid w:val="00AC59AB"/>
    <w:rsid w:val="00AC7A4B"/>
    <w:rsid w:val="00B06A2C"/>
    <w:rsid w:val="00B15396"/>
    <w:rsid w:val="00B2496F"/>
    <w:rsid w:val="00B35957"/>
    <w:rsid w:val="00B46EB2"/>
    <w:rsid w:val="00B65C84"/>
    <w:rsid w:val="00B7367E"/>
    <w:rsid w:val="00B9055F"/>
    <w:rsid w:val="00BA07AE"/>
    <w:rsid w:val="00BA4C4A"/>
    <w:rsid w:val="00BD1724"/>
    <w:rsid w:val="00BD3B5A"/>
    <w:rsid w:val="00BE5CEA"/>
    <w:rsid w:val="00C16E5A"/>
    <w:rsid w:val="00C30620"/>
    <w:rsid w:val="00C669F9"/>
    <w:rsid w:val="00C70371"/>
    <w:rsid w:val="00C76C1F"/>
    <w:rsid w:val="00C76C8E"/>
    <w:rsid w:val="00CB2067"/>
    <w:rsid w:val="00CB2180"/>
    <w:rsid w:val="00CC4D21"/>
    <w:rsid w:val="00CF6124"/>
    <w:rsid w:val="00CF6B38"/>
    <w:rsid w:val="00D07EF4"/>
    <w:rsid w:val="00D478C2"/>
    <w:rsid w:val="00D74910"/>
    <w:rsid w:val="00D81879"/>
    <w:rsid w:val="00DB6329"/>
    <w:rsid w:val="00E20DE7"/>
    <w:rsid w:val="00E43A3C"/>
    <w:rsid w:val="00E53023"/>
    <w:rsid w:val="00E54439"/>
    <w:rsid w:val="00E76CA2"/>
    <w:rsid w:val="00EB3970"/>
    <w:rsid w:val="00EC1EBA"/>
    <w:rsid w:val="00ED2865"/>
    <w:rsid w:val="00F26C03"/>
    <w:rsid w:val="00F31C09"/>
    <w:rsid w:val="00F43E5C"/>
    <w:rsid w:val="00F71A63"/>
    <w:rsid w:val="00FD381E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5010"/>
  </w:style>
  <w:style w:type="paragraph" w:styleId="Heading1">
    <w:name w:val="heading 1"/>
    <w:basedOn w:val="Normal"/>
    <w:next w:val="Normal"/>
    <w:link w:val="Heading1Char"/>
    <w:uiPriority w:val="9"/>
    <w:qFormat/>
    <w:rsid w:val="00267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8564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38564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85645"/>
    <w:pPr>
      <w:keepNext/>
      <w:spacing w:after="0" w:line="240" w:lineRule="auto"/>
      <w:outlineLvl w:val="4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85645"/>
    <w:pPr>
      <w:keepNext/>
      <w:spacing w:after="0" w:line="240" w:lineRule="auto"/>
      <w:jc w:val="center"/>
      <w:outlineLvl w:val="5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385645"/>
    <w:pPr>
      <w:keepNext/>
      <w:spacing w:after="0" w:line="240" w:lineRule="auto"/>
      <w:jc w:val="center"/>
      <w:outlineLvl w:val="6"/>
    </w:pPr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6A1106"/>
    <w:rPr>
      <w:vertAlign w:val="superscript"/>
    </w:rPr>
  </w:style>
  <w:style w:type="paragraph" w:customStyle="1" w:styleId="pStyle">
    <w:name w:val="pStyle"/>
    <w:basedOn w:val="Normal"/>
    <w:rsid w:val="006A1106"/>
    <w:pPr>
      <w:jc w:val="center"/>
    </w:pPr>
  </w:style>
  <w:style w:type="character" w:customStyle="1" w:styleId="Heading2Char">
    <w:name w:val="Heading 2 Char"/>
    <w:basedOn w:val="DefaultParagraphFont"/>
    <w:link w:val="Heading2"/>
    <w:rsid w:val="00385645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85645"/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85645"/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85645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85645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7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5010"/>
  </w:style>
  <w:style w:type="paragraph" w:styleId="Heading1">
    <w:name w:val="heading 1"/>
    <w:basedOn w:val="Normal"/>
    <w:next w:val="Normal"/>
    <w:link w:val="Heading1Char"/>
    <w:uiPriority w:val="9"/>
    <w:qFormat/>
    <w:rsid w:val="00267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8564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38564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85645"/>
    <w:pPr>
      <w:keepNext/>
      <w:spacing w:after="0" w:line="240" w:lineRule="auto"/>
      <w:outlineLvl w:val="4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85645"/>
    <w:pPr>
      <w:keepNext/>
      <w:spacing w:after="0" w:line="240" w:lineRule="auto"/>
      <w:jc w:val="center"/>
      <w:outlineLvl w:val="5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385645"/>
    <w:pPr>
      <w:keepNext/>
      <w:spacing w:after="0" w:line="240" w:lineRule="auto"/>
      <w:jc w:val="center"/>
      <w:outlineLvl w:val="6"/>
    </w:pPr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6A1106"/>
    <w:rPr>
      <w:vertAlign w:val="superscript"/>
    </w:rPr>
  </w:style>
  <w:style w:type="paragraph" w:customStyle="1" w:styleId="pStyle">
    <w:name w:val="pStyle"/>
    <w:basedOn w:val="Normal"/>
    <w:rsid w:val="006A1106"/>
    <w:pPr>
      <w:jc w:val="center"/>
    </w:pPr>
  </w:style>
  <w:style w:type="character" w:customStyle="1" w:styleId="Heading2Char">
    <w:name w:val="Heading 2 Char"/>
    <w:basedOn w:val="DefaultParagraphFont"/>
    <w:link w:val="Heading2"/>
    <w:rsid w:val="00385645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85645"/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85645"/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85645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85645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7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4F7E6-A553-4FBE-8554-778AE7B8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Documentation</dc:creator>
  <cp:lastModifiedBy>hp3500</cp:lastModifiedBy>
  <cp:revision>2</cp:revision>
  <cp:lastPrinted>2017-05-22T06:39:00Z</cp:lastPrinted>
  <dcterms:created xsi:type="dcterms:W3CDTF">2017-05-23T09:57:00Z</dcterms:created>
  <dcterms:modified xsi:type="dcterms:W3CDTF">2017-05-23T09:57:00Z</dcterms:modified>
</cp:coreProperties>
</file>