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28" w:rsidRPr="000A3F28" w:rsidRDefault="000A3F28" w:rsidP="000A3F28">
      <w:pPr>
        <w:jc w:val="center"/>
        <w:rPr>
          <w:rFonts w:ascii="Book Antiqua" w:eastAsia="Book Antiqua" w:hAnsi="Book Antiqua" w:cs="Book Antiqua"/>
          <w:sz w:val="20"/>
          <w:szCs w:val="20"/>
          <w:lang w:val="en-GB" w:eastAsia="en-GB"/>
        </w:rPr>
      </w:pPr>
      <w:r w:rsidRPr="000A3F28">
        <w:rPr>
          <w:rFonts w:ascii="Book Antiqua" w:eastAsia="Book Antiqua" w:hAnsi="Book Antiqua" w:cs="Book Antiqua"/>
          <w:b/>
          <w:sz w:val="36"/>
          <w:szCs w:val="36"/>
          <w:lang w:val="en-GB" w:eastAsia="en-GB"/>
        </w:rPr>
        <w:t>CERTIFICATE OF ANALYSIS</w:t>
      </w:r>
    </w:p>
    <w:p w:rsidR="00D10FE4" w:rsidRPr="00D10FE4" w:rsidRDefault="00D10FE4" w:rsidP="000A3F28">
      <w:pPr>
        <w:jc w:val="center"/>
        <w:rPr>
          <w:rFonts w:ascii="Book Antiqua" w:eastAsia="Book Antiqua" w:hAnsi="Book Antiqua" w:cs="Book Antiqua"/>
          <w:b/>
          <w:sz w:val="16"/>
          <w:szCs w:val="16"/>
          <w:lang w:val="en-GB" w:eastAsia="en-GB"/>
        </w:rPr>
      </w:pPr>
    </w:p>
    <w:p w:rsidR="000A3F28" w:rsidRPr="000A3F28" w:rsidRDefault="000A3F28" w:rsidP="000A3F28">
      <w:pPr>
        <w:jc w:val="center"/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</w:pPr>
      <w:r w:rsidRPr="000A3F28">
        <w:rPr>
          <w:rFonts w:ascii="Book Antiqua" w:eastAsia="Book Antiqua" w:hAnsi="Book Antiqua" w:cs="Book Antiqua"/>
          <w:b/>
          <w:sz w:val="24"/>
          <w:szCs w:val="24"/>
          <w:lang w:val="en-GB" w:eastAsia="en-GB"/>
        </w:rPr>
        <w:t xml:space="preserve">CERTIFICATE No.: </w:t>
      </w:r>
      <w:r w:rsidRPr="000A3F28"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  <w:t>CAN/201</w:t>
      </w:r>
      <w:r w:rsidR="00DC3708"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  <w:t>8</w:t>
      </w:r>
      <w:r w:rsidRPr="000A3F28"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  <w:t>-1</w:t>
      </w:r>
      <w:r w:rsidR="00DC3708"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  <w:t>9</w:t>
      </w:r>
      <w:r w:rsidRPr="000A3F28">
        <w:rPr>
          <w:rFonts w:ascii="Book Antiqua" w:eastAsia="Book Antiqua" w:hAnsi="Book Antiqua" w:cs="Book Antiqua"/>
          <w:sz w:val="24"/>
          <w:szCs w:val="24"/>
          <w:u w:val="single"/>
          <w:lang w:val="en-GB" w:eastAsia="en-GB"/>
        </w:rPr>
        <w:t>/</w:t>
      </w:r>
    </w:p>
    <w:p w:rsidR="000A3F28" w:rsidRPr="003B3997" w:rsidRDefault="000A3F28" w:rsidP="000A3F28">
      <w:pPr>
        <w:jc w:val="center"/>
        <w:rPr>
          <w:rFonts w:ascii="Book Antiqua" w:eastAsia="Book Antiqua" w:hAnsi="Book Antiqua" w:cs="Book Antiqua"/>
          <w:sz w:val="16"/>
          <w:szCs w:val="16"/>
          <w:lang w:val="en-GB" w:eastAsia="en-GB"/>
        </w:rPr>
      </w:pPr>
    </w:p>
    <w:tbl>
      <w:tblPr>
        <w:tblW w:w="5487" w:type="pct"/>
        <w:jc w:val="center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7"/>
        <w:gridCol w:w="2197"/>
        <w:gridCol w:w="3297"/>
        <w:gridCol w:w="2823"/>
      </w:tblGrid>
      <w:tr w:rsidR="000A3F28" w:rsidRPr="003D1D1D" w:rsidTr="006D652D">
        <w:trPr>
          <w:trHeight w:val="400"/>
          <w:jc w:val="center"/>
        </w:trPr>
        <w:tc>
          <w:tcPr>
            <w:tcW w:w="1976" w:type="dxa"/>
            <w:shd w:val="clear" w:color="auto" w:fill="D9D9D9"/>
            <w:vAlign w:val="center"/>
          </w:tcPr>
          <w:p w:rsidR="000A3F28" w:rsidRPr="003D1D1D" w:rsidRDefault="000A3F28" w:rsidP="000A3F28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20"/>
                <w:szCs w:val="20"/>
                <w:lang w:val="en-GB" w:eastAsia="en-GB"/>
              </w:rPr>
              <w:t>PRODUCT</w:t>
            </w:r>
          </w:p>
        </w:tc>
        <w:tc>
          <w:tcPr>
            <w:tcW w:w="5494" w:type="dxa"/>
            <w:gridSpan w:val="2"/>
            <w:shd w:val="clear" w:color="auto" w:fill="D9D9D9"/>
            <w:vAlign w:val="center"/>
          </w:tcPr>
          <w:p w:rsidR="000A3F28" w:rsidRPr="003D1D1D" w:rsidRDefault="008C3874" w:rsidP="008C3874">
            <w:pPr>
              <w:ind w:left="100"/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SALBOGET INHALER</w:t>
            </w:r>
          </w:p>
        </w:tc>
        <w:tc>
          <w:tcPr>
            <w:tcW w:w="2823" w:type="dxa"/>
            <w:shd w:val="clear" w:color="auto" w:fill="D9D9D9"/>
            <w:vAlign w:val="center"/>
          </w:tcPr>
          <w:p w:rsidR="000A3F28" w:rsidRPr="003D1D1D" w:rsidRDefault="000A3F28" w:rsidP="008C3874">
            <w:pPr>
              <w:ind w:right="113"/>
              <w:jc w:val="right"/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20"/>
                <w:szCs w:val="20"/>
                <w:lang w:val="en-GB" w:eastAsia="en-GB"/>
              </w:rPr>
              <w:t xml:space="preserve">REF. No.: </w:t>
            </w:r>
            <w:r w:rsidRPr="003D1D1D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NDQ</w:t>
            </w:r>
            <w:r w:rsidR="008C3874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D</w:t>
            </w:r>
            <w:r w:rsidRPr="003D1D1D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201</w:t>
            </w:r>
            <w:r w:rsidR="00D10FE4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80</w:t>
            </w:r>
            <w:r w:rsidR="008C3874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7</w:t>
            </w:r>
            <w:r w:rsidR="00D10FE4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0</w:t>
            </w:r>
            <w:r w:rsidR="008C3874"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26</w:t>
            </w:r>
          </w:p>
        </w:tc>
      </w:tr>
      <w:tr w:rsidR="000A3F28" w:rsidRPr="000A3F28" w:rsidTr="006D652D">
        <w:trPr>
          <w:trHeight w:val="585"/>
          <w:jc w:val="center"/>
        </w:trPr>
        <w:tc>
          <w:tcPr>
            <w:tcW w:w="1976" w:type="dxa"/>
            <w:shd w:val="clear" w:color="auto" w:fill="C0C0C0"/>
            <w:vAlign w:val="center"/>
          </w:tcPr>
          <w:p w:rsidR="000A3F28" w:rsidRPr="003D1D1D" w:rsidRDefault="000A3F28" w:rsidP="008C387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DATE RECEIVED</w:t>
            </w:r>
            <w:proofErr w:type="gramStart"/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:</w:t>
            </w:r>
            <w:proofErr w:type="gramEnd"/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br/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18</w:t>
            </w:r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. 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Jul</w:t>
            </w:r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. 201</w:t>
            </w:r>
            <w:r w:rsidR="00352492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8</w:t>
            </w:r>
          </w:p>
        </w:tc>
        <w:tc>
          <w:tcPr>
            <w:tcW w:w="2197" w:type="dxa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LABEL CLAIM:  </w:t>
            </w:r>
          </w:p>
        </w:tc>
        <w:tc>
          <w:tcPr>
            <w:tcW w:w="6120" w:type="dxa"/>
            <w:gridSpan w:val="2"/>
          </w:tcPr>
          <w:p w:rsidR="000A3F28" w:rsidRPr="003D1D1D" w:rsidRDefault="006D652D" w:rsidP="008C387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Each 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metered dose contains: Salbutamol 100 mcg (as Salbutamol </w:t>
            </w:r>
            <w:proofErr w:type="spellStart"/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Sulfate</w:t>
            </w:r>
            <w:proofErr w:type="spellEnd"/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Ph. Eur.)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</w:t>
            </w:r>
          </w:p>
        </w:tc>
      </w:tr>
      <w:tr w:rsidR="000A3F28" w:rsidRPr="000A3F28" w:rsidTr="00DF4F9F">
        <w:trPr>
          <w:trHeight w:val="972"/>
          <w:jc w:val="center"/>
        </w:trPr>
        <w:tc>
          <w:tcPr>
            <w:tcW w:w="1976" w:type="dxa"/>
            <w:shd w:val="clear" w:color="auto" w:fill="C0C0C0"/>
            <w:vAlign w:val="center"/>
          </w:tcPr>
          <w:p w:rsidR="000A3F28" w:rsidRPr="003D1D1D" w:rsidRDefault="000A3F28" w:rsidP="008C387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BATCH No.:</w:t>
            </w:r>
            <w:r w:rsidR="007F5A4C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br/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0011M04</w:t>
            </w:r>
          </w:p>
        </w:tc>
        <w:tc>
          <w:tcPr>
            <w:tcW w:w="2197" w:type="dxa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PRESENTATION:  </w:t>
            </w:r>
          </w:p>
        </w:tc>
        <w:tc>
          <w:tcPr>
            <w:tcW w:w="6120" w:type="dxa"/>
            <w:gridSpan w:val="2"/>
          </w:tcPr>
          <w:p w:rsidR="000A3F28" w:rsidRPr="003D1D1D" w:rsidRDefault="008C3874" w:rsidP="00DF4F9F">
            <w:pPr>
              <w:ind w:left="80" w:right="113"/>
              <w:jc w:val="both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Off white </w:t>
            </w:r>
            <w:r w:rsidR="0057512A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coloured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suspension for oral inhalation contained in a pressurized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aluminium canister with a metered valve inserted into a plastic mouthpiece </w:t>
            </w:r>
            <w:r w:rsid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with cap 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and packed in a unit box</w:t>
            </w:r>
            <w:r w:rsid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, 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200 metered doses per </w:t>
            </w:r>
            <w:r w:rsid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canister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.</w:t>
            </w:r>
          </w:p>
        </w:tc>
      </w:tr>
      <w:tr w:rsidR="000A3F28" w:rsidRPr="000A3F28" w:rsidTr="006D652D">
        <w:trPr>
          <w:trHeight w:val="522"/>
          <w:jc w:val="center"/>
        </w:trPr>
        <w:tc>
          <w:tcPr>
            <w:tcW w:w="1976" w:type="dxa"/>
            <w:shd w:val="clear" w:color="auto" w:fill="C0C0C0"/>
            <w:vAlign w:val="center"/>
          </w:tcPr>
          <w:p w:rsidR="000A3F28" w:rsidRPr="003D1D1D" w:rsidRDefault="000A3F28" w:rsidP="00D10FE4">
            <w:pPr>
              <w:jc w:val="center"/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MFG. DATE:</w:t>
            </w:r>
          </w:p>
          <w:p w:rsidR="008D6D92" w:rsidRPr="003D1D1D" w:rsidRDefault="008C3874" w:rsidP="00D10FE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Jan</w:t>
            </w:r>
            <w:r w:rsidR="0057512A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. 201</w:t>
            </w:r>
            <w:r w:rsidR="00DC3708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8</w:t>
            </w:r>
          </w:p>
        </w:tc>
        <w:tc>
          <w:tcPr>
            <w:tcW w:w="2197" w:type="dxa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MANUFACTURER:  </w:t>
            </w:r>
          </w:p>
        </w:tc>
        <w:tc>
          <w:tcPr>
            <w:tcW w:w="6120" w:type="dxa"/>
            <w:gridSpan w:val="2"/>
          </w:tcPr>
          <w:p w:rsidR="000A3F28" w:rsidRPr="003D1D1D" w:rsidRDefault="008C3874" w:rsidP="008C387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GETZ Pharma (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Pvt.</w:t>
            </w:r>
            <w:proofErr w:type="spellEnd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) Limited</w:t>
            </w:r>
          </w:p>
        </w:tc>
      </w:tr>
      <w:tr w:rsidR="000A3F28" w:rsidRPr="000A3F28" w:rsidTr="008C3874">
        <w:trPr>
          <w:trHeight w:val="819"/>
          <w:jc w:val="center"/>
        </w:trPr>
        <w:tc>
          <w:tcPr>
            <w:tcW w:w="1976" w:type="dxa"/>
            <w:shd w:val="clear" w:color="auto" w:fill="C0C0C0"/>
            <w:vAlign w:val="center"/>
          </w:tcPr>
          <w:p w:rsidR="000A3F28" w:rsidRPr="003D1D1D" w:rsidRDefault="000A3F28" w:rsidP="008C387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EXP. DATE:</w:t>
            </w:r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br/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Jan</w:t>
            </w:r>
            <w:r w:rsidR="0057512A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. 202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2197" w:type="dxa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ADDRESS:  </w:t>
            </w:r>
          </w:p>
        </w:tc>
        <w:tc>
          <w:tcPr>
            <w:tcW w:w="6120" w:type="dxa"/>
            <w:gridSpan w:val="2"/>
          </w:tcPr>
          <w:p w:rsidR="008C3874" w:rsidRDefault="008C3874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29-30/27, K.I.A., </w:t>
            </w:r>
          </w:p>
          <w:p w:rsidR="008C3874" w:rsidRDefault="008C3874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Karachi - 74900,</w:t>
            </w:r>
          </w:p>
          <w:p w:rsidR="000A3F28" w:rsidRPr="003D1D1D" w:rsidRDefault="008C3874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PAKISTAN</w:t>
            </w:r>
            <w:r w:rsidR="000A3F28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.</w:t>
            </w:r>
          </w:p>
        </w:tc>
      </w:tr>
      <w:tr w:rsidR="000A3F28" w:rsidRPr="000A3F28" w:rsidTr="006D652D">
        <w:trPr>
          <w:trHeight w:val="765"/>
          <w:jc w:val="center"/>
        </w:trPr>
        <w:tc>
          <w:tcPr>
            <w:tcW w:w="1976" w:type="dxa"/>
            <w:vMerge w:val="restart"/>
            <w:shd w:val="clear" w:color="auto" w:fill="C0C0C0"/>
            <w:vAlign w:val="center"/>
          </w:tcPr>
          <w:p w:rsidR="000A3F28" w:rsidRPr="003D1D1D" w:rsidRDefault="000A3F28" w:rsidP="00D10FE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CLIENT REF. No.:</w:t>
            </w:r>
          </w:p>
          <w:p w:rsidR="000A3F28" w:rsidRPr="003D1D1D" w:rsidRDefault="00214218" w:rsidP="00D10FE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-</w:t>
            </w:r>
          </w:p>
        </w:tc>
        <w:tc>
          <w:tcPr>
            <w:tcW w:w="2197" w:type="dxa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CLIENT:  </w:t>
            </w:r>
          </w:p>
        </w:tc>
        <w:tc>
          <w:tcPr>
            <w:tcW w:w="6120" w:type="dxa"/>
            <w:gridSpan w:val="2"/>
          </w:tcPr>
          <w:p w:rsidR="000A3F28" w:rsidRDefault="008C3874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Getz Pharma 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Pvt.</w:t>
            </w:r>
            <w:proofErr w:type="spellEnd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Ltd. ℅ 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Surgipharm</w:t>
            </w:r>
            <w:proofErr w:type="spellEnd"/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Ltd.</w:t>
            </w:r>
          </w:p>
          <w:p w:rsidR="008C3874" w:rsidRPr="003D1D1D" w:rsidRDefault="008C3874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P. O. Box 46043 - 00100, Nairobi,</w:t>
            </w:r>
          </w:p>
          <w:p w:rsidR="000A3F28" w:rsidRPr="003D1D1D" w:rsidRDefault="000A3F28" w:rsidP="00D10FE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KENYA.</w:t>
            </w:r>
          </w:p>
        </w:tc>
      </w:tr>
      <w:tr w:rsidR="000A3F28" w:rsidRPr="000A3F28" w:rsidTr="006D652D">
        <w:trPr>
          <w:trHeight w:val="297"/>
          <w:jc w:val="center"/>
        </w:trPr>
        <w:tc>
          <w:tcPr>
            <w:tcW w:w="1976" w:type="dxa"/>
            <w:vMerge/>
            <w:shd w:val="clear" w:color="auto" w:fill="C0C0C0"/>
          </w:tcPr>
          <w:p w:rsidR="000A3F28" w:rsidRPr="003D1D1D" w:rsidRDefault="000A3F28" w:rsidP="00D10FE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</w:p>
        </w:tc>
        <w:tc>
          <w:tcPr>
            <w:tcW w:w="2197" w:type="dxa"/>
            <w:vAlign w:val="center"/>
          </w:tcPr>
          <w:p w:rsidR="000A3F28" w:rsidRPr="003D1D1D" w:rsidRDefault="000A3F28" w:rsidP="00D10FE4">
            <w:pPr>
              <w:ind w:left="117" w:right="80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TEST(S) REQUESTED:  </w:t>
            </w:r>
          </w:p>
        </w:tc>
        <w:tc>
          <w:tcPr>
            <w:tcW w:w="6120" w:type="dxa"/>
            <w:gridSpan w:val="2"/>
            <w:vAlign w:val="center"/>
          </w:tcPr>
          <w:p w:rsidR="000A3F28" w:rsidRPr="003D1D1D" w:rsidRDefault="008C3874" w:rsidP="008C3874">
            <w:pPr>
              <w:ind w:left="80" w:right="113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Microbial Load, Identification </w:t>
            </w:r>
            <w:r w:rsidR="000A3F28" w:rsidRPr="003D1D1D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and Assay.</w:t>
            </w:r>
          </w:p>
        </w:tc>
      </w:tr>
    </w:tbl>
    <w:p w:rsidR="000A3F28" w:rsidRPr="000A3F28" w:rsidRDefault="000A3F28" w:rsidP="000A3F28">
      <w:pPr>
        <w:rPr>
          <w:rFonts w:ascii="Book Antiqua" w:eastAsia="Book Antiqua" w:hAnsi="Book Antiqua" w:cs="Book Antiqua"/>
          <w:sz w:val="16"/>
          <w:szCs w:val="16"/>
          <w:lang w:val="en-GB" w:eastAsia="en-GB"/>
        </w:rPr>
      </w:pPr>
    </w:p>
    <w:p w:rsidR="000A3F28" w:rsidRDefault="000A3F28" w:rsidP="00494E70">
      <w:pPr>
        <w:jc w:val="center"/>
        <w:rPr>
          <w:rFonts w:ascii="Book Antiqua" w:eastAsia="Book Antiqua" w:hAnsi="Book Antiqua" w:cs="Book Antiqua"/>
          <w:b/>
          <w:sz w:val="18"/>
          <w:szCs w:val="18"/>
          <w:lang w:val="en-GB" w:eastAsia="en-GB"/>
        </w:rPr>
      </w:pPr>
      <w:r w:rsidRPr="003D1D1D">
        <w:rPr>
          <w:rFonts w:ascii="Book Antiqua" w:eastAsia="Book Antiqua" w:hAnsi="Book Antiqua" w:cs="Book Antiqua"/>
          <w:b/>
          <w:sz w:val="18"/>
          <w:szCs w:val="18"/>
          <w:lang w:val="en-GB" w:eastAsia="en-GB"/>
        </w:rPr>
        <w:t>RESULTS</w:t>
      </w:r>
    </w:p>
    <w:p w:rsidR="003D1D1D" w:rsidRPr="003B3997" w:rsidRDefault="003D1D1D" w:rsidP="00494E70">
      <w:pPr>
        <w:jc w:val="center"/>
        <w:rPr>
          <w:rFonts w:ascii="Book Antiqua" w:eastAsia="Book Antiqua" w:hAnsi="Book Antiqua" w:cs="Book Antiqua"/>
          <w:sz w:val="16"/>
          <w:szCs w:val="16"/>
          <w:lang w:val="en-GB" w:eastAsia="en-GB"/>
        </w:rPr>
      </w:pPr>
    </w:p>
    <w:tbl>
      <w:tblPr>
        <w:tblW w:w="5518" w:type="pct"/>
        <w:jc w:val="center"/>
        <w:tblInd w:w="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1"/>
        <w:gridCol w:w="1233"/>
        <w:gridCol w:w="1467"/>
        <w:gridCol w:w="2430"/>
        <w:gridCol w:w="2430"/>
        <w:gridCol w:w="1081"/>
      </w:tblGrid>
      <w:tr w:rsidR="00B24DD7" w:rsidRPr="006F1C47" w:rsidTr="00DC3708">
        <w:trPr>
          <w:trHeight w:val="485"/>
          <w:jc w:val="center"/>
        </w:trPr>
        <w:tc>
          <w:tcPr>
            <w:tcW w:w="1711" w:type="dxa"/>
            <w:shd w:val="clear" w:color="auto" w:fill="CCCCCC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TEST</w:t>
            </w:r>
          </w:p>
        </w:tc>
        <w:tc>
          <w:tcPr>
            <w:tcW w:w="1233" w:type="dxa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METHOD</w:t>
            </w:r>
          </w:p>
        </w:tc>
        <w:tc>
          <w:tcPr>
            <w:tcW w:w="1467" w:type="dxa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COMPE</w:t>
            </w:r>
            <w:r w:rsidR="003D1D1D"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N</w:t>
            </w: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DIA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SPECIFICATION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DETERMINED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REMARKS</w:t>
            </w:r>
          </w:p>
        </w:tc>
      </w:tr>
      <w:tr w:rsidR="00B24DD7" w:rsidRPr="006F1C47" w:rsidTr="00DC3708">
        <w:trPr>
          <w:trHeight w:val="764"/>
          <w:jc w:val="center"/>
        </w:trPr>
        <w:tc>
          <w:tcPr>
            <w:tcW w:w="1711" w:type="dxa"/>
            <w:vMerge w:val="restart"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Microbial Load</w:t>
            </w:r>
          </w:p>
        </w:tc>
        <w:tc>
          <w:tcPr>
            <w:tcW w:w="1233" w:type="dxa"/>
            <w:vMerge w:val="restart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Plate Count</w:t>
            </w:r>
          </w:p>
        </w:tc>
        <w:tc>
          <w:tcPr>
            <w:tcW w:w="1467" w:type="dxa"/>
            <w:vMerge w:val="restart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BP 2017 Vol. V  App. XVI B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0A3F28">
            <w:pPr>
              <w:ind w:left="103" w:right="10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Total Aerobic Microbial Count (TAMC) NMT 200 CFU/mL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B24DD7">
            <w:pPr>
              <w:ind w:left="43" w:right="6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&lt; 10 CFU</w:t>
            </w:r>
            <w:r w:rsidR="00B24DD7"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/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mL</w:t>
            </w:r>
          </w:p>
        </w:tc>
        <w:tc>
          <w:tcPr>
            <w:tcW w:w="1081" w:type="dxa"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COMPLIES</w:t>
            </w:r>
          </w:p>
        </w:tc>
      </w:tr>
      <w:tr w:rsidR="00B24DD7" w:rsidRPr="006F1C47" w:rsidTr="00DC3708">
        <w:trPr>
          <w:trHeight w:val="700"/>
          <w:jc w:val="center"/>
        </w:trPr>
        <w:tc>
          <w:tcPr>
            <w:tcW w:w="1711" w:type="dxa"/>
            <w:vMerge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</w:p>
        </w:tc>
        <w:tc>
          <w:tcPr>
            <w:tcW w:w="1233" w:type="dxa"/>
            <w:vMerge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</w:p>
        </w:tc>
        <w:tc>
          <w:tcPr>
            <w:tcW w:w="1467" w:type="dxa"/>
            <w:vMerge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</w:p>
        </w:tc>
        <w:tc>
          <w:tcPr>
            <w:tcW w:w="2430" w:type="dxa"/>
            <w:vAlign w:val="center"/>
          </w:tcPr>
          <w:p w:rsidR="000A3F28" w:rsidRPr="006F1C47" w:rsidRDefault="000A3F28" w:rsidP="000A3F28">
            <w:pPr>
              <w:ind w:left="103" w:right="10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Total Combined Yeasts /Moulds  Count (TYMC) NMT 20 CFU/mL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0A3F28">
            <w:pPr>
              <w:ind w:left="43" w:right="6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&lt; 10 CFU/mL</w:t>
            </w:r>
          </w:p>
        </w:tc>
        <w:tc>
          <w:tcPr>
            <w:tcW w:w="1081" w:type="dxa"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COMPLIES</w:t>
            </w:r>
          </w:p>
        </w:tc>
      </w:tr>
      <w:tr w:rsidR="00B24DD7" w:rsidRPr="006F1C47" w:rsidTr="00DC3708">
        <w:trPr>
          <w:trHeight w:val="1259"/>
          <w:jc w:val="center"/>
        </w:trPr>
        <w:tc>
          <w:tcPr>
            <w:tcW w:w="1711" w:type="dxa"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Identification</w:t>
            </w:r>
          </w:p>
        </w:tc>
        <w:tc>
          <w:tcPr>
            <w:tcW w:w="1233" w:type="dxa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HPLC</w:t>
            </w:r>
          </w:p>
        </w:tc>
        <w:tc>
          <w:tcPr>
            <w:tcW w:w="1467" w:type="dxa"/>
            <w:vAlign w:val="center"/>
          </w:tcPr>
          <w:p w:rsidR="00DF4F9F" w:rsidRPr="00DF4F9F" w:rsidRDefault="00DF4F9F" w:rsidP="00DF4F9F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BP 2017 Vol. III</w:t>
            </w:r>
          </w:p>
          <w:p w:rsidR="000A3F28" w:rsidRPr="006F1C47" w:rsidRDefault="00DF4F9F" w:rsidP="00DF4F9F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Page 1138</w:t>
            </w:r>
          </w:p>
        </w:tc>
        <w:tc>
          <w:tcPr>
            <w:tcW w:w="2430" w:type="dxa"/>
            <w:vAlign w:val="center"/>
          </w:tcPr>
          <w:p w:rsidR="000A3F28" w:rsidRPr="006F1C47" w:rsidRDefault="000A3F28" w:rsidP="008C3874">
            <w:pPr>
              <w:ind w:left="103" w:right="10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RT of the 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principal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peak in  the assay sample preparation </w:t>
            </w:r>
            <w:r w:rsidR="0051239B"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correspond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s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to 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that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in the assay standard preparation</w:t>
            </w:r>
          </w:p>
        </w:tc>
        <w:tc>
          <w:tcPr>
            <w:tcW w:w="2430" w:type="dxa"/>
            <w:vAlign w:val="center"/>
          </w:tcPr>
          <w:p w:rsidR="008D6D92" w:rsidRPr="006F1C47" w:rsidRDefault="008C3874" w:rsidP="008D6D92">
            <w:pPr>
              <w:jc w:val="center"/>
              <w:rPr>
                <w:rFonts w:ascii="Book Antiqua" w:eastAsia="Batang" w:hAnsi="Book Antiqua"/>
                <w:sz w:val="18"/>
                <w:szCs w:val="18"/>
              </w:rPr>
            </w:pPr>
            <w:r>
              <w:rPr>
                <w:rFonts w:ascii="Book Antiqua" w:eastAsia="Batang" w:hAnsi="Book Antiqua"/>
                <w:sz w:val="18"/>
                <w:szCs w:val="18"/>
              </w:rPr>
              <w:t>Super-imposable peak</w:t>
            </w:r>
            <w:r w:rsidR="008D6D92" w:rsidRPr="006F1C47">
              <w:rPr>
                <w:rFonts w:ascii="Book Antiqua" w:eastAsia="Batang" w:hAnsi="Book Antiqua"/>
                <w:sz w:val="18"/>
                <w:szCs w:val="18"/>
              </w:rPr>
              <w:t xml:space="preserve"> at</w:t>
            </w:r>
          </w:p>
          <w:p w:rsidR="000A3F28" w:rsidRPr="006F1C47" w:rsidRDefault="008D6D92" w:rsidP="00DF4F9F">
            <w:pPr>
              <w:ind w:left="43" w:right="69"/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atang" w:hAnsi="Book Antiqua"/>
                <w:sz w:val="18"/>
                <w:szCs w:val="18"/>
              </w:rPr>
              <w:t xml:space="preserve"> RT: </w:t>
            </w:r>
            <w:r w:rsidR="00DF4F9F">
              <w:rPr>
                <w:rFonts w:ascii="Book Antiqua" w:eastAsia="Batang" w:hAnsi="Book Antiqua"/>
                <w:sz w:val="18"/>
                <w:szCs w:val="18"/>
              </w:rPr>
              <w:t>3.6</w:t>
            </w:r>
            <w:r w:rsidRPr="006F1C47">
              <w:rPr>
                <w:rFonts w:ascii="Book Antiqua" w:eastAsia="Batang" w:hAnsi="Book Antiqua"/>
                <w:sz w:val="18"/>
                <w:szCs w:val="18"/>
              </w:rPr>
              <w:t xml:space="preserve"> ± 10% min. present in both the assay sample and standard preparations</w:t>
            </w:r>
          </w:p>
        </w:tc>
        <w:tc>
          <w:tcPr>
            <w:tcW w:w="1081" w:type="dxa"/>
            <w:shd w:val="clear" w:color="auto" w:fill="DBDBDB"/>
            <w:vAlign w:val="center"/>
          </w:tcPr>
          <w:p w:rsidR="000A3F28" w:rsidRPr="006F1C47" w:rsidRDefault="000A3F28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COMPLIES</w:t>
            </w:r>
          </w:p>
        </w:tc>
      </w:tr>
      <w:tr w:rsidR="008C3874" w:rsidRPr="006F1C47" w:rsidTr="008C3874">
        <w:trPr>
          <w:trHeight w:val="899"/>
          <w:jc w:val="center"/>
        </w:trPr>
        <w:tc>
          <w:tcPr>
            <w:tcW w:w="1711" w:type="dxa"/>
            <w:shd w:val="clear" w:color="auto" w:fill="DBDBDB"/>
            <w:vAlign w:val="center"/>
          </w:tcPr>
          <w:p w:rsidR="008C3874" w:rsidRPr="006F1C47" w:rsidRDefault="008C3874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Assay</w:t>
            </w:r>
          </w:p>
        </w:tc>
        <w:tc>
          <w:tcPr>
            <w:tcW w:w="1233" w:type="dxa"/>
            <w:vAlign w:val="center"/>
          </w:tcPr>
          <w:p w:rsidR="008C3874" w:rsidRPr="006F1C47" w:rsidRDefault="008C3874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HPLC</w:t>
            </w:r>
          </w:p>
        </w:tc>
        <w:tc>
          <w:tcPr>
            <w:tcW w:w="1467" w:type="dxa"/>
            <w:vAlign w:val="center"/>
          </w:tcPr>
          <w:p w:rsidR="008C3874" w:rsidRPr="006F1C47" w:rsidRDefault="008C3874" w:rsidP="00782851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BP 2017</w:t>
            </w:r>
            <w:r w:rsidR="00DF4F9F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Vol. III</w:t>
            </w:r>
          </w:p>
          <w:p w:rsidR="008C3874" w:rsidRPr="006F1C47" w:rsidRDefault="008C3874" w:rsidP="008C387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Page 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1138</w:t>
            </w:r>
          </w:p>
        </w:tc>
        <w:tc>
          <w:tcPr>
            <w:tcW w:w="2430" w:type="dxa"/>
            <w:vAlign w:val="center"/>
          </w:tcPr>
          <w:p w:rsidR="008C3874" w:rsidRPr="006F1C47" w:rsidRDefault="008C3874" w:rsidP="008C3874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80.0 - 120.0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%</w:t>
            </w:r>
          </w:p>
        </w:tc>
        <w:tc>
          <w:tcPr>
            <w:tcW w:w="2430" w:type="dxa"/>
            <w:vAlign w:val="center"/>
          </w:tcPr>
          <w:p w:rsidR="008C3874" w:rsidRPr="006F1C47" w:rsidRDefault="00DF4F9F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104.4</w:t>
            </w:r>
            <w:r w:rsidR="008C3874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%</w:t>
            </w:r>
            <w:r w:rsidR="008C3874"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</w:t>
            </w:r>
          </w:p>
          <w:p w:rsidR="008C3874" w:rsidRPr="006F1C47" w:rsidRDefault="008C3874" w:rsidP="00A166B2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 xml:space="preserve"> (RSD=0.8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%; n=</w:t>
            </w:r>
            <w: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9</w:t>
            </w:r>
            <w:r w:rsidRPr="006F1C47"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081" w:type="dxa"/>
            <w:shd w:val="clear" w:color="auto" w:fill="DBDBDB"/>
            <w:vAlign w:val="center"/>
          </w:tcPr>
          <w:p w:rsidR="008C3874" w:rsidRPr="006F1C47" w:rsidRDefault="008C3874" w:rsidP="000A3F28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6F1C4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>COMPLIES</w:t>
            </w:r>
          </w:p>
        </w:tc>
      </w:tr>
    </w:tbl>
    <w:p w:rsidR="000A3F28" w:rsidRPr="000A3F28" w:rsidRDefault="000A3F28" w:rsidP="000A3F28">
      <w:pPr>
        <w:ind w:left="-540"/>
        <w:rPr>
          <w:rFonts w:ascii="Book Antiqua" w:eastAsia="Book Antiqua" w:hAnsi="Book Antiqua" w:cs="Book Antiqua"/>
          <w:sz w:val="16"/>
          <w:szCs w:val="16"/>
          <w:lang w:val="en-GB" w:eastAsia="en-GB"/>
        </w:rPr>
      </w:pPr>
    </w:p>
    <w:tbl>
      <w:tblPr>
        <w:tblStyle w:val="TableGrid"/>
        <w:tblW w:w="10395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8685"/>
      </w:tblGrid>
      <w:tr w:rsidR="003B3997" w:rsidRPr="003B3997" w:rsidTr="003B3997">
        <w:tc>
          <w:tcPr>
            <w:tcW w:w="1710" w:type="dxa"/>
            <w:vAlign w:val="center"/>
          </w:tcPr>
          <w:p w:rsidR="003B3997" w:rsidRPr="003B3997" w:rsidRDefault="003B3997" w:rsidP="003B3997">
            <w:pPr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B3997">
              <w:rPr>
                <w:rFonts w:ascii="Book Antiqua" w:eastAsia="Book Antiqua" w:hAnsi="Book Antiqua" w:cs="Book Antiqua"/>
                <w:b/>
                <w:sz w:val="18"/>
                <w:szCs w:val="18"/>
                <w:lang w:val="en-GB" w:eastAsia="en-GB"/>
              </w:rPr>
              <w:t xml:space="preserve">CONCLUSION: </w:t>
            </w:r>
          </w:p>
        </w:tc>
        <w:tc>
          <w:tcPr>
            <w:tcW w:w="8685" w:type="dxa"/>
            <w:shd w:val="clear" w:color="auto" w:fill="D9D9D9" w:themeFill="background1" w:themeFillShade="D9"/>
            <w:vAlign w:val="center"/>
          </w:tcPr>
          <w:p w:rsidR="003B3997" w:rsidRPr="003B3997" w:rsidRDefault="003B3997" w:rsidP="003B3997">
            <w:pPr>
              <w:ind w:left="-18"/>
              <w:rPr>
                <w:rFonts w:ascii="Book Antiqua" w:eastAsia="Book Antiqua" w:hAnsi="Book Antiqua" w:cs="Book Antiqua"/>
                <w:sz w:val="18"/>
                <w:szCs w:val="18"/>
                <w:lang w:val="en-GB" w:eastAsia="en-GB"/>
              </w:rPr>
            </w:pPr>
            <w:r w:rsidRPr="003B3997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The product complies with the specifications for the tests performed.</w:t>
            </w:r>
          </w:p>
        </w:tc>
      </w:tr>
    </w:tbl>
    <w:p w:rsidR="000A3F28" w:rsidRPr="00494E70" w:rsidRDefault="000A3F28" w:rsidP="000A3F28">
      <w:pPr>
        <w:ind w:left="-540"/>
        <w:rPr>
          <w:rFonts w:ascii="Book Antiqua" w:eastAsia="Book Antiqua" w:hAnsi="Book Antiqua" w:cs="Book Antiqua"/>
          <w:sz w:val="10"/>
          <w:szCs w:val="10"/>
          <w:lang w:val="en-GB" w:eastAsia="en-GB"/>
        </w:rPr>
      </w:pPr>
    </w:p>
    <w:tbl>
      <w:tblPr>
        <w:tblW w:w="84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2430"/>
        <w:gridCol w:w="810"/>
        <w:gridCol w:w="1440"/>
      </w:tblGrid>
      <w:tr w:rsidR="000A3F28" w:rsidRPr="003D1D1D" w:rsidTr="00D10FE4">
        <w:trPr>
          <w:trHeight w:val="426"/>
        </w:trPr>
        <w:tc>
          <w:tcPr>
            <w:tcW w:w="1440" w:type="dxa"/>
            <w:vAlign w:val="bottom"/>
          </w:tcPr>
          <w:p w:rsidR="000A3F28" w:rsidRPr="003D1D1D" w:rsidRDefault="000A3F28" w:rsidP="000A3F28">
            <w:pP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ANALYST:</w:t>
            </w:r>
          </w:p>
        </w:tc>
        <w:tc>
          <w:tcPr>
            <w:tcW w:w="2340" w:type="dxa"/>
            <w:vAlign w:val="bottom"/>
          </w:tcPr>
          <w:p w:rsidR="000A3F28" w:rsidRPr="003D1D1D" w:rsidRDefault="000A3F28" w:rsidP="00DF4F9F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MR. </w:t>
            </w:r>
            <w:r w:rsidR="00DF4F9F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D</w:t>
            </w: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. </w:t>
            </w:r>
            <w:r w:rsidR="00DF4F9F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OLUOCH</w:t>
            </w:r>
          </w:p>
        </w:tc>
        <w:tc>
          <w:tcPr>
            <w:tcW w:w="243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0A3F28" w:rsidRPr="003D1D1D" w:rsidRDefault="000A3F28" w:rsidP="000A3F28">
            <w:pPr>
              <w:ind w:left="-540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810" w:type="dxa"/>
            <w:vAlign w:val="bottom"/>
          </w:tcPr>
          <w:p w:rsidR="000A3F28" w:rsidRPr="003D1D1D" w:rsidRDefault="000A3F28" w:rsidP="003D1D1D">
            <w:pPr>
              <w:jc w:val="right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DATE:</w:t>
            </w:r>
          </w:p>
        </w:tc>
        <w:tc>
          <w:tcPr>
            <w:tcW w:w="1440" w:type="dxa"/>
            <w:vAlign w:val="bottom"/>
          </w:tcPr>
          <w:p w:rsidR="000A3F28" w:rsidRPr="003D1D1D" w:rsidRDefault="00DF4F9F" w:rsidP="00D10FE4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0</w:t>
            </w:r>
            <w:r w:rsidR="00D10FE4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3</w:t>
            </w:r>
            <w:r w:rsidR="004D060C"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Sep</w:t>
            </w:r>
            <w:r w:rsidR="004D060C"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. 2018</w:t>
            </w:r>
          </w:p>
        </w:tc>
      </w:tr>
      <w:tr w:rsidR="00DF4F9F" w:rsidRPr="003D1D1D" w:rsidTr="00D10FE4">
        <w:trPr>
          <w:trHeight w:val="426"/>
        </w:trPr>
        <w:tc>
          <w:tcPr>
            <w:tcW w:w="1440" w:type="dxa"/>
            <w:vAlign w:val="bottom"/>
            <w:hideMark/>
          </w:tcPr>
          <w:p w:rsidR="00DF4F9F" w:rsidRPr="003D1D1D" w:rsidRDefault="00DF4F9F" w:rsidP="000A3F28">
            <w:pP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ANALYST:</w:t>
            </w:r>
          </w:p>
        </w:tc>
        <w:tc>
          <w:tcPr>
            <w:tcW w:w="2340" w:type="dxa"/>
            <w:vAlign w:val="bottom"/>
            <w:hideMark/>
          </w:tcPr>
          <w:p w:rsidR="00DF4F9F" w:rsidRPr="003D1D1D" w:rsidRDefault="00DF4F9F" w:rsidP="00DF4F9F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M</w:t>
            </w:r>
            <w: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S</w:t>
            </w: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K</w:t>
            </w: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RUTTO</w:t>
            </w:r>
          </w:p>
        </w:tc>
        <w:tc>
          <w:tcPr>
            <w:tcW w:w="24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DF4F9F" w:rsidRPr="003D1D1D" w:rsidRDefault="00DF4F9F" w:rsidP="000A3F28">
            <w:pPr>
              <w:ind w:left="-540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810" w:type="dxa"/>
            <w:vAlign w:val="bottom"/>
            <w:hideMark/>
          </w:tcPr>
          <w:p w:rsidR="00DF4F9F" w:rsidRPr="003D1D1D" w:rsidRDefault="00DF4F9F" w:rsidP="003D1D1D">
            <w:pPr>
              <w:jc w:val="right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DATE:</w:t>
            </w:r>
          </w:p>
        </w:tc>
        <w:tc>
          <w:tcPr>
            <w:tcW w:w="1440" w:type="dxa"/>
            <w:vAlign w:val="bottom"/>
            <w:hideMark/>
          </w:tcPr>
          <w:p w:rsidR="00DF4F9F" w:rsidRPr="003D1D1D" w:rsidRDefault="00DF4F9F" w:rsidP="00DC18D7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03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Sep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. 2018</w:t>
            </w:r>
          </w:p>
        </w:tc>
      </w:tr>
      <w:tr w:rsidR="00DF4F9F" w:rsidRPr="003D1D1D" w:rsidTr="00D10FE4">
        <w:trPr>
          <w:trHeight w:val="426"/>
        </w:trPr>
        <w:tc>
          <w:tcPr>
            <w:tcW w:w="1440" w:type="dxa"/>
            <w:vAlign w:val="bottom"/>
            <w:hideMark/>
          </w:tcPr>
          <w:p w:rsidR="00DF4F9F" w:rsidRPr="003D1D1D" w:rsidRDefault="00DF4F9F" w:rsidP="000A3F28">
            <w:pP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ANALYST:</w:t>
            </w:r>
          </w:p>
        </w:tc>
        <w:tc>
          <w:tcPr>
            <w:tcW w:w="2340" w:type="dxa"/>
            <w:vAlign w:val="bottom"/>
            <w:hideMark/>
          </w:tcPr>
          <w:p w:rsidR="00DF4F9F" w:rsidRPr="003D1D1D" w:rsidRDefault="00DF4F9F" w:rsidP="00DC3708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DR. </w:t>
            </w:r>
            <w: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N</w:t>
            </w:r>
            <w:r w:rsidRPr="003D1D1D"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  <w:t>MWAURA</w:t>
            </w:r>
          </w:p>
        </w:tc>
        <w:tc>
          <w:tcPr>
            <w:tcW w:w="243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DF4F9F" w:rsidRPr="003D1D1D" w:rsidRDefault="00DF4F9F" w:rsidP="000A3F28">
            <w:pPr>
              <w:ind w:left="-540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810" w:type="dxa"/>
            <w:vAlign w:val="bottom"/>
            <w:hideMark/>
          </w:tcPr>
          <w:p w:rsidR="00DF4F9F" w:rsidRPr="003D1D1D" w:rsidRDefault="00DF4F9F" w:rsidP="003D1D1D">
            <w:pPr>
              <w:jc w:val="right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DATE:</w:t>
            </w:r>
          </w:p>
        </w:tc>
        <w:tc>
          <w:tcPr>
            <w:tcW w:w="1440" w:type="dxa"/>
            <w:vAlign w:val="bottom"/>
            <w:hideMark/>
          </w:tcPr>
          <w:p w:rsidR="00DF4F9F" w:rsidRPr="003D1D1D" w:rsidRDefault="00DF4F9F" w:rsidP="00DC18D7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03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Sep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. 2018</w:t>
            </w:r>
          </w:p>
        </w:tc>
      </w:tr>
      <w:tr w:rsidR="00DF4F9F" w:rsidRPr="003D1D1D" w:rsidTr="00D10FE4">
        <w:trPr>
          <w:trHeight w:val="426"/>
        </w:trPr>
        <w:tc>
          <w:tcPr>
            <w:tcW w:w="1440" w:type="dxa"/>
            <w:vAlign w:val="bottom"/>
            <w:hideMark/>
          </w:tcPr>
          <w:p w:rsidR="00DF4F9F" w:rsidRPr="003D1D1D" w:rsidRDefault="00DF4F9F" w:rsidP="000A3F28">
            <w:pPr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DIRECTOR:</w:t>
            </w:r>
          </w:p>
        </w:tc>
        <w:tc>
          <w:tcPr>
            <w:tcW w:w="2340" w:type="dxa"/>
            <w:vAlign w:val="bottom"/>
            <w:hideMark/>
          </w:tcPr>
          <w:p w:rsidR="00DF4F9F" w:rsidRPr="003D1D1D" w:rsidRDefault="00DF4F9F" w:rsidP="000A3F28">
            <w:pPr>
              <w:keepNext/>
              <w:ind w:left="-18"/>
              <w:outlineLvl w:val="1"/>
              <w:rPr>
                <w:rFonts w:ascii="Book Antiqua" w:eastAsia="Batang" w:hAnsi="Book Antiqua"/>
                <w:sz w:val="18"/>
                <w:szCs w:val="18"/>
              </w:rPr>
            </w:pPr>
            <w:r w:rsidRPr="003D1D1D">
              <w:rPr>
                <w:rFonts w:ascii="Book Antiqua" w:eastAsia="Batang" w:hAnsi="Book Antiqua"/>
                <w:sz w:val="18"/>
                <w:szCs w:val="18"/>
              </w:rPr>
              <w:t>DR. H. K. CHEPKWONY</w:t>
            </w:r>
          </w:p>
        </w:tc>
        <w:tc>
          <w:tcPr>
            <w:tcW w:w="24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DF4F9F" w:rsidRPr="003D1D1D" w:rsidRDefault="00DF4F9F" w:rsidP="000A3F28">
            <w:pPr>
              <w:ind w:left="-540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810" w:type="dxa"/>
            <w:vAlign w:val="bottom"/>
            <w:hideMark/>
          </w:tcPr>
          <w:p w:rsidR="00DF4F9F" w:rsidRPr="003D1D1D" w:rsidRDefault="00DF4F9F" w:rsidP="003D1D1D">
            <w:pPr>
              <w:jc w:val="right"/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</w:pPr>
            <w:r w:rsidRPr="003D1D1D">
              <w:rPr>
                <w:rFonts w:ascii="Book Antiqua" w:eastAsia="Batang" w:hAnsi="Book Antiqua" w:cs="Book Antiqua"/>
                <w:b/>
                <w:bCs/>
                <w:sz w:val="18"/>
                <w:szCs w:val="18"/>
                <w:lang w:val="en-GB" w:eastAsia="en-GB"/>
              </w:rPr>
              <w:t>DATE:</w:t>
            </w:r>
          </w:p>
        </w:tc>
        <w:tc>
          <w:tcPr>
            <w:tcW w:w="1440" w:type="dxa"/>
            <w:vAlign w:val="bottom"/>
            <w:hideMark/>
          </w:tcPr>
          <w:p w:rsidR="00DF4F9F" w:rsidRPr="003D1D1D" w:rsidRDefault="00DF4F9F" w:rsidP="00DC18D7">
            <w:pPr>
              <w:ind w:left="-18"/>
              <w:rPr>
                <w:rFonts w:ascii="Book Antiqua" w:eastAsia="Batang" w:hAnsi="Book Antiqua" w:cs="Book Antiqua"/>
                <w:sz w:val="18"/>
                <w:szCs w:val="18"/>
                <w:lang w:val="en-GB" w:eastAsia="en-GB"/>
              </w:rPr>
            </w:pP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03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 xml:space="preserve">. </w:t>
            </w:r>
            <w:r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Sep</w:t>
            </w:r>
            <w:r w:rsidRPr="003D1D1D">
              <w:rPr>
                <w:rFonts w:ascii="Book Antiqua" w:eastAsia="Batang" w:hAnsi="Book Antiqua"/>
                <w:sz w:val="18"/>
                <w:szCs w:val="18"/>
                <w:lang w:val="en-GB" w:eastAsia="en-GB"/>
              </w:rPr>
              <w:t>. 2018</w:t>
            </w:r>
          </w:p>
        </w:tc>
      </w:tr>
    </w:tbl>
    <w:p w:rsidR="000A3F28" w:rsidRDefault="000A3F28" w:rsidP="007F466C">
      <w:pPr>
        <w:keepNext/>
        <w:jc w:val="center"/>
        <w:outlineLvl w:val="0"/>
        <w:rPr>
          <w:rFonts w:ascii="Book Antiqua" w:eastAsia="Times New Roman" w:hAnsi="Book Antiqua"/>
          <w:b/>
          <w:bCs/>
          <w:sz w:val="36"/>
          <w:szCs w:val="24"/>
        </w:rPr>
        <w:sectPr w:rsidR="000A3F28" w:rsidSect="000A3F28">
          <w:pgSz w:w="12240" w:h="15840"/>
          <w:pgMar w:top="2160" w:right="1440" w:bottom="63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524"/>
      </w:tblGrid>
      <w:tr w:rsidR="000A3F28" w:rsidRPr="000A3F28" w:rsidTr="007F466C">
        <w:trPr>
          <w:jc w:val="center"/>
        </w:trPr>
        <w:tc>
          <w:tcPr>
            <w:tcW w:w="8524" w:type="dxa"/>
          </w:tcPr>
          <w:p w:rsidR="000A3F28" w:rsidRPr="000A3F28" w:rsidRDefault="000A3F28" w:rsidP="007F466C">
            <w:pPr>
              <w:keepNext/>
              <w:jc w:val="center"/>
              <w:outlineLvl w:val="0"/>
              <w:rPr>
                <w:rFonts w:ascii="Book Antiqua" w:eastAsia="Times New Roman" w:hAnsi="Book Antiqua"/>
                <w:b/>
                <w:bCs/>
                <w:sz w:val="36"/>
                <w:szCs w:val="24"/>
              </w:rPr>
            </w:pPr>
            <w:r w:rsidRPr="000A3F28">
              <w:rPr>
                <w:rFonts w:ascii="Book Antiqua" w:eastAsia="Times New Roman" w:hAnsi="Book Antiqua"/>
                <w:b/>
                <w:bCs/>
                <w:sz w:val="36"/>
                <w:szCs w:val="24"/>
              </w:rPr>
              <w:lastRenderedPageBreak/>
              <w:t xml:space="preserve">INVOICE </w:t>
            </w:r>
          </w:p>
        </w:tc>
      </w:tr>
    </w:tbl>
    <w:p w:rsidR="000A3F28" w:rsidRPr="000A3F28" w:rsidRDefault="000A3F28" w:rsidP="000A3F28">
      <w:pPr>
        <w:rPr>
          <w:rFonts w:ascii="Book Antiqua" w:eastAsia="Times New Roman" w:hAnsi="Book Antiqua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784"/>
        <w:gridCol w:w="3792"/>
      </w:tblGrid>
      <w:tr w:rsidR="000A3F28" w:rsidRPr="000A3F28" w:rsidTr="007F466C">
        <w:trPr>
          <w:jc w:val="center"/>
        </w:trPr>
        <w:tc>
          <w:tcPr>
            <w:tcW w:w="5927" w:type="dxa"/>
          </w:tcPr>
          <w:p w:rsidR="000A3F28" w:rsidRPr="000A3F28" w:rsidRDefault="000A3F28" w:rsidP="00DC3708">
            <w:pPr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</w:pPr>
            <w:r w:rsidRPr="000A3F28">
              <w:rPr>
                <w:rFonts w:ascii="Book Antiqua" w:eastAsia="Times New Roman" w:hAnsi="Book Antiqua"/>
                <w:b/>
                <w:sz w:val="26"/>
                <w:szCs w:val="24"/>
              </w:rPr>
              <w:t>INVOICE No.: /1</w:t>
            </w:r>
            <w:r w:rsidR="00DC3708">
              <w:rPr>
                <w:rFonts w:ascii="Book Antiqua" w:eastAsia="Times New Roman" w:hAnsi="Book Antiqua"/>
                <w:b/>
                <w:sz w:val="26"/>
                <w:szCs w:val="24"/>
              </w:rPr>
              <w:t>8</w:t>
            </w:r>
            <w:r w:rsidRPr="000A3F28">
              <w:rPr>
                <w:rFonts w:ascii="Book Antiqua" w:eastAsia="Times New Roman" w:hAnsi="Book Antiqua"/>
                <w:b/>
                <w:sz w:val="26"/>
                <w:szCs w:val="24"/>
              </w:rPr>
              <w:t>-1</w:t>
            </w:r>
            <w:r w:rsidR="00DC3708">
              <w:rPr>
                <w:rFonts w:ascii="Book Antiqua" w:eastAsia="Times New Roman" w:hAnsi="Book Antiqua"/>
                <w:b/>
                <w:sz w:val="26"/>
                <w:szCs w:val="24"/>
              </w:rPr>
              <w:t>9</w:t>
            </w:r>
          </w:p>
        </w:tc>
        <w:tc>
          <w:tcPr>
            <w:tcW w:w="3864" w:type="dxa"/>
          </w:tcPr>
          <w:p w:rsidR="000A3F28" w:rsidRPr="000A3F28" w:rsidRDefault="000A3F28" w:rsidP="00DF4F9F">
            <w:pPr>
              <w:keepNext/>
              <w:jc w:val="right"/>
              <w:outlineLvl w:val="3"/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</w:pPr>
            <w:r w:rsidRPr="000A3F28"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  <w:t xml:space="preserve">Date: </w:t>
            </w:r>
            <w:r w:rsidR="00D10FE4"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  <w:t>3</w:t>
            </w:r>
            <w:r w:rsidR="00D10FE4" w:rsidRPr="00D10FE4">
              <w:rPr>
                <w:rFonts w:ascii="Book Antiqua" w:eastAsia="Times New Roman" w:hAnsi="Book Antiqua"/>
                <w:b/>
                <w:bCs/>
                <w:sz w:val="26"/>
                <w:szCs w:val="24"/>
                <w:vertAlign w:val="superscript"/>
              </w:rPr>
              <w:t>rd</w:t>
            </w:r>
            <w:r w:rsidR="00D10FE4"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  <w:t xml:space="preserve"> </w:t>
            </w:r>
            <w:r w:rsidR="00DF4F9F"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  <w:t>September</w:t>
            </w:r>
            <w:r w:rsidR="00D10FE4">
              <w:rPr>
                <w:rFonts w:ascii="Book Antiqua" w:eastAsia="Times New Roman" w:hAnsi="Book Antiqua"/>
                <w:b/>
                <w:bCs/>
                <w:sz w:val="26"/>
                <w:szCs w:val="24"/>
              </w:rPr>
              <w:t>,</w:t>
            </w:r>
            <w:r w:rsidRPr="000A3F28">
              <w:rPr>
                <w:rFonts w:ascii="Book Antiqua" w:eastAsia="Times New Roman" w:hAnsi="Book Antiqua"/>
                <w:b/>
                <w:bCs/>
                <w:sz w:val="26"/>
                <w:szCs w:val="24"/>
                <w:lang w:val="x-none" w:eastAsia="x-none"/>
              </w:rPr>
              <w:t xml:space="preserve"> 201</w:t>
            </w:r>
            <w:r w:rsidR="00470943">
              <w:rPr>
                <w:rFonts w:ascii="Book Antiqua" w:eastAsia="Times New Roman" w:hAnsi="Book Antiqua"/>
                <w:b/>
                <w:bCs/>
                <w:sz w:val="26"/>
                <w:szCs w:val="24"/>
                <w:lang w:eastAsia="x-none"/>
              </w:rPr>
              <w:t>8</w:t>
            </w:r>
          </w:p>
        </w:tc>
      </w:tr>
    </w:tbl>
    <w:p w:rsidR="000A3F28" w:rsidRPr="000A3F28" w:rsidRDefault="000A3F28" w:rsidP="000A3F28">
      <w:pPr>
        <w:spacing w:before="60" w:after="60"/>
        <w:rPr>
          <w:rFonts w:ascii="Book Antiqua" w:eastAsia="Batang" w:hAnsi="Book Antiqua"/>
          <w:szCs w:val="24"/>
        </w:rPr>
      </w:pPr>
    </w:p>
    <w:p w:rsidR="000A3F28" w:rsidRPr="000A3F28" w:rsidRDefault="000A3F28" w:rsidP="000A3F28">
      <w:pPr>
        <w:spacing w:before="60" w:after="60"/>
        <w:rPr>
          <w:rFonts w:ascii="Book Antiqua" w:eastAsia="Batang" w:hAnsi="Book Antiqua"/>
          <w:szCs w:val="24"/>
        </w:rPr>
      </w:pPr>
    </w:p>
    <w:tbl>
      <w:tblPr>
        <w:tblW w:w="4860" w:type="dxa"/>
        <w:tblLook w:val="0000" w:firstRow="0" w:lastRow="0" w:firstColumn="0" w:lastColumn="0" w:noHBand="0" w:noVBand="0"/>
      </w:tblPr>
      <w:tblGrid>
        <w:gridCol w:w="4860"/>
      </w:tblGrid>
      <w:tr w:rsidR="000A3F28" w:rsidRPr="000A3F28" w:rsidTr="000A3F28">
        <w:trPr>
          <w:trHeight w:val="360"/>
        </w:trPr>
        <w:tc>
          <w:tcPr>
            <w:tcW w:w="4860" w:type="dxa"/>
          </w:tcPr>
          <w:p w:rsidR="000A3F28" w:rsidRPr="000A3F28" w:rsidRDefault="00DF4F9F" w:rsidP="007F466C">
            <w:pPr>
              <w:spacing w:line="360" w:lineRule="auto"/>
              <w:rPr>
                <w:rFonts w:ascii="Book Antiqua" w:eastAsia="Times New Roman" w:hAnsi="Book Antiqua"/>
                <w:b/>
                <w:sz w:val="24"/>
                <w:szCs w:val="24"/>
              </w:rPr>
            </w:pPr>
            <w:r w:rsidRPr="00DF4F9F">
              <w:rPr>
                <w:rFonts w:ascii="Book Antiqua" w:eastAsia="Times New Roman" w:hAnsi="Book Antiqua"/>
                <w:b/>
                <w:sz w:val="24"/>
                <w:szCs w:val="24"/>
              </w:rPr>
              <w:t xml:space="preserve">Getz Pharma Pvt. Ltd. ℅ </w:t>
            </w:r>
            <w:proofErr w:type="spellStart"/>
            <w:r w:rsidRPr="00DF4F9F">
              <w:rPr>
                <w:rFonts w:ascii="Book Antiqua" w:eastAsia="Times New Roman" w:hAnsi="Book Antiqua"/>
                <w:b/>
                <w:sz w:val="24"/>
                <w:szCs w:val="24"/>
              </w:rPr>
              <w:t>Surgipharm</w:t>
            </w:r>
            <w:proofErr w:type="spellEnd"/>
            <w:r w:rsidRPr="00DF4F9F">
              <w:rPr>
                <w:rFonts w:ascii="Book Antiqua" w:eastAsia="Times New Roman" w:hAnsi="Book Antiqua"/>
                <w:b/>
                <w:sz w:val="24"/>
                <w:szCs w:val="24"/>
              </w:rPr>
              <w:t xml:space="preserve"> Ltd</w:t>
            </w:r>
            <w:r w:rsidR="0051239B">
              <w:rPr>
                <w:rFonts w:ascii="Book Antiqua" w:eastAsia="Times New Roman" w:hAnsi="Book Antiqua"/>
                <w:b/>
                <w:sz w:val="24"/>
                <w:szCs w:val="24"/>
              </w:rPr>
              <w:t>,</w:t>
            </w:r>
          </w:p>
        </w:tc>
      </w:tr>
      <w:tr w:rsidR="000A3F28" w:rsidRPr="000A3F28" w:rsidTr="000A3F28">
        <w:trPr>
          <w:trHeight w:val="360"/>
        </w:trPr>
        <w:tc>
          <w:tcPr>
            <w:tcW w:w="4860" w:type="dxa"/>
          </w:tcPr>
          <w:p w:rsidR="000A3F28" w:rsidRPr="000A3F28" w:rsidRDefault="000A3F28" w:rsidP="00DF4F9F">
            <w:pPr>
              <w:spacing w:line="360" w:lineRule="auto"/>
              <w:rPr>
                <w:rFonts w:ascii="Book Antiqua" w:eastAsia="Times New Roman" w:hAnsi="Book Antiqua"/>
                <w:b/>
                <w:sz w:val="24"/>
                <w:szCs w:val="24"/>
              </w:rPr>
            </w:pPr>
            <w:r w:rsidRPr="000A3F28">
              <w:rPr>
                <w:rFonts w:ascii="Book Antiqua" w:eastAsia="Times New Roman" w:hAnsi="Book Antiqua"/>
                <w:b/>
                <w:sz w:val="24"/>
                <w:szCs w:val="24"/>
              </w:rPr>
              <w:t xml:space="preserve">P.O. Box </w:t>
            </w:r>
            <w:r w:rsidR="00DF4F9F">
              <w:rPr>
                <w:rFonts w:ascii="Book Antiqua" w:eastAsia="Times New Roman" w:hAnsi="Book Antiqua"/>
                <w:b/>
                <w:sz w:val="24"/>
                <w:szCs w:val="24"/>
              </w:rPr>
              <w:t>46043</w:t>
            </w:r>
            <w:r w:rsidRPr="000A3F28">
              <w:rPr>
                <w:rFonts w:ascii="Book Antiqua" w:eastAsia="Times New Roman" w:hAnsi="Book Antiqua"/>
                <w:b/>
                <w:sz w:val="24"/>
                <w:szCs w:val="24"/>
              </w:rPr>
              <w:t xml:space="preserve"> – </w:t>
            </w:r>
            <w:r w:rsidR="0051239B">
              <w:rPr>
                <w:rFonts w:ascii="Book Antiqua" w:eastAsia="Times New Roman" w:hAnsi="Book Antiqua"/>
                <w:b/>
                <w:sz w:val="24"/>
                <w:szCs w:val="24"/>
              </w:rPr>
              <w:t>00100</w:t>
            </w:r>
            <w:r w:rsidRPr="000A3F28">
              <w:rPr>
                <w:rFonts w:ascii="Book Antiqua" w:eastAsia="Times New Roman" w:hAnsi="Book Antiqua"/>
                <w:b/>
                <w:sz w:val="24"/>
                <w:szCs w:val="24"/>
              </w:rPr>
              <w:t>, Nairobi,</w:t>
            </w:r>
          </w:p>
        </w:tc>
      </w:tr>
      <w:tr w:rsidR="000A3F28" w:rsidRPr="000A3F28" w:rsidTr="000A3F28">
        <w:trPr>
          <w:trHeight w:val="360"/>
        </w:trPr>
        <w:tc>
          <w:tcPr>
            <w:tcW w:w="4860" w:type="dxa"/>
          </w:tcPr>
          <w:p w:rsidR="000A3F28" w:rsidRPr="000A3F28" w:rsidRDefault="000A3F28" w:rsidP="007F466C">
            <w:pPr>
              <w:spacing w:line="360" w:lineRule="auto"/>
              <w:rPr>
                <w:rFonts w:ascii="Book Antiqua" w:eastAsia="Times New Roman" w:hAnsi="Book Antiqua"/>
                <w:b/>
                <w:sz w:val="24"/>
                <w:szCs w:val="24"/>
              </w:rPr>
            </w:pPr>
            <w:r w:rsidRPr="000A3F28">
              <w:rPr>
                <w:rFonts w:ascii="Book Antiqua" w:eastAsia="Times New Roman" w:hAnsi="Book Antiqua"/>
                <w:b/>
                <w:sz w:val="24"/>
                <w:szCs w:val="24"/>
              </w:rPr>
              <w:t>KENYA.</w:t>
            </w:r>
          </w:p>
        </w:tc>
      </w:tr>
    </w:tbl>
    <w:p w:rsidR="000A3F28" w:rsidRPr="000A3F28" w:rsidRDefault="000A3F28" w:rsidP="000A3F28">
      <w:pPr>
        <w:spacing w:before="60" w:after="60"/>
        <w:jc w:val="center"/>
        <w:rPr>
          <w:rFonts w:ascii="Book Antiqua" w:eastAsia="Batang" w:hAnsi="Book Antiqua"/>
          <w:b/>
          <w:bCs/>
          <w:sz w:val="24"/>
          <w:szCs w:val="24"/>
          <w:u w:val="single"/>
        </w:rPr>
      </w:pPr>
    </w:p>
    <w:p w:rsidR="000A3F28" w:rsidRPr="000A3F28" w:rsidRDefault="000A3F28" w:rsidP="000A3F28">
      <w:pPr>
        <w:spacing w:before="60" w:after="60"/>
        <w:jc w:val="center"/>
        <w:rPr>
          <w:rFonts w:ascii="Book Antiqua" w:eastAsia="Batang" w:hAnsi="Book Antiqua"/>
          <w:szCs w:val="24"/>
        </w:rPr>
      </w:pPr>
      <w:r w:rsidRPr="000A3F28">
        <w:rPr>
          <w:rFonts w:ascii="Book Antiqua" w:eastAsia="Batang" w:hAnsi="Book Antiqua"/>
          <w:b/>
          <w:bCs/>
          <w:sz w:val="24"/>
          <w:szCs w:val="24"/>
          <w:u w:val="single"/>
        </w:rPr>
        <w:t>Re: ANALYSIS OF LISTED PRODUCT</w:t>
      </w:r>
      <w:r w:rsidRPr="000A3F28">
        <w:rPr>
          <w:rFonts w:ascii="Book Antiqua" w:eastAsia="Batang" w:hAnsi="Book Antiqua"/>
          <w:szCs w:val="24"/>
        </w:rPr>
        <w:t>.</w:t>
      </w:r>
    </w:p>
    <w:p w:rsidR="000A3F28" w:rsidRPr="000A3F28" w:rsidRDefault="000A3F28" w:rsidP="000A3F28">
      <w:pPr>
        <w:spacing w:before="60" w:after="60"/>
        <w:rPr>
          <w:rFonts w:ascii="Book Antiqua" w:eastAsia="Batang" w:hAnsi="Book Antiqua"/>
          <w:szCs w:val="24"/>
        </w:rPr>
      </w:pPr>
    </w:p>
    <w:tbl>
      <w:tblPr>
        <w:tblW w:w="9414" w:type="dxa"/>
        <w:jc w:val="center"/>
        <w:tblLook w:val="0000" w:firstRow="0" w:lastRow="0" w:firstColumn="0" w:lastColumn="0" w:noHBand="0" w:noVBand="0"/>
      </w:tblPr>
      <w:tblGrid>
        <w:gridCol w:w="3038"/>
        <w:gridCol w:w="6376"/>
      </w:tblGrid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shd w:val="clear" w:color="auto" w:fill="CCCCCC"/>
            <w:vAlign w:val="center"/>
          </w:tcPr>
          <w:p w:rsidR="000A3F28" w:rsidRPr="00B24DD7" w:rsidRDefault="000A3F28" w:rsidP="007F466C">
            <w:pPr>
              <w:spacing w:before="60" w:after="60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PRODUCT:</w:t>
            </w:r>
          </w:p>
        </w:tc>
        <w:tc>
          <w:tcPr>
            <w:tcW w:w="6376" w:type="dxa"/>
            <w:shd w:val="clear" w:color="auto" w:fill="CCCCCC"/>
            <w:vAlign w:val="center"/>
          </w:tcPr>
          <w:p w:rsidR="000A3F28" w:rsidRPr="00B24DD7" w:rsidRDefault="00DF4F9F" w:rsidP="007F466C">
            <w:pPr>
              <w:rPr>
                <w:rFonts w:ascii="Book Antiqua" w:eastAsia="Times New Roman" w:hAnsi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  <w:lang w:val="en-GB" w:eastAsia="en-GB"/>
              </w:rPr>
              <w:t>SALBOGET INHALER</w:t>
            </w:r>
          </w:p>
        </w:tc>
      </w:tr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vAlign w:val="center"/>
          </w:tcPr>
          <w:p w:rsidR="000A3F28" w:rsidRPr="00B24DD7" w:rsidRDefault="000A3F28" w:rsidP="007F466C">
            <w:pPr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BATCH No.:</w:t>
            </w:r>
          </w:p>
        </w:tc>
        <w:tc>
          <w:tcPr>
            <w:tcW w:w="6376" w:type="dxa"/>
            <w:vAlign w:val="center"/>
          </w:tcPr>
          <w:p w:rsidR="000A3F28" w:rsidRPr="00B24DD7" w:rsidRDefault="00DF4F9F" w:rsidP="002D59F9">
            <w:pPr>
              <w:rPr>
                <w:rFonts w:ascii="Book Antiqua" w:eastAsia="Batang" w:hAnsi="Book Antiqua"/>
                <w:sz w:val="20"/>
                <w:szCs w:val="20"/>
              </w:rPr>
            </w:pPr>
            <w:r>
              <w:rPr>
                <w:rFonts w:ascii="Book Antiqua" w:eastAsia="Batang" w:hAnsi="Book Antiqua"/>
                <w:sz w:val="20"/>
                <w:szCs w:val="20"/>
              </w:rPr>
              <w:t>011M04</w:t>
            </w:r>
          </w:p>
        </w:tc>
      </w:tr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vAlign w:val="center"/>
          </w:tcPr>
          <w:p w:rsidR="000A3F28" w:rsidRPr="00B24DD7" w:rsidRDefault="000A3F28" w:rsidP="007F466C">
            <w:pPr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CERTIFICATE No.:</w:t>
            </w:r>
          </w:p>
        </w:tc>
        <w:tc>
          <w:tcPr>
            <w:tcW w:w="6376" w:type="dxa"/>
            <w:vAlign w:val="center"/>
          </w:tcPr>
          <w:p w:rsidR="000A3F28" w:rsidRPr="00B24DD7" w:rsidRDefault="000A3F28" w:rsidP="00DC3708">
            <w:pPr>
              <w:rPr>
                <w:rFonts w:ascii="Book Antiqua" w:eastAsia="Batang" w:hAnsi="Book Antiqua"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sz w:val="20"/>
                <w:szCs w:val="20"/>
              </w:rPr>
              <w:t>CAN/201</w:t>
            </w:r>
            <w:r w:rsidR="00DC3708">
              <w:rPr>
                <w:rFonts w:ascii="Book Antiqua" w:eastAsia="Batang" w:hAnsi="Book Antiqua"/>
                <w:sz w:val="20"/>
                <w:szCs w:val="20"/>
              </w:rPr>
              <w:t>8</w:t>
            </w:r>
            <w:r w:rsidRPr="00B24DD7">
              <w:rPr>
                <w:rFonts w:ascii="Book Antiqua" w:eastAsia="Batang" w:hAnsi="Book Antiqua"/>
                <w:sz w:val="20"/>
                <w:szCs w:val="20"/>
              </w:rPr>
              <w:t>-1</w:t>
            </w:r>
            <w:r w:rsidR="00DC3708">
              <w:rPr>
                <w:rFonts w:ascii="Book Antiqua" w:eastAsia="Batang" w:hAnsi="Book Antiqua"/>
                <w:sz w:val="20"/>
                <w:szCs w:val="20"/>
              </w:rPr>
              <w:t>9</w:t>
            </w:r>
            <w:r w:rsidRPr="00B24DD7">
              <w:rPr>
                <w:rFonts w:ascii="Book Antiqua" w:eastAsia="Batang" w:hAnsi="Book Antiqua"/>
                <w:sz w:val="20"/>
                <w:szCs w:val="20"/>
              </w:rPr>
              <w:t>/</w:t>
            </w:r>
          </w:p>
        </w:tc>
      </w:tr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vAlign w:val="center"/>
          </w:tcPr>
          <w:p w:rsidR="000A3F28" w:rsidRPr="00B24DD7" w:rsidRDefault="000A3F28" w:rsidP="007F466C">
            <w:pPr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LABORATORY REF. No.:</w:t>
            </w:r>
          </w:p>
        </w:tc>
        <w:tc>
          <w:tcPr>
            <w:tcW w:w="6376" w:type="dxa"/>
            <w:vAlign w:val="center"/>
          </w:tcPr>
          <w:p w:rsidR="000A3F28" w:rsidRPr="00B24DD7" w:rsidRDefault="000A3F28" w:rsidP="00DF4F9F">
            <w:pPr>
              <w:spacing w:before="60" w:after="60"/>
              <w:rPr>
                <w:rFonts w:ascii="Book Antiqua" w:eastAsia="Batang" w:hAnsi="Book Antiqua"/>
                <w:sz w:val="20"/>
                <w:szCs w:val="20"/>
              </w:rPr>
            </w:pPr>
            <w:r w:rsidRPr="00B24DD7">
              <w:rPr>
                <w:rFonts w:ascii="Book Antiqua" w:hAnsi="Book Antiqua"/>
                <w:sz w:val="20"/>
                <w:szCs w:val="20"/>
              </w:rPr>
              <w:t>NDQ</w:t>
            </w:r>
            <w:r w:rsidR="00DF4F9F">
              <w:rPr>
                <w:rFonts w:ascii="Book Antiqua" w:hAnsi="Book Antiqua"/>
                <w:sz w:val="20"/>
                <w:szCs w:val="20"/>
              </w:rPr>
              <w:t>D</w:t>
            </w:r>
            <w:r w:rsidRPr="00B24DD7">
              <w:rPr>
                <w:rFonts w:ascii="Book Antiqua" w:hAnsi="Book Antiqua"/>
                <w:sz w:val="20"/>
                <w:szCs w:val="20"/>
              </w:rPr>
              <w:t>201</w:t>
            </w:r>
            <w:r w:rsidR="00EF5528">
              <w:rPr>
                <w:rFonts w:ascii="Book Antiqua" w:hAnsi="Book Antiqua"/>
                <w:sz w:val="20"/>
                <w:szCs w:val="20"/>
              </w:rPr>
              <w:t>80</w:t>
            </w:r>
            <w:r w:rsidR="00DF4F9F">
              <w:rPr>
                <w:rFonts w:ascii="Book Antiqua" w:hAnsi="Book Antiqua"/>
                <w:sz w:val="20"/>
                <w:szCs w:val="20"/>
              </w:rPr>
              <w:t>7026</w:t>
            </w:r>
          </w:p>
        </w:tc>
      </w:tr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vAlign w:val="center"/>
          </w:tcPr>
          <w:p w:rsidR="000A3F28" w:rsidRPr="00B24DD7" w:rsidRDefault="000A3F28" w:rsidP="007F466C">
            <w:pPr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CLIENT REF. No.:</w:t>
            </w:r>
          </w:p>
        </w:tc>
        <w:tc>
          <w:tcPr>
            <w:tcW w:w="6376" w:type="dxa"/>
            <w:vAlign w:val="center"/>
          </w:tcPr>
          <w:p w:rsidR="000A3F28" w:rsidRPr="00B24DD7" w:rsidRDefault="00470943" w:rsidP="007F5A4C">
            <w:pPr>
              <w:spacing w:before="60" w:after="60"/>
              <w:rPr>
                <w:rFonts w:ascii="Book Antiqua" w:eastAsia="Batang" w:hAnsi="Book Antiqua"/>
                <w:sz w:val="20"/>
                <w:szCs w:val="20"/>
              </w:rPr>
            </w:pPr>
            <w:r>
              <w:rPr>
                <w:rFonts w:ascii="Book Antiqua" w:eastAsia="Batang" w:hAnsi="Book Antiqua"/>
                <w:sz w:val="20"/>
                <w:szCs w:val="20"/>
              </w:rPr>
              <w:t>-</w:t>
            </w:r>
          </w:p>
        </w:tc>
      </w:tr>
      <w:tr w:rsidR="000A3F28" w:rsidRPr="000A3F28" w:rsidTr="007F466C">
        <w:trPr>
          <w:cantSplit/>
          <w:trHeight w:val="390"/>
          <w:jc w:val="center"/>
        </w:trPr>
        <w:tc>
          <w:tcPr>
            <w:tcW w:w="3038" w:type="dxa"/>
            <w:vAlign w:val="center"/>
          </w:tcPr>
          <w:p w:rsidR="000A3F28" w:rsidRPr="00B24DD7" w:rsidRDefault="000A3F28" w:rsidP="007F466C">
            <w:pPr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TEST(S) REQUESTED:</w:t>
            </w:r>
          </w:p>
        </w:tc>
        <w:tc>
          <w:tcPr>
            <w:tcW w:w="6376" w:type="dxa"/>
            <w:vAlign w:val="center"/>
          </w:tcPr>
          <w:p w:rsidR="000A3F28" w:rsidRPr="00B24DD7" w:rsidRDefault="000A3F28" w:rsidP="00DF4F9F">
            <w:pPr>
              <w:rPr>
                <w:rFonts w:ascii="Book Antiqua" w:eastAsia="Batang" w:hAnsi="Book Antiqua"/>
                <w:sz w:val="20"/>
                <w:szCs w:val="20"/>
              </w:rPr>
            </w:pPr>
            <w:r w:rsidRPr="00B24DD7">
              <w:rPr>
                <w:rFonts w:ascii="Book Antiqua" w:eastAsia="Batang" w:hAnsi="Book Antiqua"/>
                <w:bCs/>
                <w:sz w:val="20"/>
                <w:szCs w:val="20"/>
              </w:rPr>
              <w:t>Microbial Load</w:t>
            </w:r>
            <w:r w:rsidRPr="00B24DD7">
              <w:rPr>
                <w:rFonts w:ascii="Book Antiqua" w:eastAsia="Batang" w:hAnsi="Book Antiqua"/>
                <w:sz w:val="20"/>
                <w:szCs w:val="20"/>
              </w:rPr>
              <w:t xml:space="preserve">, </w:t>
            </w:r>
            <w:r w:rsidR="00DF4F9F">
              <w:rPr>
                <w:rFonts w:ascii="Book Antiqua" w:eastAsia="Batang" w:hAnsi="Book Antiqua"/>
                <w:sz w:val="20"/>
                <w:szCs w:val="20"/>
              </w:rPr>
              <w:t xml:space="preserve">Identification </w:t>
            </w:r>
            <w:r w:rsidRPr="00B24DD7">
              <w:rPr>
                <w:rFonts w:ascii="Book Antiqua" w:eastAsia="Batang" w:hAnsi="Book Antiqua"/>
                <w:sz w:val="20"/>
                <w:szCs w:val="20"/>
              </w:rPr>
              <w:t>and Assay.</w:t>
            </w:r>
          </w:p>
        </w:tc>
      </w:tr>
    </w:tbl>
    <w:p w:rsidR="000A3F28" w:rsidRDefault="000A3F28" w:rsidP="000A3F28">
      <w:pPr>
        <w:rPr>
          <w:rFonts w:ascii="Book Antiqua" w:eastAsia="Batang" w:hAnsi="Book Antiqua"/>
          <w:sz w:val="24"/>
          <w:szCs w:val="24"/>
        </w:rPr>
      </w:pPr>
    </w:p>
    <w:p w:rsidR="007F5A4C" w:rsidRPr="000A3F28" w:rsidRDefault="007F5A4C" w:rsidP="000A3F28">
      <w:pPr>
        <w:rPr>
          <w:rFonts w:ascii="Book Antiqua" w:eastAsia="Batang" w:hAnsi="Book Antiqua"/>
          <w:sz w:val="24"/>
          <w:szCs w:val="24"/>
        </w:rPr>
      </w:pPr>
    </w:p>
    <w:p w:rsidR="000A3F28" w:rsidRPr="000A3F28" w:rsidRDefault="000A3F28" w:rsidP="000A3F28">
      <w:pPr>
        <w:keepNext/>
        <w:jc w:val="center"/>
        <w:outlineLvl w:val="6"/>
        <w:rPr>
          <w:rFonts w:ascii="Book Antiqua" w:eastAsia="Batang" w:hAnsi="Book Antiqua"/>
          <w:b/>
          <w:bCs/>
          <w:sz w:val="24"/>
          <w:szCs w:val="24"/>
          <w:lang w:val="x-none" w:eastAsia="x-none"/>
        </w:rPr>
      </w:pPr>
      <w:r w:rsidRPr="000A3F28">
        <w:rPr>
          <w:rFonts w:ascii="Book Antiqua" w:eastAsia="Batang" w:hAnsi="Book Antiqua"/>
          <w:b/>
          <w:bCs/>
          <w:sz w:val="24"/>
          <w:szCs w:val="24"/>
          <w:lang w:val="x-none" w:eastAsia="x-none"/>
        </w:rPr>
        <w:t>COST OF ANALYSIS:</w:t>
      </w:r>
    </w:p>
    <w:p w:rsidR="000A3F28" w:rsidRDefault="000A3F28" w:rsidP="000A3F28">
      <w:pPr>
        <w:rPr>
          <w:rFonts w:ascii="Book Antiqua" w:eastAsia="Batang" w:hAnsi="Book Antiqua"/>
          <w:sz w:val="24"/>
          <w:szCs w:val="24"/>
        </w:rPr>
      </w:pPr>
    </w:p>
    <w:p w:rsidR="007F5A4C" w:rsidRPr="000A3F28" w:rsidRDefault="007F5A4C" w:rsidP="000A3F28">
      <w:pPr>
        <w:rPr>
          <w:rFonts w:ascii="Book Antiqua" w:eastAsia="Batang" w:hAnsi="Book Antiqua"/>
          <w:sz w:val="24"/>
          <w:szCs w:val="24"/>
        </w:rPr>
      </w:pP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5"/>
        <w:gridCol w:w="2134"/>
        <w:gridCol w:w="2250"/>
        <w:gridCol w:w="1800"/>
      </w:tblGrid>
      <w:tr w:rsidR="000A3F28" w:rsidRPr="000A3F28" w:rsidTr="007F466C">
        <w:trPr>
          <w:trHeight w:val="134"/>
          <w:jc w:val="center"/>
        </w:trPr>
        <w:tc>
          <w:tcPr>
            <w:tcW w:w="2945" w:type="dxa"/>
            <w:shd w:val="clear" w:color="auto" w:fill="CCCCCC"/>
            <w:vAlign w:val="center"/>
          </w:tcPr>
          <w:p w:rsidR="000A3F28" w:rsidRPr="000A3F28" w:rsidRDefault="000A3F28" w:rsidP="000A3F28">
            <w:pPr>
              <w:keepNext/>
              <w:spacing w:before="60" w:after="60"/>
              <w:jc w:val="center"/>
              <w:outlineLvl w:val="4"/>
              <w:rPr>
                <w:rFonts w:ascii="Book Antiqua" w:eastAsia="Batang" w:hAnsi="Book Antiqua"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2134" w:type="dxa"/>
            <w:vAlign w:val="center"/>
          </w:tcPr>
          <w:p w:rsidR="000A3F28" w:rsidRPr="000A3F28" w:rsidRDefault="000A3F28" w:rsidP="000A3F28">
            <w:pPr>
              <w:keepNext/>
              <w:spacing w:before="60" w:after="60"/>
              <w:jc w:val="center"/>
              <w:outlineLvl w:val="6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50" w:type="dxa"/>
            <w:vAlign w:val="center"/>
          </w:tcPr>
          <w:p w:rsidR="000A3F28" w:rsidRPr="000A3F28" w:rsidRDefault="000A3F28" w:rsidP="000A3F28">
            <w:pPr>
              <w:keepNext/>
              <w:spacing w:before="60" w:after="60"/>
              <w:jc w:val="center"/>
              <w:outlineLvl w:val="5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COMPENDIA</w:t>
            </w:r>
          </w:p>
        </w:tc>
        <w:tc>
          <w:tcPr>
            <w:tcW w:w="1800" w:type="dxa"/>
            <w:vAlign w:val="center"/>
          </w:tcPr>
          <w:p w:rsidR="000A3F28" w:rsidRPr="000A3F28" w:rsidRDefault="000A3F28" w:rsidP="006F1C47">
            <w:pPr>
              <w:keepNext/>
              <w:spacing w:before="60" w:after="60"/>
              <w:jc w:val="right"/>
              <w:outlineLvl w:val="2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COST (</w:t>
            </w:r>
            <w:proofErr w:type="spellStart"/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KShs</w:t>
            </w:r>
            <w:proofErr w:type="spellEnd"/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)</w:t>
            </w:r>
          </w:p>
        </w:tc>
      </w:tr>
      <w:tr w:rsidR="000A3F28" w:rsidRPr="000A3F28" w:rsidTr="00DF4F9F">
        <w:trPr>
          <w:trHeight w:val="602"/>
          <w:jc w:val="center"/>
        </w:trPr>
        <w:tc>
          <w:tcPr>
            <w:tcW w:w="2945" w:type="dxa"/>
            <w:shd w:val="clear" w:color="auto" w:fill="CCCCCC"/>
            <w:vAlign w:val="center"/>
          </w:tcPr>
          <w:p w:rsidR="000A3F28" w:rsidRPr="000A3F28" w:rsidRDefault="000A3F28" w:rsidP="000A3F28">
            <w:pPr>
              <w:spacing w:before="60" w:after="60"/>
              <w:jc w:val="center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Microbial Load</w:t>
            </w:r>
          </w:p>
        </w:tc>
        <w:tc>
          <w:tcPr>
            <w:tcW w:w="2134" w:type="dxa"/>
            <w:vAlign w:val="center"/>
          </w:tcPr>
          <w:p w:rsidR="000A3F28" w:rsidRPr="000A3F28" w:rsidRDefault="000A3F28" w:rsidP="000A3F28">
            <w:pPr>
              <w:spacing w:before="60" w:after="60"/>
              <w:jc w:val="center"/>
              <w:rPr>
                <w:rFonts w:ascii="Book Antiqua" w:eastAsia="Batang" w:hAnsi="Book Antiqua"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sz w:val="20"/>
                <w:szCs w:val="20"/>
              </w:rPr>
              <w:t>Plate Count</w:t>
            </w:r>
          </w:p>
        </w:tc>
        <w:tc>
          <w:tcPr>
            <w:tcW w:w="2250" w:type="dxa"/>
            <w:vAlign w:val="center"/>
          </w:tcPr>
          <w:p w:rsidR="000A3F28" w:rsidRPr="000A3F28" w:rsidRDefault="000A3F28" w:rsidP="000A3F28">
            <w:pPr>
              <w:spacing w:before="60" w:after="60"/>
              <w:jc w:val="center"/>
              <w:rPr>
                <w:rFonts w:ascii="Book Antiqua" w:eastAsia="Batang" w:hAnsi="Book Antiqua"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sz w:val="20"/>
                <w:szCs w:val="20"/>
              </w:rPr>
              <w:t>BP 2017 Vol. V</w:t>
            </w:r>
          </w:p>
        </w:tc>
        <w:tc>
          <w:tcPr>
            <w:tcW w:w="1800" w:type="dxa"/>
            <w:vAlign w:val="center"/>
          </w:tcPr>
          <w:p w:rsidR="000A3F28" w:rsidRPr="000A3F28" w:rsidRDefault="000A3F28" w:rsidP="006F1C47">
            <w:pPr>
              <w:spacing w:before="60" w:after="60"/>
              <w:jc w:val="right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31,920.00</w:t>
            </w:r>
          </w:p>
        </w:tc>
      </w:tr>
      <w:tr w:rsidR="00DF4F9F" w:rsidRPr="000A3F28" w:rsidTr="00DF4F9F">
        <w:trPr>
          <w:trHeight w:val="485"/>
          <w:jc w:val="center"/>
        </w:trPr>
        <w:tc>
          <w:tcPr>
            <w:tcW w:w="29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F4F9F" w:rsidRPr="000A3F28" w:rsidRDefault="00DF4F9F" w:rsidP="000A3F28">
            <w:pPr>
              <w:spacing w:before="60" w:after="60"/>
              <w:jc w:val="center"/>
              <w:rPr>
                <w:rFonts w:ascii="Book Antiqua" w:eastAsia="Batang" w:hAnsi="Book Antiqua"/>
                <w:b/>
                <w:bCs/>
              </w:rPr>
            </w:pPr>
            <w:r w:rsidRPr="000A3F28">
              <w:rPr>
                <w:rFonts w:ascii="Book Antiqua" w:eastAsia="Batang" w:hAnsi="Book Antiqua"/>
                <w:b/>
                <w:bCs/>
              </w:rPr>
              <w:t>Identification and Assay</w:t>
            </w:r>
          </w:p>
        </w:tc>
        <w:tc>
          <w:tcPr>
            <w:tcW w:w="2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9F" w:rsidRPr="000A3F28" w:rsidRDefault="00DF4F9F" w:rsidP="000A3F28">
            <w:pPr>
              <w:spacing w:before="60" w:after="60"/>
              <w:jc w:val="center"/>
              <w:rPr>
                <w:rFonts w:ascii="Book Antiqua" w:eastAsia="Batang" w:hAnsi="Book Antiqua"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sz w:val="20"/>
                <w:szCs w:val="20"/>
              </w:rPr>
              <w:t>HPLC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9F" w:rsidRPr="000A3F28" w:rsidRDefault="00DF4F9F" w:rsidP="00DF4F9F">
            <w:pPr>
              <w:spacing w:before="60" w:after="60"/>
              <w:jc w:val="center"/>
              <w:rPr>
                <w:rFonts w:ascii="Book Antiqua" w:eastAsia="Batang" w:hAnsi="Book Antiqua"/>
                <w:sz w:val="20"/>
                <w:szCs w:val="20"/>
              </w:rPr>
            </w:pPr>
            <w:r w:rsidRPr="000A3F28">
              <w:rPr>
                <w:rFonts w:ascii="Book Antiqua" w:eastAsia="Batang" w:hAnsi="Book Antiqua"/>
                <w:sz w:val="20"/>
                <w:szCs w:val="20"/>
              </w:rPr>
              <w:t xml:space="preserve">BP 2017 Vol. </w:t>
            </w:r>
            <w:r>
              <w:rPr>
                <w:rFonts w:ascii="Book Antiqua" w:eastAsia="Batang" w:hAnsi="Book Antiqua"/>
                <w:sz w:val="20"/>
                <w:szCs w:val="20"/>
              </w:rPr>
              <w:t>III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F9F" w:rsidRPr="000A3F28" w:rsidRDefault="00DF4F9F" w:rsidP="00DF4F9F">
            <w:pPr>
              <w:spacing w:before="60" w:after="60"/>
              <w:jc w:val="right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37,870</w:t>
            </w:r>
            <w:r w:rsidRPr="000A3F28">
              <w:rPr>
                <w:rFonts w:ascii="Book Antiqua" w:eastAsia="Batang" w:hAnsi="Book Antiqua"/>
                <w:b/>
                <w:bCs/>
                <w:sz w:val="20"/>
                <w:szCs w:val="20"/>
              </w:rPr>
              <w:t>.00</w:t>
            </w:r>
          </w:p>
        </w:tc>
      </w:tr>
      <w:tr w:rsidR="000A3F28" w:rsidRPr="000A3F28" w:rsidTr="00DF4F9F">
        <w:trPr>
          <w:trHeight w:val="674"/>
          <w:jc w:val="center"/>
        </w:trPr>
        <w:tc>
          <w:tcPr>
            <w:tcW w:w="507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A3F28" w:rsidRPr="000A3F28" w:rsidRDefault="000A3F28" w:rsidP="000A3F28">
            <w:pPr>
              <w:jc w:val="center"/>
              <w:rPr>
                <w:rFonts w:ascii="Book Antiqua" w:eastAsia="Times New Roman" w:hAnsi="Book Antiqu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3F28" w:rsidRPr="000A3F28" w:rsidRDefault="000A3F28" w:rsidP="000A3F28">
            <w:pPr>
              <w:keepNext/>
              <w:spacing w:before="60" w:after="60"/>
              <w:jc w:val="center"/>
              <w:outlineLvl w:val="6"/>
              <w:rPr>
                <w:rFonts w:ascii="Book Antiqua" w:eastAsia="Batang" w:hAnsi="Book Antiqua"/>
                <w:b/>
                <w:bCs/>
              </w:rPr>
            </w:pPr>
            <w:r w:rsidRPr="000A3F28">
              <w:rPr>
                <w:rFonts w:ascii="Book Antiqua" w:eastAsia="Batang" w:hAnsi="Book Antiqua"/>
                <w:b/>
                <w:bCs/>
              </w:rPr>
              <w:t>TOTAL COST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3F28" w:rsidRPr="000A3F28" w:rsidRDefault="00DF4F9F" w:rsidP="006F1C47">
            <w:pPr>
              <w:spacing w:before="60" w:after="60"/>
              <w:jc w:val="right"/>
              <w:rPr>
                <w:rFonts w:ascii="Book Antiqua" w:eastAsia="Batang" w:hAnsi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atang" w:hAnsi="Book Antiqua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Book Antiqua" w:eastAsia="Batang" w:hAnsi="Book Antiqua"/>
                <w:b/>
                <w:bCs/>
                <w:sz w:val="20"/>
                <w:szCs w:val="20"/>
              </w:rPr>
              <w:instrText xml:space="preserve"> =SUM(ABOVE) \# "#,##0.00" </w:instrText>
            </w:r>
            <w:r>
              <w:rPr>
                <w:rFonts w:ascii="Book Antiqua" w:eastAsia="Batang" w:hAnsi="Book Antiqu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Book Antiqua" w:eastAsia="Batang" w:hAnsi="Book Antiqua"/>
                <w:b/>
                <w:bCs/>
                <w:noProof/>
                <w:sz w:val="20"/>
                <w:szCs w:val="20"/>
              </w:rPr>
              <w:t>69,790.00</w:t>
            </w:r>
            <w:r>
              <w:rPr>
                <w:rFonts w:ascii="Book Antiqua" w:eastAsia="Batang" w:hAnsi="Book Antiqua"/>
                <w:b/>
                <w:bCs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0A3F28" w:rsidRPr="000A3F28" w:rsidTr="007F466C">
        <w:trPr>
          <w:trHeight w:val="184"/>
          <w:jc w:val="center"/>
        </w:trPr>
        <w:tc>
          <w:tcPr>
            <w:tcW w:w="50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A3F28" w:rsidRPr="000A3F28" w:rsidRDefault="000A3F28" w:rsidP="000A3F28">
            <w:pPr>
              <w:jc w:val="center"/>
              <w:rPr>
                <w:rFonts w:ascii="Book Antiqua" w:eastAsia="Times New Roman" w:hAnsi="Book Antiqu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F28" w:rsidRPr="000A3F28" w:rsidRDefault="000A3F28" w:rsidP="000A3F28">
            <w:pPr>
              <w:jc w:val="center"/>
              <w:rPr>
                <w:rFonts w:ascii="Book Antiqua" w:eastAsia="Times New Roman" w:hAnsi="Book Antiqua"/>
                <w:b/>
                <w:bCs/>
              </w:rPr>
            </w:pPr>
            <w:r w:rsidRPr="000A3F28">
              <w:rPr>
                <w:rFonts w:ascii="Book Antiqua" w:eastAsia="Times New Roman" w:hAnsi="Book Antiqua"/>
                <w:b/>
                <w:bCs/>
              </w:rPr>
              <w:t>AMOUNT PAYABLE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3F28" w:rsidRPr="000A3F28" w:rsidRDefault="0051239B" w:rsidP="00DF4F9F">
            <w:pPr>
              <w:spacing w:before="60" w:after="60"/>
              <w:jc w:val="right"/>
              <w:rPr>
                <w:rFonts w:ascii="Book Antiqua" w:eastAsia="Batang" w:hAnsi="Book Antiqua"/>
                <w:b/>
                <w:bCs/>
                <w:u w:val="single"/>
              </w:rPr>
            </w:pPr>
            <w:r>
              <w:rPr>
                <w:rFonts w:ascii="Book Antiqua" w:eastAsia="Batang" w:hAnsi="Book Antiqua"/>
                <w:b/>
                <w:bCs/>
                <w:u w:val="single"/>
              </w:rPr>
              <w:t>69</w:t>
            </w:r>
            <w:r w:rsidR="000A3F28" w:rsidRPr="000A3F28">
              <w:rPr>
                <w:rFonts w:ascii="Book Antiqua" w:eastAsia="Batang" w:hAnsi="Book Antiqua"/>
                <w:b/>
                <w:bCs/>
                <w:u w:val="single"/>
              </w:rPr>
              <w:t>,</w:t>
            </w:r>
            <w:r w:rsidR="00DF4F9F">
              <w:rPr>
                <w:rFonts w:ascii="Book Antiqua" w:eastAsia="Batang" w:hAnsi="Book Antiqua"/>
                <w:b/>
                <w:bCs/>
                <w:u w:val="single"/>
              </w:rPr>
              <w:t>790</w:t>
            </w:r>
            <w:r w:rsidR="000A3F28" w:rsidRPr="000A3F28">
              <w:rPr>
                <w:rFonts w:ascii="Book Antiqua" w:eastAsia="Batang" w:hAnsi="Book Antiqua"/>
                <w:b/>
                <w:bCs/>
                <w:u w:val="single"/>
              </w:rPr>
              <w:t>.00</w:t>
            </w:r>
          </w:p>
        </w:tc>
      </w:tr>
    </w:tbl>
    <w:p w:rsidR="000A3F28" w:rsidRPr="000A3F28" w:rsidRDefault="000A3F28">
      <w:pPr>
        <w:rPr>
          <w:rFonts w:ascii="Book Antiqua" w:hAnsi="Book Antiqua"/>
        </w:rPr>
      </w:pPr>
    </w:p>
    <w:p w:rsidR="000A3F28" w:rsidRPr="000A3F28" w:rsidRDefault="000A3F28">
      <w:pPr>
        <w:rPr>
          <w:rFonts w:ascii="Book Antiqua" w:hAnsi="Book Antiqua"/>
        </w:rPr>
      </w:pPr>
    </w:p>
    <w:p w:rsidR="000A3F28" w:rsidRDefault="000A3F28">
      <w:pPr>
        <w:rPr>
          <w:rFonts w:ascii="Book Antiqua" w:hAnsi="Book Antiqua"/>
        </w:rPr>
      </w:pPr>
    </w:p>
    <w:tbl>
      <w:tblPr>
        <w:tblW w:w="9252" w:type="dxa"/>
        <w:jc w:val="center"/>
        <w:tblLook w:val="04A0" w:firstRow="1" w:lastRow="0" w:firstColumn="1" w:lastColumn="0" w:noHBand="0" w:noVBand="1"/>
      </w:tblPr>
      <w:tblGrid>
        <w:gridCol w:w="1481"/>
        <w:gridCol w:w="3116"/>
        <w:gridCol w:w="1939"/>
        <w:gridCol w:w="988"/>
        <w:gridCol w:w="1728"/>
      </w:tblGrid>
      <w:tr w:rsidR="000A3F28" w:rsidRPr="000A3F28" w:rsidTr="0051239B">
        <w:trPr>
          <w:trHeight w:val="176"/>
          <w:jc w:val="center"/>
        </w:trPr>
        <w:tc>
          <w:tcPr>
            <w:tcW w:w="1481" w:type="dxa"/>
            <w:vAlign w:val="bottom"/>
            <w:hideMark/>
          </w:tcPr>
          <w:p w:rsidR="000A3F28" w:rsidRPr="000A3F28" w:rsidRDefault="000A3F28" w:rsidP="007F466C">
            <w:pPr>
              <w:rPr>
                <w:rFonts w:ascii="Book Antiqua" w:eastAsia="Batang" w:hAnsi="Book Antiqua"/>
                <w:b/>
                <w:szCs w:val="24"/>
              </w:rPr>
            </w:pPr>
            <w:r w:rsidRPr="000A3F28">
              <w:rPr>
                <w:rFonts w:ascii="Book Antiqua" w:eastAsia="Batang" w:hAnsi="Book Antiqua"/>
                <w:b/>
                <w:bCs/>
                <w:szCs w:val="24"/>
              </w:rPr>
              <w:t>DIRECTOR:</w:t>
            </w:r>
          </w:p>
        </w:tc>
        <w:tc>
          <w:tcPr>
            <w:tcW w:w="3116" w:type="dxa"/>
            <w:shd w:val="clear" w:color="auto" w:fill="auto"/>
            <w:vAlign w:val="bottom"/>
            <w:hideMark/>
          </w:tcPr>
          <w:p w:rsidR="000A3F28" w:rsidRPr="000A3F28" w:rsidRDefault="000A3F28" w:rsidP="007F466C">
            <w:pPr>
              <w:jc w:val="center"/>
              <w:outlineLvl w:val="6"/>
              <w:rPr>
                <w:rFonts w:ascii="Book Antiqua" w:eastAsia="Batang" w:hAnsi="Book Antiqua"/>
                <w:bCs/>
                <w:szCs w:val="24"/>
              </w:rPr>
            </w:pPr>
            <w:r w:rsidRPr="000A3F28">
              <w:rPr>
                <w:rFonts w:ascii="Book Antiqua" w:eastAsia="Batang" w:hAnsi="Book Antiqua"/>
                <w:bCs/>
                <w:szCs w:val="24"/>
              </w:rPr>
              <w:t>DR. H. K. CHEPKWONY</w:t>
            </w:r>
          </w:p>
        </w:tc>
        <w:tc>
          <w:tcPr>
            <w:tcW w:w="193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A3F28" w:rsidRPr="000A3F28" w:rsidRDefault="000A3F28" w:rsidP="007F466C">
            <w:pPr>
              <w:rPr>
                <w:rFonts w:ascii="Book Antiqua" w:eastAsia="Batang" w:hAnsi="Book Antiqua"/>
                <w:bCs/>
                <w:szCs w:val="24"/>
              </w:rPr>
            </w:pPr>
          </w:p>
        </w:tc>
        <w:tc>
          <w:tcPr>
            <w:tcW w:w="988" w:type="dxa"/>
            <w:vAlign w:val="bottom"/>
            <w:hideMark/>
          </w:tcPr>
          <w:p w:rsidR="000A3F28" w:rsidRPr="000A3F28" w:rsidRDefault="000A3F28" w:rsidP="007F466C">
            <w:pPr>
              <w:rPr>
                <w:rFonts w:ascii="Book Antiqua" w:eastAsia="Batang" w:hAnsi="Book Antiqua"/>
                <w:bCs/>
                <w:szCs w:val="24"/>
              </w:rPr>
            </w:pPr>
            <w:r w:rsidRPr="000A3F28">
              <w:rPr>
                <w:rFonts w:ascii="Book Antiqua" w:eastAsia="Batang" w:hAnsi="Book Antiqua"/>
                <w:b/>
                <w:bCs/>
                <w:szCs w:val="24"/>
              </w:rPr>
              <w:t>DATE</w:t>
            </w:r>
            <w:r w:rsidRPr="000A3F28">
              <w:rPr>
                <w:rFonts w:ascii="Book Antiqua" w:eastAsia="Batang" w:hAnsi="Book Antiqua"/>
                <w:bCs/>
                <w:szCs w:val="24"/>
              </w:rPr>
              <w:t xml:space="preserve">: </w:t>
            </w:r>
          </w:p>
        </w:tc>
        <w:tc>
          <w:tcPr>
            <w:tcW w:w="1728" w:type="dxa"/>
            <w:vAlign w:val="bottom"/>
            <w:hideMark/>
          </w:tcPr>
          <w:p w:rsidR="000A3F28" w:rsidRPr="000A3F28" w:rsidRDefault="00DF4F9F" w:rsidP="00DF4F9F">
            <w:pPr>
              <w:ind w:left="-540"/>
              <w:jc w:val="right"/>
              <w:rPr>
                <w:rFonts w:ascii="Book Antiqua" w:eastAsia="Batang" w:hAnsi="Book Antiqua"/>
                <w:sz w:val="20"/>
                <w:szCs w:val="20"/>
              </w:rPr>
            </w:pPr>
            <w:r>
              <w:rPr>
                <w:rFonts w:ascii="Book Antiqua" w:eastAsia="Batang" w:hAnsi="Book Antiqua"/>
                <w:sz w:val="20"/>
                <w:szCs w:val="20"/>
              </w:rPr>
              <w:t>0</w:t>
            </w:r>
            <w:r w:rsidR="00D10FE4">
              <w:rPr>
                <w:rFonts w:ascii="Book Antiqua" w:eastAsia="Batang" w:hAnsi="Book Antiqua"/>
                <w:sz w:val="20"/>
                <w:szCs w:val="20"/>
              </w:rPr>
              <w:t>3</w:t>
            </w:r>
            <w:r w:rsidR="000A3F28" w:rsidRPr="000A3F28">
              <w:rPr>
                <w:rFonts w:ascii="Book Antiqua" w:eastAsia="Batang" w:hAnsi="Book Antiqua"/>
                <w:sz w:val="20"/>
                <w:szCs w:val="20"/>
              </w:rPr>
              <w:t xml:space="preserve">. </w:t>
            </w:r>
            <w:r>
              <w:rPr>
                <w:rFonts w:ascii="Book Antiqua" w:eastAsia="Batang" w:hAnsi="Book Antiqua"/>
                <w:sz w:val="20"/>
                <w:szCs w:val="20"/>
              </w:rPr>
              <w:t>Sep</w:t>
            </w:r>
            <w:r w:rsidR="000A3F28" w:rsidRPr="000A3F28">
              <w:rPr>
                <w:rFonts w:ascii="Book Antiqua" w:eastAsia="Batang" w:hAnsi="Book Antiqua"/>
                <w:sz w:val="20"/>
                <w:szCs w:val="20"/>
              </w:rPr>
              <w:t>. 201</w:t>
            </w:r>
            <w:r w:rsidR="00EF5528">
              <w:rPr>
                <w:rFonts w:ascii="Book Antiqua" w:eastAsia="Batang" w:hAnsi="Book Antiqua"/>
                <w:sz w:val="20"/>
                <w:szCs w:val="20"/>
              </w:rPr>
              <w:t>8</w:t>
            </w:r>
          </w:p>
        </w:tc>
      </w:tr>
    </w:tbl>
    <w:p w:rsidR="000A3F28" w:rsidRPr="000A3F28" w:rsidRDefault="000A3F28">
      <w:pPr>
        <w:rPr>
          <w:rFonts w:ascii="Book Antiqua" w:hAnsi="Book Antiqua"/>
        </w:rPr>
      </w:pPr>
    </w:p>
    <w:sectPr w:rsidR="000A3F28" w:rsidRPr="000A3F28" w:rsidSect="000A3F28">
      <w:footerReference w:type="default" r:id="rId7"/>
      <w:pgSz w:w="12240" w:h="15840"/>
      <w:pgMar w:top="23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7AF" w:rsidRDefault="001A47AF" w:rsidP="000A3F28">
      <w:r>
        <w:separator/>
      </w:r>
    </w:p>
  </w:endnote>
  <w:endnote w:type="continuationSeparator" w:id="0">
    <w:p w:rsidR="001A47AF" w:rsidRDefault="001A47AF" w:rsidP="000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F28" w:rsidRPr="000A3F28" w:rsidRDefault="000A3F28" w:rsidP="000A3F28">
    <w:pPr>
      <w:pStyle w:val="Footer"/>
      <w:jc w:val="center"/>
      <w:rPr>
        <w:rFonts w:ascii="Book Antiqua" w:hAnsi="Book Antiqua"/>
        <w:sz w:val="16"/>
        <w:szCs w:val="16"/>
      </w:rPr>
    </w:pPr>
    <w:r w:rsidRPr="000A3F28">
      <w:rPr>
        <w:rFonts w:ascii="Book Antiqua" w:hAnsi="Book Antiqua"/>
        <w:sz w:val="16"/>
        <w:szCs w:val="16"/>
      </w:rPr>
      <w:t xml:space="preserve">All </w:t>
    </w:r>
    <w:proofErr w:type="spellStart"/>
    <w:r w:rsidRPr="000A3F28">
      <w:rPr>
        <w:rFonts w:ascii="Book Antiqua" w:hAnsi="Book Antiqua"/>
        <w:sz w:val="16"/>
        <w:szCs w:val="16"/>
      </w:rPr>
      <w:t>cheques</w:t>
    </w:r>
    <w:proofErr w:type="spellEnd"/>
    <w:r w:rsidRPr="000A3F28">
      <w:rPr>
        <w:rFonts w:ascii="Book Antiqua" w:hAnsi="Book Antiqua"/>
        <w:sz w:val="16"/>
        <w:szCs w:val="16"/>
      </w:rPr>
      <w:t xml:space="preserve"> should be made payable to NATIONAL QUALITY CONTROL LABORATORY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7AF" w:rsidRDefault="001A47AF" w:rsidP="000A3F28">
      <w:r>
        <w:separator/>
      </w:r>
    </w:p>
  </w:footnote>
  <w:footnote w:type="continuationSeparator" w:id="0">
    <w:p w:rsidR="001A47AF" w:rsidRDefault="001A47AF" w:rsidP="000A3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28"/>
    <w:rsid w:val="00000484"/>
    <w:rsid w:val="00000A30"/>
    <w:rsid w:val="00002A58"/>
    <w:rsid w:val="00002CC5"/>
    <w:rsid w:val="00003B28"/>
    <w:rsid w:val="000043B8"/>
    <w:rsid w:val="000043C5"/>
    <w:rsid w:val="00004866"/>
    <w:rsid w:val="000055FD"/>
    <w:rsid w:val="00005693"/>
    <w:rsid w:val="00006261"/>
    <w:rsid w:val="00007E55"/>
    <w:rsid w:val="000106D5"/>
    <w:rsid w:val="000109DD"/>
    <w:rsid w:val="00010CF8"/>
    <w:rsid w:val="000115D9"/>
    <w:rsid w:val="00011B97"/>
    <w:rsid w:val="00012274"/>
    <w:rsid w:val="00012CD5"/>
    <w:rsid w:val="00014EA6"/>
    <w:rsid w:val="000215D4"/>
    <w:rsid w:val="00021646"/>
    <w:rsid w:val="000216B1"/>
    <w:rsid w:val="00021C2C"/>
    <w:rsid w:val="00023466"/>
    <w:rsid w:val="0002557A"/>
    <w:rsid w:val="0002604F"/>
    <w:rsid w:val="000264EB"/>
    <w:rsid w:val="000272A4"/>
    <w:rsid w:val="0002782B"/>
    <w:rsid w:val="00027FFC"/>
    <w:rsid w:val="0003046E"/>
    <w:rsid w:val="00030A34"/>
    <w:rsid w:val="000311A0"/>
    <w:rsid w:val="00031BEF"/>
    <w:rsid w:val="0003458D"/>
    <w:rsid w:val="00034CA9"/>
    <w:rsid w:val="00035A9B"/>
    <w:rsid w:val="00035E0A"/>
    <w:rsid w:val="000367E5"/>
    <w:rsid w:val="0003694B"/>
    <w:rsid w:val="00036D7F"/>
    <w:rsid w:val="00037769"/>
    <w:rsid w:val="00041EEB"/>
    <w:rsid w:val="00042390"/>
    <w:rsid w:val="00043F63"/>
    <w:rsid w:val="00044B55"/>
    <w:rsid w:val="000468C0"/>
    <w:rsid w:val="00046A2B"/>
    <w:rsid w:val="00046C83"/>
    <w:rsid w:val="00047292"/>
    <w:rsid w:val="00047D54"/>
    <w:rsid w:val="00047F3E"/>
    <w:rsid w:val="000500C7"/>
    <w:rsid w:val="00050315"/>
    <w:rsid w:val="00050E4C"/>
    <w:rsid w:val="00051BB0"/>
    <w:rsid w:val="00052C60"/>
    <w:rsid w:val="000544B2"/>
    <w:rsid w:val="0005461E"/>
    <w:rsid w:val="000547AF"/>
    <w:rsid w:val="00054C9E"/>
    <w:rsid w:val="00055523"/>
    <w:rsid w:val="00055F77"/>
    <w:rsid w:val="00056787"/>
    <w:rsid w:val="00057380"/>
    <w:rsid w:val="000608E0"/>
    <w:rsid w:val="00060CD7"/>
    <w:rsid w:val="0006104D"/>
    <w:rsid w:val="000611F7"/>
    <w:rsid w:val="00061AA6"/>
    <w:rsid w:val="0006259A"/>
    <w:rsid w:val="00062A86"/>
    <w:rsid w:val="000631A7"/>
    <w:rsid w:val="00063CAF"/>
    <w:rsid w:val="0006442E"/>
    <w:rsid w:val="00064827"/>
    <w:rsid w:val="00065D12"/>
    <w:rsid w:val="000662D9"/>
    <w:rsid w:val="00066867"/>
    <w:rsid w:val="000668A6"/>
    <w:rsid w:val="00067C17"/>
    <w:rsid w:val="0007071E"/>
    <w:rsid w:val="00070C94"/>
    <w:rsid w:val="00071E9B"/>
    <w:rsid w:val="00072DCF"/>
    <w:rsid w:val="00072E6A"/>
    <w:rsid w:val="00073162"/>
    <w:rsid w:val="000756AC"/>
    <w:rsid w:val="000766F9"/>
    <w:rsid w:val="00076D3B"/>
    <w:rsid w:val="00077862"/>
    <w:rsid w:val="00077FA8"/>
    <w:rsid w:val="00080264"/>
    <w:rsid w:val="00080399"/>
    <w:rsid w:val="0008079F"/>
    <w:rsid w:val="0008089F"/>
    <w:rsid w:val="00081249"/>
    <w:rsid w:val="0008143F"/>
    <w:rsid w:val="0008174B"/>
    <w:rsid w:val="0008181A"/>
    <w:rsid w:val="0008197E"/>
    <w:rsid w:val="00081A69"/>
    <w:rsid w:val="000824F6"/>
    <w:rsid w:val="00083AC0"/>
    <w:rsid w:val="00084521"/>
    <w:rsid w:val="000848FF"/>
    <w:rsid w:val="0008492D"/>
    <w:rsid w:val="00085CF0"/>
    <w:rsid w:val="00090160"/>
    <w:rsid w:val="000909DD"/>
    <w:rsid w:val="00090CF2"/>
    <w:rsid w:val="00091E24"/>
    <w:rsid w:val="00092B93"/>
    <w:rsid w:val="00092D6F"/>
    <w:rsid w:val="00093026"/>
    <w:rsid w:val="00093262"/>
    <w:rsid w:val="00093392"/>
    <w:rsid w:val="0009377C"/>
    <w:rsid w:val="000955E2"/>
    <w:rsid w:val="00096472"/>
    <w:rsid w:val="00097565"/>
    <w:rsid w:val="00097929"/>
    <w:rsid w:val="00097B33"/>
    <w:rsid w:val="00097CC9"/>
    <w:rsid w:val="000A0D5F"/>
    <w:rsid w:val="000A1DA5"/>
    <w:rsid w:val="000A22D1"/>
    <w:rsid w:val="000A32F6"/>
    <w:rsid w:val="000A3422"/>
    <w:rsid w:val="000A3F28"/>
    <w:rsid w:val="000A41B6"/>
    <w:rsid w:val="000A540C"/>
    <w:rsid w:val="000A624C"/>
    <w:rsid w:val="000A6BDB"/>
    <w:rsid w:val="000A78A2"/>
    <w:rsid w:val="000B043A"/>
    <w:rsid w:val="000B14B8"/>
    <w:rsid w:val="000B166F"/>
    <w:rsid w:val="000B1BF3"/>
    <w:rsid w:val="000B1CC1"/>
    <w:rsid w:val="000B1F12"/>
    <w:rsid w:val="000B2EF1"/>
    <w:rsid w:val="000B3ADC"/>
    <w:rsid w:val="000B4302"/>
    <w:rsid w:val="000B45D5"/>
    <w:rsid w:val="000B484C"/>
    <w:rsid w:val="000B496D"/>
    <w:rsid w:val="000B512F"/>
    <w:rsid w:val="000B55C9"/>
    <w:rsid w:val="000B5BFB"/>
    <w:rsid w:val="000B7309"/>
    <w:rsid w:val="000B74D6"/>
    <w:rsid w:val="000C0166"/>
    <w:rsid w:val="000C0751"/>
    <w:rsid w:val="000C0E0F"/>
    <w:rsid w:val="000C1109"/>
    <w:rsid w:val="000C11F2"/>
    <w:rsid w:val="000C1362"/>
    <w:rsid w:val="000C1C16"/>
    <w:rsid w:val="000C2618"/>
    <w:rsid w:val="000C30A8"/>
    <w:rsid w:val="000C4213"/>
    <w:rsid w:val="000C507A"/>
    <w:rsid w:val="000C5866"/>
    <w:rsid w:val="000C634A"/>
    <w:rsid w:val="000C6756"/>
    <w:rsid w:val="000C698D"/>
    <w:rsid w:val="000C6FC9"/>
    <w:rsid w:val="000C7208"/>
    <w:rsid w:val="000C7CC4"/>
    <w:rsid w:val="000D03CB"/>
    <w:rsid w:val="000D1757"/>
    <w:rsid w:val="000D1C6B"/>
    <w:rsid w:val="000D1F1B"/>
    <w:rsid w:val="000D24D4"/>
    <w:rsid w:val="000D3008"/>
    <w:rsid w:val="000D3901"/>
    <w:rsid w:val="000D42A7"/>
    <w:rsid w:val="000D464A"/>
    <w:rsid w:val="000D5935"/>
    <w:rsid w:val="000D6FDB"/>
    <w:rsid w:val="000D725E"/>
    <w:rsid w:val="000D75C1"/>
    <w:rsid w:val="000E000D"/>
    <w:rsid w:val="000E05E8"/>
    <w:rsid w:val="000E09A9"/>
    <w:rsid w:val="000E17E2"/>
    <w:rsid w:val="000E1B6D"/>
    <w:rsid w:val="000E29C1"/>
    <w:rsid w:val="000E75C5"/>
    <w:rsid w:val="000E7836"/>
    <w:rsid w:val="000E789A"/>
    <w:rsid w:val="000E79D1"/>
    <w:rsid w:val="000E7E0D"/>
    <w:rsid w:val="000F003D"/>
    <w:rsid w:val="000F04E9"/>
    <w:rsid w:val="000F0533"/>
    <w:rsid w:val="000F0F38"/>
    <w:rsid w:val="000F38B6"/>
    <w:rsid w:val="000F3960"/>
    <w:rsid w:val="000F3EC1"/>
    <w:rsid w:val="000F3FAD"/>
    <w:rsid w:val="000F41CC"/>
    <w:rsid w:val="000F54B3"/>
    <w:rsid w:val="000F6593"/>
    <w:rsid w:val="000F6784"/>
    <w:rsid w:val="000F6D83"/>
    <w:rsid w:val="000F7613"/>
    <w:rsid w:val="001004B7"/>
    <w:rsid w:val="001007B1"/>
    <w:rsid w:val="00100BC2"/>
    <w:rsid w:val="0010125F"/>
    <w:rsid w:val="00101DC0"/>
    <w:rsid w:val="00102E83"/>
    <w:rsid w:val="00105488"/>
    <w:rsid w:val="00105A0C"/>
    <w:rsid w:val="00105B8B"/>
    <w:rsid w:val="00105E9A"/>
    <w:rsid w:val="00105FDE"/>
    <w:rsid w:val="00106258"/>
    <w:rsid w:val="001062D2"/>
    <w:rsid w:val="00106CB3"/>
    <w:rsid w:val="00107485"/>
    <w:rsid w:val="00107C83"/>
    <w:rsid w:val="00110711"/>
    <w:rsid w:val="00111BE8"/>
    <w:rsid w:val="0011202B"/>
    <w:rsid w:val="00112C19"/>
    <w:rsid w:val="001130FB"/>
    <w:rsid w:val="001132B1"/>
    <w:rsid w:val="00113E92"/>
    <w:rsid w:val="00114B86"/>
    <w:rsid w:val="00120F89"/>
    <w:rsid w:val="00121692"/>
    <w:rsid w:val="0012181F"/>
    <w:rsid w:val="00122B88"/>
    <w:rsid w:val="00123CC0"/>
    <w:rsid w:val="00124278"/>
    <w:rsid w:val="0012561B"/>
    <w:rsid w:val="00127AD4"/>
    <w:rsid w:val="00130BC4"/>
    <w:rsid w:val="0013122E"/>
    <w:rsid w:val="001326FD"/>
    <w:rsid w:val="001331F1"/>
    <w:rsid w:val="00133F45"/>
    <w:rsid w:val="001347A9"/>
    <w:rsid w:val="00135A1C"/>
    <w:rsid w:val="00135EC7"/>
    <w:rsid w:val="00136ABF"/>
    <w:rsid w:val="00137840"/>
    <w:rsid w:val="00141632"/>
    <w:rsid w:val="00142276"/>
    <w:rsid w:val="00142A87"/>
    <w:rsid w:val="001441F7"/>
    <w:rsid w:val="0014465A"/>
    <w:rsid w:val="00144937"/>
    <w:rsid w:val="00145F89"/>
    <w:rsid w:val="00146C44"/>
    <w:rsid w:val="0014754B"/>
    <w:rsid w:val="001503EA"/>
    <w:rsid w:val="00150DB6"/>
    <w:rsid w:val="00151373"/>
    <w:rsid w:val="001517C3"/>
    <w:rsid w:val="00152084"/>
    <w:rsid w:val="0015250F"/>
    <w:rsid w:val="00154E00"/>
    <w:rsid w:val="0015542F"/>
    <w:rsid w:val="001575AC"/>
    <w:rsid w:val="00157C2B"/>
    <w:rsid w:val="00160EA0"/>
    <w:rsid w:val="00162CEB"/>
    <w:rsid w:val="00165955"/>
    <w:rsid w:val="0016623D"/>
    <w:rsid w:val="00167098"/>
    <w:rsid w:val="001676F1"/>
    <w:rsid w:val="0016777A"/>
    <w:rsid w:val="001678AF"/>
    <w:rsid w:val="00171845"/>
    <w:rsid w:val="00171DBC"/>
    <w:rsid w:val="0017248B"/>
    <w:rsid w:val="0017353C"/>
    <w:rsid w:val="0017386B"/>
    <w:rsid w:val="0017388F"/>
    <w:rsid w:val="00173CC8"/>
    <w:rsid w:val="00173D2D"/>
    <w:rsid w:val="00173F24"/>
    <w:rsid w:val="00174C71"/>
    <w:rsid w:val="00175BFF"/>
    <w:rsid w:val="001772BA"/>
    <w:rsid w:val="001777C6"/>
    <w:rsid w:val="001777F8"/>
    <w:rsid w:val="00177C95"/>
    <w:rsid w:val="00177DA6"/>
    <w:rsid w:val="0018186F"/>
    <w:rsid w:val="00182E40"/>
    <w:rsid w:val="001837B3"/>
    <w:rsid w:val="00183BE7"/>
    <w:rsid w:val="001868FA"/>
    <w:rsid w:val="00187E35"/>
    <w:rsid w:val="00193C92"/>
    <w:rsid w:val="001946C6"/>
    <w:rsid w:val="00196778"/>
    <w:rsid w:val="0019692C"/>
    <w:rsid w:val="00196B32"/>
    <w:rsid w:val="0019729B"/>
    <w:rsid w:val="001A048D"/>
    <w:rsid w:val="001A0CEB"/>
    <w:rsid w:val="001A2565"/>
    <w:rsid w:val="001A2587"/>
    <w:rsid w:val="001A2B84"/>
    <w:rsid w:val="001A2CC6"/>
    <w:rsid w:val="001A4309"/>
    <w:rsid w:val="001A47AF"/>
    <w:rsid w:val="001A596D"/>
    <w:rsid w:val="001A5D9B"/>
    <w:rsid w:val="001A5EEA"/>
    <w:rsid w:val="001A6FDC"/>
    <w:rsid w:val="001A7B0B"/>
    <w:rsid w:val="001A7C5C"/>
    <w:rsid w:val="001B08DA"/>
    <w:rsid w:val="001B0C58"/>
    <w:rsid w:val="001B0D85"/>
    <w:rsid w:val="001B22C4"/>
    <w:rsid w:val="001B242D"/>
    <w:rsid w:val="001B35D5"/>
    <w:rsid w:val="001B3701"/>
    <w:rsid w:val="001B3E63"/>
    <w:rsid w:val="001B3F20"/>
    <w:rsid w:val="001B49FD"/>
    <w:rsid w:val="001B562A"/>
    <w:rsid w:val="001B5B0A"/>
    <w:rsid w:val="001B5D1A"/>
    <w:rsid w:val="001C07EB"/>
    <w:rsid w:val="001C0C1B"/>
    <w:rsid w:val="001C1397"/>
    <w:rsid w:val="001C2043"/>
    <w:rsid w:val="001C221B"/>
    <w:rsid w:val="001C22FC"/>
    <w:rsid w:val="001C2F8A"/>
    <w:rsid w:val="001C3B5D"/>
    <w:rsid w:val="001C49D3"/>
    <w:rsid w:val="001C4D22"/>
    <w:rsid w:val="001C51EF"/>
    <w:rsid w:val="001D002D"/>
    <w:rsid w:val="001D289A"/>
    <w:rsid w:val="001D3054"/>
    <w:rsid w:val="001D3F98"/>
    <w:rsid w:val="001D4F1A"/>
    <w:rsid w:val="001D5376"/>
    <w:rsid w:val="001D5D46"/>
    <w:rsid w:val="001D65A2"/>
    <w:rsid w:val="001D6605"/>
    <w:rsid w:val="001E351A"/>
    <w:rsid w:val="001E41E7"/>
    <w:rsid w:val="001E4721"/>
    <w:rsid w:val="001E4BA5"/>
    <w:rsid w:val="001E5141"/>
    <w:rsid w:val="001E5224"/>
    <w:rsid w:val="001E5973"/>
    <w:rsid w:val="001E6493"/>
    <w:rsid w:val="001E6B8E"/>
    <w:rsid w:val="001E6D7A"/>
    <w:rsid w:val="001E7396"/>
    <w:rsid w:val="001E7400"/>
    <w:rsid w:val="001E7629"/>
    <w:rsid w:val="001F0331"/>
    <w:rsid w:val="001F05B6"/>
    <w:rsid w:val="001F080A"/>
    <w:rsid w:val="001F08E7"/>
    <w:rsid w:val="001F0D9A"/>
    <w:rsid w:val="001F0F06"/>
    <w:rsid w:val="001F1B64"/>
    <w:rsid w:val="001F24FC"/>
    <w:rsid w:val="001F2DD6"/>
    <w:rsid w:val="001F3276"/>
    <w:rsid w:val="001F369E"/>
    <w:rsid w:val="001F4751"/>
    <w:rsid w:val="001F4D09"/>
    <w:rsid w:val="001F6E96"/>
    <w:rsid w:val="002006EB"/>
    <w:rsid w:val="00200785"/>
    <w:rsid w:val="00200DFE"/>
    <w:rsid w:val="002011D6"/>
    <w:rsid w:val="002014FF"/>
    <w:rsid w:val="00201EF2"/>
    <w:rsid w:val="00202297"/>
    <w:rsid w:val="00202504"/>
    <w:rsid w:val="00202707"/>
    <w:rsid w:val="00202974"/>
    <w:rsid w:val="00202D6E"/>
    <w:rsid w:val="00203248"/>
    <w:rsid w:val="00204880"/>
    <w:rsid w:val="00205BD4"/>
    <w:rsid w:val="00206E5B"/>
    <w:rsid w:val="00207295"/>
    <w:rsid w:val="00207835"/>
    <w:rsid w:val="002108C6"/>
    <w:rsid w:val="00210CE1"/>
    <w:rsid w:val="0021103F"/>
    <w:rsid w:val="00211BC6"/>
    <w:rsid w:val="00212762"/>
    <w:rsid w:val="00214218"/>
    <w:rsid w:val="002148B6"/>
    <w:rsid w:val="00214900"/>
    <w:rsid w:val="002149B2"/>
    <w:rsid w:val="00214C4A"/>
    <w:rsid w:val="002153CD"/>
    <w:rsid w:val="002158EA"/>
    <w:rsid w:val="00216062"/>
    <w:rsid w:val="0021623F"/>
    <w:rsid w:val="00216CD2"/>
    <w:rsid w:val="00217250"/>
    <w:rsid w:val="00217CAF"/>
    <w:rsid w:val="00217FA6"/>
    <w:rsid w:val="002202F6"/>
    <w:rsid w:val="00220740"/>
    <w:rsid w:val="0022094B"/>
    <w:rsid w:val="00220AB4"/>
    <w:rsid w:val="002211ED"/>
    <w:rsid w:val="00221403"/>
    <w:rsid w:val="00221539"/>
    <w:rsid w:val="00222335"/>
    <w:rsid w:val="00222C6B"/>
    <w:rsid w:val="00222CEE"/>
    <w:rsid w:val="00223FBF"/>
    <w:rsid w:val="00225234"/>
    <w:rsid w:val="002253A8"/>
    <w:rsid w:val="00227C7E"/>
    <w:rsid w:val="00230028"/>
    <w:rsid w:val="002302EF"/>
    <w:rsid w:val="002313DD"/>
    <w:rsid w:val="00232442"/>
    <w:rsid w:val="002324A2"/>
    <w:rsid w:val="00232572"/>
    <w:rsid w:val="002325E6"/>
    <w:rsid w:val="002331DE"/>
    <w:rsid w:val="0023510B"/>
    <w:rsid w:val="0023674A"/>
    <w:rsid w:val="00241A70"/>
    <w:rsid w:val="00241AEE"/>
    <w:rsid w:val="00242029"/>
    <w:rsid w:val="002441D0"/>
    <w:rsid w:val="002456A5"/>
    <w:rsid w:val="00246D4A"/>
    <w:rsid w:val="00246F06"/>
    <w:rsid w:val="00247983"/>
    <w:rsid w:val="002505AE"/>
    <w:rsid w:val="00250B65"/>
    <w:rsid w:val="00250BE5"/>
    <w:rsid w:val="00250E4F"/>
    <w:rsid w:val="00250EC2"/>
    <w:rsid w:val="002511A7"/>
    <w:rsid w:val="00251CC8"/>
    <w:rsid w:val="0025323C"/>
    <w:rsid w:val="002546D4"/>
    <w:rsid w:val="00256A88"/>
    <w:rsid w:val="00256D65"/>
    <w:rsid w:val="0025706B"/>
    <w:rsid w:val="002601AA"/>
    <w:rsid w:val="00260F66"/>
    <w:rsid w:val="00261CBB"/>
    <w:rsid w:val="002624E7"/>
    <w:rsid w:val="0026378B"/>
    <w:rsid w:val="002645AD"/>
    <w:rsid w:val="0026475A"/>
    <w:rsid w:val="00265679"/>
    <w:rsid w:val="00266549"/>
    <w:rsid w:val="002669F8"/>
    <w:rsid w:val="0026755C"/>
    <w:rsid w:val="00267871"/>
    <w:rsid w:val="002701AE"/>
    <w:rsid w:val="002709C8"/>
    <w:rsid w:val="00270C5B"/>
    <w:rsid w:val="00270E61"/>
    <w:rsid w:val="00271728"/>
    <w:rsid w:val="00272677"/>
    <w:rsid w:val="00274A41"/>
    <w:rsid w:val="00275345"/>
    <w:rsid w:val="00276C28"/>
    <w:rsid w:val="0027799A"/>
    <w:rsid w:val="00277B38"/>
    <w:rsid w:val="00281056"/>
    <w:rsid w:val="002817D0"/>
    <w:rsid w:val="002826E7"/>
    <w:rsid w:val="0028355C"/>
    <w:rsid w:val="00283E10"/>
    <w:rsid w:val="002848AC"/>
    <w:rsid w:val="00284980"/>
    <w:rsid w:val="00285A75"/>
    <w:rsid w:val="00285D42"/>
    <w:rsid w:val="002872CD"/>
    <w:rsid w:val="002900E4"/>
    <w:rsid w:val="0029093B"/>
    <w:rsid w:val="0029173B"/>
    <w:rsid w:val="00291742"/>
    <w:rsid w:val="00291E05"/>
    <w:rsid w:val="00291E11"/>
    <w:rsid w:val="0029268D"/>
    <w:rsid w:val="00292D59"/>
    <w:rsid w:val="00292F8A"/>
    <w:rsid w:val="00293900"/>
    <w:rsid w:val="00293986"/>
    <w:rsid w:val="00293F0C"/>
    <w:rsid w:val="002942FB"/>
    <w:rsid w:val="0029477C"/>
    <w:rsid w:val="002971B2"/>
    <w:rsid w:val="00297B51"/>
    <w:rsid w:val="002A05DD"/>
    <w:rsid w:val="002A0A64"/>
    <w:rsid w:val="002A19C8"/>
    <w:rsid w:val="002A4A0D"/>
    <w:rsid w:val="002A546A"/>
    <w:rsid w:val="002A5F6E"/>
    <w:rsid w:val="002B1074"/>
    <w:rsid w:val="002B175B"/>
    <w:rsid w:val="002B396B"/>
    <w:rsid w:val="002B3F9A"/>
    <w:rsid w:val="002B4810"/>
    <w:rsid w:val="002B5AE9"/>
    <w:rsid w:val="002B64CD"/>
    <w:rsid w:val="002B6ED7"/>
    <w:rsid w:val="002B7157"/>
    <w:rsid w:val="002B78C8"/>
    <w:rsid w:val="002C15AD"/>
    <w:rsid w:val="002C24BD"/>
    <w:rsid w:val="002C3273"/>
    <w:rsid w:val="002C3314"/>
    <w:rsid w:val="002C4948"/>
    <w:rsid w:val="002C535F"/>
    <w:rsid w:val="002C585C"/>
    <w:rsid w:val="002C64FE"/>
    <w:rsid w:val="002D0C99"/>
    <w:rsid w:val="002D14E5"/>
    <w:rsid w:val="002D1593"/>
    <w:rsid w:val="002D1D97"/>
    <w:rsid w:val="002D1E79"/>
    <w:rsid w:val="002D31BD"/>
    <w:rsid w:val="002D3A3C"/>
    <w:rsid w:val="002D43AC"/>
    <w:rsid w:val="002D4B5C"/>
    <w:rsid w:val="002D59F9"/>
    <w:rsid w:val="002D5D01"/>
    <w:rsid w:val="002D7342"/>
    <w:rsid w:val="002E036C"/>
    <w:rsid w:val="002E0B1F"/>
    <w:rsid w:val="002E32C6"/>
    <w:rsid w:val="002E3BC9"/>
    <w:rsid w:val="002E51CF"/>
    <w:rsid w:val="002E535D"/>
    <w:rsid w:val="002E70D6"/>
    <w:rsid w:val="002E79A5"/>
    <w:rsid w:val="002F03F4"/>
    <w:rsid w:val="002F09A2"/>
    <w:rsid w:val="002F0AB4"/>
    <w:rsid w:val="002F10BF"/>
    <w:rsid w:val="002F15B9"/>
    <w:rsid w:val="002F1D83"/>
    <w:rsid w:val="002F2EA4"/>
    <w:rsid w:val="002F551D"/>
    <w:rsid w:val="002F6FFC"/>
    <w:rsid w:val="003008AC"/>
    <w:rsid w:val="00300DC9"/>
    <w:rsid w:val="00303F5C"/>
    <w:rsid w:val="00305C0C"/>
    <w:rsid w:val="00305EF0"/>
    <w:rsid w:val="003068EC"/>
    <w:rsid w:val="00307C6E"/>
    <w:rsid w:val="00310CA3"/>
    <w:rsid w:val="00312F43"/>
    <w:rsid w:val="00314044"/>
    <w:rsid w:val="00314CA3"/>
    <w:rsid w:val="00315E8B"/>
    <w:rsid w:val="00316878"/>
    <w:rsid w:val="00316979"/>
    <w:rsid w:val="00316AB5"/>
    <w:rsid w:val="00316CE1"/>
    <w:rsid w:val="0032178F"/>
    <w:rsid w:val="0032232F"/>
    <w:rsid w:val="003250F8"/>
    <w:rsid w:val="00325ACE"/>
    <w:rsid w:val="00325F83"/>
    <w:rsid w:val="003267B8"/>
    <w:rsid w:val="003276E8"/>
    <w:rsid w:val="0033269F"/>
    <w:rsid w:val="003327B6"/>
    <w:rsid w:val="00332BCA"/>
    <w:rsid w:val="003331AA"/>
    <w:rsid w:val="00334165"/>
    <w:rsid w:val="00334870"/>
    <w:rsid w:val="0033609C"/>
    <w:rsid w:val="00337AF0"/>
    <w:rsid w:val="00337B6D"/>
    <w:rsid w:val="00340794"/>
    <w:rsid w:val="00341028"/>
    <w:rsid w:val="00341093"/>
    <w:rsid w:val="003414EA"/>
    <w:rsid w:val="00341CF1"/>
    <w:rsid w:val="003423B8"/>
    <w:rsid w:val="003424AC"/>
    <w:rsid w:val="00342586"/>
    <w:rsid w:val="00342B3B"/>
    <w:rsid w:val="003431F0"/>
    <w:rsid w:val="00343375"/>
    <w:rsid w:val="003437D6"/>
    <w:rsid w:val="00344F17"/>
    <w:rsid w:val="003452D8"/>
    <w:rsid w:val="003454B5"/>
    <w:rsid w:val="003461DC"/>
    <w:rsid w:val="00346BDE"/>
    <w:rsid w:val="00347E05"/>
    <w:rsid w:val="00350766"/>
    <w:rsid w:val="00350DD4"/>
    <w:rsid w:val="00352492"/>
    <w:rsid w:val="00353529"/>
    <w:rsid w:val="003536EF"/>
    <w:rsid w:val="0035454E"/>
    <w:rsid w:val="00354922"/>
    <w:rsid w:val="00354A1B"/>
    <w:rsid w:val="00354C64"/>
    <w:rsid w:val="00355BE3"/>
    <w:rsid w:val="0035718C"/>
    <w:rsid w:val="003573E9"/>
    <w:rsid w:val="0036024F"/>
    <w:rsid w:val="003602F4"/>
    <w:rsid w:val="0036047D"/>
    <w:rsid w:val="00360BAD"/>
    <w:rsid w:val="00360E6C"/>
    <w:rsid w:val="0036153A"/>
    <w:rsid w:val="00362908"/>
    <w:rsid w:val="00362934"/>
    <w:rsid w:val="00362A12"/>
    <w:rsid w:val="003632AC"/>
    <w:rsid w:val="00363666"/>
    <w:rsid w:val="003639C2"/>
    <w:rsid w:val="00363A9A"/>
    <w:rsid w:val="00364144"/>
    <w:rsid w:val="00364249"/>
    <w:rsid w:val="00364B68"/>
    <w:rsid w:val="00365129"/>
    <w:rsid w:val="00365E6A"/>
    <w:rsid w:val="00370875"/>
    <w:rsid w:val="00370B16"/>
    <w:rsid w:val="0037129F"/>
    <w:rsid w:val="00371408"/>
    <w:rsid w:val="00371F09"/>
    <w:rsid w:val="0037243A"/>
    <w:rsid w:val="00373DD9"/>
    <w:rsid w:val="00373DDC"/>
    <w:rsid w:val="00374BDF"/>
    <w:rsid w:val="00377018"/>
    <w:rsid w:val="00380A3D"/>
    <w:rsid w:val="00380BCA"/>
    <w:rsid w:val="00383125"/>
    <w:rsid w:val="00383B24"/>
    <w:rsid w:val="003862B5"/>
    <w:rsid w:val="0038669E"/>
    <w:rsid w:val="00386833"/>
    <w:rsid w:val="00386A99"/>
    <w:rsid w:val="00391B0B"/>
    <w:rsid w:val="003924CB"/>
    <w:rsid w:val="00392548"/>
    <w:rsid w:val="00392FD6"/>
    <w:rsid w:val="00393187"/>
    <w:rsid w:val="0039394A"/>
    <w:rsid w:val="00393D04"/>
    <w:rsid w:val="00394978"/>
    <w:rsid w:val="003955E6"/>
    <w:rsid w:val="00395C60"/>
    <w:rsid w:val="00396412"/>
    <w:rsid w:val="00397894"/>
    <w:rsid w:val="003A0055"/>
    <w:rsid w:val="003A0DB1"/>
    <w:rsid w:val="003A22A8"/>
    <w:rsid w:val="003A2DAB"/>
    <w:rsid w:val="003A2DF5"/>
    <w:rsid w:val="003A33A5"/>
    <w:rsid w:val="003A3ECC"/>
    <w:rsid w:val="003A424D"/>
    <w:rsid w:val="003A48A9"/>
    <w:rsid w:val="003A4F73"/>
    <w:rsid w:val="003A5155"/>
    <w:rsid w:val="003A57C4"/>
    <w:rsid w:val="003A5866"/>
    <w:rsid w:val="003A722C"/>
    <w:rsid w:val="003A7D60"/>
    <w:rsid w:val="003B0770"/>
    <w:rsid w:val="003B1CFB"/>
    <w:rsid w:val="003B2495"/>
    <w:rsid w:val="003B33B2"/>
    <w:rsid w:val="003B3997"/>
    <w:rsid w:val="003B44B7"/>
    <w:rsid w:val="003B4B99"/>
    <w:rsid w:val="003B5F47"/>
    <w:rsid w:val="003B5F96"/>
    <w:rsid w:val="003B6A19"/>
    <w:rsid w:val="003B7FF1"/>
    <w:rsid w:val="003C025D"/>
    <w:rsid w:val="003C0916"/>
    <w:rsid w:val="003C0B6E"/>
    <w:rsid w:val="003C0D43"/>
    <w:rsid w:val="003C340E"/>
    <w:rsid w:val="003C37DD"/>
    <w:rsid w:val="003C41B1"/>
    <w:rsid w:val="003C68D4"/>
    <w:rsid w:val="003C69D8"/>
    <w:rsid w:val="003C7096"/>
    <w:rsid w:val="003D040D"/>
    <w:rsid w:val="003D0D0E"/>
    <w:rsid w:val="003D0ECA"/>
    <w:rsid w:val="003D1B5E"/>
    <w:rsid w:val="003D1D1D"/>
    <w:rsid w:val="003D28C9"/>
    <w:rsid w:val="003D2A98"/>
    <w:rsid w:val="003D2D22"/>
    <w:rsid w:val="003D3992"/>
    <w:rsid w:val="003D3EF6"/>
    <w:rsid w:val="003D50DD"/>
    <w:rsid w:val="003D5A55"/>
    <w:rsid w:val="003D5BE2"/>
    <w:rsid w:val="003D5D18"/>
    <w:rsid w:val="003D617B"/>
    <w:rsid w:val="003D659B"/>
    <w:rsid w:val="003D65F8"/>
    <w:rsid w:val="003D76C1"/>
    <w:rsid w:val="003E05A2"/>
    <w:rsid w:val="003E08EE"/>
    <w:rsid w:val="003E15C0"/>
    <w:rsid w:val="003E1606"/>
    <w:rsid w:val="003E1CAC"/>
    <w:rsid w:val="003E218F"/>
    <w:rsid w:val="003E222D"/>
    <w:rsid w:val="003E2ACB"/>
    <w:rsid w:val="003E2BEF"/>
    <w:rsid w:val="003E4292"/>
    <w:rsid w:val="003E44B8"/>
    <w:rsid w:val="003E475F"/>
    <w:rsid w:val="003E5E0E"/>
    <w:rsid w:val="003E6E64"/>
    <w:rsid w:val="003E7FCD"/>
    <w:rsid w:val="003F056C"/>
    <w:rsid w:val="003F05BD"/>
    <w:rsid w:val="003F0BB9"/>
    <w:rsid w:val="003F37D0"/>
    <w:rsid w:val="003F6228"/>
    <w:rsid w:val="003F6273"/>
    <w:rsid w:val="003F655D"/>
    <w:rsid w:val="003F7B3E"/>
    <w:rsid w:val="00400A8D"/>
    <w:rsid w:val="0040230F"/>
    <w:rsid w:val="00402A0F"/>
    <w:rsid w:val="00402DDE"/>
    <w:rsid w:val="00403341"/>
    <w:rsid w:val="0040405E"/>
    <w:rsid w:val="00404592"/>
    <w:rsid w:val="00404F75"/>
    <w:rsid w:val="00405964"/>
    <w:rsid w:val="004063E1"/>
    <w:rsid w:val="004101DC"/>
    <w:rsid w:val="00410876"/>
    <w:rsid w:val="00410A02"/>
    <w:rsid w:val="00411EA9"/>
    <w:rsid w:val="00412385"/>
    <w:rsid w:val="004127EB"/>
    <w:rsid w:val="0041286B"/>
    <w:rsid w:val="004130F0"/>
    <w:rsid w:val="00413F00"/>
    <w:rsid w:val="00414C06"/>
    <w:rsid w:val="00414E76"/>
    <w:rsid w:val="00414F6E"/>
    <w:rsid w:val="004152E0"/>
    <w:rsid w:val="004158E3"/>
    <w:rsid w:val="00417867"/>
    <w:rsid w:val="00420A40"/>
    <w:rsid w:val="00421188"/>
    <w:rsid w:val="004212FD"/>
    <w:rsid w:val="004218F5"/>
    <w:rsid w:val="004220CE"/>
    <w:rsid w:val="00422508"/>
    <w:rsid w:val="00422C89"/>
    <w:rsid w:val="0042386E"/>
    <w:rsid w:val="00423E29"/>
    <w:rsid w:val="0042412E"/>
    <w:rsid w:val="00424C28"/>
    <w:rsid w:val="00425745"/>
    <w:rsid w:val="00425915"/>
    <w:rsid w:val="00425B14"/>
    <w:rsid w:val="00425C7A"/>
    <w:rsid w:val="00425D66"/>
    <w:rsid w:val="004262CF"/>
    <w:rsid w:val="00426E1C"/>
    <w:rsid w:val="00427472"/>
    <w:rsid w:val="00427ECA"/>
    <w:rsid w:val="004307A1"/>
    <w:rsid w:val="00430D3E"/>
    <w:rsid w:val="00432684"/>
    <w:rsid w:val="00432E0B"/>
    <w:rsid w:val="00433142"/>
    <w:rsid w:val="00433ABE"/>
    <w:rsid w:val="00433F87"/>
    <w:rsid w:val="004350DB"/>
    <w:rsid w:val="00435A18"/>
    <w:rsid w:val="004369A6"/>
    <w:rsid w:val="00436B40"/>
    <w:rsid w:val="00437476"/>
    <w:rsid w:val="004375A6"/>
    <w:rsid w:val="00437991"/>
    <w:rsid w:val="00437DD3"/>
    <w:rsid w:val="00440634"/>
    <w:rsid w:val="00440883"/>
    <w:rsid w:val="004414EC"/>
    <w:rsid w:val="0044256B"/>
    <w:rsid w:val="00442D75"/>
    <w:rsid w:val="004431EB"/>
    <w:rsid w:val="004434CD"/>
    <w:rsid w:val="0044361D"/>
    <w:rsid w:val="0044378A"/>
    <w:rsid w:val="00444385"/>
    <w:rsid w:val="0044626F"/>
    <w:rsid w:val="00446BEB"/>
    <w:rsid w:val="00446D8F"/>
    <w:rsid w:val="004472C5"/>
    <w:rsid w:val="0045218E"/>
    <w:rsid w:val="00452E50"/>
    <w:rsid w:val="00454627"/>
    <w:rsid w:val="00457B6E"/>
    <w:rsid w:val="00457E3C"/>
    <w:rsid w:val="00457EC8"/>
    <w:rsid w:val="0046271D"/>
    <w:rsid w:val="00463703"/>
    <w:rsid w:val="00463A7C"/>
    <w:rsid w:val="00463F9A"/>
    <w:rsid w:val="00464053"/>
    <w:rsid w:val="004647F9"/>
    <w:rsid w:val="00464C0E"/>
    <w:rsid w:val="00465709"/>
    <w:rsid w:val="004664A9"/>
    <w:rsid w:val="004668DA"/>
    <w:rsid w:val="00467249"/>
    <w:rsid w:val="004702F6"/>
    <w:rsid w:val="00470943"/>
    <w:rsid w:val="00472165"/>
    <w:rsid w:val="00474590"/>
    <w:rsid w:val="00474F28"/>
    <w:rsid w:val="00475075"/>
    <w:rsid w:val="0047634D"/>
    <w:rsid w:val="00476B08"/>
    <w:rsid w:val="00476BE5"/>
    <w:rsid w:val="00476E6E"/>
    <w:rsid w:val="00476F77"/>
    <w:rsid w:val="00477C3B"/>
    <w:rsid w:val="0048000D"/>
    <w:rsid w:val="00480114"/>
    <w:rsid w:val="004809FB"/>
    <w:rsid w:val="00480FA1"/>
    <w:rsid w:val="00481E65"/>
    <w:rsid w:val="00484AF6"/>
    <w:rsid w:val="00484B28"/>
    <w:rsid w:val="00484EC8"/>
    <w:rsid w:val="00485837"/>
    <w:rsid w:val="00485A64"/>
    <w:rsid w:val="00485FFF"/>
    <w:rsid w:val="004865EB"/>
    <w:rsid w:val="004872C8"/>
    <w:rsid w:val="00490EC3"/>
    <w:rsid w:val="00491641"/>
    <w:rsid w:val="00491901"/>
    <w:rsid w:val="00491A8D"/>
    <w:rsid w:val="0049213F"/>
    <w:rsid w:val="00492214"/>
    <w:rsid w:val="00493FEF"/>
    <w:rsid w:val="00494785"/>
    <w:rsid w:val="004947AA"/>
    <w:rsid w:val="00494E70"/>
    <w:rsid w:val="00495150"/>
    <w:rsid w:val="0049533D"/>
    <w:rsid w:val="004955F3"/>
    <w:rsid w:val="00496E4A"/>
    <w:rsid w:val="004A1760"/>
    <w:rsid w:val="004A1E6D"/>
    <w:rsid w:val="004A2AAA"/>
    <w:rsid w:val="004A2E93"/>
    <w:rsid w:val="004A4410"/>
    <w:rsid w:val="004A5442"/>
    <w:rsid w:val="004A55BB"/>
    <w:rsid w:val="004A6305"/>
    <w:rsid w:val="004A661C"/>
    <w:rsid w:val="004A6847"/>
    <w:rsid w:val="004A7587"/>
    <w:rsid w:val="004A7BB3"/>
    <w:rsid w:val="004B02EE"/>
    <w:rsid w:val="004B1458"/>
    <w:rsid w:val="004B16D4"/>
    <w:rsid w:val="004B1FD2"/>
    <w:rsid w:val="004B2CF3"/>
    <w:rsid w:val="004B3229"/>
    <w:rsid w:val="004B3F3B"/>
    <w:rsid w:val="004B4D57"/>
    <w:rsid w:val="004B76C5"/>
    <w:rsid w:val="004B7EB9"/>
    <w:rsid w:val="004B7FCE"/>
    <w:rsid w:val="004C0649"/>
    <w:rsid w:val="004C0E92"/>
    <w:rsid w:val="004C1BAF"/>
    <w:rsid w:val="004C24DC"/>
    <w:rsid w:val="004C332D"/>
    <w:rsid w:val="004C39BF"/>
    <w:rsid w:val="004C415C"/>
    <w:rsid w:val="004C50AF"/>
    <w:rsid w:val="004C5C2E"/>
    <w:rsid w:val="004C5F15"/>
    <w:rsid w:val="004C6080"/>
    <w:rsid w:val="004C6436"/>
    <w:rsid w:val="004C713D"/>
    <w:rsid w:val="004C795C"/>
    <w:rsid w:val="004C79F6"/>
    <w:rsid w:val="004D020C"/>
    <w:rsid w:val="004D060C"/>
    <w:rsid w:val="004D2EB3"/>
    <w:rsid w:val="004D304D"/>
    <w:rsid w:val="004D3876"/>
    <w:rsid w:val="004D3F37"/>
    <w:rsid w:val="004D433C"/>
    <w:rsid w:val="004D4921"/>
    <w:rsid w:val="004D4EF1"/>
    <w:rsid w:val="004D58BE"/>
    <w:rsid w:val="004D5DC1"/>
    <w:rsid w:val="004D5E3D"/>
    <w:rsid w:val="004D67A3"/>
    <w:rsid w:val="004D6840"/>
    <w:rsid w:val="004D6CC3"/>
    <w:rsid w:val="004D7076"/>
    <w:rsid w:val="004D7946"/>
    <w:rsid w:val="004E06E3"/>
    <w:rsid w:val="004E07D9"/>
    <w:rsid w:val="004E0E60"/>
    <w:rsid w:val="004E0FD3"/>
    <w:rsid w:val="004E13CA"/>
    <w:rsid w:val="004E20A8"/>
    <w:rsid w:val="004E22E4"/>
    <w:rsid w:val="004E3286"/>
    <w:rsid w:val="004E39FF"/>
    <w:rsid w:val="004E4D8E"/>
    <w:rsid w:val="004E5F1D"/>
    <w:rsid w:val="004E6D55"/>
    <w:rsid w:val="004E7664"/>
    <w:rsid w:val="004E780E"/>
    <w:rsid w:val="004E7B10"/>
    <w:rsid w:val="004E7F50"/>
    <w:rsid w:val="004F14D3"/>
    <w:rsid w:val="004F2246"/>
    <w:rsid w:val="004F276A"/>
    <w:rsid w:val="004F36CB"/>
    <w:rsid w:val="004F53E7"/>
    <w:rsid w:val="004F6730"/>
    <w:rsid w:val="004F6ABA"/>
    <w:rsid w:val="004F78D3"/>
    <w:rsid w:val="004F7A93"/>
    <w:rsid w:val="0050010F"/>
    <w:rsid w:val="005017CB"/>
    <w:rsid w:val="00501CD8"/>
    <w:rsid w:val="00502EE5"/>
    <w:rsid w:val="00503A0D"/>
    <w:rsid w:val="00503B3D"/>
    <w:rsid w:val="00503E89"/>
    <w:rsid w:val="00503FB9"/>
    <w:rsid w:val="005048DA"/>
    <w:rsid w:val="00504D65"/>
    <w:rsid w:val="00504E15"/>
    <w:rsid w:val="00505923"/>
    <w:rsid w:val="00506E08"/>
    <w:rsid w:val="0050706E"/>
    <w:rsid w:val="00511776"/>
    <w:rsid w:val="00511D2A"/>
    <w:rsid w:val="00511F10"/>
    <w:rsid w:val="0051228C"/>
    <w:rsid w:val="0051239B"/>
    <w:rsid w:val="00514098"/>
    <w:rsid w:val="005140FC"/>
    <w:rsid w:val="00514BFD"/>
    <w:rsid w:val="0051504C"/>
    <w:rsid w:val="005159D4"/>
    <w:rsid w:val="00515E20"/>
    <w:rsid w:val="00516469"/>
    <w:rsid w:val="0051758E"/>
    <w:rsid w:val="0051773E"/>
    <w:rsid w:val="00517B50"/>
    <w:rsid w:val="00523171"/>
    <w:rsid w:val="00523CC8"/>
    <w:rsid w:val="00523E10"/>
    <w:rsid w:val="0052417D"/>
    <w:rsid w:val="00524D69"/>
    <w:rsid w:val="00525199"/>
    <w:rsid w:val="005261EC"/>
    <w:rsid w:val="005272CE"/>
    <w:rsid w:val="005275C6"/>
    <w:rsid w:val="005275D1"/>
    <w:rsid w:val="0053103D"/>
    <w:rsid w:val="005310B6"/>
    <w:rsid w:val="00531A65"/>
    <w:rsid w:val="00532A9C"/>
    <w:rsid w:val="00533B21"/>
    <w:rsid w:val="0053456A"/>
    <w:rsid w:val="0053496C"/>
    <w:rsid w:val="0053566B"/>
    <w:rsid w:val="00535C2F"/>
    <w:rsid w:val="00536F0B"/>
    <w:rsid w:val="005371DA"/>
    <w:rsid w:val="00541BD0"/>
    <w:rsid w:val="00542279"/>
    <w:rsid w:val="00542DF1"/>
    <w:rsid w:val="00543792"/>
    <w:rsid w:val="0054493C"/>
    <w:rsid w:val="00546E28"/>
    <w:rsid w:val="005476C7"/>
    <w:rsid w:val="00550036"/>
    <w:rsid w:val="005501D1"/>
    <w:rsid w:val="00550AD9"/>
    <w:rsid w:val="00550BAF"/>
    <w:rsid w:val="00550D29"/>
    <w:rsid w:val="00550E68"/>
    <w:rsid w:val="00551168"/>
    <w:rsid w:val="005516C2"/>
    <w:rsid w:val="005526B3"/>
    <w:rsid w:val="00552A13"/>
    <w:rsid w:val="00553D21"/>
    <w:rsid w:val="0055406A"/>
    <w:rsid w:val="00557378"/>
    <w:rsid w:val="00557AB1"/>
    <w:rsid w:val="00560AF5"/>
    <w:rsid w:val="00561AFF"/>
    <w:rsid w:val="00561ED0"/>
    <w:rsid w:val="00561F1F"/>
    <w:rsid w:val="0056219F"/>
    <w:rsid w:val="00564137"/>
    <w:rsid w:val="00564FB4"/>
    <w:rsid w:val="00565A97"/>
    <w:rsid w:val="00566626"/>
    <w:rsid w:val="00566811"/>
    <w:rsid w:val="00566AF4"/>
    <w:rsid w:val="005671CD"/>
    <w:rsid w:val="00570388"/>
    <w:rsid w:val="00570852"/>
    <w:rsid w:val="005709A9"/>
    <w:rsid w:val="00570CB0"/>
    <w:rsid w:val="00572675"/>
    <w:rsid w:val="00573118"/>
    <w:rsid w:val="00573A35"/>
    <w:rsid w:val="00574AA4"/>
    <w:rsid w:val="0057512A"/>
    <w:rsid w:val="0057635C"/>
    <w:rsid w:val="00580959"/>
    <w:rsid w:val="00580E2B"/>
    <w:rsid w:val="00581CBA"/>
    <w:rsid w:val="00583C60"/>
    <w:rsid w:val="00583CB7"/>
    <w:rsid w:val="00584063"/>
    <w:rsid w:val="00584C6B"/>
    <w:rsid w:val="00586994"/>
    <w:rsid w:val="00586ABD"/>
    <w:rsid w:val="00586C3D"/>
    <w:rsid w:val="0058757C"/>
    <w:rsid w:val="00587FF1"/>
    <w:rsid w:val="00590754"/>
    <w:rsid w:val="005916C3"/>
    <w:rsid w:val="00591DBB"/>
    <w:rsid w:val="00591F4E"/>
    <w:rsid w:val="005924EF"/>
    <w:rsid w:val="005928A2"/>
    <w:rsid w:val="00593628"/>
    <w:rsid w:val="005937A7"/>
    <w:rsid w:val="00593A19"/>
    <w:rsid w:val="0059444E"/>
    <w:rsid w:val="005954CD"/>
    <w:rsid w:val="0059593A"/>
    <w:rsid w:val="00597780"/>
    <w:rsid w:val="005A0171"/>
    <w:rsid w:val="005A099B"/>
    <w:rsid w:val="005A131F"/>
    <w:rsid w:val="005A1347"/>
    <w:rsid w:val="005A140B"/>
    <w:rsid w:val="005A2501"/>
    <w:rsid w:val="005A2EBB"/>
    <w:rsid w:val="005A3031"/>
    <w:rsid w:val="005A4163"/>
    <w:rsid w:val="005A4E81"/>
    <w:rsid w:val="005A731D"/>
    <w:rsid w:val="005B0E30"/>
    <w:rsid w:val="005B1B9E"/>
    <w:rsid w:val="005B1E42"/>
    <w:rsid w:val="005B23BA"/>
    <w:rsid w:val="005B2498"/>
    <w:rsid w:val="005B371D"/>
    <w:rsid w:val="005B3BE7"/>
    <w:rsid w:val="005B44E3"/>
    <w:rsid w:val="005B710F"/>
    <w:rsid w:val="005C0A15"/>
    <w:rsid w:val="005C189E"/>
    <w:rsid w:val="005C262B"/>
    <w:rsid w:val="005C2B1E"/>
    <w:rsid w:val="005C2E89"/>
    <w:rsid w:val="005C50A7"/>
    <w:rsid w:val="005C547E"/>
    <w:rsid w:val="005C69C0"/>
    <w:rsid w:val="005C79E7"/>
    <w:rsid w:val="005D1552"/>
    <w:rsid w:val="005D1F9B"/>
    <w:rsid w:val="005D2900"/>
    <w:rsid w:val="005D481D"/>
    <w:rsid w:val="005D48D8"/>
    <w:rsid w:val="005D511D"/>
    <w:rsid w:val="005D532D"/>
    <w:rsid w:val="005D5715"/>
    <w:rsid w:val="005D6226"/>
    <w:rsid w:val="005D6427"/>
    <w:rsid w:val="005D6A31"/>
    <w:rsid w:val="005D7717"/>
    <w:rsid w:val="005D77A4"/>
    <w:rsid w:val="005E04D6"/>
    <w:rsid w:val="005E0BB3"/>
    <w:rsid w:val="005E1DA2"/>
    <w:rsid w:val="005E1E04"/>
    <w:rsid w:val="005E2149"/>
    <w:rsid w:val="005E3971"/>
    <w:rsid w:val="005E596D"/>
    <w:rsid w:val="005E7182"/>
    <w:rsid w:val="005F000F"/>
    <w:rsid w:val="005F05C8"/>
    <w:rsid w:val="005F0C26"/>
    <w:rsid w:val="005F138D"/>
    <w:rsid w:val="005F15B4"/>
    <w:rsid w:val="005F34B5"/>
    <w:rsid w:val="005F34F6"/>
    <w:rsid w:val="005F3B35"/>
    <w:rsid w:val="005F4F60"/>
    <w:rsid w:val="005F6A7C"/>
    <w:rsid w:val="005F6CF8"/>
    <w:rsid w:val="005F6DAB"/>
    <w:rsid w:val="005F6E6A"/>
    <w:rsid w:val="005F7603"/>
    <w:rsid w:val="0060049D"/>
    <w:rsid w:val="006007B0"/>
    <w:rsid w:val="006020E6"/>
    <w:rsid w:val="00602581"/>
    <w:rsid w:val="00602C52"/>
    <w:rsid w:val="00603205"/>
    <w:rsid w:val="0060376C"/>
    <w:rsid w:val="006047B3"/>
    <w:rsid w:val="00606211"/>
    <w:rsid w:val="00606ED8"/>
    <w:rsid w:val="00607B7C"/>
    <w:rsid w:val="00612586"/>
    <w:rsid w:val="006126F3"/>
    <w:rsid w:val="00613956"/>
    <w:rsid w:val="00613967"/>
    <w:rsid w:val="006149BA"/>
    <w:rsid w:val="00614B8B"/>
    <w:rsid w:val="00614C03"/>
    <w:rsid w:val="00616764"/>
    <w:rsid w:val="006214BA"/>
    <w:rsid w:val="0062163B"/>
    <w:rsid w:val="00621790"/>
    <w:rsid w:val="00621999"/>
    <w:rsid w:val="00622D37"/>
    <w:rsid w:val="00623062"/>
    <w:rsid w:val="00623226"/>
    <w:rsid w:val="00623823"/>
    <w:rsid w:val="0062399F"/>
    <w:rsid w:val="00626833"/>
    <w:rsid w:val="00626AA4"/>
    <w:rsid w:val="00626C32"/>
    <w:rsid w:val="006274E4"/>
    <w:rsid w:val="00627C71"/>
    <w:rsid w:val="006303F6"/>
    <w:rsid w:val="006306AA"/>
    <w:rsid w:val="00630BFD"/>
    <w:rsid w:val="00632318"/>
    <w:rsid w:val="00632F11"/>
    <w:rsid w:val="00633BB4"/>
    <w:rsid w:val="00633F0C"/>
    <w:rsid w:val="00634796"/>
    <w:rsid w:val="0063582C"/>
    <w:rsid w:val="00635930"/>
    <w:rsid w:val="00635EEE"/>
    <w:rsid w:val="00636711"/>
    <w:rsid w:val="00636AA5"/>
    <w:rsid w:val="0064037F"/>
    <w:rsid w:val="0064078D"/>
    <w:rsid w:val="00640BE2"/>
    <w:rsid w:val="006410F2"/>
    <w:rsid w:val="00641BFC"/>
    <w:rsid w:val="006424DA"/>
    <w:rsid w:val="00643424"/>
    <w:rsid w:val="00643707"/>
    <w:rsid w:val="00643F5A"/>
    <w:rsid w:val="00644D3E"/>
    <w:rsid w:val="006451D0"/>
    <w:rsid w:val="00645415"/>
    <w:rsid w:val="0064580B"/>
    <w:rsid w:val="00645824"/>
    <w:rsid w:val="00646554"/>
    <w:rsid w:val="006465E1"/>
    <w:rsid w:val="00650C83"/>
    <w:rsid w:val="006519F9"/>
    <w:rsid w:val="00651B88"/>
    <w:rsid w:val="0065245E"/>
    <w:rsid w:val="006531D8"/>
    <w:rsid w:val="0065394B"/>
    <w:rsid w:val="00653BD6"/>
    <w:rsid w:val="00655877"/>
    <w:rsid w:val="006567FB"/>
    <w:rsid w:val="0065683C"/>
    <w:rsid w:val="00656B8C"/>
    <w:rsid w:val="00657674"/>
    <w:rsid w:val="00660980"/>
    <w:rsid w:val="00663363"/>
    <w:rsid w:val="00663885"/>
    <w:rsid w:val="00664152"/>
    <w:rsid w:val="00664C51"/>
    <w:rsid w:val="00664FDC"/>
    <w:rsid w:val="00665011"/>
    <w:rsid w:val="00665270"/>
    <w:rsid w:val="006661D9"/>
    <w:rsid w:val="00666E61"/>
    <w:rsid w:val="006677CB"/>
    <w:rsid w:val="00667C7B"/>
    <w:rsid w:val="00667E72"/>
    <w:rsid w:val="00670B69"/>
    <w:rsid w:val="00671858"/>
    <w:rsid w:val="00671B9E"/>
    <w:rsid w:val="0067295A"/>
    <w:rsid w:val="006735EC"/>
    <w:rsid w:val="006739DC"/>
    <w:rsid w:val="006752C5"/>
    <w:rsid w:val="0067530A"/>
    <w:rsid w:val="00675A4C"/>
    <w:rsid w:val="00677B04"/>
    <w:rsid w:val="00680346"/>
    <w:rsid w:val="006805BE"/>
    <w:rsid w:val="00680AAD"/>
    <w:rsid w:val="0068107C"/>
    <w:rsid w:val="00682B34"/>
    <w:rsid w:val="00683516"/>
    <w:rsid w:val="006848E1"/>
    <w:rsid w:val="00684F7E"/>
    <w:rsid w:val="0068505E"/>
    <w:rsid w:val="00686D90"/>
    <w:rsid w:val="00686DE9"/>
    <w:rsid w:val="006874AF"/>
    <w:rsid w:val="00687847"/>
    <w:rsid w:val="00691A1D"/>
    <w:rsid w:val="00694603"/>
    <w:rsid w:val="00694760"/>
    <w:rsid w:val="0069596F"/>
    <w:rsid w:val="00695986"/>
    <w:rsid w:val="006968A5"/>
    <w:rsid w:val="00697740"/>
    <w:rsid w:val="006A0948"/>
    <w:rsid w:val="006A135C"/>
    <w:rsid w:val="006A1990"/>
    <w:rsid w:val="006A281A"/>
    <w:rsid w:val="006A36DD"/>
    <w:rsid w:val="006A52A7"/>
    <w:rsid w:val="006A615F"/>
    <w:rsid w:val="006A63C7"/>
    <w:rsid w:val="006A769E"/>
    <w:rsid w:val="006A7D4A"/>
    <w:rsid w:val="006A7D4B"/>
    <w:rsid w:val="006A7D66"/>
    <w:rsid w:val="006B1856"/>
    <w:rsid w:val="006B372F"/>
    <w:rsid w:val="006B3796"/>
    <w:rsid w:val="006B393D"/>
    <w:rsid w:val="006B39D7"/>
    <w:rsid w:val="006B3E79"/>
    <w:rsid w:val="006B4066"/>
    <w:rsid w:val="006B4823"/>
    <w:rsid w:val="006B6586"/>
    <w:rsid w:val="006B6ED5"/>
    <w:rsid w:val="006B7762"/>
    <w:rsid w:val="006C0CB3"/>
    <w:rsid w:val="006C198C"/>
    <w:rsid w:val="006C2D10"/>
    <w:rsid w:val="006C371E"/>
    <w:rsid w:val="006C48A2"/>
    <w:rsid w:val="006C4DA6"/>
    <w:rsid w:val="006C50B7"/>
    <w:rsid w:val="006C54F9"/>
    <w:rsid w:val="006C5F9F"/>
    <w:rsid w:val="006C698E"/>
    <w:rsid w:val="006D02E4"/>
    <w:rsid w:val="006D0553"/>
    <w:rsid w:val="006D1B4E"/>
    <w:rsid w:val="006D2595"/>
    <w:rsid w:val="006D27D7"/>
    <w:rsid w:val="006D3301"/>
    <w:rsid w:val="006D414E"/>
    <w:rsid w:val="006D4FAD"/>
    <w:rsid w:val="006D50F6"/>
    <w:rsid w:val="006D59A9"/>
    <w:rsid w:val="006D652D"/>
    <w:rsid w:val="006D7036"/>
    <w:rsid w:val="006D7717"/>
    <w:rsid w:val="006D7B31"/>
    <w:rsid w:val="006D7BF5"/>
    <w:rsid w:val="006E00DE"/>
    <w:rsid w:val="006E1007"/>
    <w:rsid w:val="006E115E"/>
    <w:rsid w:val="006E1C84"/>
    <w:rsid w:val="006E1F66"/>
    <w:rsid w:val="006E1FC8"/>
    <w:rsid w:val="006E2AFD"/>
    <w:rsid w:val="006E2C75"/>
    <w:rsid w:val="006E2D74"/>
    <w:rsid w:val="006E361C"/>
    <w:rsid w:val="006E41EC"/>
    <w:rsid w:val="006E4781"/>
    <w:rsid w:val="006E47CC"/>
    <w:rsid w:val="006E4BC6"/>
    <w:rsid w:val="006E608C"/>
    <w:rsid w:val="006F05F4"/>
    <w:rsid w:val="006F060F"/>
    <w:rsid w:val="006F08B4"/>
    <w:rsid w:val="006F0AC2"/>
    <w:rsid w:val="006F0DAE"/>
    <w:rsid w:val="006F1860"/>
    <w:rsid w:val="006F197E"/>
    <w:rsid w:val="006F1C47"/>
    <w:rsid w:val="006F2448"/>
    <w:rsid w:val="006F3CA4"/>
    <w:rsid w:val="006F4A4C"/>
    <w:rsid w:val="006F4C71"/>
    <w:rsid w:val="006F5246"/>
    <w:rsid w:val="006F556D"/>
    <w:rsid w:val="006F5F6E"/>
    <w:rsid w:val="006F64CE"/>
    <w:rsid w:val="006F65C0"/>
    <w:rsid w:val="006F6637"/>
    <w:rsid w:val="006F78A6"/>
    <w:rsid w:val="0070038F"/>
    <w:rsid w:val="007012B8"/>
    <w:rsid w:val="00701F56"/>
    <w:rsid w:val="007025B5"/>
    <w:rsid w:val="00703590"/>
    <w:rsid w:val="007054F6"/>
    <w:rsid w:val="0070641F"/>
    <w:rsid w:val="00707453"/>
    <w:rsid w:val="00707A27"/>
    <w:rsid w:val="00710221"/>
    <w:rsid w:val="00711261"/>
    <w:rsid w:val="00713721"/>
    <w:rsid w:val="00714803"/>
    <w:rsid w:val="00715E51"/>
    <w:rsid w:val="007165BF"/>
    <w:rsid w:val="007177F0"/>
    <w:rsid w:val="007206F5"/>
    <w:rsid w:val="00720C52"/>
    <w:rsid w:val="00721201"/>
    <w:rsid w:val="00721D7F"/>
    <w:rsid w:val="00721FA5"/>
    <w:rsid w:val="00722343"/>
    <w:rsid w:val="00724D69"/>
    <w:rsid w:val="0072573F"/>
    <w:rsid w:val="00725AD8"/>
    <w:rsid w:val="00725E21"/>
    <w:rsid w:val="00726D84"/>
    <w:rsid w:val="007309DA"/>
    <w:rsid w:val="0073209E"/>
    <w:rsid w:val="0073249C"/>
    <w:rsid w:val="00732A31"/>
    <w:rsid w:val="00732E46"/>
    <w:rsid w:val="00733068"/>
    <w:rsid w:val="007331F5"/>
    <w:rsid w:val="00733D0F"/>
    <w:rsid w:val="00733EBA"/>
    <w:rsid w:val="00733F96"/>
    <w:rsid w:val="0073436E"/>
    <w:rsid w:val="007350D4"/>
    <w:rsid w:val="00736502"/>
    <w:rsid w:val="00736762"/>
    <w:rsid w:val="00736C32"/>
    <w:rsid w:val="007373C6"/>
    <w:rsid w:val="00737DC1"/>
    <w:rsid w:val="00741472"/>
    <w:rsid w:val="00743254"/>
    <w:rsid w:val="00743AF3"/>
    <w:rsid w:val="00743BF6"/>
    <w:rsid w:val="00744713"/>
    <w:rsid w:val="00744A56"/>
    <w:rsid w:val="00745383"/>
    <w:rsid w:val="0074608B"/>
    <w:rsid w:val="00746334"/>
    <w:rsid w:val="00746FE9"/>
    <w:rsid w:val="00747309"/>
    <w:rsid w:val="00747B71"/>
    <w:rsid w:val="00750202"/>
    <w:rsid w:val="0075069C"/>
    <w:rsid w:val="00751E56"/>
    <w:rsid w:val="00752338"/>
    <w:rsid w:val="007548F4"/>
    <w:rsid w:val="007560F2"/>
    <w:rsid w:val="00756F2E"/>
    <w:rsid w:val="007570BB"/>
    <w:rsid w:val="007570EC"/>
    <w:rsid w:val="0076007C"/>
    <w:rsid w:val="0076028F"/>
    <w:rsid w:val="00760746"/>
    <w:rsid w:val="0076160E"/>
    <w:rsid w:val="007631FC"/>
    <w:rsid w:val="00763B74"/>
    <w:rsid w:val="00764785"/>
    <w:rsid w:val="0076527C"/>
    <w:rsid w:val="0076557F"/>
    <w:rsid w:val="00765E95"/>
    <w:rsid w:val="0076648A"/>
    <w:rsid w:val="00766AA2"/>
    <w:rsid w:val="00766C48"/>
    <w:rsid w:val="00767D42"/>
    <w:rsid w:val="00767E08"/>
    <w:rsid w:val="00767F06"/>
    <w:rsid w:val="0077010D"/>
    <w:rsid w:val="007713B5"/>
    <w:rsid w:val="00772431"/>
    <w:rsid w:val="00772B9B"/>
    <w:rsid w:val="00772C69"/>
    <w:rsid w:val="00773A53"/>
    <w:rsid w:val="0077498C"/>
    <w:rsid w:val="00774D7D"/>
    <w:rsid w:val="00775FED"/>
    <w:rsid w:val="00777890"/>
    <w:rsid w:val="00780548"/>
    <w:rsid w:val="007809AC"/>
    <w:rsid w:val="0078125C"/>
    <w:rsid w:val="00781502"/>
    <w:rsid w:val="00781B4B"/>
    <w:rsid w:val="00783C11"/>
    <w:rsid w:val="00784F2B"/>
    <w:rsid w:val="0078725C"/>
    <w:rsid w:val="007877A4"/>
    <w:rsid w:val="00787934"/>
    <w:rsid w:val="00787F54"/>
    <w:rsid w:val="007904CC"/>
    <w:rsid w:val="0079099C"/>
    <w:rsid w:val="00790A35"/>
    <w:rsid w:val="00792EDF"/>
    <w:rsid w:val="00793506"/>
    <w:rsid w:val="00794912"/>
    <w:rsid w:val="00794DA5"/>
    <w:rsid w:val="0079538D"/>
    <w:rsid w:val="00795A0D"/>
    <w:rsid w:val="00796285"/>
    <w:rsid w:val="007963BB"/>
    <w:rsid w:val="00796FA3"/>
    <w:rsid w:val="0079710B"/>
    <w:rsid w:val="007A08BD"/>
    <w:rsid w:val="007A1BBC"/>
    <w:rsid w:val="007A20EB"/>
    <w:rsid w:val="007A2B23"/>
    <w:rsid w:val="007A386F"/>
    <w:rsid w:val="007A4119"/>
    <w:rsid w:val="007A431F"/>
    <w:rsid w:val="007A5707"/>
    <w:rsid w:val="007A643B"/>
    <w:rsid w:val="007A6E96"/>
    <w:rsid w:val="007A750A"/>
    <w:rsid w:val="007A766A"/>
    <w:rsid w:val="007A7D83"/>
    <w:rsid w:val="007A7E74"/>
    <w:rsid w:val="007B0224"/>
    <w:rsid w:val="007B06A0"/>
    <w:rsid w:val="007B1610"/>
    <w:rsid w:val="007B21ED"/>
    <w:rsid w:val="007B2418"/>
    <w:rsid w:val="007B2BE5"/>
    <w:rsid w:val="007B32CF"/>
    <w:rsid w:val="007B5CC9"/>
    <w:rsid w:val="007B600F"/>
    <w:rsid w:val="007B6140"/>
    <w:rsid w:val="007B616C"/>
    <w:rsid w:val="007B671D"/>
    <w:rsid w:val="007B73E9"/>
    <w:rsid w:val="007B79B2"/>
    <w:rsid w:val="007C071A"/>
    <w:rsid w:val="007C0C5B"/>
    <w:rsid w:val="007C0C71"/>
    <w:rsid w:val="007C0E57"/>
    <w:rsid w:val="007C131A"/>
    <w:rsid w:val="007C1C3A"/>
    <w:rsid w:val="007C1FF2"/>
    <w:rsid w:val="007C2A73"/>
    <w:rsid w:val="007C31BC"/>
    <w:rsid w:val="007C37D4"/>
    <w:rsid w:val="007C3DE6"/>
    <w:rsid w:val="007C3F07"/>
    <w:rsid w:val="007C3F9F"/>
    <w:rsid w:val="007C651B"/>
    <w:rsid w:val="007C6854"/>
    <w:rsid w:val="007C7863"/>
    <w:rsid w:val="007C7E34"/>
    <w:rsid w:val="007D1BF8"/>
    <w:rsid w:val="007D236D"/>
    <w:rsid w:val="007D2A54"/>
    <w:rsid w:val="007D3664"/>
    <w:rsid w:val="007D41D3"/>
    <w:rsid w:val="007D73BF"/>
    <w:rsid w:val="007E2D36"/>
    <w:rsid w:val="007E3CA7"/>
    <w:rsid w:val="007E5005"/>
    <w:rsid w:val="007E5125"/>
    <w:rsid w:val="007E5453"/>
    <w:rsid w:val="007E5574"/>
    <w:rsid w:val="007E5C15"/>
    <w:rsid w:val="007E61A7"/>
    <w:rsid w:val="007E6C42"/>
    <w:rsid w:val="007F02FC"/>
    <w:rsid w:val="007F0DC6"/>
    <w:rsid w:val="007F0F90"/>
    <w:rsid w:val="007F107D"/>
    <w:rsid w:val="007F10A5"/>
    <w:rsid w:val="007F21CB"/>
    <w:rsid w:val="007F2836"/>
    <w:rsid w:val="007F34FD"/>
    <w:rsid w:val="007F5675"/>
    <w:rsid w:val="007F5A4C"/>
    <w:rsid w:val="007F5D01"/>
    <w:rsid w:val="007F6ED6"/>
    <w:rsid w:val="007F7ED5"/>
    <w:rsid w:val="00800225"/>
    <w:rsid w:val="008005EF"/>
    <w:rsid w:val="00800616"/>
    <w:rsid w:val="008006E0"/>
    <w:rsid w:val="008009A4"/>
    <w:rsid w:val="00800BD0"/>
    <w:rsid w:val="00801101"/>
    <w:rsid w:val="0080297D"/>
    <w:rsid w:val="0080487C"/>
    <w:rsid w:val="008053EE"/>
    <w:rsid w:val="00805701"/>
    <w:rsid w:val="008059A4"/>
    <w:rsid w:val="00805BA2"/>
    <w:rsid w:val="008060E0"/>
    <w:rsid w:val="00807051"/>
    <w:rsid w:val="0080712F"/>
    <w:rsid w:val="00807F3D"/>
    <w:rsid w:val="0081118D"/>
    <w:rsid w:val="00811D78"/>
    <w:rsid w:val="00811E23"/>
    <w:rsid w:val="00811E41"/>
    <w:rsid w:val="00813555"/>
    <w:rsid w:val="00813ACD"/>
    <w:rsid w:val="008159B3"/>
    <w:rsid w:val="00815D99"/>
    <w:rsid w:val="00817021"/>
    <w:rsid w:val="008170AA"/>
    <w:rsid w:val="00817EA3"/>
    <w:rsid w:val="008211D3"/>
    <w:rsid w:val="00821DAB"/>
    <w:rsid w:val="0082299A"/>
    <w:rsid w:val="00822BEA"/>
    <w:rsid w:val="00823144"/>
    <w:rsid w:val="008241B5"/>
    <w:rsid w:val="00824F6B"/>
    <w:rsid w:val="0082524F"/>
    <w:rsid w:val="00825E6C"/>
    <w:rsid w:val="00826331"/>
    <w:rsid w:val="0082650F"/>
    <w:rsid w:val="00826513"/>
    <w:rsid w:val="00827416"/>
    <w:rsid w:val="008274AB"/>
    <w:rsid w:val="0083047D"/>
    <w:rsid w:val="00830587"/>
    <w:rsid w:val="00831BF6"/>
    <w:rsid w:val="00831EC0"/>
    <w:rsid w:val="008321A1"/>
    <w:rsid w:val="0083234E"/>
    <w:rsid w:val="00832D30"/>
    <w:rsid w:val="0083371F"/>
    <w:rsid w:val="00833790"/>
    <w:rsid w:val="00834036"/>
    <w:rsid w:val="008350FF"/>
    <w:rsid w:val="00836C26"/>
    <w:rsid w:val="00837351"/>
    <w:rsid w:val="00837523"/>
    <w:rsid w:val="008375A4"/>
    <w:rsid w:val="00840C18"/>
    <w:rsid w:val="00840FC9"/>
    <w:rsid w:val="00842219"/>
    <w:rsid w:val="00842837"/>
    <w:rsid w:val="00842C77"/>
    <w:rsid w:val="00843C9A"/>
    <w:rsid w:val="0084469F"/>
    <w:rsid w:val="00845B24"/>
    <w:rsid w:val="00846B39"/>
    <w:rsid w:val="00847A26"/>
    <w:rsid w:val="00847CA1"/>
    <w:rsid w:val="00850020"/>
    <w:rsid w:val="0085156A"/>
    <w:rsid w:val="008523B5"/>
    <w:rsid w:val="00854188"/>
    <w:rsid w:val="00854A4F"/>
    <w:rsid w:val="00854E6B"/>
    <w:rsid w:val="00855466"/>
    <w:rsid w:val="0085607A"/>
    <w:rsid w:val="00856BCF"/>
    <w:rsid w:val="00857B09"/>
    <w:rsid w:val="00860671"/>
    <w:rsid w:val="00861DA6"/>
    <w:rsid w:val="00862736"/>
    <w:rsid w:val="00862DF1"/>
    <w:rsid w:val="00864269"/>
    <w:rsid w:val="00864400"/>
    <w:rsid w:val="008647E0"/>
    <w:rsid w:val="0086497E"/>
    <w:rsid w:val="00864DB2"/>
    <w:rsid w:val="008659EA"/>
    <w:rsid w:val="00866533"/>
    <w:rsid w:val="0086709A"/>
    <w:rsid w:val="008675AA"/>
    <w:rsid w:val="00867B89"/>
    <w:rsid w:val="008706E2"/>
    <w:rsid w:val="00872111"/>
    <w:rsid w:val="00873099"/>
    <w:rsid w:val="00873AE8"/>
    <w:rsid w:val="00873F53"/>
    <w:rsid w:val="008755BF"/>
    <w:rsid w:val="00876C07"/>
    <w:rsid w:val="00877C06"/>
    <w:rsid w:val="00877E11"/>
    <w:rsid w:val="0088013C"/>
    <w:rsid w:val="0088042B"/>
    <w:rsid w:val="008820FF"/>
    <w:rsid w:val="00882736"/>
    <w:rsid w:val="0088339B"/>
    <w:rsid w:val="00883C90"/>
    <w:rsid w:val="00884163"/>
    <w:rsid w:val="00884775"/>
    <w:rsid w:val="008857AC"/>
    <w:rsid w:val="008864BF"/>
    <w:rsid w:val="00886A2B"/>
    <w:rsid w:val="0089011E"/>
    <w:rsid w:val="00890900"/>
    <w:rsid w:val="00890A8E"/>
    <w:rsid w:val="00890AF5"/>
    <w:rsid w:val="008911DA"/>
    <w:rsid w:val="00891D16"/>
    <w:rsid w:val="008936F2"/>
    <w:rsid w:val="00893FDD"/>
    <w:rsid w:val="00894FF3"/>
    <w:rsid w:val="00895A45"/>
    <w:rsid w:val="00895AE0"/>
    <w:rsid w:val="00896E80"/>
    <w:rsid w:val="00897627"/>
    <w:rsid w:val="008A4BE6"/>
    <w:rsid w:val="008A5376"/>
    <w:rsid w:val="008A54DA"/>
    <w:rsid w:val="008A56AA"/>
    <w:rsid w:val="008A6209"/>
    <w:rsid w:val="008A770D"/>
    <w:rsid w:val="008B2C30"/>
    <w:rsid w:val="008B59E0"/>
    <w:rsid w:val="008B67F6"/>
    <w:rsid w:val="008B6B76"/>
    <w:rsid w:val="008B6C39"/>
    <w:rsid w:val="008B72F4"/>
    <w:rsid w:val="008B7F12"/>
    <w:rsid w:val="008C0295"/>
    <w:rsid w:val="008C09F5"/>
    <w:rsid w:val="008C191A"/>
    <w:rsid w:val="008C3874"/>
    <w:rsid w:val="008C3A10"/>
    <w:rsid w:val="008C3B71"/>
    <w:rsid w:val="008C4008"/>
    <w:rsid w:val="008C482C"/>
    <w:rsid w:val="008C4936"/>
    <w:rsid w:val="008D0896"/>
    <w:rsid w:val="008D09F9"/>
    <w:rsid w:val="008D18C4"/>
    <w:rsid w:val="008D1D39"/>
    <w:rsid w:val="008D66D8"/>
    <w:rsid w:val="008D6799"/>
    <w:rsid w:val="008D6C21"/>
    <w:rsid w:val="008D6D92"/>
    <w:rsid w:val="008E2BC0"/>
    <w:rsid w:val="008E36B9"/>
    <w:rsid w:val="008E3F91"/>
    <w:rsid w:val="008E5669"/>
    <w:rsid w:val="008E5F10"/>
    <w:rsid w:val="008E685A"/>
    <w:rsid w:val="008F0BF4"/>
    <w:rsid w:val="008F1396"/>
    <w:rsid w:val="008F2194"/>
    <w:rsid w:val="008F3AF2"/>
    <w:rsid w:val="008F3FB6"/>
    <w:rsid w:val="008F3FC5"/>
    <w:rsid w:val="008F4BFD"/>
    <w:rsid w:val="008F5613"/>
    <w:rsid w:val="008F7BDA"/>
    <w:rsid w:val="00901025"/>
    <w:rsid w:val="00901832"/>
    <w:rsid w:val="009025CA"/>
    <w:rsid w:val="00903CBB"/>
    <w:rsid w:val="009044CA"/>
    <w:rsid w:val="00904AEF"/>
    <w:rsid w:val="0090516B"/>
    <w:rsid w:val="00905AAD"/>
    <w:rsid w:val="0090604D"/>
    <w:rsid w:val="00907BE7"/>
    <w:rsid w:val="009105D5"/>
    <w:rsid w:val="0091071B"/>
    <w:rsid w:val="00911F6C"/>
    <w:rsid w:val="0091248B"/>
    <w:rsid w:val="00912EE1"/>
    <w:rsid w:val="0091320B"/>
    <w:rsid w:val="00913710"/>
    <w:rsid w:val="00913888"/>
    <w:rsid w:val="00914E24"/>
    <w:rsid w:val="00914F98"/>
    <w:rsid w:val="00915B5E"/>
    <w:rsid w:val="00915CA7"/>
    <w:rsid w:val="00916284"/>
    <w:rsid w:val="00916755"/>
    <w:rsid w:val="00917A82"/>
    <w:rsid w:val="009204E0"/>
    <w:rsid w:val="0092155E"/>
    <w:rsid w:val="00921E71"/>
    <w:rsid w:val="009221E9"/>
    <w:rsid w:val="00923DAE"/>
    <w:rsid w:val="009244B0"/>
    <w:rsid w:val="00925C35"/>
    <w:rsid w:val="0092764E"/>
    <w:rsid w:val="00927694"/>
    <w:rsid w:val="00927771"/>
    <w:rsid w:val="00927ADA"/>
    <w:rsid w:val="00930689"/>
    <w:rsid w:val="00930FA1"/>
    <w:rsid w:val="00931377"/>
    <w:rsid w:val="009314E6"/>
    <w:rsid w:val="00931ADA"/>
    <w:rsid w:val="00932E49"/>
    <w:rsid w:val="00933272"/>
    <w:rsid w:val="009336EB"/>
    <w:rsid w:val="00934789"/>
    <w:rsid w:val="00934D40"/>
    <w:rsid w:val="0093523B"/>
    <w:rsid w:val="0093579F"/>
    <w:rsid w:val="00935C2B"/>
    <w:rsid w:val="009370F2"/>
    <w:rsid w:val="0094026A"/>
    <w:rsid w:val="00940356"/>
    <w:rsid w:val="00940946"/>
    <w:rsid w:val="00941278"/>
    <w:rsid w:val="00941548"/>
    <w:rsid w:val="00941A3F"/>
    <w:rsid w:val="00942807"/>
    <w:rsid w:val="00942CCB"/>
    <w:rsid w:val="00942D72"/>
    <w:rsid w:val="0094385A"/>
    <w:rsid w:val="00943F89"/>
    <w:rsid w:val="00944080"/>
    <w:rsid w:val="00944120"/>
    <w:rsid w:val="009441BB"/>
    <w:rsid w:val="00944367"/>
    <w:rsid w:val="00944947"/>
    <w:rsid w:val="00944D11"/>
    <w:rsid w:val="009454C1"/>
    <w:rsid w:val="00945985"/>
    <w:rsid w:val="0094647E"/>
    <w:rsid w:val="0094680E"/>
    <w:rsid w:val="0094684F"/>
    <w:rsid w:val="0094711E"/>
    <w:rsid w:val="00950C6A"/>
    <w:rsid w:val="00951068"/>
    <w:rsid w:val="00951182"/>
    <w:rsid w:val="009527D1"/>
    <w:rsid w:val="00952A86"/>
    <w:rsid w:val="00952D3D"/>
    <w:rsid w:val="00952E66"/>
    <w:rsid w:val="00953640"/>
    <w:rsid w:val="00954BD1"/>
    <w:rsid w:val="00954EF7"/>
    <w:rsid w:val="00956EA4"/>
    <w:rsid w:val="009615F9"/>
    <w:rsid w:val="009624C2"/>
    <w:rsid w:val="00962F03"/>
    <w:rsid w:val="009640E6"/>
    <w:rsid w:val="0096614D"/>
    <w:rsid w:val="00966A62"/>
    <w:rsid w:val="00967432"/>
    <w:rsid w:val="00967902"/>
    <w:rsid w:val="009679D3"/>
    <w:rsid w:val="009701E9"/>
    <w:rsid w:val="00972B1E"/>
    <w:rsid w:val="00973473"/>
    <w:rsid w:val="0097503D"/>
    <w:rsid w:val="009750CB"/>
    <w:rsid w:val="00975762"/>
    <w:rsid w:val="00975BCF"/>
    <w:rsid w:val="009766B3"/>
    <w:rsid w:val="00976D33"/>
    <w:rsid w:val="00980E75"/>
    <w:rsid w:val="009810A4"/>
    <w:rsid w:val="0098156E"/>
    <w:rsid w:val="00982094"/>
    <w:rsid w:val="00984803"/>
    <w:rsid w:val="00985243"/>
    <w:rsid w:val="009854C5"/>
    <w:rsid w:val="00985A65"/>
    <w:rsid w:val="009871F3"/>
    <w:rsid w:val="00987612"/>
    <w:rsid w:val="009878AB"/>
    <w:rsid w:val="009900D9"/>
    <w:rsid w:val="00990560"/>
    <w:rsid w:val="0099078E"/>
    <w:rsid w:val="00990E5A"/>
    <w:rsid w:val="009912D2"/>
    <w:rsid w:val="00993133"/>
    <w:rsid w:val="009935B7"/>
    <w:rsid w:val="00993870"/>
    <w:rsid w:val="00994354"/>
    <w:rsid w:val="0099481C"/>
    <w:rsid w:val="00994B15"/>
    <w:rsid w:val="00994BF3"/>
    <w:rsid w:val="0099524D"/>
    <w:rsid w:val="009969B6"/>
    <w:rsid w:val="009973F1"/>
    <w:rsid w:val="00997F09"/>
    <w:rsid w:val="009A0B7A"/>
    <w:rsid w:val="009A23D7"/>
    <w:rsid w:val="009A2925"/>
    <w:rsid w:val="009A3804"/>
    <w:rsid w:val="009A4151"/>
    <w:rsid w:val="009A45BA"/>
    <w:rsid w:val="009A47BB"/>
    <w:rsid w:val="009A523E"/>
    <w:rsid w:val="009A565E"/>
    <w:rsid w:val="009A5FD8"/>
    <w:rsid w:val="009A60F8"/>
    <w:rsid w:val="009A699A"/>
    <w:rsid w:val="009A6D6D"/>
    <w:rsid w:val="009B029F"/>
    <w:rsid w:val="009B0832"/>
    <w:rsid w:val="009B0FCC"/>
    <w:rsid w:val="009B10EC"/>
    <w:rsid w:val="009B1BA7"/>
    <w:rsid w:val="009B26AA"/>
    <w:rsid w:val="009B3561"/>
    <w:rsid w:val="009B455F"/>
    <w:rsid w:val="009B5BE4"/>
    <w:rsid w:val="009B6858"/>
    <w:rsid w:val="009C2284"/>
    <w:rsid w:val="009C2DA9"/>
    <w:rsid w:val="009C3567"/>
    <w:rsid w:val="009C420B"/>
    <w:rsid w:val="009C4592"/>
    <w:rsid w:val="009C5C19"/>
    <w:rsid w:val="009C6245"/>
    <w:rsid w:val="009C6CA4"/>
    <w:rsid w:val="009C7C3A"/>
    <w:rsid w:val="009D0985"/>
    <w:rsid w:val="009D0C91"/>
    <w:rsid w:val="009D29D4"/>
    <w:rsid w:val="009D361F"/>
    <w:rsid w:val="009D3A29"/>
    <w:rsid w:val="009D5216"/>
    <w:rsid w:val="009D5C67"/>
    <w:rsid w:val="009D639B"/>
    <w:rsid w:val="009D7539"/>
    <w:rsid w:val="009D7697"/>
    <w:rsid w:val="009D7EE1"/>
    <w:rsid w:val="009E16D4"/>
    <w:rsid w:val="009E2951"/>
    <w:rsid w:val="009E34B5"/>
    <w:rsid w:val="009E36A7"/>
    <w:rsid w:val="009E49D1"/>
    <w:rsid w:val="009E504B"/>
    <w:rsid w:val="009E62B9"/>
    <w:rsid w:val="009E76C1"/>
    <w:rsid w:val="009E7868"/>
    <w:rsid w:val="009F0F1A"/>
    <w:rsid w:val="009F1CCA"/>
    <w:rsid w:val="009F2917"/>
    <w:rsid w:val="009F36AA"/>
    <w:rsid w:val="009F3AEB"/>
    <w:rsid w:val="009F3F7E"/>
    <w:rsid w:val="009F55E7"/>
    <w:rsid w:val="009F6A78"/>
    <w:rsid w:val="009F6CE3"/>
    <w:rsid w:val="009F7379"/>
    <w:rsid w:val="009F7B59"/>
    <w:rsid w:val="009F7FEF"/>
    <w:rsid w:val="00A00FC6"/>
    <w:rsid w:val="00A01011"/>
    <w:rsid w:val="00A010FF"/>
    <w:rsid w:val="00A0264E"/>
    <w:rsid w:val="00A02659"/>
    <w:rsid w:val="00A04437"/>
    <w:rsid w:val="00A05363"/>
    <w:rsid w:val="00A055F6"/>
    <w:rsid w:val="00A05FBA"/>
    <w:rsid w:val="00A06803"/>
    <w:rsid w:val="00A068CC"/>
    <w:rsid w:val="00A076C4"/>
    <w:rsid w:val="00A0778F"/>
    <w:rsid w:val="00A07FFD"/>
    <w:rsid w:val="00A104C6"/>
    <w:rsid w:val="00A1112F"/>
    <w:rsid w:val="00A11258"/>
    <w:rsid w:val="00A112E0"/>
    <w:rsid w:val="00A11545"/>
    <w:rsid w:val="00A11692"/>
    <w:rsid w:val="00A1173B"/>
    <w:rsid w:val="00A11C00"/>
    <w:rsid w:val="00A11C8F"/>
    <w:rsid w:val="00A11F5E"/>
    <w:rsid w:val="00A12608"/>
    <w:rsid w:val="00A12B58"/>
    <w:rsid w:val="00A13629"/>
    <w:rsid w:val="00A13DE5"/>
    <w:rsid w:val="00A143A9"/>
    <w:rsid w:val="00A15569"/>
    <w:rsid w:val="00A155C1"/>
    <w:rsid w:val="00A166B2"/>
    <w:rsid w:val="00A166E5"/>
    <w:rsid w:val="00A20CBE"/>
    <w:rsid w:val="00A20E23"/>
    <w:rsid w:val="00A2165D"/>
    <w:rsid w:val="00A21809"/>
    <w:rsid w:val="00A21A22"/>
    <w:rsid w:val="00A22148"/>
    <w:rsid w:val="00A22897"/>
    <w:rsid w:val="00A2290E"/>
    <w:rsid w:val="00A229D3"/>
    <w:rsid w:val="00A22C33"/>
    <w:rsid w:val="00A23A4E"/>
    <w:rsid w:val="00A23D93"/>
    <w:rsid w:val="00A242A7"/>
    <w:rsid w:val="00A25459"/>
    <w:rsid w:val="00A262F0"/>
    <w:rsid w:val="00A266A6"/>
    <w:rsid w:val="00A3005C"/>
    <w:rsid w:val="00A30B61"/>
    <w:rsid w:val="00A31489"/>
    <w:rsid w:val="00A319F4"/>
    <w:rsid w:val="00A32858"/>
    <w:rsid w:val="00A32BA8"/>
    <w:rsid w:val="00A34927"/>
    <w:rsid w:val="00A34CB9"/>
    <w:rsid w:val="00A3620F"/>
    <w:rsid w:val="00A368EE"/>
    <w:rsid w:val="00A3692F"/>
    <w:rsid w:val="00A36D83"/>
    <w:rsid w:val="00A37A06"/>
    <w:rsid w:val="00A37F0B"/>
    <w:rsid w:val="00A4022A"/>
    <w:rsid w:val="00A403F2"/>
    <w:rsid w:val="00A406F7"/>
    <w:rsid w:val="00A40ACE"/>
    <w:rsid w:val="00A41949"/>
    <w:rsid w:val="00A41EC6"/>
    <w:rsid w:val="00A425CC"/>
    <w:rsid w:val="00A42A22"/>
    <w:rsid w:val="00A43767"/>
    <w:rsid w:val="00A45BE9"/>
    <w:rsid w:val="00A46EDF"/>
    <w:rsid w:val="00A517F2"/>
    <w:rsid w:val="00A51A47"/>
    <w:rsid w:val="00A52538"/>
    <w:rsid w:val="00A52B4B"/>
    <w:rsid w:val="00A53572"/>
    <w:rsid w:val="00A55700"/>
    <w:rsid w:val="00A5667E"/>
    <w:rsid w:val="00A569CF"/>
    <w:rsid w:val="00A57764"/>
    <w:rsid w:val="00A601F0"/>
    <w:rsid w:val="00A60AB9"/>
    <w:rsid w:val="00A60C3B"/>
    <w:rsid w:val="00A60F60"/>
    <w:rsid w:val="00A61AC5"/>
    <w:rsid w:val="00A623E0"/>
    <w:rsid w:val="00A6305D"/>
    <w:rsid w:val="00A63E70"/>
    <w:rsid w:val="00A654D5"/>
    <w:rsid w:val="00A661F1"/>
    <w:rsid w:val="00A66355"/>
    <w:rsid w:val="00A66634"/>
    <w:rsid w:val="00A70A68"/>
    <w:rsid w:val="00A71209"/>
    <w:rsid w:val="00A71F94"/>
    <w:rsid w:val="00A72510"/>
    <w:rsid w:val="00A7281B"/>
    <w:rsid w:val="00A72A33"/>
    <w:rsid w:val="00A730D3"/>
    <w:rsid w:val="00A73FFB"/>
    <w:rsid w:val="00A779E5"/>
    <w:rsid w:val="00A77CB5"/>
    <w:rsid w:val="00A8126B"/>
    <w:rsid w:val="00A81FCA"/>
    <w:rsid w:val="00A82B12"/>
    <w:rsid w:val="00A8377D"/>
    <w:rsid w:val="00A84828"/>
    <w:rsid w:val="00A84B09"/>
    <w:rsid w:val="00A85BB9"/>
    <w:rsid w:val="00A85E35"/>
    <w:rsid w:val="00A85E79"/>
    <w:rsid w:val="00A86201"/>
    <w:rsid w:val="00A863F5"/>
    <w:rsid w:val="00A91254"/>
    <w:rsid w:val="00A914D2"/>
    <w:rsid w:val="00A91EAE"/>
    <w:rsid w:val="00A920DE"/>
    <w:rsid w:val="00A92F42"/>
    <w:rsid w:val="00A937FA"/>
    <w:rsid w:val="00A95103"/>
    <w:rsid w:val="00A95ADE"/>
    <w:rsid w:val="00A96C13"/>
    <w:rsid w:val="00A9707F"/>
    <w:rsid w:val="00A97086"/>
    <w:rsid w:val="00A975C7"/>
    <w:rsid w:val="00AA0383"/>
    <w:rsid w:val="00AA04F4"/>
    <w:rsid w:val="00AA0F14"/>
    <w:rsid w:val="00AA1DDF"/>
    <w:rsid w:val="00AA3149"/>
    <w:rsid w:val="00AA3866"/>
    <w:rsid w:val="00AA425C"/>
    <w:rsid w:val="00AA462F"/>
    <w:rsid w:val="00AA6454"/>
    <w:rsid w:val="00AA6A5C"/>
    <w:rsid w:val="00AA7622"/>
    <w:rsid w:val="00AB11E6"/>
    <w:rsid w:val="00AB1F4A"/>
    <w:rsid w:val="00AB36FD"/>
    <w:rsid w:val="00AB4793"/>
    <w:rsid w:val="00AB54D0"/>
    <w:rsid w:val="00AB5746"/>
    <w:rsid w:val="00AB6650"/>
    <w:rsid w:val="00AC0802"/>
    <w:rsid w:val="00AC0B41"/>
    <w:rsid w:val="00AC14F0"/>
    <w:rsid w:val="00AC1A8F"/>
    <w:rsid w:val="00AC1C8C"/>
    <w:rsid w:val="00AC232E"/>
    <w:rsid w:val="00AC2E5D"/>
    <w:rsid w:val="00AC3604"/>
    <w:rsid w:val="00AC365D"/>
    <w:rsid w:val="00AC55FC"/>
    <w:rsid w:val="00AC6652"/>
    <w:rsid w:val="00AC6D85"/>
    <w:rsid w:val="00AC7C50"/>
    <w:rsid w:val="00AC7D93"/>
    <w:rsid w:val="00AD2BF3"/>
    <w:rsid w:val="00AD356A"/>
    <w:rsid w:val="00AD4064"/>
    <w:rsid w:val="00AD46B9"/>
    <w:rsid w:val="00AD46BD"/>
    <w:rsid w:val="00AD4D98"/>
    <w:rsid w:val="00AD51B2"/>
    <w:rsid w:val="00AD5899"/>
    <w:rsid w:val="00AD5A69"/>
    <w:rsid w:val="00AD6B07"/>
    <w:rsid w:val="00AD7392"/>
    <w:rsid w:val="00AE0DBD"/>
    <w:rsid w:val="00AE2AB0"/>
    <w:rsid w:val="00AE3739"/>
    <w:rsid w:val="00AE3CE4"/>
    <w:rsid w:val="00AE4C17"/>
    <w:rsid w:val="00AE5C65"/>
    <w:rsid w:val="00AE5F3E"/>
    <w:rsid w:val="00AE7023"/>
    <w:rsid w:val="00AE7092"/>
    <w:rsid w:val="00AE778C"/>
    <w:rsid w:val="00AE7B0E"/>
    <w:rsid w:val="00AF0795"/>
    <w:rsid w:val="00AF0E6C"/>
    <w:rsid w:val="00AF1575"/>
    <w:rsid w:val="00AF15FF"/>
    <w:rsid w:val="00AF31DF"/>
    <w:rsid w:val="00AF394A"/>
    <w:rsid w:val="00AF4F87"/>
    <w:rsid w:val="00AF66E3"/>
    <w:rsid w:val="00AF7293"/>
    <w:rsid w:val="00AF79BF"/>
    <w:rsid w:val="00B00858"/>
    <w:rsid w:val="00B00F68"/>
    <w:rsid w:val="00B00FB6"/>
    <w:rsid w:val="00B01450"/>
    <w:rsid w:val="00B018E9"/>
    <w:rsid w:val="00B01AFB"/>
    <w:rsid w:val="00B01DC4"/>
    <w:rsid w:val="00B0632E"/>
    <w:rsid w:val="00B07A2C"/>
    <w:rsid w:val="00B10246"/>
    <w:rsid w:val="00B11237"/>
    <w:rsid w:val="00B11562"/>
    <w:rsid w:val="00B118C2"/>
    <w:rsid w:val="00B12DBB"/>
    <w:rsid w:val="00B1430F"/>
    <w:rsid w:val="00B14D87"/>
    <w:rsid w:val="00B1518A"/>
    <w:rsid w:val="00B1525E"/>
    <w:rsid w:val="00B20507"/>
    <w:rsid w:val="00B21294"/>
    <w:rsid w:val="00B213BF"/>
    <w:rsid w:val="00B21674"/>
    <w:rsid w:val="00B225B4"/>
    <w:rsid w:val="00B22A54"/>
    <w:rsid w:val="00B2338C"/>
    <w:rsid w:val="00B23556"/>
    <w:rsid w:val="00B23630"/>
    <w:rsid w:val="00B2496B"/>
    <w:rsid w:val="00B24DD7"/>
    <w:rsid w:val="00B253A5"/>
    <w:rsid w:val="00B2607B"/>
    <w:rsid w:val="00B26762"/>
    <w:rsid w:val="00B27F98"/>
    <w:rsid w:val="00B31335"/>
    <w:rsid w:val="00B31C6A"/>
    <w:rsid w:val="00B32DA5"/>
    <w:rsid w:val="00B332F7"/>
    <w:rsid w:val="00B338BB"/>
    <w:rsid w:val="00B33D44"/>
    <w:rsid w:val="00B3482D"/>
    <w:rsid w:val="00B34994"/>
    <w:rsid w:val="00B34C09"/>
    <w:rsid w:val="00B35C77"/>
    <w:rsid w:val="00B369BF"/>
    <w:rsid w:val="00B37121"/>
    <w:rsid w:val="00B4016F"/>
    <w:rsid w:val="00B4024F"/>
    <w:rsid w:val="00B41CBD"/>
    <w:rsid w:val="00B41DB6"/>
    <w:rsid w:val="00B43EE1"/>
    <w:rsid w:val="00B44CDD"/>
    <w:rsid w:val="00B45198"/>
    <w:rsid w:val="00B460B1"/>
    <w:rsid w:val="00B46FBA"/>
    <w:rsid w:val="00B472B7"/>
    <w:rsid w:val="00B47FBF"/>
    <w:rsid w:val="00B50276"/>
    <w:rsid w:val="00B5304D"/>
    <w:rsid w:val="00B53B59"/>
    <w:rsid w:val="00B5429E"/>
    <w:rsid w:val="00B55F34"/>
    <w:rsid w:val="00B5697E"/>
    <w:rsid w:val="00B56F55"/>
    <w:rsid w:val="00B57851"/>
    <w:rsid w:val="00B57897"/>
    <w:rsid w:val="00B601F1"/>
    <w:rsid w:val="00B60206"/>
    <w:rsid w:val="00B61D2F"/>
    <w:rsid w:val="00B629FD"/>
    <w:rsid w:val="00B62CD2"/>
    <w:rsid w:val="00B63833"/>
    <w:rsid w:val="00B6442C"/>
    <w:rsid w:val="00B64AF1"/>
    <w:rsid w:val="00B66EFF"/>
    <w:rsid w:val="00B66F94"/>
    <w:rsid w:val="00B66FD5"/>
    <w:rsid w:val="00B700F6"/>
    <w:rsid w:val="00B70915"/>
    <w:rsid w:val="00B71599"/>
    <w:rsid w:val="00B715A4"/>
    <w:rsid w:val="00B72175"/>
    <w:rsid w:val="00B7390E"/>
    <w:rsid w:val="00B742B6"/>
    <w:rsid w:val="00B754CB"/>
    <w:rsid w:val="00B75D47"/>
    <w:rsid w:val="00B76BB6"/>
    <w:rsid w:val="00B76DE3"/>
    <w:rsid w:val="00B7776A"/>
    <w:rsid w:val="00B77DCC"/>
    <w:rsid w:val="00B80243"/>
    <w:rsid w:val="00B81189"/>
    <w:rsid w:val="00B82D1F"/>
    <w:rsid w:val="00B830F7"/>
    <w:rsid w:val="00B8335A"/>
    <w:rsid w:val="00B84D10"/>
    <w:rsid w:val="00B85279"/>
    <w:rsid w:val="00B8539B"/>
    <w:rsid w:val="00B8627E"/>
    <w:rsid w:val="00B86809"/>
    <w:rsid w:val="00B90806"/>
    <w:rsid w:val="00B91900"/>
    <w:rsid w:val="00B931D1"/>
    <w:rsid w:val="00B9338E"/>
    <w:rsid w:val="00B93944"/>
    <w:rsid w:val="00B941FD"/>
    <w:rsid w:val="00B94714"/>
    <w:rsid w:val="00B94A03"/>
    <w:rsid w:val="00B94CCC"/>
    <w:rsid w:val="00B95BEC"/>
    <w:rsid w:val="00B975DD"/>
    <w:rsid w:val="00B97BCE"/>
    <w:rsid w:val="00B97C56"/>
    <w:rsid w:val="00B97DBE"/>
    <w:rsid w:val="00BA0A93"/>
    <w:rsid w:val="00BA0CBC"/>
    <w:rsid w:val="00BA113E"/>
    <w:rsid w:val="00BA1C0C"/>
    <w:rsid w:val="00BA1E97"/>
    <w:rsid w:val="00BA2A76"/>
    <w:rsid w:val="00BA3286"/>
    <w:rsid w:val="00BA5B77"/>
    <w:rsid w:val="00BB0D90"/>
    <w:rsid w:val="00BB144C"/>
    <w:rsid w:val="00BB2004"/>
    <w:rsid w:val="00BB2839"/>
    <w:rsid w:val="00BB2A8B"/>
    <w:rsid w:val="00BB2BC7"/>
    <w:rsid w:val="00BB3C1D"/>
    <w:rsid w:val="00BB4762"/>
    <w:rsid w:val="00BB47A2"/>
    <w:rsid w:val="00BB4BCE"/>
    <w:rsid w:val="00BB5872"/>
    <w:rsid w:val="00BB5911"/>
    <w:rsid w:val="00BB5B78"/>
    <w:rsid w:val="00BB74C9"/>
    <w:rsid w:val="00BB7FFB"/>
    <w:rsid w:val="00BC0171"/>
    <w:rsid w:val="00BC08F0"/>
    <w:rsid w:val="00BC1A4D"/>
    <w:rsid w:val="00BC1BCE"/>
    <w:rsid w:val="00BC1D1D"/>
    <w:rsid w:val="00BC3341"/>
    <w:rsid w:val="00BC43CB"/>
    <w:rsid w:val="00BC43D3"/>
    <w:rsid w:val="00BC5202"/>
    <w:rsid w:val="00BC5C82"/>
    <w:rsid w:val="00BC6039"/>
    <w:rsid w:val="00BC75E8"/>
    <w:rsid w:val="00BC7AD1"/>
    <w:rsid w:val="00BD006F"/>
    <w:rsid w:val="00BD0335"/>
    <w:rsid w:val="00BD0DE4"/>
    <w:rsid w:val="00BD2F12"/>
    <w:rsid w:val="00BD30F6"/>
    <w:rsid w:val="00BD349C"/>
    <w:rsid w:val="00BD360A"/>
    <w:rsid w:val="00BD4CB6"/>
    <w:rsid w:val="00BD586F"/>
    <w:rsid w:val="00BD646F"/>
    <w:rsid w:val="00BD6829"/>
    <w:rsid w:val="00BE13FD"/>
    <w:rsid w:val="00BE14FD"/>
    <w:rsid w:val="00BE1BD1"/>
    <w:rsid w:val="00BE2123"/>
    <w:rsid w:val="00BE213F"/>
    <w:rsid w:val="00BE2CBB"/>
    <w:rsid w:val="00BE3AD2"/>
    <w:rsid w:val="00BE4BA0"/>
    <w:rsid w:val="00BE503C"/>
    <w:rsid w:val="00BE59FD"/>
    <w:rsid w:val="00BE5D12"/>
    <w:rsid w:val="00BE6D65"/>
    <w:rsid w:val="00BE6DC1"/>
    <w:rsid w:val="00BE7712"/>
    <w:rsid w:val="00BE7993"/>
    <w:rsid w:val="00BE7E0F"/>
    <w:rsid w:val="00BF2832"/>
    <w:rsid w:val="00BF2971"/>
    <w:rsid w:val="00BF3980"/>
    <w:rsid w:val="00BF3AB1"/>
    <w:rsid w:val="00BF4D24"/>
    <w:rsid w:val="00BF532D"/>
    <w:rsid w:val="00BF7BD0"/>
    <w:rsid w:val="00C04981"/>
    <w:rsid w:val="00C050E6"/>
    <w:rsid w:val="00C0523C"/>
    <w:rsid w:val="00C05501"/>
    <w:rsid w:val="00C0726F"/>
    <w:rsid w:val="00C076CA"/>
    <w:rsid w:val="00C077E1"/>
    <w:rsid w:val="00C07F8E"/>
    <w:rsid w:val="00C11BC7"/>
    <w:rsid w:val="00C11C83"/>
    <w:rsid w:val="00C11DEE"/>
    <w:rsid w:val="00C13533"/>
    <w:rsid w:val="00C13CD8"/>
    <w:rsid w:val="00C14049"/>
    <w:rsid w:val="00C1483D"/>
    <w:rsid w:val="00C16110"/>
    <w:rsid w:val="00C21414"/>
    <w:rsid w:val="00C21510"/>
    <w:rsid w:val="00C2164F"/>
    <w:rsid w:val="00C21719"/>
    <w:rsid w:val="00C218D5"/>
    <w:rsid w:val="00C238B2"/>
    <w:rsid w:val="00C24ACA"/>
    <w:rsid w:val="00C24D61"/>
    <w:rsid w:val="00C25183"/>
    <w:rsid w:val="00C254FB"/>
    <w:rsid w:val="00C26B6C"/>
    <w:rsid w:val="00C274F7"/>
    <w:rsid w:val="00C27748"/>
    <w:rsid w:val="00C27AE2"/>
    <w:rsid w:val="00C27B50"/>
    <w:rsid w:val="00C3018B"/>
    <w:rsid w:val="00C30D2E"/>
    <w:rsid w:val="00C31C75"/>
    <w:rsid w:val="00C357E0"/>
    <w:rsid w:val="00C3599B"/>
    <w:rsid w:val="00C36B6E"/>
    <w:rsid w:val="00C375D4"/>
    <w:rsid w:val="00C37EC3"/>
    <w:rsid w:val="00C4015D"/>
    <w:rsid w:val="00C40469"/>
    <w:rsid w:val="00C4145F"/>
    <w:rsid w:val="00C43A56"/>
    <w:rsid w:val="00C440CC"/>
    <w:rsid w:val="00C45E3E"/>
    <w:rsid w:val="00C45F32"/>
    <w:rsid w:val="00C45F43"/>
    <w:rsid w:val="00C46159"/>
    <w:rsid w:val="00C46872"/>
    <w:rsid w:val="00C46D64"/>
    <w:rsid w:val="00C46E1D"/>
    <w:rsid w:val="00C5079C"/>
    <w:rsid w:val="00C50D42"/>
    <w:rsid w:val="00C51B38"/>
    <w:rsid w:val="00C528D5"/>
    <w:rsid w:val="00C55035"/>
    <w:rsid w:val="00C55424"/>
    <w:rsid w:val="00C55A1E"/>
    <w:rsid w:val="00C56D64"/>
    <w:rsid w:val="00C56F94"/>
    <w:rsid w:val="00C603DF"/>
    <w:rsid w:val="00C6144B"/>
    <w:rsid w:val="00C62C58"/>
    <w:rsid w:val="00C6432E"/>
    <w:rsid w:val="00C66621"/>
    <w:rsid w:val="00C70339"/>
    <w:rsid w:val="00C708F4"/>
    <w:rsid w:val="00C70DDC"/>
    <w:rsid w:val="00C73188"/>
    <w:rsid w:val="00C7366E"/>
    <w:rsid w:val="00C74FCE"/>
    <w:rsid w:val="00C750F6"/>
    <w:rsid w:val="00C75AC7"/>
    <w:rsid w:val="00C75B0E"/>
    <w:rsid w:val="00C76A42"/>
    <w:rsid w:val="00C76AA6"/>
    <w:rsid w:val="00C803E6"/>
    <w:rsid w:val="00C81331"/>
    <w:rsid w:val="00C8143E"/>
    <w:rsid w:val="00C81D07"/>
    <w:rsid w:val="00C8258F"/>
    <w:rsid w:val="00C86132"/>
    <w:rsid w:val="00C878BA"/>
    <w:rsid w:val="00C87BF7"/>
    <w:rsid w:val="00C91337"/>
    <w:rsid w:val="00C924A8"/>
    <w:rsid w:val="00C926EB"/>
    <w:rsid w:val="00C9279D"/>
    <w:rsid w:val="00C948C7"/>
    <w:rsid w:val="00C94D7B"/>
    <w:rsid w:val="00C94EBC"/>
    <w:rsid w:val="00C95295"/>
    <w:rsid w:val="00C95439"/>
    <w:rsid w:val="00C95A46"/>
    <w:rsid w:val="00C95E55"/>
    <w:rsid w:val="00CA26DB"/>
    <w:rsid w:val="00CA2ECD"/>
    <w:rsid w:val="00CA3FCE"/>
    <w:rsid w:val="00CA422E"/>
    <w:rsid w:val="00CA5BFD"/>
    <w:rsid w:val="00CA6B0F"/>
    <w:rsid w:val="00CA7CA6"/>
    <w:rsid w:val="00CB0052"/>
    <w:rsid w:val="00CB0463"/>
    <w:rsid w:val="00CB0910"/>
    <w:rsid w:val="00CB1EB8"/>
    <w:rsid w:val="00CB214C"/>
    <w:rsid w:val="00CB2246"/>
    <w:rsid w:val="00CB3550"/>
    <w:rsid w:val="00CB56F7"/>
    <w:rsid w:val="00CB591B"/>
    <w:rsid w:val="00CB6434"/>
    <w:rsid w:val="00CB6DB0"/>
    <w:rsid w:val="00CB7C43"/>
    <w:rsid w:val="00CC0A35"/>
    <w:rsid w:val="00CC1D9E"/>
    <w:rsid w:val="00CC274E"/>
    <w:rsid w:val="00CC468C"/>
    <w:rsid w:val="00CC482A"/>
    <w:rsid w:val="00CC4D48"/>
    <w:rsid w:val="00CC57E2"/>
    <w:rsid w:val="00CC5A84"/>
    <w:rsid w:val="00CC5AEF"/>
    <w:rsid w:val="00CC5B35"/>
    <w:rsid w:val="00CC5C95"/>
    <w:rsid w:val="00CC6B82"/>
    <w:rsid w:val="00CC7B09"/>
    <w:rsid w:val="00CD0567"/>
    <w:rsid w:val="00CD07FD"/>
    <w:rsid w:val="00CD0D45"/>
    <w:rsid w:val="00CD19CB"/>
    <w:rsid w:val="00CD1EA0"/>
    <w:rsid w:val="00CD1F54"/>
    <w:rsid w:val="00CD2F67"/>
    <w:rsid w:val="00CD322F"/>
    <w:rsid w:val="00CD3619"/>
    <w:rsid w:val="00CD3AF1"/>
    <w:rsid w:val="00CD475E"/>
    <w:rsid w:val="00CD4AF6"/>
    <w:rsid w:val="00CD4D51"/>
    <w:rsid w:val="00CD5B9B"/>
    <w:rsid w:val="00CD5C2D"/>
    <w:rsid w:val="00CD6B04"/>
    <w:rsid w:val="00CD747C"/>
    <w:rsid w:val="00CD7786"/>
    <w:rsid w:val="00CE007D"/>
    <w:rsid w:val="00CE1177"/>
    <w:rsid w:val="00CE136D"/>
    <w:rsid w:val="00CE14D9"/>
    <w:rsid w:val="00CE2171"/>
    <w:rsid w:val="00CE2DF0"/>
    <w:rsid w:val="00CE329B"/>
    <w:rsid w:val="00CE3E6A"/>
    <w:rsid w:val="00CE4C07"/>
    <w:rsid w:val="00CE505B"/>
    <w:rsid w:val="00CE525A"/>
    <w:rsid w:val="00CE60E7"/>
    <w:rsid w:val="00CE79CC"/>
    <w:rsid w:val="00CF1654"/>
    <w:rsid w:val="00CF1916"/>
    <w:rsid w:val="00CF1AF2"/>
    <w:rsid w:val="00CF2660"/>
    <w:rsid w:val="00CF26AF"/>
    <w:rsid w:val="00CF3AF6"/>
    <w:rsid w:val="00CF3C7C"/>
    <w:rsid w:val="00CF6660"/>
    <w:rsid w:val="00CF7010"/>
    <w:rsid w:val="00CF7F97"/>
    <w:rsid w:val="00D0063E"/>
    <w:rsid w:val="00D01359"/>
    <w:rsid w:val="00D0143A"/>
    <w:rsid w:val="00D0159C"/>
    <w:rsid w:val="00D016BE"/>
    <w:rsid w:val="00D01939"/>
    <w:rsid w:val="00D0217C"/>
    <w:rsid w:val="00D03459"/>
    <w:rsid w:val="00D036A7"/>
    <w:rsid w:val="00D03D02"/>
    <w:rsid w:val="00D042D7"/>
    <w:rsid w:val="00D05141"/>
    <w:rsid w:val="00D063F7"/>
    <w:rsid w:val="00D064C0"/>
    <w:rsid w:val="00D1062A"/>
    <w:rsid w:val="00D10FE4"/>
    <w:rsid w:val="00D11977"/>
    <w:rsid w:val="00D11B00"/>
    <w:rsid w:val="00D141F4"/>
    <w:rsid w:val="00D14316"/>
    <w:rsid w:val="00D14676"/>
    <w:rsid w:val="00D147B9"/>
    <w:rsid w:val="00D14877"/>
    <w:rsid w:val="00D1559C"/>
    <w:rsid w:val="00D1581F"/>
    <w:rsid w:val="00D15E5C"/>
    <w:rsid w:val="00D1635A"/>
    <w:rsid w:val="00D16A2C"/>
    <w:rsid w:val="00D16C25"/>
    <w:rsid w:val="00D176E8"/>
    <w:rsid w:val="00D179AB"/>
    <w:rsid w:val="00D20E25"/>
    <w:rsid w:val="00D21486"/>
    <w:rsid w:val="00D220CC"/>
    <w:rsid w:val="00D22740"/>
    <w:rsid w:val="00D237DE"/>
    <w:rsid w:val="00D23954"/>
    <w:rsid w:val="00D2472B"/>
    <w:rsid w:val="00D26B03"/>
    <w:rsid w:val="00D26FB5"/>
    <w:rsid w:val="00D272E1"/>
    <w:rsid w:val="00D27BA9"/>
    <w:rsid w:val="00D32172"/>
    <w:rsid w:val="00D34063"/>
    <w:rsid w:val="00D34BD5"/>
    <w:rsid w:val="00D371EC"/>
    <w:rsid w:val="00D3761F"/>
    <w:rsid w:val="00D37919"/>
    <w:rsid w:val="00D40B00"/>
    <w:rsid w:val="00D412D0"/>
    <w:rsid w:val="00D41CD9"/>
    <w:rsid w:val="00D42E50"/>
    <w:rsid w:val="00D43023"/>
    <w:rsid w:val="00D43038"/>
    <w:rsid w:val="00D4439C"/>
    <w:rsid w:val="00D44652"/>
    <w:rsid w:val="00D44A25"/>
    <w:rsid w:val="00D450FB"/>
    <w:rsid w:val="00D45101"/>
    <w:rsid w:val="00D452B8"/>
    <w:rsid w:val="00D46D97"/>
    <w:rsid w:val="00D47CB8"/>
    <w:rsid w:val="00D50050"/>
    <w:rsid w:val="00D52089"/>
    <w:rsid w:val="00D52352"/>
    <w:rsid w:val="00D52C4F"/>
    <w:rsid w:val="00D53F42"/>
    <w:rsid w:val="00D549A1"/>
    <w:rsid w:val="00D54F31"/>
    <w:rsid w:val="00D563F6"/>
    <w:rsid w:val="00D5778C"/>
    <w:rsid w:val="00D57DBB"/>
    <w:rsid w:val="00D61DE2"/>
    <w:rsid w:val="00D629D6"/>
    <w:rsid w:val="00D62FDA"/>
    <w:rsid w:val="00D631E9"/>
    <w:rsid w:val="00D6456A"/>
    <w:rsid w:val="00D674A2"/>
    <w:rsid w:val="00D67BCB"/>
    <w:rsid w:val="00D67CE7"/>
    <w:rsid w:val="00D70250"/>
    <w:rsid w:val="00D70422"/>
    <w:rsid w:val="00D710C7"/>
    <w:rsid w:val="00D736CA"/>
    <w:rsid w:val="00D75448"/>
    <w:rsid w:val="00D75828"/>
    <w:rsid w:val="00D7608A"/>
    <w:rsid w:val="00D761F5"/>
    <w:rsid w:val="00D8015A"/>
    <w:rsid w:val="00D81809"/>
    <w:rsid w:val="00D830F0"/>
    <w:rsid w:val="00D84925"/>
    <w:rsid w:val="00D86320"/>
    <w:rsid w:val="00D871DE"/>
    <w:rsid w:val="00D9034E"/>
    <w:rsid w:val="00D907E0"/>
    <w:rsid w:val="00D908CD"/>
    <w:rsid w:val="00D90B4C"/>
    <w:rsid w:val="00D91633"/>
    <w:rsid w:val="00D93782"/>
    <w:rsid w:val="00D93921"/>
    <w:rsid w:val="00D94659"/>
    <w:rsid w:val="00D953B4"/>
    <w:rsid w:val="00D977A9"/>
    <w:rsid w:val="00DA0348"/>
    <w:rsid w:val="00DA03A2"/>
    <w:rsid w:val="00DA0BC9"/>
    <w:rsid w:val="00DA0FFD"/>
    <w:rsid w:val="00DA2BFB"/>
    <w:rsid w:val="00DA3278"/>
    <w:rsid w:val="00DA34A5"/>
    <w:rsid w:val="00DA39D5"/>
    <w:rsid w:val="00DA4F6E"/>
    <w:rsid w:val="00DA51B4"/>
    <w:rsid w:val="00DA6D7C"/>
    <w:rsid w:val="00DA74A8"/>
    <w:rsid w:val="00DB0176"/>
    <w:rsid w:val="00DB16D5"/>
    <w:rsid w:val="00DB4862"/>
    <w:rsid w:val="00DB6AB7"/>
    <w:rsid w:val="00DB7D6E"/>
    <w:rsid w:val="00DC01DD"/>
    <w:rsid w:val="00DC054D"/>
    <w:rsid w:val="00DC0819"/>
    <w:rsid w:val="00DC0A5C"/>
    <w:rsid w:val="00DC182B"/>
    <w:rsid w:val="00DC21C9"/>
    <w:rsid w:val="00DC21FF"/>
    <w:rsid w:val="00DC3708"/>
    <w:rsid w:val="00DC57B2"/>
    <w:rsid w:val="00DC5B33"/>
    <w:rsid w:val="00DC704C"/>
    <w:rsid w:val="00DD0DD9"/>
    <w:rsid w:val="00DD2474"/>
    <w:rsid w:val="00DD2C98"/>
    <w:rsid w:val="00DD3247"/>
    <w:rsid w:val="00DD3A19"/>
    <w:rsid w:val="00DD3F11"/>
    <w:rsid w:val="00DD4129"/>
    <w:rsid w:val="00DD55EA"/>
    <w:rsid w:val="00DD632D"/>
    <w:rsid w:val="00DD6BE0"/>
    <w:rsid w:val="00DD7D89"/>
    <w:rsid w:val="00DE0291"/>
    <w:rsid w:val="00DE1150"/>
    <w:rsid w:val="00DE1DD4"/>
    <w:rsid w:val="00DE3567"/>
    <w:rsid w:val="00DE39EA"/>
    <w:rsid w:val="00DE39F3"/>
    <w:rsid w:val="00DE3BEB"/>
    <w:rsid w:val="00DE521F"/>
    <w:rsid w:val="00DE674C"/>
    <w:rsid w:val="00DE6B0D"/>
    <w:rsid w:val="00DE7338"/>
    <w:rsid w:val="00DE73AC"/>
    <w:rsid w:val="00DF0557"/>
    <w:rsid w:val="00DF24D6"/>
    <w:rsid w:val="00DF447A"/>
    <w:rsid w:val="00DF4575"/>
    <w:rsid w:val="00DF4F9F"/>
    <w:rsid w:val="00DF58EB"/>
    <w:rsid w:val="00DF68CE"/>
    <w:rsid w:val="00DF6C32"/>
    <w:rsid w:val="00DF6EB1"/>
    <w:rsid w:val="00E01295"/>
    <w:rsid w:val="00E019DF"/>
    <w:rsid w:val="00E02E4A"/>
    <w:rsid w:val="00E033B4"/>
    <w:rsid w:val="00E04C58"/>
    <w:rsid w:val="00E04D92"/>
    <w:rsid w:val="00E04E21"/>
    <w:rsid w:val="00E068CE"/>
    <w:rsid w:val="00E06F09"/>
    <w:rsid w:val="00E10950"/>
    <w:rsid w:val="00E10A8C"/>
    <w:rsid w:val="00E11101"/>
    <w:rsid w:val="00E1201E"/>
    <w:rsid w:val="00E120D1"/>
    <w:rsid w:val="00E14C36"/>
    <w:rsid w:val="00E15185"/>
    <w:rsid w:val="00E151F6"/>
    <w:rsid w:val="00E15632"/>
    <w:rsid w:val="00E16120"/>
    <w:rsid w:val="00E1761A"/>
    <w:rsid w:val="00E17BA3"/>
    <w:rsid w:val="00E21F78"/>
    <w:rsid w:val="00E22E6D"/>
    <w:rsid w:val="00E23046"/>
    <w:rsid w:val="00E2309E"/>
    <w:rsid w:val="00E234B1"/>
    <w:rsid w:val="00E2382D"/>
    <w:rsid w:val="00E245F7"/>
    <w:rsid w:val="00E24B8F"/>
    <w:rsid w:val="00E25830"/>
    <w:rsid w:val="00E26848"/>
    <w:rsid w:val="00E27073"/>
    <w:rsid w:val="00E27415"/>
    <w:rsid w:val="00E27544"/>
    <w:rsid w:val="00E276C0"/>
    <w:rsid w:val="00E276D7"/>
    <w:rsid w:val="00E27CAE"/>
    <w:rsid w:val="00E30701"/>
    <w:rsid w:val="00E314C0"/>
    <w:rsid w:val="00E3229C"/>
    <w:rsid w:val="00E332C2"/>
    <w:rsid w:val="00E35EA0"/>
    <w:rsid w:val="00E37B46"/>
    <w:rsid w:val="00E400A3"/>
    <w:rsid w:val="00E40349"/>
    <w:rsid w:val="00E41BA8"/>
    <w:rsid w:val="00E437D2"/>
    <w:rsid w:val="00E457FD"/>
    <w:rsid w:val="00E45AAC"/>
    <w:rsid w:val="00E46F4C"/>
    <w:rsid w:val="00E47240"/>
    <w:rsid w:val="00E50052"/>
    <w:rsid w:val="00E50B0F"/>
    <w:rsid w:val="00E51716"/>
    <w:rsid w:val="00E51F05"/>
    <w:rsid w:val="00E52181"/>
    <w:rsid w:val="00E52189"/>
    <w:rsid w:val="00E53E13"/>
    <w:rsid w:val="00E541A2"/>
    <w:rsid w:val="00E565F6"/>
    <w:rsid w:val="00E56A26"/>
    <w:rsid w:val="00E56FED"/>
    <w:rsid w:val="00E57026"/>
    <w:rsid w:val="00E5710F"/>
    <w:rsid w:val="00E6078C"/>
    <w:rsid w:val="00E632B5"/>
    <w:rsid w:val="00E64531"/>
    <w:rsid w:val="00E65704"/>
    <w:rsid w:val="00E6619F"/>
    <w:rsid w:val="00E662DF"/>
    <w:rsid w:val="00E66986"/>
    <w:rsid w:val="00E66DD9"/>
    <w:rsid w:val="00E66FC8"/>
    <w:rsid w:val="00E67185"/>
    <w:rsid w:val="00E6765B"/>
    <w:rsid w:val="00E67CF3"/>
    <w:rsid w:val="00E7051B"/>
    <w:rsid w:val="00E7065A"/>
    <w:rsid w:val="00E70CB7"/>
    <w:rsid w:val="00E70FFA"/>
    <w:rsid w:val="00E713FF"/>
    <w:rsid w:val="00E714C7"/>
    <w:rsid w:val="00E71508"/>
    <w:rsid w:val="00E71B7E"/>
    <w:rsid w:val="00E729DE"/>
    <w:rsid w:val="00E7328B"/>
    <w:rsid w:val="00E73CC2"/>
    <w:rsid w:val="00E73F80"/>
    <w:rsid w:val="00E750F8"/>
    <w:rsid w:val="00E75455"/>
    <w:rsid w:val="00E75AAA"/>
    <w:rsid w:val="00E75B84"/>
    <w:rsid w:val="00E76036"/>
    <w:rsid w:val="00E76E8E"/>
    <w:rsid w:val="00E7705C"/>
    <w:rsid w:val="00E77407"/>
    <w:rsid w:val="00E77E8F"/>
    <w:rsid w:val="00E81916"/>
    <w:rsid w:val="00E81A66"/>
    <w:rsid w:val="00E81EB7"/>
    <w:rsid w:val="00E82C61"/>
    <w:rsid w:val="00E83340"/>
    <w:rsid w:val="00E83415"/>
    <w:rsid w:val="00E835A0"/>
    <w:rsid w:val="00E84F28"/>
    <w:rsid w:val="00E84F88"/>
    <w:rsid w:val="00E863FE"/>
    <w:rsid w:val="00E87068"/>
    <w:rsid w:val="00E876E0"/>
    <w:rsid w:val="00E9037A"/>
    <w:rsid w:val="00E913B6"/>
    <w:rsid w:val="00E913B8"/>
    <w:rsid w:val="00E915EC"/>
    <w:rsid w:val="00E91944"/>
    <w:rsid w:val="00E91949"/>
    <w:rsid w:val="00E9216B"/>
    <w:rsid w:val="00E9367A"/>
    <w:rsid w:val="00E93DEB"/>
    <w:rsid w:val="00E9417F"/>
    <w:rsid w:val="00E94284"/>
    <w:rsid w:val="00E95BF6"/>
    <w:rsid w:val="00E960A8"/>
    <w:rsid w:val="00E960E5"/>
    <w:rsid w:val="00E9689E"/>
    <w:rsid w:val="00E97831"/>
    <w:rsid w:val="00E97A19"/>
    <w:rsid w:val="00EA0579"/>
    <w:rsid w:val="00EA0888"/>
    <w:rsid w:val="00EA09C8"/>
    <w:rsid w:val="00EA0AB3"/>
    <w:rsid w:val="00EA127F"/>
    <w:rsid w:val="00EA1AB6"/>
    <w:rsid w:val="00EA23BD"/>
    <w:rsid w:val="00EA2816"/>
    <w:rsid w:val="00EA2CC1"/>
    <w:rsid w:val="00EA578E"/>
    <w:rsid w:val="00EA5ABE"/>
    <w:rsid w:val="00EA5CBE"/>
    <w:rsid w:val="00EA7B5C"/>
    <w:rsid w:val="00EB0099"/>
    <w:rsid w:val="00EB077E"/>
    <w:rsid w:val="00EB1203"/>
    <w:rsid w:val="00EB17E0"/>
    <w:rsid w:val="00EB3527"/>
    <w:rsid w:val="00EB3A25"/>
    <w:rsid w:val="00EB3BBA"/>
    <w:rsid w:val="00EB4F03"/>
    <w:rsid w:val="00EB5072"/>
    <w:rsid w:val="00EB6D6A"/>
    <w:rsid w:val="00EB71D0"/>
    <w:rsid w:val="00EC0470"/>
    <w:rsid w:val="00EC09D1"/>
    <w:rsid w:val="00EC0DD5"/>
    <w:rsid w:val="00EC124C"/>
    <w:rsid w:val="00EC4846"/>
    <w:rsid w:val="00EC7D32"/>
    <w:rsid w:val="00EC7E4A"/>
    <w:rsid w:val="00ED0502"/>
    <w:rsid w:val="00ED0597"/>
    <w:rsid w:val="00ED07DB"/>
    <w:rsid w:val="00ED0F8E"/>
    <w:rsid w:val="00ED13D6"/>
    <w:rsid w:val="00ED1503"/>
    <w:rsid w:val="00ED1733"/>
    <w:rsid w:val="00ED2084"/>
    <w:rsid w:val="00ED3D48"/>
    <w:rsid w:val="00ED5346"/>
    <w:rsid w:val="00ED6B32"/>
    <w:rsid w:val="00ED6D5B"/>
    <w:rsid w:val="00ED6F1E"/>
    <w:rsid w:val="00ED7E61"/>
    <w:rsid w:val="00ED7EB6"/>
    <w:rsid w:val="00EE243B"/>
    <w:rsid w:val="00EE2516"/>
    <w:rsid w:val="00EE40E6"/>
    <w:rsid w:val="00EE6194"/>
    <w:rsid w:val="00EE6E27"/>
    <w:rsid w:val="00EF02CE"/>
    <w:rsid w:val="00EF0324"/>
    <w:rsid w:val="00EF0A41"/>
    <w:rsid w:val="00EF0AA1"/>
    <w:rsid w:val="00EF11B3"/>
    <w:rsid w:val="00EF1356"/>
    <w:rsid w:val="00EF26BF"/>
    <w:rsid w:val="00EF281E"/>
    <w:rsid w:val="00EF357B"/>
    <w:rsid w:val="00EF5528"/>
    <w:rsid w:val="00EF64EC"/>
    <w:rsid w:val="00EF7385"/>
    <w:rsid w:val="00EF751F"/>
    <w:rsid w:val="00F00051"/>
    <w:rsid w:val="00F00272"/>
    <w:rsid w:val="00F0115D"/>
    <w:rsid w:val="00F0303F"/>
    <w:rsid w:val="00F031E8"/>
    <w:rsid w:val="00F03A8D"/>
    <w:rsid w:val="00F04D0A"/>
    <w:rsid w:val="00F05099"/>
    <w:rsid w:val="00F06188"/>
    <w:rsid w:val="00F07316"/>
    <w:rsid w:val="00F0732A"/>
    <w:rsid w:val="00F07722"/>
    <w:rsid w:val="00F10368"/>
    <w:rsid w:val="00F118F7"/>
    <w:rsid w:val="00F11967"/>
    <w:rsid w:val="00F12112"/>
    <w:rsid w:val="00F12679"/>
    <w:rsid w:val="00F126D5"/>
    <w:rsid w:val="00F1278F"/>
    <w:rsid w:val="00F1366F"/>
    <w:rsid w:val="00F139A2"/>
    <w:rsid w:val="00F13FB3"/>
    <w:rsid w:val="00F154C3"/>
    <w:rsid w:val="00F15881"/>
    <w:rsid w:val="00F162EC"/>
    <w:rsid w:val="00F17D75"/>
    <w:rsid w:val="00F2041F"/>
    <w:rsid w:val="00F213DA"/>
    <w:rsid w:val="00F223AB"/>
    <w:rsid w:val="00F2318C"/>
    <w:rsid w:val="00F23A3E"/>
    <w:rsid w:val="00F25A9D"/>
    <w:rsid w:val="00F266BF"/>
    <w:rsid w:val="00F276C0"/>
    <w:rsid w:val="00F27DB5"/>
    <w:rsid w:val="00F27ECB"/>
    <w:rsid w:val="00F3059A"/>
    <w:rsid w:val="00F30D92"/>
    <w:rsid w:val="00F31F16"/>
    <w:rsid w:val="00F321F6"/>
    <w:rsid w:val="00F32202"/>
    <w:rsid w:val="00F322D1"/>
    <w:rsid w:val="00F33430"/>
    <w:rsid w:val="00F33ECE"/>
    <w:rsid w:val="00F36669"/>
    <w:rsid w:val="00F36D73"/>
    <w:rsid w:val="00F37149"/>
    <w:rsid w:val="00F4051D"/>
    <w:rsid w:val="00F41633"/>
    <w:rsid w:val="00F42F3D"/>
    <w:rsid w:val="00F431CC"/>
    <w:rsid w:val="00F44039"/>
    <w:rsid w:val="00F444ED"/>
    <w:rsid w:val="00F45262"/>
    <w:rsid w:val="00F458F3"/>
    <w:rsid w:val="00F45D73"/>
    <w:rsid w:val="00F46188"/>
    <w:rsid w:val="00F466F2"/>
    <w:rsid w:val="00F46E9F"/>
    <w:rsid w:val="00F4715A"/>
    <w:rsid w:val="00F475F7"/>
    <w:rsid w:val="00F47994"/>
    <w:rsid w:val="00F47D6A"/>
    <w:rsid w:val="00F504A1"/>
    <w:rsid w:val="00F50B86"/>
    <w:rsid w:val="00F51495"/>
    <w:rsid w:val="00F53FA4"/>
    <w:rsid w:val="00F554A0"/>
    <w:rsid w:val="00F56CA2"/>
    <w:rsid w:val="00F56DA8"/>
    <w:rsid w:val="00F570C3"/>
    <w:rsid w:val="00F57F1A"/>
    <w:rsid w:val="00F61C7F"/>
    <w:rsid w:val="00F61D19"/>
    <w:rsid w:val="00F620E5"/>
    <w:rsid w:val="00F6337E"/>
    <w:rsid w:val="00F63DA2"/>
    <w:rsid w:val="00F6600E"/>
    <w:rsid w:val="00F666B5"/>
    <w:rsid w:val="00F666D6"/>
    <w:rsid w:val="00F66C04"/>
    <w:rsid w:val="00F677A6"/>
    <w:rsid w:val="00F70B3E"/>
    <w:rsid w:val="00F70D95"/>
    <w:rsid w:val="00F70F88"/>
    <w:rsid w:val="00F71C93"/>
    <w:rsid w:val="00F721C6"/>
    <w:rsid w:val="00F7433F"/>
    <w:rsid w:val="00F74FC4"/>
    <w:rsid w:val="00F76B9B"/>
    <w:rsid w:val="00F76D30"/>
    <w:rsid w:val="00F80ADA"/>
    <w:rsid w:val="00F8254D"/>
    <w:rsid w:val="00F825E6"/>
    <w:rsid w:val="00F847DA"/>
    <w:rsid w:val="00F853EF"/>
    <w:rsid w:val="00F86C57"/>
    <w:rsid w:val="00F87168"/>
    <w:rsid w:val="00F877E1"/>
    <w:rsid w:val="00F87BCB"/>
    <w:rsid w:val="00F92BE2"/>
    <w:rsid w:val="00F935B1"/>
    <w:rsid w:val="00F943D8"/>
    <w:rsid w:val="00F94CC0"/>
    <w:rsid w:val="00F94DE7"/>
    <w:rsid w:val="00F9577C"/>
    <w:rsid w:val="00F96843"/>
    <w:rsid w:val="00F96A7B"/>
    <w:rsid w:val="00F96BB0"/>
    <w:rsid w:val="00FA03A4"/>
    <w:rsid w:val="00FA0635"/>
    <w:rsid w:val="00FA084F"/>
    <w:rsid w:val="00FA1B89"/>
    <w:rsid w:val="00FA237E"/>
    <w:rsid w:val="00FA24AA"/>
    <w:rsid w:val="00FA2F73"/>
    <w:rsid w:val="00FA3BE8"/>
    <w:rsid w:val="00FA51CB"/>
    <w:rsid w:val="00FA59FB"/>
    <w:rsid w:val="00FA5DE7"/>
    <w:rsid w:val="00FA6746"/>
    <w:rsid w:val="00FA6982"/>
    <w:rsid w:val="00FA69D9"/>
    <w:rsid w:val="00FA6D5D"/>
    <w:rsid w:val="00FA7660"/>
    <w:rsid w:val="00FA7D49"/>
    <w:rsid w:val="00FB285C"/>
    <w:rsid w:val="00FB2988"/>
    <w:rsid w:val="00FB32C6"/>
    <w:rsid w:val="00FB4181"/>
    <w:rsid w:val="00FB42D1"/>
    <w:rsid w:val="00FB4D73"/>
    <w:rsid w:val="00FB5832"/>
    <w:rsid w:val="00FB5888"/>
    <w:rsid w:val="00FB5F0E"/>
    <w:rsid w:val="00FB636D"/>
    <w:rsid w:val="00FC026B"/>
    <w:rsid w:val="00FC0BE8"/>
    <w:rsid w:val="00FC0C75"/>
    <w:rsid w:val="00FC2E4C"/>
    <w:rsid w:val="00FC33A3"/>
    <w:rsid w:val="00FC3769"/>
    <w:rsid w:val="00FC50E0"/>
    <w:rsid w:val="00FC51AF"/>
    <w:rsid w:val="00FC5A97"/>
    <w:rsid w:val="00FC5CD0"/>
    <w:rsid w:val="00FC6035"/>
    <w:rsid w:val="00FC646C"/>
    <w:rsid w:val="00FC6C37"/>
    <w:rsid w:val="00FC6FE2"/>
    <w:rsid w:val="00FC7723"/>
    <w:rsid w:val="00FC77D7"/>
    <w:rsid w:val="00FC7BDF"/>
    <w:rsid w:val="00FD1125"/>
    <w:rsid w:val="00FD1548"/>
    <w:rsid w:val="00FD1AF8"/>
    <w:rsid w:val="00FD2741"/>
    <w:rsid w:val="00FD3E11"/>
    <w:rsid w:val="00FD4211"/>
    <w:rsid w:val="00FD503B"/>
    <w:rsid w:val="00FD602E"/>
    <w:rsid w:val="00FD65AC"/>
    <w:rsid w:val="00FD683D"/>
    <w:rsid w:val="00FD697C"/>
    <w:rsid w:val="00FD7CE1"/>
    <w:rsid w:val="00FE1DD5"/>
    <w:rsid w:val="00FE274C"/>
    <w:rsid w:val="00FE3943"/>
    <w:rsid w:val="00FE42C4"/>
    <w:rsid w:val="00FE4414"/>
    <w:rsid w:val="00FE583D"/>
    <w:rsid w:val="00FE5CB6"/>
    <w:rsid w:val="00FE6EA5"/>
    <w:rsid w:val="00FE703F"/>
    <w:rsid w:val="00FE7EE3"/>
    <w:rsid w:val="00FF030D"/>
    <w:rsid w:val="00FF04D8"/>
    <w:rsid w:val="00FF094B"/>
    <w:rsid w:val="00FF16B8"/>
    <w:rsid w:val="00FF1EA7"/>
    <w:rsid w:val="00FF2011"/>
    <w:rsid w:val="00FF3D9F"/>
    <w:rsid w:val="00FF45D3"/>
    <w:rsid w:val="00FF4AA9"/>
    <w:rsid w:val="00FF5FDF"/>
    <w:rsid w:val="00FF71C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3F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3F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3F28"/>
    <w:rPr>
      <w:sz w:val="22"/>
      <w:szCs w:val="22"/>
    </w:rPr>
  </w:style>
  <w:style w:type="table" w:styleId="TableGrid">
    <w:name w:val="Table Grid"/>
    <w:basedOn w:val="TableNormal"/>
    <w:uiPriority w:val="59"/>
    <w:rsid w:val="003B3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3F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3F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3F28"/>
    <w:rPr>
      <w:sz w:val="22"/>
      <w:szCs w:val="22"/>
    </w:rPr>
  </w:style>
  <w:style w:type="table" w:styleId="TableGrid">
    <w:name w:val="Table Grid"/>
    <w:basedOn w:val="TableNormal"/>
    <w:uiPriority w:val="59"/>
    <w:rsid w:val="003B3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Mwaura</dc:creator>
  <cp:lastModifiedBy>Nicholas Mwaura</cp:lastModifiedBy>
  <cp:revision>3</cp:revision>
  <cp:lastPrinted>2018-08-24T06:48:00Z</cp:lastPrinted>
  <dcterms:created xsi:type="dcterms:W3CDTF">2018-09-03T09:46:00Z</dcterms:created>
  <dcterms:modified xsi:type="dcterms:W3CDTF">2018-09-03T10:04:00Z</dcterms:modified>
</cp:coreProperties>
</file>