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C72" w:rsidRDefault="00B55C72" w:rsidP="00B55C7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</w:p>
    <w:p w:rsidR="00B55C72" w:rsidRPr="00B55C72" w:rsidRDefault="00B55C72" w:rsidP="00B55C7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82829"/>
          <w:sz w:val="23"/>
          <w:szCs w:val="23"/>
          <w:u w:val="single"/>
        </w:rPr>
      </w:pPr>
      <w:r w:rsidRPr="00B55C72">
        <w:rPr>
          <w:rFonts w:ascii="Segoe UI" w:hAnsi="Segoe UI" w:cs="Segoe UI"/>
          <w:b/>
          <w:color w:val="282829"/>
          <w:sz w:val="23"/>
          <w:szCs w:val="23"/>
          <w:u w:val="single"/>
        </w:rPr>
        <w:t>OBJECT AND ITS INTERNAL REPRESENTATION:</w:t>
      </w:r>
    </w:p>
    <w:p w:rsidR="00B55C72" w:rsidRDefault="00B55C72" w:rsidP="00B55C7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Objects are complex and each object may contain a combination of primitive data-types as well as reference data-types.</w:t>
      </w:r>
    </w:p>
    <w:p w:rsidR="00B55C72" w:rsidRDefault="00B55C72" w:rsidP="00B55C7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br/>
        <w:t>An object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B55C72" w:rsidRDefault="00B55C72" w:rsidP="00B55C72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Otherway around,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  <w:r>
        <w:rPr>
          <w:rFonts w:ascii="Segoe UI" w:hAnsi="Segoe UI" w:cs="Segoe UI"/>
          <w:color w:val="282829"/>
          <w:sz w:val="23"/>
          <w:szCs w:val="23"/>
        </w:rPr>
        <w:br/>
        <w:t>An object can be created with figure brackets {} with an optional list of properties. A property is a “key: value” pair, where a key is the property name value can be anything.</w:t>
      </w:r>
    </w:p>
    <w:p w:rsidR="00F36215" w:rsidRDefault="00F36215"/>
    <w:sectPr w:rsidR="00F36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55C72"/>
    <w:rsid w:val="00B55C72"/>
    <w:rsid w:val="00F36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B55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6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760</Characters>
  <Application>Microsoft Office Word</Application>
  <DocSecurity>0</DocSecurity>
  <Lines>6</Lines>
  <Paragraphs>1</Paragraphs>
  <ScaleCrop>false</ScaleCrop>
  <Company>Grizli777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</dc:creator>
  <cp:keywords/>
  <dc:description/>
  <cp:lastModifiedBy>NANDHA</cp:lastModifiedBy>
  <cp:revision>2</cp:revision>
  <dcterms:created xsi:type="dcterms:W3CDTF">2023-07-07T08:20:00Z</dcterms:created>
  <dcterms:modified xsi:type="dcterms:W3CDTF">2023-07-07T08:22:00Z</dcterms:modified>
</cp:coreProperties>
</file>