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D36" w:rsidRPr="00C84D36" w:rsidRDefault="00C84D36" w:rsidP="00C84D36">
      <w:r>
        <w:t>Название: Популярность автомобилей</w:t>
      </w:r>
    </w:p>
    <w:p w:rsidR="00C84D36" w:rsidRDefault="00C84D36" w:rsidP="00C84D36">
      <w:r>
        <w:t xml:space="preserve">Автор: Елизавета </w:t>
      </w:r>
      <w:proofErr w:type="spellStart"/>
      <w:r>
        <w:t>Боженова</w:t>
      </w:r>
      <w:proofErr w:type="spellEnd"/>
    </w:p>
    <w:p w:rsidR="00C84D36" w:rsidRDefault="00C84D36" w:rsidP="00C84D36">
      <w:r>
        <w:t>Категория: Транспорт</w:t>
      </w:r>
      <w:bookmarkStart w:id="0" w:name="_GoBack"/>
      <w:bookmarkEnd w:id="0"/>
    </w:p>
    <w:p w:rsidR="00C84D36" w:rsidRDefault="00C84D36" w:rsidP="00C84D36">
      <w:r>
        <w:t>Автомобили изменили наш образ жизни, обеспечивая гибкость и независимость в перемещении. Они позволяют нам быстро и удобно добираться до работы, школы, магазинов и других мест. Мы можем выбирать маршруты, время и способ передвижения в соответствии с нашими потребностями.</w:t>
      </w:r>
    </w:p>
    <w:p w:rsidR="00C84D36" w:rsidRDefault="00C84D36" w:rsidP="00C84D36"/>
    <w:p w:rsidR="00C84D36" w:rsidRDefault="00C84D36" w:rsidP="00C84D36">
      <w:r>
        <w:t>С развитием технологий автомобили становятся все более безопасными, экологически чистыми и умными. Многие автомобили оснащены системами помощи водителю, такими как системы предупреждения столкновений, адаптивный круиз-контроль и распознавание дорожных знаков. Электрические и гибридные автомобили становятся все более популярными, помогая снизить выбросы вредных веществ и уменьшить зависимость от нефтяных ресурсов.</w:t>
      </w:r>
    </w:p>
    <w:p w:rsidR="00C84D36" w:rsidRDefault="00C84D36" w:rsidP="00C84D36"/>
    <w:p w:rsidR="00C84D36" w:rsidRDefault="00C84D36" w:rsidP="00C84D36">
      <w:r>
        <w:t>Автомобили также играют важную роль в экономике, предоставляя рабочие места в производстве, обслуживании и продаже. Автомобильная индустрия является одной из крупнейших отраслей во многих странах, способствуя экономическому росту и развитию.</w:t>
      </w:r>
    </w:p>
    <w:p w:rsidR="00C84D36" w:rsidRDefault="00C84D36" w:rsidP="00C84D36"/>
    <w:p w:rsidR="00C84D36" w:rsidRDefault="00C84D36" w:rsidP="00C84D36">
      <w:r>
        <w:t>Однако автомобили также имеют негативные стороны. Использование автомобилей приводит к загрязнению окружающей среды, выбросам парниковых газов и проблемам с трафиком. Поэтому в последние годы все больше внимания уделяется развитию альтернативных видов транспорта, таких как общественный транспорт, велосипеды и пешие переходы.</w:t>
      </w:r>
    </w:p>
    <w:p w:rsidR="00C84D36" w:rsidRDefault="00C84D36" w:rsidP="00C84D36"/>
    <w:p w:rsidR="005C45F5" w:rsidRDefault="00C84D36" w:rsidP="00C84D36">
      <w:r>
        <w:t>В итоге автомобиль остается одним из наиболее популярных и распространенных видов транспорта. Он предлагает нам свободу передвижения, комфорт и удобство. Однако важно использовать автомобиль с ответственностью, соблюдая правила дорожного движения и выбирая более экологически чистые варианты, когда это возможно.</w:t>
      </w:r>
    </w:p>
    <w:sectPr w:rsidR="005C4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F43"/>
    <w:rsid w:val="005B0A30"/>
    <w:rsid w:val="008D4376"/>
    <w:rsid w:val="00C84D36"/>
    <w:rsid w:val="00D7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88DF8"/>
  <w15:chartTrackingRefBased/>
  <w15:docId w15:val="{5BAEDC0A-7F55-4FAA-B45A-34D536B8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247</Words>
  <Characters>1410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Pashin</dc:creator>
  <cp:keywords/>
  <dc:description/>
  <cp:lastModifiedBy>Nikita Pashin</cp:lastModifiedBy>
  <cp:revision>2</cp:revision>
  <dcterms:created xsi:type="dcterms:W3CDTF">2024-05-02T15:29:00Z</dcterms:created>
  <dcterms:modified xsi:type="dcterms:W3CDTF">2024-05-02T15:31:00Z</dcterms:modified>
</cp:coreProperties>
</file>