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:rsidTr="65BDF8D6" w14:paraId="6C54B557" w14:textId="77777777">
        <w:trPr>
          <w:trHeight w:val="2430"/>
        </w:trPr>
        <w:tc>
          <w:tcPr>
            <w:tcW w:w="9350" w:type="dxa"/>
            <w:tcMar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9000CE" w:rsidP="00ED34AE" w:rsidRDefault="00ED34AE" w14:paraId="7415330F" w14:textId="25B091DA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  <w:p w:rsidR="65BDF8D6" w:rsidRDefault="65BDF8D6" w14:paraId="50CC7663"/>
        </w:tc>
      </w:tr>
      <w:tr w:rsidR="009000CE" w:rsidTr="65BDF8D6" w14:paraId="70FBC1D6" w14:textId="77777777">
        <w:trPr>
          <w:trHeight w:val="6705"/>
        </w:trPr>
        <w:tc>
          <w:tcPr>
            <w:tcW w:w="9350" w:type="dxa"/>
            <w:tcMar/>
            <w:vAlign w:val="bottom"/>
          </w:tcPr>
          <w:p w:rsidR="009000CE" w:rsidRDefault="00AE0CAF" w14:paraId="08BDC438" w14:textId="1A35AC48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rPr/>
                  <w:t>Group Member Names</w:t>
                </w:r>
              </w:sdtContent>
            </w:sdt>
            <w:r w:rsidR="19D25515">
              <w:rPr/>
              <w:t>:</w:t>
            </w:r>
          </w:p>
          <w:p w:rsidR="19D25515" w:rsidP="65BDF8D6" w:rsidRDefault="19D25515" w14:paraId="3D17F621" w14:textId="7059F141">
            <w:pPr>
              <w:pStyle w:val="Normal"/>
              <w:ind w:left="6480"/>
            </w:pPr>
            <w:r w:rsidR="19D25515">
              <w:rPr/>
              <w:t>Roger Harley – S5221666</w:t>
            </w:r>
          </w:p>
          <w:p w:rsidR="19D25515" w:rsidP="65BDF8D6" w:rsidRDefault="19D25515" w14:paraId="000B4F01" w14:textId="14EDCDDC">
            <w:pPr>
              <w:pStyle w:val="Normal"/>
              <w:ind w:left="6480"/>
            </w:pPr>
            <w:r w:rsidR="19D25515">
              <w:rPr/>
              <w:t>Joshua Thomas - S5220078</w:t>
            </w:r>
          </w:p>
          <w:p w:rsidR="65BDF8D6" w:rsidP="65BDF8D6" w:rsidRDefault="65BDF8D6" w14:paraId="00A2CA95" w14:textId="25F12071">
            <w:pPr>
              <w:pStyle w:val="Normal"/>
            </w:pPr>
          </w:p>
          <w:p w:rsidR="009000CE" w:rsidRDefault="00184AA9" w14:paraId="731D4453" w14:textId="77777777">
            <w:pPr>
              <w:pStyle w:val="Heading3"/>
            </w:pPr>
            <w:r>
              <w:t>2810ICT Software Technologies</w:t>
            </w:r>
          </w:p>
          <w:p w:rsidR="009000CE" w:rsidP="00184AA9" w:rsidRDefault="00AE0CAF" w14:paraId="311B9577" w14:textId="41619B6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rPr/>
                  <w:t>Date</w:t>
                </w:r>
              </w:sdtContent>
            </w:sdt>
            <w:r w:rsidR="6C97BE4D">
              <w:rPr/>
              <w:t xml:space="preserve"> 16/10/2022</w:t>
            </w:r>
          </w:p>
          <w:p w:rsidR="009000CE" w:rsidP="65BDF8D6" w:rsidRDefault="00AE0CAF" w14:paraId="44D315E5" w14:textId="27490898">
            <w:pPr>
              <w:pStyle w:val="Normal"/>
            </w:pPr>
          </w:p>
        </w:tc>
      </w:tr>
      <w:tr w:rsidR="65BDF8D6" w:rsidTr="65BDF8D6" w14:paraId="67974F2C">
        <w:trPr>
          <w:trHeight w:val="6705"/>
        </w:trPr>
        <w:tc>
          <w:tcPr>
            <w:tcW w:w="9360" w:type="dxa"/>
            <w:tcMar/>
            <w:vAlign w:val="bottom"/>
          </w:tcPr>
          <w:p w:rsidR="65BDF8D6" w:rsidP="65BDF8D6" w:rsidRDefault="65BDF8D6" w14:paraId="3DC7F05B" w14:textId="087259A5">
            <w:pPr>
              <w:pStyle w:val="Heading3"/>
            </w:pPr>
          </w:p>
        </w:tc>
      </w:tr>
      <w:tr w:rsidR="65BDF8D6" w:rsidTr="65BDF8D6" w14:paraId="412EE2DC">
        <w:trPr>
          <w:trHeight w:val="6705"/>
        </w:trPr>
        <w:tc>
          <w:tcPr>
            <w:tcW w:w="9360" w:type="dxa"/>
            <w:tcMar/>
            <w:vAlign w:val="bottom"/>
          </w:tcPr>
          <w:p w:rsidR="65BDF8D6" w:rsidP="65BDF8D6" w:rsidRDefault="65BDF8D6" w14:paraId="1BAEFE6D" w14:textId="057B1AC0">
            <w:pPr>
              <w:pStyle w:val="Heading3"/>
            </w:pPr>
          </w:p>
        </w:tc>
      </w:tr>
    </w:tbl>
    <w:p w:rsidR="009000CE" w:rsidRDefault="009000CE" w14:paraId="0548322C" w14:textId="77777777"/>
    <w:p w:rsidR="009000CE" w:rsidRDefault="009000CE" w14:paraId="3DB9662D" w14:textId="77777777">
      <w:pPr>
        <w:sectPr w:rsidR="009000CE">
          <w:footerReference w:type="first" r:id="rId7"/>
          <w:pgSz w:w="12240" w:h="15840" w:orient="portrait" w:code="1"/>
          <w:pgMar w:top="1440" w:right="1440" w:bottom="1440" w:left="1440" w:header="720" w:footer="720" w:gutter="0"/>
          <w:pgBorders w:display="firstPage">
            <w:top w:val="single" w:color="2E74B5" w:themeColor="accent1" w:themeShade="BF" w:sz="36" w:space="1"/>
            <w:left w:val="single" w:color="2E74B5" w:themeColor="accent1" w:themeShade="BF" w:sz="36" w:space="4"/>
            <w:bottom w:val="single" w:color="2E74B5" w:themeColor="accent1" w:themeShade="BF" w:sz="36" w:space="1"/>
            <w:right w:val="single" w:color="2E74B5" w:themeColor="accent1" w:themeShade="BF" w:sz="36" w:space="4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:rsidR="009000CE" w:rsidRDefault="00184AA9" w14:paraId="0C919BED" w14:textId="77777777">
          <w:pPr>
            <w:pStyle w:val="Heading1"/>
          </w:pPr>
          <w:r w:rsidR="00184AA9">
            <w:rPr/>
            <w:t>Abstract</w:t>
          </w:r>
        </w:p>
      </w:sdtContent>
    </w:sdt>
    <w:p w:rsidR="1BA14164" w:rsidP="65BDF8D6" w:rsidRDefault="1BA14164" w14:paraId="28BB093F" w14:textId="08DCC92D">
      <w:pPr>
        <w:pStyle w:val="Normal"/>
        <w:ind w:left="0"/>
      </w:pPr>
      <w:r w:rsidR="1BA14164">
        <w:rPr/>
        <w:t>Th</w:t>
      </w:r>
      <w:r w:rsidR="215DF835">
        <w:rPr/>
        <w:t>is</w:t>
      </w:r>
      <w:r w:rsidR="1BA14164">
        <w:rPr/>
        <w:t xml:space="preserve"> project involved developing a data analysis program that was</w:t>
      </w:r>
      <w:r w:rsidR="6362F296">
        <w:rPr/>
        <w:t xml:space="preserve"> able</w:t>
      </w:r>
      <w:r w:rsidR="1BA14164">
        <w:rPr/>
        <w:t xml:space="preserve"> to </w:t>
      </w:r>
      <w:r w:rsidR="1BA14164">
        <w:rPr/>
        <w:t xml:space="preserve">analyze </w:t>
      </w:r>
      <w:r w:rsidR="04107FFE">
        <w:rPr/>
        <w:t xml:space="preserve">a </w:t>
      </w:r>
      <w:r w:rsidR="24BE0D65">
        <w:rPr/>
        <w:t xml:space="preserve">given </w:t>
      </w:r>
      <w:r w:rsidR="346FC047">
        <w:rPr/>
        <w:t>data set</w:t>
      </w:r>
      <w:r w:rsidR="1BA14164">
        <w:rPr/>
        <w:t xml:space="preserve"> </w:t>
      </w:r>
      <w:r w:rsidR="6E3BA859">
        <w:rPr/>
        <w:t>and output a graphic</w:t>
      </w:r>
      <w:r w:rsidR="707D9B91">
        <w:rPr/>
        <w:t>al display of the data</w:t>
      </w:r>
      <w:r w:rsidR="6E3BA859">
        <w:rPr/>
        <w:t>.</w:t>
      </w:r>
      <w:r w:rsidR="126DAE40">
        <w:rPr/>
        <w:t xml:space="preserve"> </w:t>
      </w:r>
      <w:r w:rsidR="18AA9FA0">
        <w:rPr/>
        <w:t xml:space="preserve"> Data analysis </w:t>
      </w:r>
      <w:r w:rsidR="44C1BB39">
        <w:rPr/>
        <w:t>can be defined as the process of analyzing data in various formats</w:t>
      </w:r>
      <w:r w:rsidR="5F08B23C">
        <w:rPr/>
        <w:t xml:space="preserve"> (</w:t>
      </w:r>
      <w:proofErr w:type="spellStart"/>
      <w:r w:rsidR="5F08B23C">
        <w:rPr/>
        <w:t>Amadebai</w:t>
      </w:r>
      <w:proofErr w:type="spellEnd"/>
      <w:r w:rsidR="5F08B23C">
        <w:rPr/>
        <w:t>, 2022).</w:t>
      </w:r>
      <w:r w:rsidR="026C7541">
        <w:rPr/>
        <w:t xml:space="preserve"> </w:t>
      </w:r>
      <w:r w:rsidR="5E92B934">
        <w:rPr/>
        <w:t xml:space="preserve"> Data analysis is of great importance as in </w:t>
      </w:r>
      <w:r w:rsidR="3AB8FD28">
        <w:rPr/>
        <w:t>today's</w:t>
      </w:r>
      <w:r w:rsidR="5E92B934">
        <w:rPr/>
        <w:t xml:space="preserve"> modern society, massive amounts of data are widely available, and can be </w:t>
      </w:r>
      <w:r w:rsidR="409B616A">
        <w:rPr/>
        <w:t xml:space="preserve">benefitted by people or businesses by analyzing trends and patterns within datasets. In this </w:t>
      </w:r>
      <w:r w:rsidR="0E3F76DF">
        <w:rPr/>
        <w:t xml:space="preserve">project, the findings involved the discovery of how to make a data analysis program that was able to </w:t>
      </w:r>
      <w:r w:rsidR="0E3F76DF">
        <w:rPr/>
        <w:t>analyze</w:t>
      </w:r>
      <w:r w:rsidR="0E3F76DF">
        <w:rPr/>
        <w:t xml:space="preserve"> a dataset and provide a graphical output.</w:t>
      </w:r>
    </w:p>
    <w:p w:rsidR="009000CE" w:rsidP="00184AA9" w:rsidRDefault="00184AA9" w14:paraId="2602CD8B" w14:textId="77777777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:rsidR="009000CE" w:rsidRDefault="00184AA9" w14:paraId="54940EC2" w14:textId="77777777">
          <w:pPr>
            <w:pStyle w:val="Heading1"/>
          </w:pPr>
          <w:r w:rsidR="00184AA9">
            <w:rPr/>
            <w:t>Introduction</w:t>
          </w:r>
        </w:p>
      </w:sdtContent>
    </w:sdt>
    <w:p w:rsidR="28866DE2" w:rsidP="65BDF8D6" w:rsidRDefault="28866DE2" w14:paraId="50EB7423" w14:textId="59476446">
      <w:pPr>
        <w:pStyle w:val="Normal"/>
        <w:rPr>
          <w:color w:val="auto"/>
        </w:rPr>
      </w:pPr>
      <w:r w:rsidRPr="65BDF8D6" w:rsidR="28866DE2">
        <w:rPr>
          <w:color w:val="auto"/>
        </w:rPr>
        <w:t>The purpose of this report is to outline the planning, design and development process of a data analytical tool. Th</w:t>
      </w:r>
      <w:r w:rsidRPr="65BDF8D6" w:rsidR="69E188B0">
        <w:rPr>
          <w:color w:val="auto"/>
        </w:rPr>
        <w:t>is project spanned from</w:t>
      </w:r>
      <w:r w:rsidRPr="65BDF8D6" w:rsidR="28866DE2">
        <w:rPr>
          <w:color w:val="auto"/>
        </w:rPr>
        <w:t xml:space="preserve"> the </w:t>
      </w:r>
      <w:r w:rsidRPr="65BDF8D6" w:rsidR="52348E0B">
        <w:rPr>
          <w:color w:val="auto"/>
        </w:rPr>
        <w:t>18</w:t>
      </w:r>
      <w:r w:rsidRPr="65BDF8D6" w:rsidR="52348E0B">
        <w:rPr>
          <w:color w:val="auto"/>
          <w:vertAlign w:val="superscript"/>
        </w:rPr>
        <w:t>th</w:t>
      </w:r>
      <w:r w:rsidRPr="65BDF8D6" w:rsidR="52348E0B">
        <w:rPr>
          <w:color w:val="auto"/>
        </w:rPr>
        <w:t xml:space="preserve"> of August to the 15</w:t>
      </w:r>
      <w:r w:rsidRPr="65BDF8D6" w:rsidR="52348E0B">
        <w:rPr>
          <w:color w:val="auto"/>
          <w:vertAlign w:val="superscript"/>
        </w:rPr>
        <w:t>th</w:t>
      </w:r>
      <w:r w:rsidRPr="65BDF8D6" w:rsidR="52348E0B">
        <w:rPr>
          <w:color w:val="auto"/>
        </w:rPr>
        <w:t xml:space="preserve"> of October.</w:t>
      </w:r>
      <w:r w:rsidRPr="65BDF8D6" w:rsidR="31A339E3">
        <w:rPr>
          <w:color w:val="auto"/>
        </w:rPr>
        <w:t xml:space="preserve">  The data analysis tool was unable to output a graphical display of the dataset due to technical difficulties. </w:t>
      </w:r>
      <w:r w:rsidRPr="65BDF8D6" w:rsidR="31A339E3">
        <w:rPr>
          <w:color w:val="auto"/>
        </w:rPr>
        <w:t>Therefore,</w:t>
      </w:r>
      <w:r w:rsidRPr="65BDF8D6" w:rsidR="31A339E3">
        <w:rPr>
          <w:color w:val="auto"/>
        </w:rPr>
        <w:t xml:space="preserve"> no analysis tasks were performed.</w:t>
      </w:r>
    </w:p>
    <w:p w:rsidR="002D4235" w:rsidP="002D4235" w:rsidRDefault="002D4235" w14:paraId="2E9E7FA4" w14:textId="77777777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:rsidRPr="00184AA9" w:rsidR="009000CE" w:rsidP="00184AA9" w:rsidRDefault="00ED34AE" w14:paraId="70C814E0" w14:textId="2C724233">
      <w:pPr>
        <w:pStyle w:val="Heading1"/>
      </w:pPr>
      <w:r w:rsidRPr="65BDF8D6" w:rsidR="00ED34AE">
        <w:rPr>
          <w:rStyle w:val="Heading1Char"/>
          <w:b w:val="1"/>
          <w:bCs w:val="1"/>
        </w:rPr>
        <w:t xml:space="preserve">Analysis 1 </w:t>
      </w:r>
    </w:p>
    <w:p w:rsidR="72FE54B1" w:rsidP="65BDF8D6" w:rsidRDefault="72FE54B1" w14:paraId="511DCD1F" w14:textId="4581B853">
      <w:pPr>
        <w:pStyle w:val="Normal"/>
        <w:rPr>
          <w:color w:val="FF0000"/>
        </w:rPr>
      </w:pPr>
      <w:r w:rsidRPr="65BDF8D6" w:rsidR="72FE54B1">
        <w:rPr>
          <w:color w:val="auto"/>
        </w:rPr>
        <w:t xml:space="preserve">Due to the program not being completed within specification, no data </w:t>
      </w:r>
      <w:r w:rsidRPr="65BDF8D6" w:rsidR="72FE54B1">
        <w:rPr>
          <w:color w:val="auto"/>
        </w:rPr>
        <w:t>analyses</w:t>
      </w:r>
      <w:r w:rsidRPr="65BDF8D6" w:rsidR="72FE54B1">
        <w:rPr>
          <w:color w:val="auto"/>
        </w:rPr>
        <w:t xml:space="preserve"> were conducted.</w:t>
      </w:r>
    </w:p>
    <w:p w:rsidR="7FB63FA3" w:rsidP="65BDF8D6" w:rsidRDefault="7FB63FA3" w14:paraId="171E795D" w14:textId="50E010D7">
      <w:pPr>
        <w:pStyle w:val="Normal"/>
        <w:bidi w:val="0"/>
        <w:spacing w:before="0" w:beforeAutospacing="off" w:after="200" w:afterAutospacing="off" w:line="480" w:lineRule="auto"/>
        <w:ind w:left="0" w:right="0"/>
        <w:jc w:val="left"/>
      </w:pPr>
      <w:r w:rsidRPr="65BDF8D6" w:rsidR="7FB63FA3">
        <w:rPr>
          <w:rStyle w:val="Heading1Char"/>
          <w:b w:val="1"/>
          <w:bCs w:val="1"/>
        </w:rPr>
        <w:t>Bibliography</w:t>
      </w:r>
    </w:p>
    <w:p w:rsidR="7FB63FA3" w:rsidP="65BDF8D6" w:rsidRDefault="7FB63FA3" w14:paraId="57C311EF" w14:textId="6EBADEC1">
      <w:pPr>
        <w:pStyle w:val="Normal"/>
        <w:bidi w:val="0"/>
        <w:ind w:left="0"/>
      </w:pPr>
      <w:r w:rsidR="7FB63FA3">
        <w:rPr/>
        <w:t>Amadebai</w:t>
      </w:r>
      <w:r w:rsidR="7FB63FA3">
        <w:rPr/>
        <w:t xml:space="preserve">. (2022). </w:t>
      </w:r>
      <w:r w:rsidRPr="65BDF8D6" w:rsidR="7FB63FA3">
        <w:rPr>
          <w:i w:val="1"/>
          <w:iCs w:val="1"/>
        </w:rPr>
        <w:t>The Importance of Data Analysis in Research</w:t>
      </w:r>
      <w:r w:rsidR="7FB63FA3">
        <w:rPr/>
        <w:t xml:space="preserve">. </w:t>
      </w:r>
      <w:r w:rsidR="7FB63FA3">
        <w:rPr/>
        <w:t>Retreived</w:t>
      </w:r>
      <w:r w:rsidR="7FB63FA3">
        <w:rPr/>
        <w:t xml:space="preserve"> October 14, 2022</w:t>
      </w:r>
    </w:p>
    <w:p w:rsidR="7FB63FA3" w:rsidP="65BDF8D6" w:rsidRDefault="7FB63FA3" w14:paraId="285857CF" w14:textId="30027423">
      <w:pPr>
        <w:pStyle w:val="Normal"/>
        <w:bidi w:val="0"/>
        <w:ind w:left="0"/>
      </w:pPr>
      <w:r w:rsidR="7FB63FA3">
        <w:rPr/>
        <w:t xml:space="preserve">From </w:t>
      </w:r>
      <w:hyperlink r:id="R91f4eb99725f4a0a">
        <w:r w:rsidRPr="65BDF8D6" w:rsidR="7FB63FA3">
          <w:rPr>
            <w:rStyle w:val="Hyperlink"/>
          </w:rPr>
          <w:t>https://www.analyticsfordecisions.com/importance-of-data-analysis-in-research/</w:t>
        </w:r>
      </w:hyperlink>
    </w:p>
    <w:p w:rsidR="65BDF8D6" w:rsidP="65BDF8D6" w:rsidRDefault="65BDF8D6" w14:paraId="4013793F" w14:textId="20DD26ED">
      <w:pPr>
        <w:pStyle w:val="Normal"/>
        <w:bidi w:val="0"/>
        <w:ind w:left="0"/>
      </w:pPr>
    </w:p>
    <w:p w:rsidR="65BDF8D6" w:rsidP="65BDF8D6" w:rsidRDefault="65BDF8D6" w14:paraId="0E616BC3" w14:textId="18049B2C">
      <w:pPr>
        <w:pStyle w:val="Normal"/>
        <w:rPr>
          <w:color w:val="FF0000"/>
        </w:rPr>
      </w:pPr>
    </w:p>
    <w:p w:rsidRPr="00ED34AE" w:rsidR="00ED34AE" w:rsidP="00ED34AE" w:rsidRDefault="00ED34AE" w14:paraId="2937FBD9" w14:textId="77777777"/>
    <w:p w:rsidR="002D4235" w:rsidP="00184AA9" w:rsidRDefault="002D4235" w14:paraId="20586613" w14:textId="77777777">
      <w:pPr>
        <w:pStyle w:val="Heading1"/>
        <w:rPr>
          <w:rStyle w:val="Heading1Char"/>
          <w:b/>
        </w:rPr>
      </w:pPr>
    </w:p>
    <w:p w:rsidRPr="00ED34AE" w:rsidR="009000CE" w:rsidP="00ED34AE" w:rsidRDefault="009000CE" w14:paraId="71DA5DEA" w14:textId="72525441">
      <w:pPr>
        <w:ind w:left="0"/>
        <w:rPr>
          <w:rFonts w:asciiTheme="majorHAnsi" w:hAnsiTheme="majorHAnsi" w:eastAsiaTheme="majorEastAsia" w:cstheme="majorBidi"/>
          <w:b/>
          <w:color w:val="2E74B5" w:themeColor="accent1" w:themeShade="BF"/>
          <w:sz w:val="28"/>
          <w:szCs w:val="28"/>
        </w:rPr>
      </w:pPr>
    </w:p>
    <w:sectPr w:rsidRPr="00ED34AE" w:rsidR="009000CE"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CAF" w:rsidRDefault="00AE0CAF" w14:paraId="2F3B7789" w14:textId="77777777">
      <w:pPr>
        <w:spacing w:after="0" w:line="240" w:lineRule="auto"/>
      </w:pPr>
      <w:r>
        <w:separator/>
      </w:r>
    </w:p>
  </w:endnote>
  <w:endnote w:type="continuationSeparator" w:id="0">
    <w:p w:rsidR="00AE0CAF" w:rsidRDefault="00AE0CAF" w14:paraId="2D9DDC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E" w:rsidRDefault="00AE0CAF" w14:paraId="1D22C53F" w14:textId="77777777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center" w:relativeTo="margin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right" w:relativeTo="margin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:rsidR="009000CE" w:rsidRDefault="00AE0CAF" w14:paraId="42162423" w14:textId="26B6EA76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hAnsiTheme="minorHAnsi" w:eastAsiaTheme="minorEastAsia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hAnsiTheme="minorHAnsi" w:eastAsiaTheme="minorEastAsia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hAnsiTheme="minorHAnsi" w:eastAsiaTheme="minorEastAsia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:rsidR="009000CE" w:rsidRDefault="00184AA9" w14:paraId="66753B50" w14:textId="3A0C0BD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DD0ACF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:rsidR="009000CE" w:rsidRDefault="009000CE" w14:paraId="29DADAD4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E" w:rsidRDefault="00AE0CAF" w14:paraId="2D708C52" w14:textId="31EC9037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hAnsiTheme="minorHAnsi" w:eastAsiaTheme="minorEastAsia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hAnsiTheme="minorHAnsi" w:eastAsiaTheme="minorEastAsia" w:cstheme="minorBidi"/>
            <w:sz w:val="22"/>
            <w:szCs w:val="22"/>
          </w:rPr>
          <w:t>Group Member Names</w:t>
        </w:r>
      </w:sdtContent>
    </w:sdt>
    <w:r w:rsidR="00184AA9">
      <w:ptab w:alignment="right" w:relativeTo="margin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CAF" w:rsidRDefault="00AE0CAF" w14:paraId="4F953AAA" w14:textId="77777777">
      <w:pPr>
        <w:spacing w:after="0" w:line="240" w:lineRule="auto"/>
      </w:pPr>
      <w:r>
        <w:separator/>
      </w:r>
    </w:p>
  </w:footnote>
  <w:footnote w:type="continuationSeparator" w:id="0">
    <w:p w:rsidR="00AE0CAF" w:rsidRDefault="00AE0CAF" w14:paraId="1894B6C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A9"/>
    <w:rsid w:val="00184AA9"/>
    <w:rsid w:val="002D4235"/>
    <w:rsid w:val="009000CE"/>
    <w:rsid w:val="0097144C"/>
    <w:rsid w:val="00AD07E1"/>
    <w:rsid w:val="00AE0CAF"/>
    <w:rsid w:val="00DD0ACF"/>
    <w:rsid w:val="00ED34AE"/>
    <w:rsid w:val="00EF1F30"/>
    <w:rsid w:val="026C7541"/>
    <w:rsid w:val="030D96CC"/>
    <w:rsid w:val="04107FFE"/>
    <w:rsid w:val="08C75A2A"/>
    <w:rsid w:val="097CD850"/>
    <w:rsid w:val="0B18A8B1"/>
    <w:rsid w:val="0D97012E"/>
    <w:rsid w:val="0E3F76DF"/>
    <w:rsid w:val="0EF82B86"/>
    <w:rsid w:val="1176AF5E"/>
    <w:rsid w:val="126DAE40"/>
    <w:rsid w:val="140642B2"/>
    <w:rsid w:val="144D63B5"/>
    <w:rsid w:val="15A21313"/>
    <w:rsid w:val="15E93416"/>
    <w:rsid w:val="173DE374"/>
    <w:rsid w:val="17850477"/>
    <w:rsid w:val="18AA9FA0"/>
    <w:rsid w:val="19D25515"/>
    <w:rsid w:val="1A6D96B0"/>
    <w:rsid w:val="1BA14164"/>
    <w:rsid w:val="1C115497"/>
    <w:rsid w:val="1DA53772"/>
    <w:rsid w:val="1F4107D3"/>
    <w:rsid w:val="20DCD834"/>
    <w:rsid w:val="20E4C5BA"/>
    <w:rsid w:val="215DF835"/>
    <w:rsid w:val="24BE0D65"/>
    <w:rsid w:val="25B836DD"/>
    <w:rsid w:val="28866DE2"/>
    <w:rsid w:val="2A8BA800"/>
    <w:rsid w:val="2C277861"/>
    <w:rsid w:val="2DC348C2"/>
    <w:rsid w:val="305D2878"/>
    <w:rsid w:val="30E9AEAD"/>
    <w:rsid w:val="31A339E3"/>
    <w:rsid w:val="33007C89"/>
    <w:rsid w:val="346FC047"/>
    <w:rsid w:val="3AB8FD28"/>
    <w:rsid w:val="3CFF0E64"/>
    <w:rsid w:val="409B616A"/>
    <w:rsid w:val="409EE60C"/>
    <w:rsid w:val="420B859C"/>
    <w:rsid w:val="44C1BB39"/>
    <w:rsid w:val="470E2790"/>
    <w:rsid w:val="498F7D6C"/>
    <w:rsid w:val="52348E0B"/>
    <w:rsid w:val="54457E22"/>
    <w:rsid w:val="56C401FA"/>
    <w:rsid w:val="5B97731D"/>
    <w:rsid w:val="5D33437E"/>
    <w:rsid w:val="5E92B934"/>
    <w:rsid w:val="5F08B23C"/>
    <w:rsid w:val="61457ED6"/>
    <w:rsid w:val="6362F296"/>
    <w:rsid w:val="647D1F98"/>
    <w:rsid w:val="65BDF8D6"/>
    <w:rsid w:val="69E188B0"/>
    <w:rsid w:val="6C88317D"/>
    <w:rsid w:val="6C97BE4D"/>
    <w:rsid w:val="6E3BA859"/>
    <w:rsid w:val="6F020DA9"/>
    <w:rsid w:val="707D9B91"/>
    <w:rsid w:val="72FE54B1"/>
    <w:rsid w:val="7966B485"/>
    <w:rsid w:val="7B0284E6"/>
    <w:rsid w:val="7FB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rsid w:val="00184AA9"/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184AA9"/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hyperlink" Target="https://www.analyticsfordecisions.com/importance-of-data-analysis-in-research/" TargetMode="External" Id="R91f4eb99725f4a0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Term paper.dotx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&lt;PROJECT NAME&gt; Executive Summary</dc:title>
  <dc:creator>Group Member Names</dc:creator>
  <keywords/>
  <lastModifiedBy>Roger Harley</lastModifiedBy>
  <revision>6</revision>
  <dcterms:created xsi:type="dcterms:W3CDTF">2017-08-28T03:16:00.0000000Z</dcterms:created>
  <dcterms:modified xsi:type="dcterms:W3CDTF">2022-10-16T13:09:17.0701640Z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