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6"/>
        </w:rPr>
      </w:pPr>
      <w:r>
        <w:rPr>
          <w:b/>
          <w:sz w:val="36"/>
        </w:rPr>
        <w:t>Setting up the autonomous bot with ROS2</w:t>
      </w:r>
    </w:p>
    <w:p>
      <w:pPr>
        <w:pStyle w:val="Normal"/>
        <w:rPr/>
      </w:pPr>
      <w:r>
        <w:rPr/>
        <w:t>Plan: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1"/>
        </w:numPr>
        <w:ind w:hanging="0" w:left="0"/>
        <w:rPr/>
      </w:pPr>
      <w:r>
        <w:rPr/>
        <w:t>Installation:</w:t>
      </w:r>
    </w:p>
    <w:p>
      <w:pPr>
        <w:pStyle w:val="Normal"/>
        <w:rPr/>
      </w:pPr>
      <w:r>
        <w:rPr/>
        <w:t xml:space="preserve">In my </w:t>
      </w:r>
      <w:hyperlink w:anchor="ROS2_setup">
        <w:r>
          <w:rPr>
            <w:rStyle w:val="Hyperlink"/>
          </w:rPr>
          <w:t>ROS2 setup</w:t>
        </w:r>
      </w:hyperlink>
      <w:r>
        <w:rPr/>
        <w:t>, using a bot as muscles, RPi 5 as bot’s brain with navigation equipment (sensors) connected to it, a supervising PC (development, supervision).</w:t>
      </w:r>
    </w:p>
    <w:p>
      <w:pPr>
        <w:pStyle w:val="Normal"/>
        <w:rPr/>
      </w:pPr>
      <w:r>
        <w:rPr/>
        <w:t>ROS2 distribution selected: ROS2 Jazzy Jalisco for Ubuntu 24.04.X, source install:</w:t>
        <w:br/>
      </w:r>
      <w:hyperlink r:id="rId2">
        <w:r>
          <w:rPr>
            <w:rStyle w:val="Hyperlink"/>
          </w:rPr>
          <w:t>https://docs.ros.org/en/jazzy/Installation/Alternatives/Ubuntu-Development-Setup.html</w:t>
        </w:r>
      </w:hyperlink>
    </w:p>
    <w:p>
      <w:pPr>
        <w:pStyle w:val="Normal"/>
        <w:rPr/>
      </w:pPr>
      <w:r>
        <w:rPr/>
        <w:t>(newest at the time) RPi average compile &amp; install time 20 minutes.</w:t>
      </w:r>
    </w:p>
    <w:p>
      <w:pPr>
        <w:pStyle w:val="Normal"/>
        <w:jc w:val="center"/>
        <w:rPr>
          <w:b/>
        </w:rPr>
      </w:pPr>
      <w:r>
        <mc:AlternateContent>
          <mc:Choice Requires="wps">
            <w:drawing>
              <wp:anchor behindDoc="1" distT="6985" distB="6985" distL="6985" distR="6985" simplePos="0" locked="0" layoutInCell="1" allowOverlap="1" relativeHeight="4" wp14:anchorId="000D199C">
                <wp:simplePos x="0" y="0"/>
                <wp:positionH relativeFrom="column">
                  <wp:posOffset>-581025</wp:posOffset>
                </wp:positionH>
                <wp:positionV relativeFrom="paragraph">
                  <wp:posOffset>-60960</wp:posOffset>
                </wp:positionV>
                <wp:extent cx="7162800" cy="6308090"/>
                <wp:effectExtent l="6985" t="6985" r="6985" b="6985"/>
                <wp:wrapNone/>
                <wp:docPr id="1" name="Rectangle: Rounded Corners 4"/>
                <a:graphic xmlns:a="http://schemas.openxmlformats.org/drawingml/2006/main">
                  <a:graphicData uri="http://schemas.microsoft.com/office/word/2010/wordprocessingShape">
                    <wps:wsp>
                      <wps:cNvSpPr/>
                      <wps:spPr>
                        <a:xfrm>
                          <a:off x="0" y="0"/>
                          <a:ext cx="7162920" cy="6307920"/>
                        </a:xfrm>
                        <a:prstGeom prst="roundRect">
                          <a:avLst>
                            <a:gd name="adj" fmla="val 16667"/>
                          </a:avLst>
                        </a:prstGeom>
                        <a:solidFill>
                          <a:schemeClr val="accent1">
                            <a:lumMod val="20000"/>
                            <a:lumOff val="80000"/>
                          </a:schemeClr>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r>
        <w:rPr>
          <w:b/>
        </w:rPr>
        <w:t>Install ROS2</w:t>
      </w:r>
    </w:p>
    <w:p>
      <w:pPr>
        <w:pStyle w:val="Normal"/>
        <w:jc w:val="center"/>
        <w:rPr>
          <w:b/>
        </w:rPr>
      </w:pPr>
      <w:r>
        <w:rPr>
          <w:b/>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3075" w:hRule="atLeast"/>
        </w:trPr>
        <w:tc>
          <w:tcPr>
            <w:tcW w:w="9350" w:type="dxa"/>
            <w:tcBorders/>
          </w:tcPr>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sudo apt install software-properties-common</w:t>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sudo add-apt-repository universe</w:t>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sudo apt update &amp;&amp; sudo apt install curl -y</w:t>
            </w:r>
          </w:p>
          <w:p>
            <w:pPr>
              <w:pStyle w:val="Normal"/>
              <w:widowControl/>
              <w:suppressAutoHyphens w:val="true"/>
              <w:spacing w:lineRule="auto" w:line="240" w:before="0" w:after="0"/>
              <w:jc w:val="left"/>
              <w:rPr>
                <w:rFonts w:ascii="Consolas" w:hAnsi="Consolas"/>
                <w:sz w:val="18"/>
              </w:rPr>
            </w:pPr>
            <w:r>
              <w:rPr>
                <w:rFonts w:ascii="Consolas" w:hAnsi="Consolas"/>
                <w:sz w:val="18"/>
              </w:rPr>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export ROS_APT_SOURCE_VERSION=$(curl -s https://api.github.com/repos/ros-infrastructure/ros-apt-source/releases/latest | grep -F "tag_name" | awk -F\" '{print $4}')</w:t>
            </w:r>
          </w:p>
          <w:p>
            <w:pPr>
              <w:pStyle w:val="Normal"/>
              <w:widowControl/>
              <w:suppressAutoHyphens w:val="true"/>
              <w:spacing w:lineRule="auto" w:line="240" w:before="0" w:after="0"/>
              <w:jc w:val="left"/>
              <w:rPr>
                <w:rFonts w:ascii="Consolas" w:hAnsi="Consolas"/>
                <w:sz w:val="18"/>
              </w:rPr>
            </w:pPr>
            <w:r>
              <w:rPr>
                <w:rFonts w:ascii="Consolas" w:hAnsi="Consolas"/>
                <w:sz w:val="18"/>
              </w:rPr>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 xml:space="preserve">curl -L -o /tmp/ros2-apt-source.deb </w:t>
            </w:r>
            <w:hyperlink r:id="rId3">
              <w:r>
                <w:rPr>
                  <w:rStyle w:val="Hyperlink"/>
                  <w:rFonts w:eastAsia="Calibri" w:cs="" w:ascii="Consolas" w:hAnsi="Consolas"/>
                  <w:kern w:val="0"/>
                  <w:sz w:val="18"/>
                  <w:szCs w:val="22"/>
                  <w:lang w:val="en-US" w:eastAsia="en-US" w:bidi="ar-SA"/>
                </w:rPr>
                <w:t>https://github.com/ros-infrastructure/ros-apt-source/releases/download/${ROS_APT_SOURCE_VERSION}/ros2-apt-source_${ROS_APT_SOURCE_VERSION}.$(. /etc/os-release &amp;&amp; echo ${UBUNTU_CODENAME:-${VERSION_CODENAME}})_all.deb</w:t>
              </w:r>
            </w:hyperlink>
          </w:p>
          <w:p>
            <w:pPr>
              <w:pStyle w:val="Normal"/>
              <w:widowControl/>
              <w:suppressAutoHyphens w:val="true"/>
              <w:spacing w:lineRule="auto" w:line="240" w:before="0" w:after="0"/>
              <w:jc w:val="left"/>
              <w:rPr>
                <w:rFonts w:ascii="Consolas" w:hAnsi="Consolas"/>
                <w:sz w:val="18"/>
              </w:rPr>
            </w:pPr>
            <w:r>
              <w:rPr>
                <w:rFonts w:ascii="Consolas" w:hAnsi="Consolas"/>
                <w:sz w:val="18"/>
              </w:rPr>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sudo dpkg -i /tmp/ros2-apt-source.deb</w:t>
            </w:r>
          </w:p>
          <w:p>
            <w:pPr>
              <w:pStyle w:val="Normal"/>
              <w:widowControl/>
              <w:suppressAutoHyphens w:val="true"/>
              <w:spacing w:lineRule="auto" w:line="240" w:before="0" w:after="0"/>
              <w:jc w:val="left"/>
              <w:rPr>
                <w:rFonts w:ascii="Calibri" w:hAnsi="Calibri" w:eastAsia="Calibri" w:cs=""/>
                <w:kern w:val="0"/>
                <w:sz w:val="22"/>
                <w:szCs w:val="22"/>
                <w:lang w:val="en-US" w:eastAsia="en-US" w:bidi="ar-SA"/>
              </w:rPr>
            </w:pPr>
            <w:r>
              <w:rPr>
                <w:rFonts w:eastAsia="Calibri" w:cs="" w:ascii="Consolas" w:hAnsi="Consolas"/>
                <w:kern w:val="0"/>
                <w:sz w:val="18"/>
                <w:szCs w:val="22"/>
                <w:lang w:val="en-US" w:eastAsia="en-US" w:bidi="ar-SA"/>
              </w:rPr>
              <w:t>sudo apt update</w:t>
            </w:r>
          </w:p>
          <w:p>
            <w:pPr>
              <w:pStyle w:val="Normal"/>
              <w:widowControl/>
              <w:suppressAutoHyphens w:val="true"/>
              <w:spacing w:lineRule="auto" w:line="240" w:before="0" w:after="0"/>
              <w:jc w:val="left"/>
              <w:rPr>
                <w:rFonts w:ascii="Cons" w:hAnsi="Cons"/>
                <w:sz w:val="18"/>
                <w:szCs w:val="18"/>
              </w:rPr>
            </w:pPr>
            <w:r>
              <w:rPr>
                <w:rFonts w:ascii="Cons" w:hAnsi="Cons"/>
                <w:sz w:val="18"/>
                <w:szCs w:val="18"/>
              </w:rPr>
              <w:t>sudo apt install python3-colcon-common-extensions</w:t>
            </w:r>
          </w:p>
        </w:tc>
      </w:tr>
    </w:tbl>
    <w:p>
      <w:pPr>
        <w:pStyle w:val="Normal"/>
        <w:rPr/>
      </w:pPr>
      <w:r>
        <w:rPr/>
      </w:r>
    </w:p>
    <w:p>
      <w:pPr>
        <w:pStyle w:val="Normal"/>
        <w:rPr/>
      </w:pPr>
      <w:r>
        <mc:AlternateContent>
          <mc:Choice Requires="wps">
            <w:drawing>
              <wp:anchor behindDoc="1" distT="6985" distB="6985" distL="6985" distR="6985" simplePos="0" locked="0" layoutInCell="1" allowOverlap="1" relativeHeight="5">
                <wp:simplePos x="0" y="0"/>
                <wp:positionH relativeFrom="column">
                  <wp:posOffset>-152400</wp:posOffset>
                </wp:positionH>
                <wp:positionV relativeFrom="paragraph">
                  <wp:posOffset>-99695</wp:posOffset>
                </wp:positionV>
                <wp:extent cx="6210300" cy="1338580"/>
                <wp:effectExtent l="6985" t="6985" r="6985" b="6985"/>
                <wp:wrapNone/>
                <wp:docPr id="2" name="Rectangle: Rounded Corners 7"/>
                <a:graphic xmlns:a="http://schemas.openxmlformats.org/drawingml/2006/main">
                  <a:graphicData uri="http://schemas.microsoft.com/office/word/2010/wordprocessingShape">
                    <wps:wsp>
                      <wps:cNvSpPr/>
                      <wps:spPr>
                        <a:xfrm>
                          <a:off x="0" y="0"/>
                          <a:ext cx="6210360" cy="1338480"/>
                        </a:xfrm>
                        <a:prstGeom prst="roundRect">
                          <a:avLst>
                            <a:gd name="adj" fmla="val 16667"/>
                          </a:avLst>
                        </a:prstGeom>
                        <a:solidFill>
                          <a:schemeClr val="accent6">
                            <a:lumMod val="20000"/>
                            <a:lumOff val="80000"/>
                          </a:schemeClr>
                        </a:solidFill>
                        <a:ln w="12600">
                          <a:solidFill>
                            <a:srgbClr val="4472c4"/>
                          </a:solidFill>
                          <a:miter/>
                        </a:ln>
                      </wps:spPr>
                      <wps:style>
                        <a:lnRef idx="0"/>
                        <a:fillRef idx="0"/>
                        <a:effectRef idx="0"/>
                        <a:fontRef idx="minor"/>
                      </wps:style>
                      <wps:bodyPr/>
                    </wps:wsp>
                  </a:graphicData>
                </a:graphic>
              </wp:anchor>
            </w:drawing>
          </mc:Choice>
          <mc:Fallback>
            <w:pict/>
          </mc:Fallback>
        </mc:AlternateContent>
      </w:r>
      <w:r>
        <w:rPr/>
        <w:t>For minimal install (desktop-less):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195" w:hRule="atLeast"/>
        </w:trPr>
        <w:tc>
          <w:tcPr>
            <w:tcW w:w="9350" w:type="dxa"/>
            <w:tcBorders/>
          </w:tcPr>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sudo apt install ros-jazzy-ros-base</w:t>
            </w:r>
          </w:p>
        </w:tc>
      </w:tr>
    </w:tbl>
    <w:p>
      <w:pPr>
        <w:pStyle w:val="Normal"/>
        <w:rPr/>
      </w:pPr>
      <w:r>
        <w:rPr/>
        <w:t>For default install (desktop):</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360" w:hRule="atLeast"/>
        </w:trPr>
        <w:tc>
          <w:tcPr>
            <w:tcW w:w="9350" w:type="dxa"/>
            <w:tcBorders/>
          </w:tcPr>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sudo apt install ros-jazzy-desktop</w:t>
            </w:r>
          </w:p>
        </w:tc>
      </w:tr>
    </w:tbl>
    <w:p>
      <w:pPr>
        <w:pStyle w:val="Normal"/>
        <w:rPr/>
      </w:pPr>
      <w:r>
        <w:rPr/>
      </w:r>
    </w:p>
    <w:p>
      <w:pPr>
        <w:pStyle w:val="Normal"/>
        <w:rPr/>
      </w:pPr>
      <w:r>
        <w:rPr/>
        <w:t>Setup environment:</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285" w:hRule="atLeast"/>
        </w:trPr>
        <w:tc>
          <w:tcPr>
            <w:tcW w:w="9350" w:type="dxa"/>
            <w:tcBorders/>
          </w:tcPr>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echo "source /opt/ros/jazzy/setup.bash" &gt;&gt; ~/.bashrc</w:t>
            </w:r>
          </w:p>
          <w:p>
            <w:pPr>
              <w:pStyle w:val="Normal"/>
              <w:widowControl/>
              <w:suppressAutoHyphens w:val="true"/>
              <w:spacing w:lineRule="auto" w:line="240" w:before="0" w:after="0"/>
              <w:jc w:val="left"/>
              <w:rPr>
                <w:rFonts w:ascii="Calibri" w:hAnsi="Calibri" w:eastAsia="Calibri" w:cs=""/>
                <w:kern w:val="0"/>
                <w:sz w:val="22"/>
                <w:szCs w:val="22"/>
                <w:lang w:val="en-US" w:eastAsia="en-US" w:bidi="ar-SA"/>
              </w:rPr>
            </w:pPr>
            <w:r>
              <w:rPr>
                <w:rFonts w:eastAsia="Calibri" w:cs="" w:ascii="Consolas" w:hAnsi="Consolas"/>
                <w:kern w:val="0"/>
                <w:sz w:val="18"/>
                <w:szCs w:val="18"/>
                <w:lang w:val="en-US" w:eastAsia="en-US" w:bidi="ar-SA"/>
              </w:rPr>
              <w:t>source ~/.bashrc</w:t>
            </w:r>
          </w:p>
        </w:tc>
      </w:tr>
    </w:tbl>
    <w:p>
      <w:pPr>
        <w:pStyle w:val="Normal"/>
        <w:rPr/>
      </w:pPr>
      <w:r>
        <w:rPr/>
        <w:br/>
        <w:t>Standard workspace:</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mkdir -p ~/ros2_ws/src</w:t>
            </w:r>
          </w:p>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cd ~/ros2_ws</w:t>
            </w:r>
          </w:p>
          <w:p>
            <w:pPr>
              <w:pStyle w:val="Normal"/>
              <w:widowControl/>
              <w:suppressAutoHyphens w:val="true"/>
              <w:spacing w:lineRule="auto" w:line="240" w:before="0" w:after="0"/>
              <w:jc w:val="left"/>
              <w:rPr>
                <w:rFonts w:ascii="Consolas" w:hAnsi="Consolas"/>
                <w:sz w:val="18"/>
                <w:szCs w:val="18"/>
              </w:rPr>
            </w:pPr>
            <w:r>
              <w:rPr>
                <w:rFonts w:eastAsia="Calibri" w:cs="" w:ascii="Consolas" w:hAnsi="Consolas"/>
                <w:kern w:val="0"/>
                <w:sz w:val="18"/>
                <w:szCs w:val="18"/>
                <w:lang w:val="en-US" w:eastAsia="en-US" w:bidi="ar-SA"/>
              </w:rPr>
              <w:t>colcon build</w:t>
            </w:r>
          </w:p>
        </w:tc>
      </w:tr>
    </w:tbl>
    <w:p>
      <w:pPr>
        <w:pStyle w:val="Normal"/>
        <w:rPr/>
      </w:pPr>
      <w:r>
        <w:rPr/>
      </w:r>
    </w:p>
    <w:p>
      <w:pPr>
        <w:pStyle w:val="Normal"/>
        <w:rPr/>
      </w:pPr>
      <w:r>
        <w:rPr/>
        <w:t>Colcon, only executed in the mentioned path location, is the project builder. After each project file modification, it’s encouraged to run it in order to compile/ build the project files.</w:t>
      </w:r>
    </w:p>
    <w:p>
      <w:pPr>
        <w:pStyle w:val="Normal"/>
        <w:rPr/>
      </w:pPr>
      <w:r>
        <w:rPr/>
        <mc:AlternateContent>
          <mc:Choice Requires="wps">
            <w:drawing>
              <wp:anchor behindDoc="1" distT="6985" distB="7620" distL="7620" distR="6350" simplePos="0" locked="0" layoutInCell="1" allowOverlap="1" relativeHeight="2" wp14:anchorId="4C1BEB44">
                <wp:simplePos x="0" y="0"/>
                <wp:positionH relativeFrom="column">
                  <wp:posOffset>-323850</wp:posOffset>
                </wp:positionH>
                <wp:positionV relativeFrom="paragraph">
                  <wp:posOffset>159385</wp:posOffset>
                </wp:positionV>
                <wp:extent cx="6638925" cy="2542540"/>
                <wp:effectExtent l="7620" t="6985" r="6350" b="7620"/>
                <wp:wrapNone/>
                <wp:docPr id="3" name="Rectangle: Rounded Corners 1"/>
                <a:graphic xmlns:a="http://schemas.openxmlformats.org/drawingml/2006/main">
                  <a:graphicData uri="http://schemas.microsoft.com/office/word/2010/wordprocessingShape">
                    <wps:wsp>
                      <wps:cNvSpPr/>
                      <wps:spPr>
                        <a:xfrm>
                          <a:off x="0" y="0"/>
                          <a:ext cx="6638760" cy="2542680"/>
                        </a:xfrm>
                        <a:prstGeom prst="roundRect">
                          <a:avLst>
                            <a:gd name="adj" fmla="val 16667"/>
                          </a:avLst>
                        </a:prstGeom>
                        <a:solidFill>
                          <a:schemeClr val="accent1">
                            <a:lumMod val="20000"/>
                            <a:lumOff val="80000"/>
                          </a:schemeClr>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jc w:val="center"/>
        <w:rPr>
          <w:b/>
        </w:rPr>
      </w:pPr>
      <w:r>
        <w:rPr>
          <w:b/>
        </w:rPr>
        <w:t>Configure PC &amp; RPi to same LAN:</w:t>
        <w:b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export ROS_DOMAIN_ID=10           #any ID, I took 10, must match both devices</w:t>
            </w:r>
          </w:p>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export RMW_IMPLEMENTATION=rmw_fastrtps_cpp</w:t>
            </w:r>
          </w:p>
          <w:p>
            <w:pPr>
              <w:pStyle w:val="Normal"/>
              <w:widowControl/>
              <w:suppressAutoHyphens w:val="true"/>
              <w:spacing w:lineRule="auto" w:line="240" w:before="0" w:after="0"/>
              <w:jc w:val="left"/>
              <w:rPr>
                <w:rFonts w:ascii="Calibri" w:hAnsi="Calibri" w:eastAsia="Calibri" w:cs=""/>
                <w:kern w:val="0"/>
                <w:sz w:val="22"/>
                <w:szCs w:val="22"/>
                <w:lang w:val="en-US" w:eastAsia="en-US" w:bidi="ar-SA"/>
              </w:rPr>
            </w:pPr>
            <w:r>
              <w:rPr>
                <w:rFonts w:eastAsia="Calibri" w:cs="" w:ascii="Consolas" w:hAnsi="Consolas"/>
                <w:kern w:val="0"/>
                <w:sz w:val="18"/>
                <w:szCs w:val="22"/>
                <w:lang w:val="en-US" w:eastAsia="en-US" w:bidi="ar-SA"/>
              </w:rPr>
              <w:t>export ROS_LOCALHOST_ONLY=0</w:t>
            </w:r>
          </w:p>
        </w:tc>
      </w:tr>
    </w:tbl>
    <w:p>
      <w:pPr>
        <w:pStyle w:val="Normal"/>
        <w:rPr/>
      </w:pPr>
      <w:r>
        <w:rPr/>
      </w:r>
    </w:p>
    <w:p>
      <w:pPr>
        <w:pStyle w:val="Normal"/>
        <w:rPr/>
      </w:pPr>
      <w:r>
        <w:rPr/>
        <w:t>The DDS middleware discovery service will use automatically ports 7400–7600.</w:t>
      </w:r>
    </w:p>
    <w:p>
      <w:pPr>
        <w:pStyle w:val="Normal"/>
        <w:rPr/>
      </w:pPr>
      <w:r>
        <w:rPr/>
        <w:t>Restart nodes and re-source workspace:</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suppressAutoHyphens w:val="true"/>
              <w:spacing w:lineRule="auto" w:line="240" w:before="0" w:after="0"/>
              <w:jc w:val="left"/>
              <w:rPr>
                <w:rFonts w:ascii="Consolas" w:hAnsi="Consolas"/>
                <w:sz w:val="18"/>
              </w:rPr>
            </w:pPr>
            <w:r>
              <w:rPr>
                <w:rFonts w:eastAsia="Calibri" w:cs="" w:ascii="Consolas" w:hAnsi="Consolas"/>
                <w:kern w:val="0"/>
                <w:sz w:val="18"/>
                <w:szCs w:val="22"/>
                <w:lang w:val="en-US" w:eastAsia="en-US" w:bidi="ar-SA"/>
              </w:rPr>
              <w:t>source /opt/ros/&lt;your_ros2_distro&gt;/setup.bash</w:t>
            </w:r>
          </w:p>
          <w:p>
            <w:pPr>
              <w:pStyle w:val="Normal"/>
              <w:widowControl/>
              <w:suppressAutoHyphens w:val="true"/>
              <w:spacing w:lineRule="auto" w:line="240" w:before="0" w:after="0"/>
              <w:jc w:val="left"/>
              <w:rPr>
                <w:rFonts w:ascii="Calibri" w:hAnsi="Calibri" w:eastAsia="Calibri" w:cs=""/>
                <w:kern w:val="0"/>
                <w:sz w:val="22"/>
                <w:szCs w:val="22"/>
                <w:lang w:val="en-US" w:eastAsia="en-US" w:bidi="ar-SA"/>
              </w:rPr>
            </w:pPr>
            <w:r>
              <w:rPr>
                <w:rFonts w:eastAsia="Calibri" w:cs="" w:ascii="Consolas" w:hAnsi="Consolas"/>
                <w:kern w:val="0"/>
                <w:sz w:val="18"/>
                <w:szCs w:val="22"/>
                <w:lang w:val="en-US" w:eastAsia="en-US" w:bidi="ar-SA"/>
              </w:rPr>
              <w:t>source install/setup.bash</w:t>
            </w:r>
          </w:p>
        </w:tc>
      </w:tr>
    </w:tbl>
    <w:p>
      <w:pPr>
        <w:pStyle w:val="Normal"/>
        <w:rPr/>
      </w:pPr>
      <w:r>
        <w:rPr/>
      </w:r>
    </w:p>
    <w:p>
      <w:pPr>
        <w:pStyle w:val="Normal"/>
        <w:rPr/>
      </w:pPr>
      <w:r>
        <w:rPr/>
        <mc:AlternateContent>
          <mc:Choice Requires="wps">
            <w:drawing>
              <wp:anchor behindDoc="1" distT="7620" distB="6350" distL="7620" distR="6350" simplePos="0" locked="0" layoutInCell="0" allowOverlap="1" relativeHeight="3" wp14:anchorId="45FB1157">
                <wp:simplePos x="0" y="0"/>
                <wp:positionH relativeFrom="margin">
                  <wp:posOffset>-381000</wp:posOffset>
                </wp:positionH>
                <wp:positionV relativeFrom="paragraph">
                  <wp:posOffset>96520</wp:posOffset>
                </wp:positionV>
                <wp:extent cx="6677025" cy="3645535"/>
                <wp:effectExtent l="7620" t="7620" r="6350" b="6350"/>
                <wp:wrapNone/>
                <wp:docPr id="4" name="Rectangle: Rounded Corners 2"/>
                <a:graphic xmlns:a="http://schemas.openxmlformats.org/drawingml/2006/main">
                  <a:graphicData uri="http://schemas.microsoft.com/office/word/2010/wordprocessingShape">
                    <wps:wsp>
                      <wps:cNvSpPr/>
                      <wps:spPr>
                        <a:xfrm>
                          <a:off x="0" y="0"/>
                          <a:ext cx="6676920" cy="3645360"/>
                        </a:xfrm>
                        <a:prstGeom prst="roundRect">
                          <a:avLst>
                            <a:gd name="adj" fmla="val 16667"/>
                          </a:avLst>
                        </a:prstGeom>
                        <a:solidFill>
                          <a:schemeClr val="accent1">
                            <a:lumMod val="20000"/>
                            <a:lumOff val="80000"/>
                          </a:schemeClr>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jc w:val="center"/>
        <w:rPr/>
      </w:pPr>
      <w:r>
        <w:rPr>
          <w:b/>
        </w:rPr>
        <w:t>Test ROS same LAN communication:</w:t>
      </w:r>
    </w:p>
    <w:p>
      <w:pPr>
        <w:pStyle w:val="Normal"/>
        <w:rPr/>
      </w:pPr>
      <w:r>
        <w:rPr/>
        <w:t>This is only available if the desktop install was used, otherwise they can be installed in addition:</w:t>
      </w:r>
    </w:p>
    <w:tbl>
      <w:tblPr>
        <w:tblW w:w="5000" w:type="pct"/>
        <w:jc w:val="left"/>
        <w:tblInd w:w="-5" w:type="dxa"/>
        <w:tblLayout w:type="fixed"/>
        <w:tblCellMar>
          <w:top w:w="55" w:type="dxa"/>
          <w:left w:w="55" w:type="dxa"/>
          <w:bottom w:w="55" w:type="dxa"/>
          <w:right w:w="55" w:type="dxa"/>
        </w:tblCellMar>
      </w:tblPr>
      <w:tblGrid>
        <w:gridCol w:w="9360"/>
      </w:tblGrid>
      <w:tr>
        <w:trPr>
          <w:trHeight w:val="15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sz w:val="18"/>
                <w:szCs w:val="18"/>
              </w:rPr>
            </w:pPr>
            <w:r>
              <w:rPr>
                <w:sz w:val="18"/>
                <w:szCs w:val="18"/>
              </w:rPr>
              <w:t>sudo apt install ros-jazzy-demo-nodes-cpp ros-jazzy-demo-nodes-py</w:t>
            </w:r>
          </w:p>
        </w:tc>
      </w:tr>
    </w:tbl>
    <w:p>
      <w:pPr>
        <w:pStyle w:val="Normal"/>
        <w:rPr/>
      </w:pPr>
      <w:r>
        <w:rPr/>
      </w:r>
    </w:p>
    <w:p>
      <w:pPr>
        <w:pStyle w:val="Normal"/>
        <w:rPr/>
      </w:pPr>
      <w:r>
        <w:rPr/>
        <w:t>Running the test:</w:t>
      </w:r>
    </w:p>
    <w:p>
      <w:pPr>
        <w:pStyle w:val="Normal"/>
        <w:rPr/>
      </w:pPr>
      <w:r>
        <w:rPr/>
        <w:t>On PC or RPi:</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auto" w:line="240" w:before="0" w:after="0"/>
              <w:jc w:val="left"/>
              <w:rPr>
                <w:rFonts w:ascii="Consolas" w:hAnsi="Consolas" w:eastAsia="Times New Roman" w:cs="Courier New"/>
                <w:color w:val="404040"/>
                <w:sz w:val="18"/>
                <w:szCs w:val="18"/>
              </w:rPr>
            </w:pPr>
            <w:r>
              <w:rPr>
                <w:rFonts w:eastAsia="Times New Roman" w:cs="Courier New" w:ascii="Consolas" w:hAnsi="Consolas"/>
                <w:color w:val="404040"/>
                <w:kern w:val="0"/>
                <w:sz w:val="18"/>
                <w:szCs w:val="18"/>
                <w:lang w:val="en-US" w:eastAsia="en-US" w:bidi="ar-SA"/>
              </w:rPr>
              <w:t>.</w:t>
            </w:r>
            <w:r>
              <w:rPr>
                <w:rFonts w:eastAsia="Times New Roman" w:cs="Courier New" w:ascii="Consolas" w:hAnsi="Consolas"/>
                <w:color w:val="BBBBBB"/>
                <w:kern w:val="0"/>
                <w:sz w:val="18"/>
                <w:szCs w:val="18"/>
                <w:lang w:val="en-US" w:eastAsia="en-US" w:bidi="ar-SA"/>
              </w:rPr>
              <w:t xml:space="preserve"> </w:t>
            </w:r>
            <w:r>
              <w:rPr>
                <w:rFonts w:eastAsia="Times New Roman" w:cs="Courier New" w:ascii="Consolas" w:hAnsi="Consolas"/>
                <w:color w:val="404040"/>
                <w:kern w:val="0"/>
                <w:sz w:val="18"/>
                <w:szCs w:val="18"/>
                <w:lang w:val="en-US" w:eastAsia="en-US" w:bidi="ar-SA"/>
              </w:rPr>
              <w:t>~/ros2_jazzy/install/local_setup.bash</w:t>
            </w:r>
          </w:p>
          <w:p>
            <w:pPr>
              <w:pStyle w:val="Normal"/>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spacing w:lineRule="auto" w:line="240" w:before="0" w:after="0"/>
              <w:jc w:val="left"/>
              <w:rPr>
                <w:rFonts w:ascii="Consolas" w:hAnsi="Consolas" w:eastAsia="Times New Roman" w:cs="Courier New"/>
                <w:color w:val="404040"/>
                <w:sz w:val="18"/>
                <w:szCs w:val="18"/>
              </w:rPr>
            </w:pPr>
            <w:r>
              <w:rPr>
                <w:rFonts w:eastAsia="Times New Roman" w:cs="Courier New" w:ascii="Consolas" w:hAnsi="Consolas"/>
                <w:color w:val="404040"/>
                <w:kern w:val="0"/>
                <w:sz w:val="18"/>
                <w:szCs w:val="18"/>
                <w:lang w:val="en-US" w:eastAsia="en-US" w:bidi="ar-SA"/>
              </w:rPr>
              <w:t>ros2</w:t>
            </w:r>
            <w:r>
              <w:rPr>
                <w:rFonts w:eastAsia="Times New Roman" w:cs="Courier New" w:ascii="Consolas" w:hAnsi="Consolas"/>
                <w:color w:val="BBBBBB"/>
                <w:kern w:val="0"/>
                <w:sz w:val="18"/>
                <w:szCs w:val="18"/>
                <w:lang w:val="en-US" w:eastAsia="en-US" w:bidi="ar-SA"/>
              </w:rPr>
              <w:t xml:space="preserve"> </w:t>
            </w:r>
            <w:r>
              <w:rPr>
                <w:rFonts w:eastAsia="Times New Roman" w:cs="Courier New" w:ascii="Consolas" w:hAnsi="Consolas"/>
                <w:color w:val="404040"/>
                <w:kern w:val="0"/>
                <w:sz w:val="18"/>
                <w:szCs w:val="18"/>
                <w:lang w:val="en-US" w:eastAsia="en-US" w:bidi="ar-SA"/>
              </w:rPr>
              <w:t>run</w:t>
            </w:r>
            <w:r>
              <w:rPr>
                <w:rFonts w:eastAsia="Times New Roman" w:cs="Courier New" w:ascii="Consolas" w:hAnsi="Consolas"/>
                <w:color w:val="BBBBBB"/>
                <w:kern w:val="0"/>
                <w:sz w:val="18"/>
                <w:szCs w:val="18"/>
                <w:lang w:val="en-US" w:eastAsia="en-US" w:bidi="ar-SA"/>
              </w:rPr>
              <w:t xml:space="preserve"> </w:t>
            </w:r>
            <w:r>
              <w:rPr>
                <w:rFonts w:eastAsia="Times New Roman" w:cs="Courier New" w:ascii="Consolas" w:hAnsi="Consolas"/>
                <w:color w:val="404040"/>
                <w:kern w:val="0"/>
                <w:sz w:val="18"/>
                <w:szCs w:val="18"/>
                <w:lang w:val="en-US" w:eastAsia="en-US" w:bidi="ar-SA"/>
              </w:rPr>
              <w:t>demo_nodes_cpp</w:t>
            </w:r>
            <w:r>
              <w:rPr>
                <w:rFonts w:eastAsia="Times New Roman" w:cs="Courier New" w:ascii="Consolas" w:hAnsi="Consolas"/>
                <w:color w:val="BBBBBB"/>
                <w:kern w:val="0"/>
                <w:sz w:val="18"/>
                <w:szCs w:val="18"/>
                <w:lang w:val="en-US" w:eastAsia="en-US" w:bidi="ar-SA"/>
              </w:rPr>
              <w:t xml:space="preserve"> </w:t>
            </w:r>
            <w:r>
              <w:rPr>
                <w:rFonts w:eastAsia="Times New Roman" w:cs="Courier New" w:ascii="Consolas" w:hAnsi="Consolas"/>
                <w:color w:val="404040"/>
                <w:kern w:val="0"/>
                <w:sz w:val="18"/>
                <w:szCs w:val="18"/>
                <w:lang w:val="en-US" w:eastAsia="en-US" w:bidi="ar-SA"/>
              </w:rPr>
              <w:t>talker</w:t>
            </w:r>
          </w:p>
        </w:tc>
      </w:tr>
    </w:tbl>
    <w:p>
      <w:pPr>
        <w:pStyle w:val="Normal"/>
        <w:rPr/>
      </w:pPr>
      <w:r>
        <w:rPr/>
      </w:r>
    </w:p>
    <w:p>
      <w:pPr>
        <w:pStyle w:val="Normal"/>
        <w:rPr/>
      </w:pPr>
      <w:r>
        <w:rPr/>
        <w:t>On opposite device:</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HTMLPreformatted"/>
              <w:widowControl/>
              <w:suppressAutoHyphens w:val="true"/>
              <w:spacing w:before="0" w:after="0"/>
              <w:jc w:val="left"/>
              <w:rPr>
                <w:rFonts w:ascii="Consolas" w:hAnsi="Consolas"/>
                <w:color w:val="404040"/>
                <w:sz w:val="18"/>
                <w:szCs w:val="18"/>
              </w:rPr>
            </w:pPr>
            <w:r>
              <w:rPr>
                <w:rFonts w:ascii="Consolas" w:hAnsi="Consolas"/>
                <w:color w:val="404040"/>
                <w:kern w:val="0"/>
                <w:sz w:val="18"/>
                <w:szCs w:val="18"/>
                <w:lang w:val="en-US" w:eastAsia="en-US" w:bidi="ar-SA"/>
              </w:rPr>
              <w:t>.</w:t>
            </w:r>
            <w:r>
              <w:rPr>
                <w:rStyle w:val="w"/>
                <w:rFonts w:ascii="Consolas" w:hAnsi="Consolas"/>
                <w:color w:val="BBBBBB"/>
                <w:kern w:val="0"/>
                <w:sz w:val="18"/>
                <w:szCs w:val="18"/>
                <w:lang w:val="en-US" w:eastAsia="en-US" w:bidi="ar-SA"/>
              </w:rPr>
              <w:t xml:space="preserve"> </w:t>
            </w:r>
            <w:r>
              <w:rPr>
                <w:rFonts w:ascii="Consolas" w:hAnsi="Consolas"/>
                <w:color w:val="404040"/>
                <w:kern w:val="0"/>
                <w:sz w:val="18"/>
                <w:szCs w:val="18"/>
                <w:lang w:val="en-US" w:eastAsia="en-US" w:bidi="ar-SA"/>
              </w:rPr>
              <w:t>~/ros2_jazzy/install/local_setup.bash</w:t>
            </w:r>
          </w:p>
          <w:p>
            <w:pPr>
              <w:pStyle w:val="HTMLPreformatted"/>
              <w:widowControl/>
              <w:suppressAutoHyphens w:val="true"/>
              <w:spacing w:before="0" w:after="0"/>
              <w:jc w:val="left"/>
              <w:rPr>
                <w:rFonts w:ascii="Consolas" w:hAnsi="Consolas"/>
                <w:color w:val="404040"/>
                <w:sz w:val="18"/>
                <w:szCs w:val="18"/>
              </w:rPr>
            </w:pPr>
            <w:r>
              <w:rPr>
                <w:rFonts w:ascii="Consolas" w:hAnsi="Consolas"/>
                <w:color w:val="404040"/>
                <w:kern w:val="0"/>
                <w:sz w:val="18"/>
                <w:szCs w:val="18"/>
                <w:lang w:val="en-US" w:eastAsia="en-US" w:bidi="ar-SA"/>
              </w:rPr>
              <w:t>ros2</w:t>
            </w:r>
            <w:r>
              <w:rPr>
                <w:rStyle w:val="w"/>
                <w:rFonts w:ascii="Consolas" w:hAnsi="Consolas"/>
                <w:color w:val="BBBBBB"/>
                <w:kern w:val="0"/>
                <w:sz w:val="18"/>
                <w:szCs w:val="18"/>
                <w:lang w:val="en-US" w:eastAsia="en-US" w:bidi="ar-SA"/>
              </w:rPr>
              <w:t xml:space="preserve"> </w:t>
            </w:r>
            <w:r>
              <w:rPr>
                <w:rFonts w:ascii="Consolas" w:hAnsi="Consolas"/>
                <w:color w:val="404040"/>
                <w:kern w:val="0"/>
                <w:sz w:val="18"/>
                <w:szCs w:val="18"/>
                <w:lang w:val="en-US" w:eastAsia="en-US" w:bidi="ar-SA"/>
              </w:rPr>
              <w:t>run</w:t>
            </w:r>
            <w:r>
              <w:rPr>
                <w:rStyle w:val="w"/>
                <w:rFonts w:ascii="Consolas" w:hAnsi="Consolas"/>
                <w:color w:val="BBBBBB"/>
                <w:kern w:val="0"/>
                <w:sz w:val="18"/>
                <w:szCs w:val="18"/>
                <w:lang w:val="en-US" w:eastAsia="en-US" w:bidi="ar-SA"/>
              </w:rPr>
              <w:t xml:space="preserve"> </w:t>
            </w:r>
            <w:r>
              <w:rPr>
                <w:rFonts w:ascii="Consolas" w:hAnsi="Consolas"/>
                <w:color w:val="404040"/>
                <w:kern w:val="0"/>
                <w:sz w:val="18"/>
                <w:szCs w:val="18"/>
                <w:lang w:val="en-US" w:eastAsia="en-US" w:bidi="ar-SA"/>
              </w:rPr>
              <w:t>demo_nodes_py</w:t>
            </w:r>
            <w:r>
              <w:rPr>
                <w:rStyle w:val="w"/>
                <w:rFonts w:ascii="Consolas" w:hAnsi="Consolas"/>
                <w:color w:val="BBBBBB"/>
                <w:kern w:val="0"/>
                <w:sz w:val="18"/>
                <w:szCs w:val="18"/>
                <w:lang w:val="en-US" w:eastAsia="en-US" w:bidi="ar-SA"/>
              </w:rPr>
              <w:t xml:space="preserve"> </w:t>
            </w:r>
            <w:r>
              <w:rPr>
                <w:rFonts w:ascii="Consolas" w:hAnsi="Consolas"/>
                <w:color w:val="404040"/>
                <w:kern w:val="0"/>
                <w:sz w:val="18"/>
                <w:szCs w:val="18"/>
                <w:lang w:val="en-US" w:eastAsia="en-US" w:bidi="ar-SA"/>
              </w:rPr>
              <w:t>listener</w:t>
            </w:r>
          </w:p>
        </w:tc>
      </w:tr>
    </w:tbl>
    <w:p>
      <w:pPr>
        <w:pStyle w:val="Normal"/>
        <w:rPr/>
      </w:pPr>
      <w:r>
        <w:rPr/>
      </w:r>
    </w:p>
    <w:p>
      <w:pPr>
        <w:pStyle w:val="Normal"/>
        <w:rPr/>
      </w:pPr>
      <w:r>
        <w:rPr/>
      </w:r>
    </w:p>
    <w:p>
      <w:pPr>
        <w:pStyle w:val="Normal"/>
        <w:rPr/>
      </w:pPr>
      <w:r>
        <w:rPr/>
      </w:r>
    </w:p>
    <w:p>
      <w:pPr>
        <w:pStyle w:val="Normal"/>
        <w:rPr/>
      </w:pPr>
      <w:bookmarkStart w:id="0" w:name="ROS2_setup"/>
      <w:r>
        <w:rPr/>
        <w:drawing>
          <wp:inline distT="0" distB="0" distL="0" distR="0">
            <wp:extent cx="4373880" cy="24955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4"/>
                    <a:stretch>
                      <a:fillRect/>
                    </a:stretch>
                  </pic:blipFill>
                  <pic:spPr bwMode="auto">
                    <a:xfrm>
                      <a:off x="0" y="0"/>
                      <a:ext cx="4373880" cy="2495550"/>
                    </a:xfrm>
                    <a:prstGeom prst="rect">
                      <a:avLst/>
                    </a:prstGeom>
                  </pic:spPr>
                </pic:pic>
              </a:graphicData>
            </a:graphic>
          </wp:inline>
        </w:drawing>
      </w:r>
      <w:bookmarkEnd w:id="0"/>
    </w:p>
    <w:p>
      <w:pPr>
        <w:pStyle w:val="Normal"/>
        <w:rPr/>
      </w:pPr>
      <w:r>
        <w:rPr/>
      </w:r>
    </w:p>
    <w:p>
      <w:pPr>
        <w:pStyle w:val="Normal"/>
        <w:rPr/>
      </w:pPr>
      <w:r>
        <w:rPr/>
        <w:t>The LiDAR</w:t>
      </w:r>
    </w:p>
    <w:p>
      <w:pPr>
        <w:pStyle w:val="Normal"/>
        <w:rPr/>
      </w:pPr>
      <w:r>
        <w:rPr/>
        <w:t>Install as instructed in the standard ROS2 workspace:</w:t>
      </w:r>
    </w:p>
    <w:p>
      <w:pPr>
        <w:pStyle w:val="Normal"/>
        <w:rPr/>
      </w:pPr>
      <w:r>
        <w:fldChar w:fldCharType="begin"/>
      </w:r>
      <w:r>
        <w:rPr>
          <w:rStyle w:val="Hyperlink"/>
        </w:rPr>
        <w:instrText xml:space="preserve"> HYPERLINK "https://github.com/Slamtec/sllidar_ros2?tab=readme-ov-file" \l "compile--install-sllidar_ros2-package"</w:instrText>
      </w:r>
      <w:r>
        <w:rPr>
          <w:rStyle w:val="Hyperlink"/>
        </w:rPr>
        <w:fldChar w:fldCharType="separate"/>
      </w:r>
      <w:r>
        <w:rPr>
          <w:rStyle w:val="Hyperlink"/>
        </w:rPr>
        <w:t>https://github.com/Slamtec/sllidar_ros2?tab=readme-ov-file#compile--install-sllidar_ros2-package</w:t>
      </w:r>
      <w:r>
        <w:rPr>
          <w:rStyle w:val="Hyperlink"/>
        </w:rPr>
        <w:fldChar w:fldCharType="end"/>
      </w:r>
    </w:p>
    <w:p>
      <w:pPr>
        <w:pStyle w:val="Normal"/>
        <w:rPr>
          <w:rStyle w:val="Hyperlink"/>
        </w:rPr>
      </w:pPr>
      <w:r>
        <w:rPr/>
      </w:r>
    </w:p>
    <w:p>
      <w:pPr>
        <w:pStyle w:val="Normal"/>
        <w:rPr/>
      </w:pPr>
      <w:r>
        <w:rPr/>
        <w:t>Unitree Go1 ROS -&gt; ROS2 bridge:</w:t>
        <w:br/>
      </w:r>
      <w:hyperlink r:id="rId5">
        <w:r>
          <w:rPr>
            <w:rStyle w:val="Hyperlink"/>
          </w:rPr>
          <w:t>https://</w:t>
        </w:r>
      </w:hyperlink>
      <w:r>
        <w:rPr>
          <w:rStyle w:val="Hyperlink"/>
        </w:rPr>
        <w:t>index.ros.org/p/unitree_ros/</w:t>
      </w:r>
    </w:p>
    <w:p>
      <w:pPr>
        <w:pStyle w:val="Normal"/>
        <w:rPr/>
      </w:pPr>
      <w:r>
        <w:rPr/>
      </w:r>
    </w:p>
    <w:p>
      <w:pPr>
        <w:pStyle w:val="Normal"/>
        <w:rPr>
          <w:lang w:val="fr-FR"/>
        </w:rPr>
      </w:pPr>
      <w:r>
        <w:rPr>
          <w:lang w:val="fr-FR"/>
        </w:rPr>
        <w:t>Slam toolbox:</w:t>
        <w:br/>
      </w:r>
      <w:r>
        <w:fldChar w:fldCharType="begin"/>
      </w:r>
      <w:r>
        <w:rPr>
          <w:rStyle w:val="Hyperlink"/>
          <w:lang w:val="fr-FR"/>
        </w:rPr>
        <w:instrText xml:space="preserve"> HYPERLINK "https://github.com/SteveMacenski/slam_toolbox?tab=readme-ov-file" \l "install"</w:instrText>
      </w:r>
      <w:r>
        <w:rPr>
          <w:rStyle w:val="Hyperlink"/>
          <w:lang w:val="fr-FR"/>
        </w:rPr>
        <w:fldChar w:fldCharType="separate"/>
      </w:r>
      <w:r>
        <w:rPr>
          <w:rStyle w:val="Hyperlink"/>
          <w:lang w:val="fr-FR"/>
        </w:rPr>
        <w:t>https://github.com/SteveMacenski/slam_toolbox?tab=readme-ov-file#install</w:t>
      </w:r>
      <w:r>
        <w:rPr>
          <w:rStyle w:val="Hyperlink"/>
          <w:lang w:val="fr-FR"/>
        </w:rPr>
        <w:fldChar w:fldCharType="end"/>
      </w:r>
    </w:p>
    <w:p>
      <w:pPr>
        <w:pStyle w:val="Normal"/>
        <w:rPr>
          <w:lang w:val="fr-FR"/>
        </w:rPr>
      </w:pPr>
      <w:r>
        <w:rPr>
          <w:lang w:val="fr-FR"/>
        </w:rPr>
      </w:r>
    </w:p>
    <w:p>
      <w:pPr>
        <w:pStyle w:val="Normal"/>
        <w:rPr/>
      </w:pPr>
      <w:r>
        <w:rPr/>
        <w:t>Navigation 2:</w:t>
      </w:r>
    </w:p>
    <w:p>
      <w:pPr>
        <w:pStyle w:val="Normal"/>
        <w:rPr/>
      </w:pPr>
      <w:r>
        <w:rPr>
          <w:rStyle w:val="Hyperlink"/>
        </w:rPr>
        <w:t>https://docs.nav2.org/development_guides/build_docs/index.html</w:t>
      </w:r>
    </w:p>
    <w:p>
      <w:pPr>
        <w:pStyle w:val="Normal"/>
        <w:rPr/>
      </w:pPr>
      <w:r>
        <w:rPr/>
      </w:r>
      <w:bookmarkStart w:id="1" w:name="_GoBack"/>
      <w:bookmarkStart w:id="2" w:name="_GoBack"/>
      <w:bookmarkEnd w:id="2"/>
    </w:p>
    <w:p>
      <w:pPr>
        <w:pStyle w:val="Normal"/>
        <w:rPr/>
      </w:pPr>
      <w:r>
        <w:rPr/>
      </w:r>
    </w:p>
    <w:p>
      <w:pPr>
        <w:pStyle w:val="Normal"/>
        <w:rPr/>
      </w:pPr>
      <w:r>
        <w:rPr/>
      </w:r>
    </w:p>
    <w:p>
      <w:pPr>
        <w:pStyle w:val="Normal"/>
        <w:rPr/>
      </w:pPr>
      <w:r>
        <w:rPr/>
      </w:r>
    </w:p>
    <w:p>
      <w:pPr>
        <w:pStyle w:val="Normal"/>
        <w:rPr/>
      </w:pPr>
      <w:r>
        <w:rPr/>
      </w:r>
    </w:p>
    <w:p>
      <w:pPr>
        <w:pStyle w:val="Heading1"/>
        <w:numPr>
          <w:ilvl w:val="0"/>
          <w:numId w:val="1"/>
        </w:numPr>
        <w:ind w:hanging="0" w:left="0"/>
        <w:rPr/>
      </w:pPr>
      <w:r>
        <w:rPr/>
        <w:t>General introduction:</w:t>
      </w:r>
    </w:p>
    <w:p>
      <w:pPr>
        <w:pStyle w:val="Normal"/>
        <w:rPr/>
      </w:pPr>
      <w:r>
        <w:rPr/>
        <w:t xml:space="preserve">The basics of how ROS works: </w:t>
      </w:r>
    </w:p>
    <w:p>
      <w:pPr>
        <w:pStyle w:val="Normal"/>
        <w:rPr/>
      </w:pPr>
      <w:r>
        <w:rPr/>
        <w:t>ROS2 devices use the mentioned DDS service to enable it’s publish/ subscribe mechanism (similar to mqtt). It handles discovery and message transport using multicast &amp; unicast communication.</w:t>
      </w:r>
    </w:p>
    <w:p>
      <w:pPr>
        <w:pStyle w:val="Normal"/>
        <w:rPr/>
      </w:pPr>
      <w:r>
        <w:rPr/>
        <w:t xml:space="preserve">A project is usually stored under the form of a ROS package: in this package there can be any types of files needed for the robot’s function. Usually packages encompass configurations, launchers, definitions and scripts for operation modes and others. </w:t>
      </w:r>
    </w:p>
    <w:p>
      <w:pPr>
        <w:pStyle w:val="Normal"/>
        <w:rPr/>
      </w:pPr>
      <w:r>
        <w:rPr/>
        <w:t xml:space="preserve">These scripts often called nodes and only certain required ones are activated during the operation of the robot, it is common for packages to contain numerous nodes. Big assets like slam toolbox, or navigation 2, premade configurations or the programs to run specific hardware use their own packages to remain organized and modular for development. </w:t>
      </w:r>
    </w:p>
    <w:p>
      <w:pPr>
        <w:pStyle w:val="Normal"/>
        <w:rPr/>
      </w:pPr>
      <w:r>
        <w:rPr/>
        <w:t>Given this, it’s not uncommon for robots to have multiple packages installed, the logistical issue this poses is that each node has to be called separately from each needed package manually. This in term is solved with scripted launchers.</w:t>
      </w:r>
    </w:p>
    <w:p>
      <w:pPr>
        <w:pStyle w:val="Normal"/>
        <w:rPr/>
      </w:pPr>
      <w:r>
        <w:rPr/>
      </w:r>
    </w:p>
    <w:p>
      <w:pPr>
        <w:pStyle w:val="Heading1"/>
        <w:numPr>
          <w:ilvl w:val="0"/>
          <w:numId w:val="1"/>
        </w:numPr>
        <w:ind w:hanging="0" w:left="0"/>
        <w:rPr/>
      </w:pPr>
      <w:r>
        <w:rPr/>
        <w:t>Packages:</w:t>
      </w:r>
    </w:p>
    <w:p>
      <w:pPr>
        <w:pStyle w:val="Heading2"/>
        <w:rPr/>
      </w:pPr>
      <w:r>
        <w:rPr/>
        <w:t>ROS2 bridge:</w:t>
      </w:r>
    </w:p>
    <w:p>
      <w:pPr>
        <w:pStyle w:val="Normal"/>
        <w:rPr/>
      </w:pPr>
      <w:r>
        <w:rPr/>
        <w:t xml:space="preserve">The dog model can be interfaced with using either ROS 1, MQTT (limited) or UDP messages. Logically we want to use the existing ROS infrastructure for the communication. </w:t>
      </w:r>
    </w:p>
    <w:p>
      <w:pPr>
        <w:pStyle w:val="Normal"/>
        <w:rPr/>
      </w:pPr>
      <w:r>
        <w:rPr/>
        <w:t xml:space="preserve">Since both ROS revisions use different protocols for communication a package for bridging the two is necessary. The one used here is specific for this robot and not official, yet it exposes the same ROS topics as the robot. </w:t>
      </w:r>
    </w:p>
    <w:p>
      <w:pPr>
        <w:pStyle w:val="Normal"/>
        <w:rPr/>
      </w:pPr>
      <w:r>
        <w:rPr/>
        <w:t>Using this bridge, we can send movement, LED and audio commands all corresponding to the ROS 2 standard, in return we get the data of each of the robot’s sensors like ultrasonic, position encoders, imu, cameras, battery state and possibly microphone.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0"/>
        <w:rPr>
          <w:vanish/>
        </w:rPr>
      </w:pPr>
      <w:r>
        <w:rPr/>
        <w:t>Slam toolbox:</w:t>
      </w:r>
    </w:p>
    <w:p>
      <w:pPr>
        <w:pStyle w:val="Normal"/>
        <w:rPr/>
      </w:pPr>
      <w:r>
        <w:rPr/>
        <w:br/>
        <w:t>This ROS2 package allows us to create a 2D map of the environment using SLAM and data from a 2D LIDAR.</w:t>
      </w:r>
    </w:p>
    <w:p>
      <w:pPr>
        <w:pStyle w:val="Normal"/>
        <w:rPr/>
      </w:pPr>
      <w:r>
        <w:rPr/>
      </w:r>
    </w:p>
    <w:p>
      <w:pPr>
        <w:pStyle w:val="Heading2"/>
        <w:rPr/>
      </w:pPr>
      <w:r>
        <w:rPr/>
        <w:t>Navigation 2:</w:t>
      </w:r>
    </w:p>
    <w:p>
      <w:pPr>
        <w:pStyle w:val="Normal"/>
        <w:rPr/>
      </w:pPr>
      <w:r>
        <w:rPr/>
        <w:t>Nav 2 allows the robot to load a saved map, localize itself and navigate on the territory. This package is built officially for our ROS2 version and thus the installation is default.</w:t>
      </w:r>
    </w:p>
    <w:p>
      <w:pPr>
        <w:pStyle w:val="Normal"/>
        <w:rPr/>
      </w:pPr>
      <w:r>
        <w:rPr/>
        <w:t xml:space="preserve">For it to work, it requires a pre-made map of the territory and a planned path to follow. The rest is handled by it, like the obstacle avoidance, position estimation and checkpoint following. </w:t>
      </w:r>
    </w:p>
    <w:p>
      <w:pPr>
        <w:pStyle w:val="Normal"/>
        <w:rPr/>
      </w:pPr>
      <w:r>
        <w:rPr/>
        <w:drawing>
          <wp:inline distT="0" distB="0" distL="0" distR="0">
            <wp:extent cx="3733800" cy="308165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6"/>
                    <a:stretch>
                      <a:fillRect/>
                    </a:stretch>
                  </pic:blipFill>
                  <pic:spPr bwMode="auto">
                    <a:xfrm>
                      <a:off x="0" y="0"/>
                      <a:ext cx="3733800" cy="3081655"/>
                    </a:xfrm>
                    <a:prstGeom prst="rect">
                      <a:avLst/>
                    </a:prstGeom>
                  </pic:spPr>
                </pic:pic>
              </a:graphicData>
            </a:graphic>
          </wp:inline>
        </w:drawing>
      </w:r>
    </w:p>
    <w:p>
      <w:pPr>
        <w:pStyle w:val="Normal"/>
        <w:rPr/>
      </w:pPr>
      <w:r>
        <w:rPr/>
        <w:t xml:space="preserve">In </w:t>
      </w:r>
      <w:r>
        <w:rPr>
          <w:color w:val="FFBF00"/>
        </w:rPr>
        <w:t>yellow</w:t>
      </w:r>
      <w:r>
        <w:rPr/>
        <w:t xml:space="preserve"> is the only external manual operation required, but it could also be automated. In </w:t>
      </w:r>
      <w:r>
        <w:rPr>
          <w:color w:val="158466"/>
        </w:rPr>
        <w:t>green</w:t>
      </w:r>
      <w:r>
        <w:rPr/>
        <w:t xml:space="preserve"> are the files/ configurations we define for the robot’s territory. </w:t>
      </w:r>
    </w:p>
    <w:p>
      <w:pPr>
        <w:pStyle w:val="Normal"/>
        <w:rPr/>
      </w:pPr>
      <w:r>
        <w:rPr/>
        <w:t xml:space="preserve">And in </w:t>
      </w:r>
      <w:r>
        <w:rPr>
          <w:color w:val="2A6099"/>
        </w:rPr>
        <w:t>blue</w:t>
      </w:r>
      <w:r>
        <w:rPr/>
        <w:t xml:space="preserve"> is the logic loop that Navigation 2 is repeating to achieve autonomous navigation.</w:t>
      </w:r>
    </w:p>
    <w:p>
      <w:pPr>
        <w:pStyle w:val="Normal"/>
        <w:rPr/>
      </w:pPr>
      <w:r>
        <w:rPr/>
      </w:r>
    </w:p>
    <w:p>
      <w:pPr>
        <w:pStyle w:val="Normal"/>
        <w:rPr/>
      </w:pPr>
      <w:r>
        <w:rPr>
          <w:b/>
          <w:bCs/>
        </w:rPr>
        <w:t>What is ROS ?</w:t>
      </w:r>
    </w:p>
    <w:p>
      <w:pPr>
        <w:pStyle w:val="BodyText"/>
        <w:widowControl w:val="false"/>
        <w:numPr>
          <w:ilvl w:val="0"/>
          <w:numId w:val="14"/>
        </w:numPr>
        <w:tabs>
          <w:tab w:val="clear" w:pos="720"/>
          <w:tab w:val="left" w:pos="0" w:leader="none"/>
        </w:tabs>
        <w:spacing w:lineRule="auto" w:line="259" w:before="0" w:after="160"/>
        <w:ind w:hanging="283" w:left="709"/>
        <w:rPr/>
      </w:pPr>
      <w:r>
        <w:rPr/>
        <w:t xml:space="preserve">A </w:t>
      </w:r>
      <w:r>
        <w:rPr>
          <w:rStyle w:val="Strong"/>
        </w:rPr>
        <w:t xml:space="preserve">middleware, </w:t>
      </w:r>
      <w:r>
        <w:rPr/>
        <w:t xml:space="preserve">not an OS, not a simulator but  it runs </w:t>
      </w:r>
      <w:r>
        <w:rPr>
          <w:rStyle w:val="Emphasis"/>
        </w:rPr>
        <w:t>on top</w:t>
      </w:r>
      <w:r>
        <w:rPr/>
        <w:t xml:space="preserve"> of Linux.</w:t>
      </w:r>
    </w:p>
    <w:p>
      <w:pPr>
        <w:pStyle w:val="BodyText"/>
        <w:widowControl w:val="false"/>
        <w:numPr>
          <w:ilvl w:val="0"/>
          <w:numId w:val="14"/>
        </w:numPr>
        <w:tabs>
          <w:tab w:val="clear" w:pos="720"/>
          <w:tab w:val="left" w:pos="0" w:leader="none"/>
        </w:tabs>
        <w:spacing w:lineRule="auto" w:line="259" w:before="0" w:after="160"/>
        <w:ind w:hanging="283" w:left="709"/>
        <w:rPr/>
      </w:pPr>
      <w:r>
        <w:rPr/>
        <w:t>Provides:</w:t>
      </w:r>
    </w:p>
    <w:p>
      <w:pPr>
        <w:pStyle w:val="BodyText"/>
        <w:widowControl w:val="false"/>
        <w:numPr>
          <w:ilvl w:val="1"/>
          <w:numId w:val="14"/>
        </w:numPr>
        <w:tabs>
          <w:tab w:val="clear" w:pos="720"/>
          <w:tab w:val="left" w:pos="0" w:leader="none"/>
        </w:tabs>
        <w:spacing w:lineRule="auto" w:line="259" w:before="0" w:after="160"/>
        <w:ind w:hanging="283" w:left="1418"/>
        <w:rPr/>
      </w:pPr>
      <w:r>
        <w:rPr/>
        <w:t>Communication (nodes, topics, services, actions).</w:t>
      </w:r>
    </w:p>
    <w:p>
      <w:pPr>
        <w:pStyle w:val="BodyText"/>
        <w:widowControl w:val="false"/>
        <w:numPr>
          <w:ilvl w:val="1"/>
          <w:numId w:val="14"/>
        </w:numPr>
        <w:tabs>
          <w:tab w:val="clear" w:pos="720"/>
          <w:tab w:val="left" w:pos="0" w:leader="none"/>
        </w:tabs>
        <w:spacing w:lineRule="auto" w:line="259" w:before="0" w:after="160"/>
        <w:ind w:hanging="283" w:left="1418"/>
        <w:rPr/>
      </w:pPr>
      <w:r>
        <w:rPr/>
        <w:t xml:space="preserve">Standard interfaces (msgs like </w:t>
      </w:r>
      <w:r>
        <w:rPr>
          <w:rStyle w:val="SourceText"/>
        </w:rPr>
        <w:t>Odometry</w:t>
      </w:r>
      <w:r>
        <w:rPr/>
        <w:t xml:space="preserve">, </w:t>
      </w:r>
      <w:r>
        <w:rPr>
          <w:rStyle w:val="SourceText"/>
        </w:rPr>
        <w:t>LaserScan</w:t>
      </w:r>
      <w:r>
        <w:rPr/>
        <w:t>).</w:t>
      </w:r>
    </w:p>
    <w:p>
      <w:pPr>
        <w:pStyle w:val="BodyText"/>
        <w:widowControl w:val="false"/>
        <w:numPr>
          <w:ilvl w:val="1"/>
          <w:numId w:val="14"/>
        </w:numPr>
        <w:tabs>
          <w:tab w:val="clear" w:pos="720"/>
          <w:tab w:val="left" w:pos="0" w:leader="none"/>
        </w:tabs>
        <w:spacing w:lineRule="auto" w:line="259" w:before="0" w:after="160"/>
        <w:ind w:hanging="283" w:left="1418"/>
        <w:rPr/>
      </w:pPr>
      <w:r>
        <w:rPr/>
        <w:t>Tools (RViz, rosbag, colcon).</w:t>
      </w:r>
    </w:p>
    <w:p>
      <w:pPr>
        <w:pStyle w:val="Normal"/>
        <w:rPr/>
      </w:pPr>
      <w:r>
        <w:rPr/>
        <w:br/>
      </w:r>
      <w:r>
        <w:rPr>
          <w:rFonts w:eastAsia="Calibri" w:cs=""/>
          <w:b/>
          <w:bCs/>
          <w:sz w:val="22"/>
          <w:szCs w:val="22"/>
        </w:rPr>
        <w:t>Core Concepts.</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Nodes</w:t>
      </w:r>
    </w:p>
    <w:p>
      <w:pPr>
        <w:pStyle w:val="BodyText"/>
        <w:widowControl w:val="false"/>
        <w:numPr>
          <w:ilvl w:val="0"/>
          <w:numId w:val="15"/>
        </w:numPr>
        <w:tabs>
          <w:tab w:val="clear" w:pos="720"/>
          <w:tab w:val="left" w:pos="0" w:leader="none"/>
        </w:tabs>
        <w:spacing w:lineRule="auto" w:line="259" w:before="0" w:after="160"/>
        <w:ind w:hanging="283" w:left="709"/>
        <w:rPr/>
      </w:pPr>
      <w:r>
        <w:rPr/>
        <w:t>Small processes that do one thing (e.g., publish sensor data, control motors).</w:t>
      </w:r>
    </w:p>
    <w:p>
      <w:pPr>
        <w:pStyle w:val="BodyText"/>
        <w:widowControl w:val="false"/>
        <w:numPr>
          <w:ilvl w:val="0"/>
          <w:numId w:val="15"/>
        </w:numPr>
        <w:tabs>
          <w:tab w:val="clear" w:pos="720"/>
          <w:tab w:val="left" w:pos="0" w:leader="none"/>
        </w:tabs>
        <w:spacing w:lineRule="auto" w:line="259" w:before="0" w:after="160"/>
        <w:ind w:hanging="283" w:left="709"/>
        <w:rPr/>
      </w:pPr>
      <w:r>
        <w:rPr/>
        <w:t>Written in Python or C++.</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Topics</w:t>
      </w:r>
    </w:p>
    <w:p>
      <w:pPr>
        <w:pStyle w:val="BodyText"/>
        <w:widowControl w:val="false"/>
        <w:numPr>
          <w:ilvl w:val="0"/>
          <w:numId w:val="17"/>
        </w:numPr>
        <w:tabs>
          <w:tab w:val="clear" w:pos="720"/>
          <w:tab w:val="left" w:pos="0" w:leader="none"/>
        </w:tabs>
        <w:spacing w:lineRule="auto" w:line="259" w:before="0" w:after="160"/>
        <w:ind w:hanging="283" w:left="709"/>
        <w:rPr/>
      </w:pPr>
      <w:r>
        <w:rPr/>
        <w:t>Channels where nodes send/receive data.</w:t>
      </w:r>
    </w:p>
    <w:p>
      <w:pPr>
        <w:pStyle w:val="BodyText"/>
        <w:widowControl w:val="false"/>
        <w:numPr>
          <w:ilvl w:val="0"/>
          <w:numId w:val="17"/>
        </w:numPr>
        <w:tabs>
          <w:tab w:val="clear" w:pos="720"/>
          <w:tab w:val="left" w:pos="0" w:leader="none"/>
        </w:tabs>
        <w:spacing w:lineRule="auto" w:line="259" w:before="0" w:after="160"/>
        <w:ind w:hanging="283" w:left="709"/>
        <w:rPr/>
      </w:pPr>
      <w:r>
        <w:rPr/>
        <w:t xml:space="preserve">Example: </w:t>
      </w:r>
      <w:r>
        <w:rPr>
          <w:rStyle w:val="SourceText"/>
        </w:rPr>
        <w:t>/scan</w:t>
      </w:r>
      <w:r>
        <w:rPr/>
        <w:t xml:space="preserve"> carries laser scans.</w:t>
      </w:r>
    </w:p>
    <w:p>
      <w:pPr>
        <w:pStyle w:val="BodyText"/>
        <w:widowControl w:val="false"/>
        <w:numPr>
          <w:ilvl w:val="0"/>
          <w:numId w:val="17"/>
        </w:numPr>
        <w:tabs>
          <w:tab w:val="clear" w:pos="720"/>
          <w:tab w:val="left" w:pos="0" w:leader="none"/>
        </w:tabs>
        <w:spacing w:lineRule="auto" w:line="259" w:before="0" w:after="160"/>
        <w:ind w:hanging="283" w:left="709"/>
        <w:rPr/>
      </w:pPr>
      <w:r>
        <w:rPr/>
        <w:t>Asynchronous, many-to-many communication.</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Messages</w:t>
      </w:r>
    </w:p>
    <w:p>
      <w:pPr>
        <w:pStyle w:val="BodyText"/>
        <w:widowControl w:val="false"/>
        <w:numPr>
          <w:ilvl w:val="0"/>
          <w:numId w:val="18"/>
        </w:numPr>
        <w:tabs>
          <w:tab w:val="clear" w:pos="720"/>
          <w:tab w:val="left" w:pos="0" w:leader="none"/>
        </w:tabs>
        <w:spacing w:lineRule="auto" w:line="259" w:before="0" w:after="160"/>
        <w:ind w:hanging="283" w:left="709"/>
        <w:rPr/>
      </w:pPr>
      <w:r>
        <w:rPr/>
        <w:t>Typed data sent on topics.</w:t>
      </w:r>
    </w:p>
    <w:p>
      <w:pPr>
        <w:pStyle w:val="BodyText"/>
        <w:widowControl w:val="false"/>
        <w:numPr>
          <w:ilvl w:val="0"/>
          <w:numId w:val="18"/>
        </w:numPr>
        <w:tabs>
          <w:tab w:val="clear" w:pos="720"/>
          <w:tab w:val="left" w:pos="0" w:leader="none"/>
        </w:tabs>
        <w:spacing w:lineRule="auto" w:line="259" w:before="0" w:after="160"/>
        <w:ind w:hanging="283" w:left="709"/>
        <w:rPr/>
      </w:pPr>
      <w:r>
        <w:rPr/>
        <w:t xml:space="preserve">Example: </w:t>
      </w:r>
      <w:r>
        <w:rPr>
          <w:rStyle w:val="SourceText"/>
        </w:rPr>
        <w:t>/odom</w:t>
      </w:r>
      <w:r>
        <w:rPr/>
        <w:t xml:space="preserve"> uses </w:t>
      </w:r>
      <w:r>
        <w:rPr>
          <w:rStyle w:val="SourceText"/>
        </w:rPr>
        <w:t>nav_msgs/msg/Odometry</w:t>
      </w:r>
      <w:r>
        <w:rPr/>
        <w:t>.</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Services &amp; Actions</w:t>
      </w:r>
    </w:p>
    <w:p>
      <w:pPr>
        <w:pStyle w:val="BodyText"/>
        <w:widowControl w:val="false"/>
        <w:numPr>
          <w:ilvl w:val="0"/>
          <w:numId w:val="19"/>
        </w:numPr>
        <w:tabs>
          <w:tab w:val="clear" w:pos="720"/>
          <w:tab w:val="left" w:pos="0" w:leader="none"/>
        </w:tabs>
        <w:spacing w:lineRule="auto" w:line="259" w:before="0" w:after="160"/>
        <w:ind w:hanging="283" w:left="709"/>
        <w:rPr/>
      </w:pPr>
      <w:r>
        <w:rPr/>
        <w:t>Request/response (services) and long-running tasks with feedback (actions).</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trong"/>
          <w:rFonts w:eastAsia="Calibri" w:cs="" w:ascii="Calibri" w:hAnsi="Calibri"/>
          <w:b/>
          <w:bCs/>
          <w:sz w:val="22"/>
          <w:szCs w:val="22"/>
          <w:lang w:val="en-US" w:eastAsia="en-US"/>
        </w:rPr>
        <w:t>Workspaces</w:t>
      </w:r>
    </w:p>
    <w:p>
      <w:pPr>
        <w:pStyle w:val="Normal"/>
        <w:rPr/>
      </w:pPr>
      <w:r>
        <w:rPr/>
        <w:t xml:space="preserve">Where you build and organize your own packages with </w:t>
      </w:r>
      <w:r>
        <w:rPr>
          <w:rStyle w:val="SourceText"/>
        </w:rPr>
        <w:t>colcon</w:t>
      </w: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val="false"/>
        <w:spacing w:before="0" w:after="160"/>
        <w:rPr>
          <w:rFonts w:ascii="Calibri" w:hAnsi="Calibri" w:eastAsia="Calibri" w:cs=""/>
          <w:b/>
          <w:bCs/>
          <w:sz w:val="22"/>
          <w:szCs w:val="22"/>
        </w:rPr>
      </w:pPr>
      <w:r>
        <w:rPr>
          <w:rFonts w:eastAsia="Calibri" w:cs=""/>
          <w:b/>
          <w:bCs/>
          <w:sz w:val="22"/>
          <w:szCs w:val="22"/>
        </w:rPr>
        <w:t>Visualization, on device or supervision</w:t>
      </w:r>
    </w:p>
    <w:p>
      <w:pPr>
        <w:pStyle w:val="BodyText"/>
        <w:widowControl w:val="false"/>
        <w:numPr>
          <w:ilvl w:val="0"/>
          <w:numId w:val="16"/>
        </w:numPr>
        <w:tabs>
          <w:tab w:val="clear" w:pos="720"/>
          <w:tab w:val="left" w:pos="0" w:leader="none"/>
        </w:tabs>
        <w:spacing w:lineRule="auto" w:line="259" w:before="0" w:after="160"/>
        <w:ind w:hanging="283" w:left="709"/>
        <w:rPr/>
      </w:pPr>
      <w:r>
        <w:rPr/>
        <w:t>Rviz2 included app</w:t>
      </w:r>
    </w:p>
    <w:p>
      <w:pPr>
        <w:pStyle w:val="BodyText"/>
        <w:widowControl w:val="false"/>
        <w:numPr>
          <w:ilvl w:val="0"/>
          <w:numId w:val="16"/>
        </w:numPr>
        <w:tabs>
          <w:tab w:val="clear" w:pos="720"/>
          <w:tab w:val="left" w:pos="0" w:leader="none"/>
        </w:tabs>
        <w:spacing w:lineRule="auto" w:line="259" w:before="0" w:after="160"/>
        <w:ind w:hanging="283" w:left="709"/>
        <w:rPr/>
      </w:pPr>
      <w:r>
        <w:rPr/>
        <w:t>Shows how topics and TF frames are used</w:t>
      </w:r>
    </w:p>
    <w:p>
      <w:pPr>
        <w:pStyle w:val="BodyText"/>
        <w:widowControl w:val="false"/>
        <w:spacing w:lineRule="auto" w:line="259" w:before="0" w:after="160"/>
        <w:rPr/>
      </w:pPr>
      <w:r>
        <w:rPr/>
      </w:r>
    </w:p>
    <w:p>
      <w:pPr>
        <w:pStyle w:val="Normal"/>
        <w:widowControl w:val="false"/>
        <w:spacing w:before="0" w:after="160"/>
        <w:rPr/>
      </w:pPr>
      <w:r>
        <w:rPr>
          <w:rStyle w:val="Strong"/>
          <w:rFonts w:eastAsia="Calibri" w:cs=""/>
          <w:sz w:val="22"/>
          <w:szCs w:val="22"/>
        </w:rPr>
        <w:t>Universal Topics + TF</w:t>
      </w:r>
    </w:p>
    <w:p>
      <w:pPr>
        <w:pStyle w:val="Normal"/>
        <w:widowControl w:val="false"/>
        <w:numPr>
          <w:ilvl w:val="0"/>
          <w:numId w:val="20"/>
        </w:numPr>
        <w:spacing w:before="0" w:after="160"/>
        <w:rPr/>
      </w:pPr>
      <w:r>
        <w:rPr/>
        <w:t>Sensors publish to topics (</w:t>
      </w:r>
      <w:r>
        <w:rPr>
          <w:rStyle w:val="SourceText"/>
        </w:rPr>
        <w:t>/scan</w:t>
      </w:r>
      <w:r>
        <w:rPr/>
        <w:t xml:space="preserve">, </w:t>
      </w:r>
      <w:r>
        <w:rPr>
          <w:rStyle w:val="SourceText"/>
        </w:rPr>
        <w:t>/odom</w:t>
      </w:r>
      <w:r>
        <w:rPr/>
        <w:t>).</w:t>
      </w:r>
    </w:p>
    <w:p>
      <w:pPr>
        <w:pStyle w:val="Normal"/>
        <w:widowControl w:val="false"/>
        <w:numPr>
          <w:ilvl w:val="0"/>
          <w:numId w:val="20"/>
        </w:numPr>
        <w:spacing w:before="0" w:after="160"/>
        <w:rPr/>
      </w:pPr>
      <w:r>
        <w:rPr/>
        <w:t>SLAM publishes a map (</w:t>
      </w:r>
      <w:r>
        <w:rPr>
          <w:rStyle w:val="SourceText"/>
        </w:rPr>
        <w:t>/map</w:t>
      </w:r>
      <w:r>
        <w:rPr/>
        <w:t>).</w:t>
      </w:r>
    </w:p>
    <w:p>
      <w:pPr>
        <w:pStyle w:val="Normal"/>
        <w:widowControl w:val="false"/>
        <w:numPr>
          <w:ilvl w:val="0"/>
          <w:numId w:val="20"/>
        </w:numPr>
        <w:spacing w:before="0" w:after="160"/>
        <w:rPr/>
      </w:pPr>
      <w:r>
        <w:rPr/>
        <w:t>TF connects frames (</w:t>
      </w:r>
      <w:r>
        <w:rPr>
          <w:rStyle w:val="SourceText"/>
        </w:rPr>
        <w:t>map → odom → base_link</w:t>
      </w:r>
      <w:r>
        <w:rPr/>
        <w:t>).</w:t>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Normal"/>
        <w:widowControl w:val="false"/>
        <w:spacing w:before="0" w:after="160"/>
        <w:rPr/>
      </w:pPr>
      <w:r>
        <w:rPr/>
      </w:r>
    </w:p>
    <w:p>
      <w:pPr>
        <w:pStyle w:val="Heading2"/>
        <w:spacing w:before="200" w:after="120"/>
        <w:rPr>
          <w:rFonts w:ascii="Calibri" w:hAnsi="Calibri" w:eastAsia="Calibri" w:cs=""/>
          <w:sz w:val="22"/>
          <w:szCs w:val="22"/>
        </w:rPr>
      </w:pPr>
      <w:r>
        <w:rPr>
          <w:rFonts w:eastAsia="Calibri" w:cs="" w:ascii="Calibri" w:hAnsi="Calibri"/>
          <w:sz w:val="22"/>
          <w:szCs w:val="22"/>
        </w:rPr>
        <w:t>The Virtual-mechanical linkages in ROS2: The TF Tree</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1. </w:t>
      </w:r>
      <w:r>
        <w:rPr>
          <w:rStyle w:val="Strong"/>
          <w:rFonts w:eastAsia="Calibri" w:cs="" w:ascii="Calibri" w:hAnsi="Calibri"/>
          <w:b/>
          <w:bCs/>
          <w:sz w:val="22"/>
          <w:szCs w:val="22"/>
          <w:lang w:val="en-US" w:eastAsia="en-US"/>
        </w:rPr>
        <w:t>What it is</w:t>
      </w:r>
    </w:p>
    <w:p>
      <w:pPr>
        <w:pStyle w:val="BodyText"/>
        <w:widowControl w:val="false"/>
        <w:numPr>
          <w:ilvl w:val="0"/>
          <w:numId w:val="2"/>
        </w:numPr>
        <w:tabs>
          <w:tab w:val="clear" w:pos="720"/>
          <w:tab w:val="left" w:pos="0" w:leader="none"/>
        </w:tabs>
        <w:spacing w:lineRule="auto" w:line="259" w:before="0" w:after="160"/>
        <w:ind w:hanging="283" w:left="709"/>
        <w:rPr/>
      </w:pPr>
      <w:r>
        <w:rPr/>
        <w:t>A dynamic tree of coordinate frames that describe how every part of the robot (and its world) relates in space.</w:t>
      </w:r>
    </w:p>
    <w:p>
      <w:pPr>
        <w:pStyle w:val="BodyText"/>
        <w:widowControl w:val="false"/>
        <w:numPr>
          <w:ilvl w:val="0"/>
          <w:numId w:val="2"/>
        </w:numPr>
        <w:tabs>
          <w:tab w:val="clear" w:pos="720"/>
          <w:tab w:val="left" w:pos="0" w:leader="none"/>
        </w:tabs>
        <w:spacing w:lineRule="auto" w:line="259" w:before="0" w:after="160"/>
        <w:ind w:hanging="283" w:left="709"/>
        <w:rPr/>
      </w:pPr>
      <w:r>
        <w:rPr/>
        <w:t xml:space="preserve">Built from transforms broadcast by nodes, aggregated into a single tree by the </w:t>
      </w:r>
      <w:r>
        <w:rPr>
          <w:rStyle w:val="SourceText"/>
        </w:rPr>
        <w:t>tf2</w:t>
      </w:r>
      <w:r>
        <w:rPr/>
        <w:t xml:space="preserve"> system.</w:t>
      </w:r>
    </w:p>
    <w:p>
      <w:pPr>
        <w:pStyle w:val="BodyText"/>
        <w:widowControl w:val="false"/>
        <w:numPr>
          <w:ilvl w:val="0"/>
          <w:numId w:val="2"/>
        </w:numPr>
        <w:tabs>
          <w:tab w:val="clear" w:pos="720"/>
          <w:tab w:val="left" w:pos="0" w:leader="none"/>
        </w:tabs>
        <w:spacing w:lineRule="auto" w:line="259" w:before="0" w:after="160"/>
        <w:ind w:hanging="283" w:left="709"/>
        <w:rPr/>
      </w:pPr>
      <w:r>
        <w:rPr/>
        <w:t>Every frame has 3D coordinates.</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2. </w:t>
      </w:r>
      <w:r>
        <w:rPr>
          <w:rStyle w:val="Strong"/>
          <w:rFonts w:eastAsia="Calibri" w:cs="" w:ascii="Calibri" w:hAnsi="Calibri"/>
          <w:b/>
          <w:bCs/>
          <w:sz w:val="22"/>
          <w:szCs w:val="22"/>
          <w:lang w:val="en-US" w:eastAsia="en-US"/>
        </w:rPr>
        <w:t>Key Frames</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map</w:t>
      </w:r>
      <w:r>
        <w:rPr/>
        <w:t xml:space="preserve"> → Global, fixed frame of the world (from SLAM or GPS).</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odom</w:t>
      </w:r>
      <w:r>
        <w:rPr/>
        <w:t xml:space="preserve"> → Local continuous frame (tracks robot drift-free over short time).</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base_link</w:t>
      </w:r>
      <w:r>
        <w:rPr/>
        <w:t xml:space="preserve"> → Robot’s body frame (origin usually at center of chassis).</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sensor_frame</w:t>
      </w:r>
      <w:r>
        <w:rPr/>
        <w:t xml:space="preserve"> → Each sensor has its own frame (e.g., </w:t>
      </w:r>
      <w:r>
        <w:rPr>
          <w:rStyle w:val="SourceText"/>
        </w:rPr>
        <w:t>camera_link</w:t>
      </w:r>
      <w:r>
        <w:rPr/>
        <w:t xml:space="preserve">, </w:t>
      </w:r>
      <w:r>
        <w:rPr>
          <w:rStyle w:val="SourceText"/>
        </w:rPr>
        <w:t>lidar_link</w:t>
      </w:r>
      <w:r>
        <w:rPr/>
        <w:t>).</w:t>
      </w:r>
    </w:p>
    <w:p>
      <w:pPr>
        <w:pStyle w:val="BodyText"/>
        <w:widowControl w:val="false"/>
        <w:numPr>
          <w:ilvl w:val="0"/>
          <w:numId w:val="3"/>
        </w:numPr>
        <w:tabs>
          <w:tab w:val="clear" w:pos="720"/>
          <w:tab w:val="left" w:pos="0" w:leader="none"/>
        </w:tabs>
        <w:spacing w:lineRule="auto" w:line="259" w:before="0" w:after="160"/>
        <w:ind w:hanging="283" w:left="709"/>
        <w:rPr/>
      </w:pPr>
      <w:r>
        <w:rPr>
          <w:rStyle w:val="SourceText"/>
        </w:rPr>
        <w:t>wheel_link</w:t>
      </w:r>
      <w:r>
        <w:rPr/>
        <w:t xml:space="preserve">, </w:t>
      </w:r>
      <w:r>
        <w:rPr>
          <w:rStyle w:val="SourceText"/>
        </w:rPr>
        <w:t>gripper_link</w:t>
      </w:r>
      <w:r>
        <w:rPr/>
        <w:t>, etc. → Subcomponents.</w:t>
      </w:r>
    </w:p>
    <w:p>
      <w:pPr>
        <w:pStyle w:val="BodyText"/>
        <w:widowControl w:val="false"/>
        <w:tabs>
          <w:tab w:val="clear" w:pos="720"/>
          <w:tab w:val="left" w:pos="0" w:leader="none"/>
        </w:tabs>
        <w:spacing w:lineRule="auto" w:line="259" w:before="0" w:after="160"/>
        <w:ind w:hanging="283" w:left="709"/>
        <w:rPr/>
      </w:pPr>
      <w:r>
        <w:rPr/>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3. </w:t>
      </w:r>
      <w:r>
        <w:rPr>
          <w:rStyle w:val="Strong"/>
          <w:rFonts w:eastAsia="Calibri" w:cs="" w:ascii="Calibri" w:hAnsi="Calibri"/>
          <w:b/>
          <w:bCs/>
          <w:sz w:val="22"/>
          <w:szCs w:val="22"/>
          <w:lang w:val="en-US" w:eastAsia="en-US"/>
        </w:rPr>
        <w:t>How It Works</w:t>
      </w:r>
    </w:p>
    <w:p>
      <w:pPr>
        <w:pStyle w:val="BodyText"/>
        <w:widowControl w:val="false"/>
        <w:numPr>
          <w:ilvl w:val="0"/>
          <w:numId w:val="4"/>
        </w:numPr>
        <w:tabs>
          <w:tab w:val="clear" w:pos="720"/>
          <w:tab w:val="left" w:pos="0" w:leader="none"/>
        </w:tabs>
        <w:spacing w:lineRule="auto" w:line="259" w:before="0" w:after="160"/>
        <w:ind w:hanging="283" w:left="709"/>
        <w:rPr/>
      </w:pPr>
      <w:r>
        <w:rPr/>
        <w:t>Each node publishes its transforms:</w:t>
      </w:r>
    </w:p>
    <w:p>
      <w:pPr>
        <w:pStyle w:val="BodyText"/>
        <w:widowControl w:val="false"/>
        <w:numPr>
          <w:ilvl w:val="1"/>
          <w:numId w:val="4"/>
        </w:numPr>
        <w:tabs>
          <w:tab w:val="clear" w:pos="720"/>
          <w:tab w:val="left" w:pos="0" w:leader="none"/>
        </w:tabs>
        <w:spacing w:lineRule="auto" w:line="259" w:before="0" w:after="160"/>
        <w:ind w:hanging="283" w:left="1418"/>
        <w:rPr/>
      </w:pPr>
      <w:r>
        <w:rPr/>
        <w:t xml:space="preserve">SLAM publishes </w:t>
      </w:r>
      <w:r>
        <w:rPr>
          <w:rStyle w:val="SourceText"/>
        </w:rPr>
        <w:t>map → odom</w:t>
      </w:r>
      <w:r>
        <w:rPr/>
        <w:t>.</w:t>
      </w:r>
    </w:p>
    <w:p>
      <w:pPr>
        <w:pStyle w:val="BodyText"/>
        <w:widowControl w:val="false"/>
        <w:numPr>
          <w:ilvl w:val="1"/>
          <w:numId w:val="4"/>
        </w:numPr>
        <w:tabs>
          <w:tab w:val="clear" w:pos="720"/>
          <w:tab w:val="left" w:pos="0" w:leader="none"/>
        </w:tabs>
        <w:spacing w:lineRule="auto" w:line="259" w:before="0" w:after="160"/>
        <w:ind w:hanging="283" w:left="1418"/>
        <w:rPr/>
      </w:pPr>
      <w:r>
        <w:rPr/>
        <w:t xml:space="preserve">Odometry source publishes </w:t>
      </w:r>
      <w:r>
        <w:rPr>
          <w:rStyle w:val="SourceText"/>
        </w:rPr>
        <w:t>odom → base_link</w:t>
      </w:r>
      <w:r>
        <w:rPr/>
        <w:t>.</w:t>
      </w:r>
    </w:p>
    <w:p>
      <w:pPr>
        <w:pStyle w:val="BodyText"/>
        <w:widowControl w:val="false"/>
        <w:numPr>
          <w:ilvl w:val="1"/>
          <w:numId w:val="4"/>
        </w:numPr>
        <w:tabs>
          <w:tab w:val="clear" w:pos="720"/>
          <w:tab w:val="left" w:pos="0" w:leader="none"/>
        </w:tabs>
        <w:spacing w:lineRule="auto" w:line="259" w:before="0" w:after="160"/>
        <w:ind w:hanging="283" w:left="1418"/>
        <w:rPr/>
      </w:pPr>
      <w:r>
        <w:rPr/>
        <w:t>URDF / robot_state_publisher publishes static frames (</w:t>
      </w:r>
      <w:r>
        <w:rPr>
          <w:rStyle w:val="SourceText"/>
        </w:rPr>
        <w:t>base_link → camera_link</w:t>
      </w:r>
      <w:r>
        <w:rPr/>
        <w:t>, etc.).</w:t>
      </w:r>
    </w:p>
    <w:p>
      <w:pPr>
        <w:pStyle w:val="BodyText"/>
        <w:widowControl w:val="false"/>
        <w:numPr>
          <w:ilvl w:val="0"/>
          <w:numId w:val="4"/>
        </w:numPr>
        <w:tabs>
          <w:tab w:val="clear" w:pos="720"/>
          <w:tab w:val="left" w:pos="0" w:leader="none"/>
        </w:tabs>
        <w:spacing w:lineRule="auto" w:line="259" w:before="0" w:after="160"/>
        <w:ind w:hanging="283" w:left="709"/>
        <w:rPr/>
      </w:pPr>
      <w:r>
        <w:rPr/>
        <w:t xml:space="preserve">Together, these make a chain from </w:t>
      </w:r>
      <w:r>
        <w:rPr>
          <w:rStyle w:val="Strong"/>
        </w:rPr>
        <w:t>map → odom → base_link → sensors</w:t>
      </w:r>
      <w:r>
        <w:rPr/>
        <w:t>.</w:t>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4. </w:t>
      </w:r>
      <w:r>
        <w:rPr>
          <w:rStyle w:val="Strong"/>
          <w:rFonts w:eastAsia="Calibri" w:cs="" w:ascii="Calibri" w:hAnsi="Calibri"/>
          <w:b/>
          <w:bCs/>
          <w:sz w:val="22"/>
          <w:szCs w:val="22"/>
          <w:lang w:val="en-US" w:eastAsia="en-US"/>
        </w:rPr>
        <w:t>Why It’s Important</w:t>
      </w:r>
    </w:p>
    <w:p>
      <w:pPr>
        <w:pStyle w:val="BodyText"/>
        <w:widowControl w:val="false"/>
        <w:numPr>
          <w:ilvl w:val="0"/>
          <w:numId w:val="5"/>
        </w:numPr>
        <w:tabs>
          <w:tab w:val="clear" w:pos="720"/>
          <w:tab w:val="left" w:pos="0" w:leader="none"/>
        </w:tabs>
        <w:spacing w:lineRule="auto" w:line="259" w:before="0" w:after="160"/>
        <w:ind w:hanging="283" w:left="709"/>
        <w:rPr/>
      </w:pPr>
      <w:r>
        <w:rPr/>
        <w:t>Every ROS 2 system (navigation, perception, control) needs to transform between frames.</w:t>
      </w:r>
    </w:p>
    <w:p>
      <w:pPr>
        <w:pStyle w:val="BodyText"/>
        <w:widowControl w:val="false"/>
        <w:numPr>
          <w:ilvl w:val="0"/>
          <w:numId w:val="5"/>
        </w:numPr>
        <w:tabs>
          <w:tab w:val="clear" w:pos="720"/>
          <w:tab w:val="left" w:pos="0" w:leader="none"/>
        </w:tabs>
        <w:spacing w:lineRule="auto" w:line="259" w:before="0" w:after="160"/>
        <w:ind w:hanging="283" w:left="709"/>
        <w:rPr/>
      </w:pPr>
      <w:r>
        <w:rPr/>
        <w:t>Example:</w:t>
      </w:r>
    </w:p>
    <w:p>
      <w:pPr>
        <w:pStyle w:val="BodyText"/>
        <w:widowControl w:val="false"/>
        <w:numPr>
          <w:ilvl w:val="1"/>
          <w:numId w:val="5"/>
        </w:numPr>
        <w:tabs>
          <w:tab w:val="clear" w:pos="720"/>
          <w:tab w:val="left" w:pos="0" w:leader="none"/>
        </w:tabs>
        <w:spacing w:lineRule="auto" w:line="259" w:before="0" w:after="160"/>
        <w:ind w:hanging="283" w:left="1418"/>
        <w:rPr/>
      </w:pPr>
      <w:r>
        <w:rPr/>
        <w:t>A LiDAR (</w:t>
      </w:r>
      <w:r>
        <w:rPr>
          <w:rStyle w:val="SourceText"/>
        </w:rPr>
        <w:t>laser_scan</w:t>
      </w:r>
      <w:r>
        <w:rPr/>
        <w:t>) can be transformed into the robot’s base frame (</w:t>
      </w:r>
      <w:r>
        <w:rPr>
          <w:rStyle w:val="SourceText"/>
        </w:rPr>
        <w:t>base_link</w:t>
      </w:r>
      <w:r>
        <w:rPr/>
        <w:t>).</w:t>
      </w:r>
    </w:p>
    <w:p>
      <w:pPr>
        <w:pStyle w:val="BodyText"/>
        <w:widowControl w:val="false"/>
        <w:numPr>
          <w:ilvl w:val="1"/>
          <w:numId w:val="5"/>
        </w:numPr>
        <w:tabs>
          <w:tab w:val="clear" w:pos="720"/>
          <w:tab w:val="left" w:pos="0" w:leader="none"/>
        </w:tabs>
        <w:spacing w:lineRule="auto" w:line="259" w:before="0" w:after="160"/>
        <w:ind w:hanging="283" w:left="1418"/>
        <w:rPr/>
      </w:pPr>
      <w:r>
        <w:rPr/>
        <w:t xml:space="preserve">A global goal in </w:t>
      </w:r>
      <w:r>
        <w:rPr>
          <w:rStyle w:val="SourceText"/>
        </w:rPr>
        <w:t>map</w:t>
      </w:r>
      <w:r>
        <w:rPr/>
        <w:t xml:space="preserve"> can be converted into </w:t>
      </w:r>
      <w:r>
        <w:rPr>
          <w:rStyle w:val="SourceText"/>
        </w:rPr>
        <w:t>odom</w:t>
      </w:r>
      <w:r>
        <w:rPr/>
        <w:t xml:space="preserve"> or </w:t>
      </w:r>
      <w:r>
        <w:rPr>
          <w:rStyle w:val="SourceText"/>
        </w:rPr>
        <w:t>base_link</w:t>
      </w:r>
      <w:r>
        <w:rPr/>
        <w:t>.</w:t>
      </w:r>
    </w:p>
    <w:p>
      <w:pPr>
        <w:pStyle w:val="BodyText"/>
        <w:widowControl w:val="false"/>
        <w:numPr>
          <w:ilvl w:val="0"/>
          <w:numId w:val="5"/>
        </w:numPr>
        <w:tabs>
          <w:tab w:val="clear" w:pos="720"/>
          <w:tab w:val="left" w:pos="0" w:leader="none"/>
        </w:tabs>
        <w:spacing w:lineRule="auto" w:line="259" w:before="0" w:after="160"/>
        <w:ind w:hanging="283" w:left="709"/>
        <w:rPr/>
      </w:pPr>
      <w:r>
        <w:rPr/>
        <w:t>Without a consistent TF tree, data from different sensors cannot be fused or visualized correctly.</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5. </w:t>
      </w:r>
      <w:r>
        <w:rPr>
          <w:rStyle w:val="Strong"/>
          <w:rFonts w:eastAsia="Calibri" w:cs="" w:ascii="Calibri" w:hAnsi="Calibri"/>
          <w:b/>
          <w:bCs/>
          <w:sz w:val="22"/>
          <w:szCs w:val="22"/>
          <w:lang w:val="en-US" w:eastAsia="en-US"/>
        </w:rPr>
        <w:t>Dynamic vs Static Transforms</w:t>
      </w:r>
    </w:p>
    <w:p>
      <w:pPr>
        <w:pStyle w:val="BodyText"/>
        <w:widowControl w:val="false"/>
        <w:numPr>
          <w:ilvl w:val="0"/>
          <w:numId w:val="6"/>
        </w:numPr>
        <w:tabs>
          <w:tab w:val="clear" w:pos="720"/>
          <w:tab w:val="left" w:pos="0" w:leader="none"/>
        </w:tabs>
        <w:spacing w:lineRule="auto" w:line="259" w:before="0" w:after="160"/>
        <w:ind w:hanging="283" w:left="709"/>
        <w:rPr/>
      </w:pPr>
      <w:r>
        <w:rPr>
          <w:rStyle w:val="Strong"/>
        </w:rPr>
        <w:t>Dynamic (</w:t>
      </w:r>
      <w:r>
        <w:rPr>
          <w:rStyle w:val="SourceText"/>
        </w:rPr>
        <w:t>/tf</w:t>
      </w:r>
      <w:r>
        <w:rPr>
          <w:rStyle w:val="Strong"/>
        </w:rPr>
        <w:t>)</w:t>
      </w:r>
      <w:r>
        <w:rPr/>
        <w:t>: changes over time (robot moving, arm joints moving).</w:t>
      </w:r>
    </w:p>
    <w:p>
      <w:pPr>
        <w:pStyle w:val="BodyText"/>
        <w:widowControl w:val="false"/>
        <w:numPr>
          <w:ilvl w:val="0"/>
          <w:numId w:val="6"/>
        </w:numPr>
        <w:tabs>
          <w:tab w:val="clear" w:pos="720"/>
          <w:tab w:val="left" w:pos="0" w:leader="none"/>
        </w:tabs>
        <w:spacing w:lineRule="auto" w:line="259" w:before="0" w:after="160"/>
        <w:ind w:hanging="283" w:left="709"/>
        <w:rPr/>
      </w:pPr>
      <w:r>
        <w:rPr>
          <w:rStyle w:val="Strong"/>
        </w:rPr>
        <w:t>Static (</w:t>
      </w:r>
      <w:r>
        <w:rPr>
          <w:rStyle w:val="SourceText"/>
        </w:rPr>
        <w:t>/tf_static</w:t>
      </w:r>
      <w:r>
        <w:rPr>
          <w:rStyle w:val="Strong"/>
        </w:rPr>
        <w:t>)</w:t>
      </w:r>
      <w:r>
        <w:rPr/>
        <w:t>: fixed transforms (e.g., camera rigidly attached to chassis).</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6. </w:t>
      </w:r>
      <w:r>
        <w:rPr>
          <w:rStyle w:val="Strong"/>
          <w:rFonts w:eastAsia="Calibri" w:cs="" w:ascii="Calibri" w:hAnsi="Calibri"/>
          <w:b/>
          <w:bCs/>
          <w:sz w:val="22"/>
          <w:szCs w:val="22"/>
          <w:lang w:val="en-US" w:eastAsia="en-US"/>
        </w:rPr>
        <w:t>Tools</w:t>
      </w:r>
    </w:p>
    <w:p>
      <w:pPr>
        <w:pStyle w:val="BodyText"/>
        <w:widowControl w:val="false"/>
        <w:numPr>
          <w:ilvl w:val="0"/>
          <w:numId w:val="7"/>
        </w:numPr>
        <w:tabs>
          <w:tab w:val="clear" w:pos="720"/>
          <w:tab w:val="left" w:pos="0" w:leader="none"/>
        </w:tabs>
        <w:spacing w:lineRule="auto" w:line="259" w:before="0" w:after="160"/>
        <w:ind w:hanging="283" w:left="709"/>
        <w:rPr/>
      </w:pPr>
      <w:r>
        <w:rPr>
          <w:rStyle w:val="SourceText"/>
        </w:rPr>
        <w:t>ros2 run tf2_tools view_frames</w:t>
      </w:r>
      <w:r>
        <w:rPr/>
        <w:t xml:space="preserve"> → generates a PDF of the TF tree.</w:t>
      </w:r>
    </w:p>
    <w:p>
      <w:pPr>
        <w:pStyle w:val="BodyText"/>
        <w:widowControl w:val="false"/>
        <w:numPr>
          <w:ilvl w:val="0"/>
          <w:numId w:val="7"/>
        </w:numPr>
        <w:tabs>
          <w:tab w:val="clear" w:pos="720"/>
          <w:tab w:val="left" w:pos="0" w:leader="none"/>
        </w:tabs>
        <w:spacing w:lineRule="auto" w:line="259" w:before="0" w:after="160"/>
        <w:ind w:hanging="283" w:left="709"/>
        <w:rPr/>
      </w:pPr>
      <w:r>
        <w:rPr/>
        <w:t>RViz can display the frames live.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200" w:after="120"/>
        <w:rPr>
          <w:rFonts w:ascii="Calibri" w:hAnsi="Calibri" w:eastAsia="Calibri" w:cs=""/>
          <w:sz w:val="22"/>
          <w:szCs w:val="22"/>
        </w:rPr>
      </w:pPr>
      <w:r>
        <w:rPr>
          <w:rFonts w:eastAsia="Calibri" w:cs="" w:ascii="Calibri" w:hAnsi="Calibri"/>
          <w:sz w:val="22"/>
          <w:szCs w:val="22"/>
        </w:rPr>
        <w:t>Universal / Conventional ROS 2 Topics</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ourceText"/>
          <w:rFonts w:ascii="Calibri" w:hAnsi="Calibri"/>
          <w:sz w:val="22"/>
          <w:szCs w:val="22"/>
          <w:lang w:val="en-US" w:eastAsia="en-US"/>
        </w:rPr>
        <w:t>/odom</w:t>
      </w:r>
      <w:r>
        <w:rPr>
          <w:rFonts w:eastAsia="Calibri" w:cs="" w:ascii="Calibri" w:hAnsi="Calibri"/>
          <w:sz w:val="22"/>
          <w:szCs w:val="22"/>
          <w:lang w:val="en-US" w:eastAsia="en-US"/>
        </w:rPr>
        <w:t xml:space="preserve"> (Odometry)</w:t>
      </w:r>
    </w:p>
    <w:p>
      <w:pPr>
        <w:pStyle w:val="BodyText"/>
        <w:widowControl w:val="false"/>
        <w:numPr>
          <w:ilvl w:val="0"/>
          <w:numId w:val="8"/>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nav_msgs/msg/Odometry</w:t>
      </w:r>
    </w:p>
    <w:p>
      <w:pPr>
        <w:pStyle w:val="BodyText"/>
        <w:widowControl w:val="false"/>
        <w:numPr>
          <w:ilvl w:val="0"/>
          <w:numId w:val="8"/>
        </w:numPr>
        <w:tabs>
          <w:tab w:val="clear" w:pos="720"/>
          <w:tab w:val="left" w:pos="0" w:leader="none"/>
        </w:tabs>
        <w:spacing w:lineRule="auto" w:line="259" w:before="0" w:after="160"/>
        <w:ind w:hanging="283" w:left="709"/>
        <w:rPr/>
      </w:pPr>
      <w:r>
        <w:rPr>
          <w:rStyle w:val="Strong"/>
        </w:rPr>
        <w:t>Publisher:</w:t>
      </w:r>
      <w:r>
        <w:rPr/>
        <w:t xml:space="preserve"> Typically the robot’s localization source (wheel encoders, visual odometry, SLAM backend).</w:t>
      </w:r>
    </w:p>
    <w:p>
      <w:pPr>
        <w:pStyle w:val="BodyText"/>
        <w:widowControl w:val="false"/>
        <w:numPr>
          <w:ilvl w:val="0"/>
          <w:numId w:val="8"/>
        </w:numPr>
        <w:tabs>
          <w:tab w:val="clear" w:pos="720"/>
          <w:tab w:val="left" w:pos="0" w:leader="none"/>
        </w:tabs>
        <w:spacing w:lineRule="auto" w:line="259" w:before="0" w:after="160"/>
        <w:ind w:hanging="283" w:left="709"/>
        <w:rPr/>
      </w:pPr>
      <w:r>
        <w:rPr>
          <w:rStyle w:val="Strong"/>
        </w:rPr>
        <w:t>Consumer:</w:t>
      </w:r>
    </w:p>
    <w:p>
      <w:pPr>
        <w:pStyle w:val="BodyText"/>
        <w:widowControl w:val="false"/>
        <w:numPr>
          <w:ilvl w:val="1"/>
          <w:numId w:val="8"/>
        </w:numPr>
        <w:tabs>
          <w:tab w:val="clear" w:pos="720"/>
          <w:tab w:val="left" w:pos="0" w:leader="none"/>
        </w:tabs>
        <w:spacing w:lineRule="auto" w:line="259" w:before="0" w:after="160"/>
        <w:ind w:hanging="283" w:left="1418"/>
        <w:rPr/>
      </w:pPr>
      <w:r>
        <w:rPr/>
        <w:t>Navigation stack (Nav2) uses it for robot pose estimation.</w:t>
      </w:r>
    </w:p>
    <w:p>
      <w:pPr>
        <w:pStyle w:val="BodyText"/>
        <w:widowControl w:val="false"/>
        <w:numPr>
          <w:ilvl w:val="1"/>
          <w:numId w:val="8"/>
        </w:numPr>
        <w:tabs>
          <w:tab w:val="clear" w:pos="720"/>
          <w:tab w:val="left" w:pos="0" w:leader="none"/>
        </w:tabs>
        <w:spacing w:lineRule="auto" w:line="259" w:before="0" w:after="160"/>
        <w:ind w:hanging="283" w:left="1418"/>
        <w:rPr/>
      </w:pPr>
      <w:r>
        <w:rPr/>
        <w:t>RViz can visualize trajectory.</w:t>
      </w:r>
    </w:p>
    <w:p>
      <w:pPr>
        <w:pStyle w:val="BodyText"/>
        <w:widowControl w:val="false"/>
        <w:numPr>
          <w:ilvl w:val="0"/>
          <w:numId w:val="8"/>
        </w:numPr>
        <w:tabs>
          <w:tab w:val="clear" w:pos="720"/>
          <w:tab w:val="left" w:pos="0" w:leader="none"/>
        </w:tabs>
        <w:spacing w:lineRule="auto" w:line="259" w:before="0" w:after="160"/>
        <w:ind w:hanging="283" w:left="709"/>
        <w:rPr/>
      </w:pPr>
      <w:r>
        <w:rPr/>
        <w:t>Contains:</w:t>
      </w:r>
    </w:p>
    <w:p>
      <w:pPr>
        <w:pStyle w:val="BodyText"/>
        <w:widowControl w:val="false"/>
        <w:numPr>
          <w:ilvl w:val="1"/>
          <w:numId w:val="8"/>
        </w:numPr>
        <w:tabs>
          <w:tab w:val="clear" w:pos="720"/>
          <w:tab w:val="left" w:pos="0" w:leader="none"/>
        </w:tabs>
        <w:spacing w:lineRule="auto" w:line="259" w:before="0" w:after="160"/>
        <w:ind w:hanging="283" w:left="1418"/>
        <w:rPr/>
      </w:pPr>
      <w:r>
        <w:rPr/>
        <w:t>Pose (x, y, z, orientation).</w:t>
      </w:r>
    </w:p>
    <w:p>
      <w:pPr>
        <w:pStyle w:val="BodyText"/>
        <w:widowControl w:val="false"/>
        <w:numPr>
          <w:ilvl w:val="1"/>
          <w:numId w:val="8"/>
        </w:numPr>
        <w:tabs>
          <w:tab w:val="clear" w:pos="720"/>
          <w:tab w:val="left" w:pos="0" w:leader="none"/>
        </w:tabs>
        <w:spacing w:lineRule="auto" w:line="259" w:before="0" w:after="160"/>
        <w:ind w:hanging="283" w:left="1418"/>
        <w:rPr/>
      </w:pPr>
      <w:r>
        <w:rPr/>
        <w:t>Twist (linear &amp; angular velocities).</w:t>
      </w:r>
    </w:p>
    <w:p>
      <w:pPr>
        <w:pStyle w:val="BodyText"/>
        <w:widowControl w:val="false"/>
        <w:numPr>
          <w:ilvl w:val="1"/>
          <w:numId w:val="8"/>
        </w:numPr>
        <w:tabs>
          <w:tab w:val="clear" w:pos="720"/>
          <w:tab w:val="left" w:pos="0" w:leader="none"/>
        </w:tabs>
        <w:spacing w:lineRule="auto" w:line="259" w:before="0" w:after="160"/>
        <w:ind w:hanging="283" w:left="1418"/>
        <w:rPr/>
      </w:pPr>
      <w:r>
        <w:rPr/>
        <w:t xml:space="preserve">Reference frame: usually </w:t>
      </w:r>
      <w:r>
        <w:rPr>
          <w:rStyle w:val="SourceText"/>
        </w:rPr>
        <w:t>odom</w:t>
      </w:r>
      <w:r>
        <w:rPr/>
        <w:t>.</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ourceText"/>
          <w:rFonts w:ascii="Calibri" w:hAnsi="Calibri"/>
          <w:sz w:val="22"/>
          <w:szCs w:val="22"/>
          <w:lang w:val="en-US" w:eastAsia="en-US"/>
        </w:rPr>
        <w:t>/map</w:t>
      </w:r>
    </w:p>
    <w:p>
      <w:pPr>
        <w:pStyle w:val="BodyText"/>
        <w:widowControl w:val="false"/>
        <w:numPr>
          <w:ilvl w:val="0"/>
          <w:numId w:val="9"/>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nav_msgs/msg/OccupancyGrid</w:t>
      </w:r>
    </w:p>
    <w:p>
      <w:pPr>
        <w:pStyle w:val="BodyText"/>
        <w:widowControl w:val="false"/>
        <w:numPr>
          <w:ilvl w:val="0"/>
          <w:numId w:val="9"/>
        </w:numPr>
        <w:tabs>
          <w:tab w:val="clear" w:pos="720"/>
          <w:tab w:val="left" w:pos="0" w:leader="none"/>
        </w:tabs>
        <w:spacing w:lineRule="auto" w:line="259" w:before="0" w:after="160"/>
        <w:ind w:hanging="283" w:left="709"/>
        <w:rPr/>
      </w:pPr>
      <w:r>
        <w:rPr>
          <w:rStyle w:val="Strong"/>
        </w:rPr>
        <w:t>Publisher:</w:t>
      </w:r>
      <w:r>
        <w:rPr/>
        <w:t xml:space="preserve"> Mapping or SLAM system (e.g., </w:t>
      </w:r>
      <w:r>
        <w:rPr>
          <w:rStyle w:val="SourceText"/>
        </w:rPr>
        <w:t>slam_toolbox</w:t>
      </w:r>
      <w:r>
        <w:rPr/>
        <w:t xml:space="preserve">, </w:t>
      </w:r>
      <w:r>
        <w:rPr>
          <w:rStyle w:val="SourceText"/>
        </w:rPr>
        <w:t>cartographer</w:t>
      </w:r>
      <w:r>
        <w:rPr/>
        <w:t>).</w:t>
      </w:r>
    </w:p>
    <w:p>
      <w:pPr>
        <w:pStyle w:val="BodyText"/>
        <w:widowControl w:val="false"/>
        <w:numPr>
          <w:ilvl w:val="0"/>
          <w:numId w:val="9"/>
        </w:numPr>
        <w:tabs>
          <w:tab w:val="clear" w:pos="720"/>
          <w:tab w:val="left" w:pos="0" w:leader="none"/>
        </w:tabs>
        <w:spacing w:lineRule="auto" w:line="259" w:before="0" w:after="160"/>
        <w:ind w:hanging="283" w:left="709"/>
        <w:rPr/>
      </w:pPr>
      <w:r>
        <w:rPr>
          <w:rStyle w:val="Strong"/>
        </w:rPr>
        <w:t>Consumer:</w:t>
      </w:r>
    </w:p>
    <w:p>
      <w:pPr>
        <w:pStyle w:val="BodyText"/>
        <w:widowControl w:val="false"/>
        <w:numPr>
          <w:ilvl w:val="1"/>
          <w:numId w:val="9"/>
        </w:numPr>
        <w:tabs>
          <w:tab w:val="clear" w:pos="720"/>
          <w:tab w:val="left" w:pos="0" w:leader="none"/>
        </w:tabs>
        <w:spacing w:lineRule="auto" w:line="259" w:before="0" w:after="160"/>
        <w:ind w:hanging="283" w:left="1418"/>
        <w:rPr/>
      </w:pPr>
      <w:r>
        <w:rPr/>
        <w:t>Navigation (path planning).</w:t>
      </w:r>
    </w:p>
    <w:p>
      <w:pPr>
        <w:pStyle w:val="BodyText"/>
        <w:widowControl w:val="false"/>
        <w:numPr>
          <w:ilvl w:val="1"/>
          <w:numId w:val="9"/>
        </w:numPr>
        <w:tabs>
          <w:tab w:val="clear" w:pos="720"/>
          <w:tab w:val="left" w:pos="0" w:leader="none"/>
        </w:tabs>
        <w:spacing w:lineRule="auto" w:line="259" w:before="0" w:after="160"/>
        <w:ind w:hanging="283" w:left="1418"/>
        <w:rPr/>
      </w:pPr>
      <w:r>
        <w:rPr/>
        <w:t>Visualization (RViz shows the grid map).</w:t>
      </w:r>
    </w:p>
    <w:p>
      <w:pPr>
        <w:pStyle w:val="BodyText"/>
        <w:widowControl w:val="false"/>
        <w:numPr>
          <w:ilvl w:val="0"/>
          <w:numId w:val="9"/>
        </w:numPr>
        <w:tabs>
          <w:tab w:val="clear" w:pos="720"/>
          <w:tab w:val="left" w:pos="0" w:leader="none"/>
        </w:tabs>
        <w:spacing w:lineRule="auto" w:line="259" w:before="0" w:after="160"/>
        <w:ind w:hanging="283" w:left="709"/>
        <w:rPr/>
      </w:pPr>
      <w:r>
        <w:rPr/>
        <w:t>Contains:</w:t>
      </w:r>
    </w:p>
    <w:p>
      <w:pPr>
        <w:pStyle w:val="BodyText"/>
        <w:widowControl w:val="false"/>
        <w:numPr>
          <w:ilvl w:val="1"/>
          <w:numId w:val="9"/>
        </w:numPr>
        <w:tabs>
          <w:tab w:val="clear" w:pos="720"/>
          <w:tab w:val="left" w:pos="0" w:leader="none"/>
        </w:tabs>
        <w:spacing w:lineRule="auto" w:line="259" w:before="0" w:after="160"/>
        <w:ind w:hanging="283" w:left="1418"/>
        <w:rPr/>
      </w:pPr>
      <w:r>
        <w:rPr/>
        <w:t>A 2D grid with free/occupied/unknown cells.</w:t>
      </w:r>
    </w:p>
    <w:p>
      <w:pPr>
        <w:pStyle w:val="BodyText"/>
        <w:widowControl w:val="false"/>
        <w:numPr>
          <w:ilvl w:val="1"/>
          <w:numId w:val="9"/>
        </w:numPr>
        <w:tabs>
          <w:tab w:val="clear" w:pos="720"/>
          <w:tab w:val="left" w:pos="0" w:leader="none"/>
        </w:tabs>
        <w:spacing w:lineRule="auto" w:line="259" w:before="0" w:after="160"/>
        <w:ind w:hanging="283" w:left="1418"/>
        <w:rPr/>
      </w:pPr>
      <w:r>
        <w:rPr/>
        <w:t>Metadata: resolution, origin, dimensions.</w:t>
      </w:r>
    </w:p>
    <w:p>
      <w:pPr>
        <w:pStyle w:val="BodyText"/>
        <w:widowControl w:val="false"/>
        <w:numPr>
          <w:ilvl w:val="0"/>
          <w:numId w:val="9"/>
        </w:numPr>
        <w:tabs>
          <w:tab w:val="clear" w:pos="720"/>
          <w:tab w:val="left" w:pos="0" w:leader="none"/>
        </w:tabs>
        <w:spacing w:lineRule="auto" w:line="259" w:before="0" w:after="160"/>
        <w:ind w:hanging="283" w:left="709"/>
        <w:rPr/>
      </w:pPr>
      <w:r>
        <w:rPr/>
        <w:t xml:space="preserve">Reference frame: </w:t>
      </w:r>
      <w:r>
        <w:rPr>
          <w:rStyle w:val="SourceText"/>
        </w:rPr>
        <w:t>map</w:t>
      </w:r>
      <w:r>
        <w:rPr/>
        <w:t>.</w:t>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ourceText"/>
          <w:rFonts w:ascii="Calibri" w:hAnsi="Calibri"/>
          <w:sz w:val="22"/>
          <w:szCs w:val="22"/>
          <w:lang w:val="en-US" w:eastAsia="en-US"/>
        </w:rPr>
        <w:t>/tf</w:t>
      </w:r>
      <w:r>
        <w:rPr>
          <w:rFonts w:eastAsia="Calibri" w:cs="" w:ascii="Calibri" w:hAnsi="Calibri"/>
          <w:sz w:val="22"/>
          <w:szCs w:val="22"/>
          <w:lang w:val="en-US" w:eastAsia="en-US"/>
        </w:rPr>
        <w:t xml:space="preserve"> and </w:t>
      </w:r>
      <w:r>
        <w:rPr>
          <w:rStyle w:val="SourceText"/>
          <w:rFonts w:ascii="Calibri" w:hAnsi="Calibri"/>
          <w:sz w:val="22"/>
          <w:szCs w:val="22"/>
          <w:lang w:val="en-US" w:eastAsia="en-US"/>
        </w:rPr>
        <w:t>/tf_static</w:t>
      </w:r>
    </w:p>
    <w:p>
      <w:pPr>
        <w:pStyle w:val="BodyText"/>
        <w:widowControl w:val="false"/>
        <w:numPr>
          <w:ilvl w:val="0"/>
          <w:numId w:val="10"/>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tf2_msgs/msg/TFMessage</w:t>
      </w:r>
    </w:p>
    <w:p>
      <w:pPr>
        <w:pStyle w:val="BodyText"/>
        <w:widowControl w:val="false"/>
        <w:numPr>
          <w:ilvl w:val="0"/>
          <w:numId w:val="10"/>
        </w:numPr>
        <w:tabs>
          <w:tab w:val="clear" w:pos="720"/>
          <w:tab w:val="left" w:pos="0" w:leader="none"/>
        </w:tabs>
        <w:spacing w:lineRule="auto" w:line="259" w:before="0" w:after="160"/>
        <w:ind w:hanging="283" w:left="709"/>
        <w:rPr/>
      </w:pPr>
      <w:r>
        <w:rPr>
          <w:rStyle w:val="Strong"/>
        </w:rPr>
        <w:t>Publisher:</w:t>
      </w:r>
      <w:r>
        <w:rPr/>
        <w:t xml:space="preserve"> Many nodes publish transforms for their frames.</w:t>
      </w:r>
    </w:p>
    <w:p>
      <w:pPr>
        <w:pStyle w:val="BodyText"/>
        <w:widowControl w:val="false"/>
        <w:numPr>
          <w:ilvl w:val="0"/>
          <w:numId w:val="10"/>
        </w:numPr>
        <w:tabs>
          <w:tab w:val="clear" w:pos="720"/>
          <w:tab w:val="left" w:pos="0" w:leader="none"/>
        </w:tabs>
        <w:spacing w:lineRule="auto" w:line="259" w:before="0" w:after="160"/>
        <w:ind w:hanging="283" w:left="709"/>
        <w:rPr/>
      </w:pPr>
      <w:r>
        <w:rPr>
          <w:rStyle w:val="Strong"/>
        </w:rPr>
        <w:t>Consumer:</w:t>
      </w:r>
      <w:r>
        <w:rPr/>
        <w:t xml:space="preserve"> Everybody (RViz, Nav2, perception nodes, etc.).</w:t>
      </w:r>
    </w:p>
    <w:p>
      <w:pPr>
        <w:pStyle w:val="BodyText"/>
        <w:widowControl w:val="false"/>
        <w:numPr>
          <w:ilvl w:val="0"/>
          <w:numId w:val="10"/>
        </w:numPr>
        <w:tabs>
          <w:tab w:val="clear" w:pos="720"/>
          <w:tab w:val="left" w:pos="0" w:leader="none"/>
        </w:tabs>
        <w:spacing w:lineRule="auto" w:line="259" w:before="0" w:after="160"/>
        <w:ind w:hanging="283" w:left="709"/>
        <w:rPr/>
      </w:pPr>
      <w:r>
        <w:rPr/>
        <w:t>Contains:</w:t>
      </w:r>
    </w:p>
    <w:p>
      <w:pPr>
        <w:pStyle w:val="BodyText"/>
        <w:widowControl w:val="false"/>
        <w:numPr>
          <w:ilvl w:val="1"/>
          <w:numId w:val="10"/>
        </w:numPr>
        <w:tabs>
          <w:tab w:val="clear" w:pos="720"/>
          <w:tab w:val="left" w:pos="0" w:leader="none"/>
        </w:tabs>
        <w:spacing w:lineRule="auto" w:line="259" w:before="0" w:after="160"/>
        <w:ind w:hanging="283" w:left="1418"/>
        <w:rPr/>
      </w:pPr>
      <w:r>
        <w:rPr/>
        <w:t xml:space="preserve">Coordinate frame transforms (tree structure: </w:t>
      </w:r>
      <w:r>
        <w:rPr>
          <w:rStyle w:val="SourceText"/>
        </w:rPr>
        <w:t>map → odom → base_link → sensor_frame</w:t>
      </w:r>
      <w:r>
        <w:rPr/>
        <w:t>).</w:t>
      </w:r>
    </w:p>
    <w:p>
      <w:pPr>
        <w:pStyle w:val="BodyText"/>
        <w:widowControl w:val="false"/>
        <w:numPr>
          <w:ilvl w:val="0"/>
          <w:numId w:val="10"/>
        </w:numPr>
        <w:tabs>
          <w:tab w:val="clear" w:pos="720"/>
          <w:tab w:val="left" w:pos="0" w:leader="none"/>
        </w:tabs>
        <w:spacing w:lineRule="auto" w:line="259" w:before="0" w:after="160"/>
        <w:ind w:hanging="283" w:left="709"/>
        <w:rPr/>
      </w:pPr>
      <w:r>
        <w:rPr>
          <w:rStyle w:val="SourceText"/>
        </w:rPr>
        <w:t>/tf</w:t>
      </w:r>
      <w:r>
        <w:rPr/>
        <w:t xml:space="preserve"> = dynamic transforms (robot moving).</w:t>
      </w:r>
    </w:p>
    <w:p>
      <w:pPr>
        <w:pStyle w:val="BodyText"/>
        <w:widowControl w:val="false"/>
        <w:numPr>
          <w:ilvl w:val="0"/>
          <w:numId w:val="10"/>
        </w:numPr>
        <w:tabs>
          <w:tab w:val="clear" w:pos="720"/>
          <w:tab w:val="left" w:pos="0" w:leader="none"/>
        </w:tabs>
        <w:spacing w:lineRule="auto" w:line="259" w:before="0" w:after="160"/>
        <w:ind w:hanging="283" w:left="709"/>
        <w:rPr/>
      </w:pPr>
      <w:r>
        <w:rPr>
          <w:rStyle w:val="SourceText"/>
        </w:rPr>
        <w:t>/tf_static</w:t>
      </w:r>
      <w:r>
        <w:rPr/>
        <w:t xml:space="preserve"> = static transforms (e.g., lidar mounted rigidly on robot).</w:t>
      </w:r>
    </w:p>
    <w:p>
      <w:pPr>
        <w:pStyle w:val="BodyText"/>
        <w:widowControl w:val="false"/>
        <w:tabs>
          <w:tab w:val="clear" w:pos="720"/>
          <w:tab w:val="left" w:pos="0" w:leader="none"/>
        </w:tabs>
        <w:spacing w:lineRule="auto" w:line="259" w:before="0" w:after="160"/>
        <w:ind w:hanging="0" w:left="0"/>
        <w:rPr/>
      </w:pPr>
      <w:r>
        <w:rPr/>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ourceText"/>
          <w:rFonts w:ascii="Calibri" w:hAnsi="Calibri"/>
          <w:sz w:val="22"/>
          <w:szCs w:val="22"/>
          <w:lang w:val="en-US" w:eastAsia="en-US"/>
        </w:rPr>
        <w:t>/scan</w:t>
      </w:r>
    </w:p>
    <w:p>
      <w:pPr>
        <w:pStyle w:val="BodyText"/>
        <w:widowControl w:val="false"/>
        <w:numPr>
          <w:ilvl w:val="0"/>
          <w:numId w:val="11"/>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sensor_msgs/msg/LaserScan</w:t>
      </w:r>
    </w:p>
    <w:p>
      <w:pPr>
        <w:pStyle w:val="BodyText"/>
        <w:widowControl w:val="false"/>
        <w:numPr>
          <w:ilvl w:val="0"/>
          <w:numId w:val="11"/>
        </w:numPr>
        <w:tabs>
          <w:tab w:val="clear" w:pos="720"/>
          <w:tab w:val="left" w:pos="0" w:leader="none"/>
        </w:tabs>
        <w:spacing w:lineRule="auto" w:line="259" w:before="0" w:after="160"/>
        <w:ind w:hanging="283" w:left="709"/>
        <w:rPr/>
      </w:pPr>
      <w:r>
        <w:rPr>
          <w:rStyle w:val="Strong"/>
        </w:rPr>
        <w:t>Publisher:</w:t>
      </w:r>
      <w:r>
        <w:rPr/>
        <w:t xml:space="preserve"> 2D LiDAR driver.</w:t>
      </w:r>
    </w:p>
    <w:p>
      <w:pPr>
        <w:pStyle w:val="BodyText"/>
        <w:widowControl w:val="false"/>
        <w:numPr>
          <w:ilvl w:val="0"/>
          <w:numId w:val="11"/>
        </w:numPr>
        <w:tabs>
          <w:tab w:val="clear" w:pos="720"/>
          <w:tab w:val="left" w:pos="0" w:leader="none"/>
        </w:tabs>
        <w:spacing w:lineRule="auto" w:line="259" w:before="0" w:after="160"/>
        <w:ind w:hanging="283" w:left="709"/>
        <w:rPr/>
      </w:pPr>
      <w:r>
        <w:rPr>
          <w:rStyle w:val="Strong"/>
        </w:rPr>
        <w:t>Consumer:</w:t>
      </w:r>
    </w:p>
    <w:p>
      <w:pPr>
        <w:pStyle w:val="BodyText"/>
        <w:widowControl w:val="false"/>
        <w:numPr>
          <w:ilvl w:val="1"/>
          <w:numId w:val="11"/>
        </w:numPr>
        <w:tabs>
          <w:tab w:val="clear" w:pos="720"/>
          <w:tab w:val="left" w:pos="0" w:leader="none"/>
        </w:tabs>
        <w:spacing w:lineRule="auto" w:line="259" w:before="0" w:after="160"/>
        <w:ind w:hanging="283" w:left="1418"/>
        <w:rPr/>
      </w:pPr>
      <w:r>
        <w:rPr/>
        <w:t xml:space="preserve">SLAM (to build the </w:t>
      </w:r>
      <w:r>
        <w:rPr>
          <w:rStyle w:val="SourceText"/>
        </w:rPr>
        <w:t>/map</w:t>
      </w:r>
      <w:r>
        <w:rPr/>
        <w:t>).</w:t>
      </w:r>
    </w:p>
    <w:p>
      <w:pPr>
        <w:pStyle w:val="BodyText"/>
        <w:widowControl w:val="false"/>
        <w:numPr>
          <w:ilvl w:val="1"/>
          <w:numId w:val="11"/>
        </w:numPr>
        <w:tabs>
          <w:tab w:val="clear" w:pos="720"/>
          <w:tab w:val="left" w:pos="0" w:leader="none"/>
        </w:tabs>
        <w:spacing w:lineRule="auto" w:line="259" w:before="0" w:after="160"/>
        <w:ind w:hanging="283" w:left="1418"/>
        <w:rPr/>
      </w:pPr>
      <w:r>
        <w:rPr/>
        <w:t>Obstacle detection &amp; navigation.</w:t>
      </w:r>
    </w:p>
    <w:p>
      <w:pPr>
        <w:pStyle w:val="Heading3"/>
        <w:widowControl w:val="false"/>
        <w:spacing w:lineRule="auto" w:line="259" w:before="0" w:after="160"/>
        <w:rPr>
          <w:rFonts w:ascii="Calibri" w:hAnsi="Calibri" w:eastAsia="Calibri" w:cs=""/>
          <w:sz w:val="22"/>
          <w:szCs w:val="22"/>
          <w:lang w:val="en-US" w:eastAsia="en-US"/>
        </w:rPr>
      </w:pPr>
      <w:r>
        <w:rPr>
          <w:rFonts w:eastAsia="Calibri" w:cs="" w:ascii="Calibri" w:hAnsi="Calibri"/>
          <w:sz w:val="22"/>
          <w:szCs w:val="22"/>
          <w:lang w:val="en-US" w:eastAsia="en-US"/>
        </w:rPr>
        <w:t xml:space="preserve">🔹 </w:t>
      </w:r>
      <w:r>
        <w:rPr>
          <w:rStyle w:val="SourceText"/>
          <w:rFonts w:ascii="Calibri" w:hAnsi="Calibri"/>
          <w:sz w:val="22"/>
          <w:szCs w:val="22"/>
          <w:lang w:val="en-US" w:eastAsia="en-US"/>
        </w:rPr>
        <w:t>/cmd_vel</w:t>
      </w:r>
    </w:p>
    <w:p>
      <w:pPr>
        <w:pStyle w:val="BodyText"/>
        <w:widowControl w:val="false"/>
        <w:numPr>
          <w:ilvl w:val="0"/>
          <w:numId w:val="12"/>
        </w:numPr>
        <w:tabs>
          <w:tab w:val="clear" w:pos="720"/>
          <w:tab w:val="left" w:pos="0" w:leader="none"/>
        </w:tabs>
        <w:spacing w:lineRule="auto" w:line="259" w:before="0" w:after="160"/>
        <w:ind w:hanging="283" w:left="709"/>
        <w:rPr/>
      </w:pPr>
      <w:r>
        <w:rPr>
          <w:rStyle w:val="Strong"/>
        </w:rPr>
        <w:t>Message type:</w:t>
      </w:r>
      <w:r>
        <w:rPr/>
        <w:t xml:space="preserve"> </w:t>
      </w:r>
      <w:r>
        <w:rPr>
          <w:rStyle w:val="SourceText"/>
        </w:rPr>
        <w:t>geometry_msgs/msg/Twist</w:t>
      </w:r>
    </w:p>
    <w:p>
      <w:pPr>
        <w:pStyle w:val="BodyText"/>
        <w:widowControl w:val="false"/>
        <w:numPr>
          <w:ilvl w:val="0"/>
          <w:numId w:val="12"/>
        </w:numPr>
        <w:tabs>
          <w:tab w:val="clear" w:pos="720"/>
          <w:tab w:val="left" w:pos="0" w:leader="none"/>
        </w:tabs>
        <w:spacing w:lineRule="auto" w:line="259" w:before="0" w:after="160"/>
        <w:ind w:hanging="283" w:left="709"/>
        <w:rPr/>
      </w:pPr>
      <w:r>
        <w:rPr>
          <w:rStyle w:val="Strong"/>
        </w:rPr>
        <w:t>Publisher:</w:t>
      </w:r>
      <w:r>
        <w:rPr/>
        <w:t xml:space="preserve"> Planner or teleop node.</w:t>
      </w:r>
    </w:p>
    <w:p>
      <w:pPr>
        <w:pStyle w:val="BodyText"/>
        <w:widowControl w:val="false"/>
        <w:numPr>
          <w:ilvl w:val="0"/>
          <w:numId w:val="12"/>
        </w:numPr>
        <w:tabs>
          <w:tab w:val="clear" w:pos="720"/>
          <w:tab w:val="left" w:pos="0" w:leader="none"/>
        </w:tabs>
        <w:spacing w:lineRule="auto" w:line="259" w:before="0" w:after="160"/>
        <w:ind w:hanging="283" w:left="709"/>
        <w:rPr/>
      </w:pPr>
      <w:r>
        <w:rPr>
          <w:rStyle w:val="Strong"/>
        </w:rPr>
        <w:t>Consumer:</w:t>
      </w:r>
      <w:r>
        <w:rPr/>
        <w:t xml:space="preserve"> Robot base controller.</w:t>
      </w:r>
    </w:p>
    <w:p>
      <w:pPr>
        <w:pStyle w:val="BodyText"/>
        <w:widowControl w:val="false"/>
        <w:numPr>
          <w:ilvl w:val="0"/>
          <w:numId w:val="12"/>
        </w:numPr>
        <w:tabs>
          <w:tab w:val="clear" w:pos="720"/>
          <w:tab w:val="left" w:pos="0" w:leader="none"/>
        </w:tabs>
        <w:spacing w:lineRule="auto" w:line="259" w:before="0" w:after="160"/>
        <w:ind w:hanging="283" w:left="709"/>
        <w:rPr/>
      </w:pPr>
      <w:r>
        <w:rPr/>
        <w:t>Contains:</w:t>
      </w:r>
    </w:p>
    <w:p>
      <w:pPr>
        <w:pStyle w:val="BodyText"/>
        <w:widowControl w:val="false"/>
        <w:numPr>
          <w:ilvl w:val="1"/>
          <w:numId w:val="12"/>
        </w:numPr>
        <w:tabs>
          <w:tab w:val="clear" w:pos="720"/>
          <w:tab w:val="left" w:pos="0" w:leader="none"/>
        </w:tabs>
        <w:spacing w:lineRule="auto" w:line="259" w:before="0" w:after="160"/>
        <w:ind w:hanging="283" w:left="1418"/>
        <w:rPr/>
      </w:pPr>
      <w:r>
        <w:rPr/>
        <w:t>Linear velocity (x, y).</w:t>
      </w:r>
    </w:p>
    <w:p>
      <w:pPr>
        <w:pStyle w:val="BodyText"/>
        <w:widowControl w:val="false"/>
        <w:numPr>
          <w:ilvl w:val="1"/>
          <w:numId w:val="12"/>
        </w:numPr>
        <w:tabs>
          <w:tab w:val="clear" w:pos="720"/>
          <w:tab w:val="left" w:pos="0" w:leader="none"/>
        </w:tabs>
        <w:spacing w:lineRule="auto" w:line="259" w:before="0" w:after="160"/>
        <w:ind w:hanging="283" w:left="1418"/>
        <w:rPr/>
      </w:pPr>
      <w:r>
        <w:rPr/>
        <w:t>Angular velocity (z).</w:t>
      </w:r>
    </w:p>
    <w:p>
      <w:pPr>
        <w:pStyle w:val="BodyText"/>
        <w:widowControl w:val="false"/>
        <w:numPr>
          <w:ilvl w:val="0"/>
          <w:numId w:val="12"/>
        </w:numPr>
        <w:tabs>
          <w:tab w:val="clear" w:pos="720"/>
          <w:tab w:val="left" w:pos="0" w:leader="none"/>
        </w:tabs>
        <w:spacing w:lineRule="auto" w:line="259" w:before="0" w:after="160"/>
        <w:ind w:hanging="283" w:left="709"/>
        <w:rPr/>
      </w:pPr>
      <w:r>
        <w:rPr/>
        <w:t xml:space="preserve">Acts as the </w:t>
      </w:r>
      <w:r>
        <w:rPr>
          <w:rStyle w:val="Strong"/>
        </w:rPr>
        <w:t>universal velocity command interface</w:t>
      </w:r>
      <w:r>
        <w:rPr/>
        <w:t>.</w:t>
      </w:r>
    </w:p>
    <w:p>
      <w:pPr>
        <w:pStyle w:val="BodyText"/>
        <w:widowControl w:val="false"/>
        <w:tabs>
          <w:tab w:val="clear" w:pos="720"/>
          <w:tab w:val="left" w:pos="0" w:leader="none"/>
        </w:tabs>
        <w:spacing w:lineRule="auto" w:line="259" w:before="0" w:after="160"/>
        <w:ind w:hanging="0" w:left="0"/>
        <w:rPr/>
      </w:pPr>
      <w:r>
        <w:rPr/>
      </w:r>
    </w:p>
    <w:p>
      <w:pPr>
        <w:pStyle w:val="BodyText"/>
        <w:widowControl w:val="false"/>
        <w:tabs>
          <w:tab w:val="clear" w:pos="720"/>
          <w:tab w:val="left" w:pos="0" w:leader="none"/>
        </w:tabs>
        <w:spacing w:lineRule="auto" w:line="259" w:before="0" w:after="160"/>
        <w:ind w:hanging="0" w:left="0"/>
        <w:rPr/>
      </w:pPr>
      <w:r>
        <w:rPr/>
      </w:r>
    </w:p>
    <w:p>
      <w:pPr>
        <w:pStyle w:val="Heading2"/>
        <w:widowControl w:val="false"/>
        <w:spacing w:before="0" w:after="160"/>
        <w:rPr>
          <w:rFonts w:ascii="Calibri" w:hAnsi="Calibri" w:eastAsia="Calibri" w:cs=""/>
          <w:sz w:val="22"/>
          <w:szCs w:val="22"/>
        </w:rPr>
      </w:pPr>
      <w:r>
        <w:rPr>
          <w:rFonts w:eastAsia="Calibri" w:cs="" w:ascii="Calibri" w:hAnsi="Calibri"/>
          <w:sz w:val="22"/>
          <w:szCs w:val="22"/>
        </w:rPr>
        <w:t xml:space="preserve">🗺 </w:t>
      </w:r>
      <w:r>
        <w:rPr>
          <w:rFonts w:eastAsia="Calibri" w:cs="" w:ascii="Calibri" w:hAnsi="Calibri"/>
          <w:sz w:val="22"/>
          <w:szCs w:val="22"/>
        </w:rPr>
        <w:t>Standard Topic Flow (Big Picture)</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Sensors</w:t>
      </w:r>
      <w:r>
        <w:rPr/>
        <w:t xml:space="preserve"> → publish </w:t>
      </w:r>
      <w:r>
        <w:rPr>
          <w:rStyle w:val="SourceText"/>
        </w:rPr>
        <w:t>/odom</w:t>
      </w:r>
      <w:r>
        <w:rPr/>
        <w:t xml:space="preserve">, </w:t>
      </w:r>
      <w:r>
        <w:rPr>
          <w:rStyle w:val="SourceText"/>
        </w:rPr>
        <w:t>/scan</w:t>
      </w:r>
      <w:r>
        <w:rPr/>
        <w:t xml:space="preserve">, </w:t>
      </w:r>
      <w:r>
        <w:rPr>
          <w:rStyle w:val="SourceText"/>
        </w:rPr>
        <w:t>/camera/*</w:t>
      </w:r>
      <w:r>
        <w:rPr/>
        <w:t xml:space="preserve">, </w:t>
      </w:r>
      <w:r>
        <w:rPr>
          <w:rStyle w:val="SourceText"/>
        </w:rPr>
        <w:t>/pointcloud</w:t>
      </w:r>
      <w:r>
        <w:rPr/>
        <w:t>.</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Localization / SLAM</w:t>
      </w:r>
      <w:r>
        <w:rPr/>
        <w:t xml:space="preserve"> → consumes </w:t>
      </w:r>
      <w:r>
        <w:rPr>
          <w:rStyle w:val="SourceText"/>
        </w:rPr>
        <w:t>/scan</w:t>
      </w:r>
      <w:r>
        <w:rPr/>
        <w:t xml:space="preserve"> + </w:t>
      </w:r>
      <w:r>
        <w:rPr>
          <w:rStyle w:val="SourceText"/>
        </w:rPr>
        <w:t>/odom</w:t>
      </w:r>
      <w:r>
        <w:rPr/>
        <w:t xml:space="preserve">, publishes </w:t>
      </w:r>
      <w:r>
        <w:rPr>
          <w:rStyle w:val="SourceText"/>
        </w:rPr>
        <w:t>/map</w:t>
      </w:r>
      <w:r>
        <w:rPr/>
        <w:t>.</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Transforms (</w:t>
      </w:r>
      <w:r>
        <w:rPr>
          <w:rStyle w:val="SourceText"/>
        </w:rPr>
        <w:t>/tf</w:t>
      </w:r>
      <w:r>
        <w:rPr>
          <w:rStyle w:val="Strong"/>
        </w:rPr>
        <w:t>)</w:t>
      </w:r>
      <w:r>
        <w:rPr/>
        <w:t xml:space="preserve"> → glue all frames together.</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Planner (Nav2)</w:t>
      </w:r>
      <w:r>
        <w:rPr/>
        <w:t xml:space="preserve"> → consumes </w:t>
      </w:r>
      <w:r>
        <w:rPr>
          <w:rStyle w:val="SourceText"/>
        </w:rPr>
        <w:t>/map</w:t>
      </w:r>
      <w:r>
        <w:rPr/>
        <w:t xml:space="preserve"> + </w:t>
      </w:r>
      <w:r>
        <w:rPr>
          <w:rStyle w:val="SourceText"/>
        </w:rPr>
        <w:t>/odom</w:t>
      </w:r>
      <w:r>
        <w:rPr/>
        <w:t xml:space="preserve">, publishes </w:t>
      </w:r>
      <w:r>
        <w:rPr>
          <w:rStyle w:val="SourceText"/>
        </w:rPr>
        <w:t>/cmd_vel</w:t>
      </w:r>
      <w:r>
        <w:rPr/>
        <w:t>.</w:t>
      </w:r>
    </w:p>
    <w:p>
      <w:pPr>
        <w:pStyle w:val="BodyText"/>
        <w:widowControl w:val="false"/>
        <w:numPr>
          <w:ilvl w:val="0"/>
          <w:numId w:val="13"/>
        </w:numPr>
        <w:tabs>
          <w:tab w:val="clear" w:pos="720"/>
          <w:tab w:val="left" w:pos="0" w:leader="none"/>
        </w:tabs>
        <w:spacing w:lineRule="auto" w:line="259" w:before="0" w:after="160"/>
        <w:ind w:hanging="283" w:left="709"/>
        <w:rPr/>
      </w:pPr>
      <w:r>
        <w:rPr>
          <w:rStyle w:val="Strong"/>
        </w:rPr>
        <w:t>Robot base</w:t>
      </w:r>
      <w:r>
        <w:rPr/>
        <w:t xml:space="preserve"> → executes </w:t>
      </w:r>
      <w:r>
        <w:rPr>
          <w:rStyle w:val="SourceText"/>
        </w:rPr>
        <w:t>/cmd_vel</w:t>
      </w:r>
      <w:r>
        <w:rPr/>
        <w:t>, moves robot.</w:t>
      </w:r>
    </w:p>
    <w:p>
      <w:pPr>
        <w:pStyle w:val="Normal"/>
        <w:rPr/>
      </w:pPr>
      <w:r>
        <w:rPr/>
      </w:r>
    </w:p>
    <w:p>
      <w:pPr>
        <w:pStyle w:val="Normal"/>
        <w:rPr/>
      </w:pPr>
      <w:r>
        <w:rPr/>
        <w:t xml:space="preserve">Frequent sources: </w:t>
      </w:r>
    </w:p>
    <w:p>
      <w:pPr>
        <w:pStyle w:val="Normal"/>
        <w:rPr/>
      </w:pPr>
      <w:r>
        <w:rPr/>
        <w:t xml:space="preserve">Backdoors GO1: </w:t>
      </w:r>
      <w:hyperlink r:id="rId7">
        <w:r>
          <w:rPr>
            <w:rStyle w:val="Hyperlink"/>
          </w:rPr>
          <w:t>https://www.youtube.com/watch?v=lAuvVsZrVMA</w:t>
        </w:r>
      </w:hyperlink>
      <w:r>
        <w:rPr/>
        <w:t xml:space="preserve"> </w:t>
      </w:r>
    </w:p>
    <w:p>
      <w:pPr>
        <w:pStyle w:val="Normal"/>
        <w:rPr/>
      </w:pPr>
      <w:r>
        <w:rPr/>
        <w:t xml:space="preserve">nav2: </w:t>
      </w:r>
    </w:p>
    <w:p>
      <w:pPr>
        <w:pStyle w:val="Normal"/>
        <w:rPr/>
      </w:pPr>
      <w:r>
        <w:rPr/>
        <w:t xml:space="preserve">https://docs.nav2.org/getting_started/index.html https://docs.nav2.org/plugins/index.html https://docs.nav2.org/setup_guides/sensors/mapping_localization.html </w:t>
      </w:r>
      <w:hyperlink r:id="rId8">
        <w:r>
          <w:rPr>
            <w:rStyle w:val="Hyperlink"/>
          </w:rPr>
          <w:t>https://docs.nav2.org/tutorials/docs/navigation2_with_slam.html</w:t>
        </w:r>
      </w:hyperlink>
      <w:r>
        <w:rPr/>
        <w:t xml:space="preserve"> </w:t>
      </w:r>
    </w:p>
    <w:p>
      <w:pPr>
        <w:pStyle w:val="Normal"/>
        <w:rPr/>
      </w:pPr>
      <w:r>
        <w:rPr/>
        <w:t xml:space="preserve">costmap: </w:t>
      </w:r>
      <w:hyperlink r:id="rId9">
        <w:r>
          <w:rPr>
            <w:rStyle w:val="Hyperlink"/>
          </w:rPr>
          <w:t>https://docs.nav2.org/plugin_tutorials/docs/writing_new_costmap2d_plugin.html</w:t>
        </w:r>
      </w:hyperlink>
      <w:r>
        <w:rPr/>
        <w:t xml:space="preserve"> </w:t>
      </w:r>
    </w:p>
    <w:p>
      <w:pPr>
        <w:pStyle w:val="Normal"/>
        <w:rPr/>
      </w:pPr>
      <w:r>
        <w:rPr/>
        <w:t xml:space="preserve">amcl: </w:t>
      </w:r>
      <w:hyperlink r:id="rId10">
        <w:r>
          <w:rPr>
            <w:rStyle w:val="Hyperlink"/>
          </w:rPr>
          <w:t>https://docs.nav2.org/configuration/packages/configuring-amcl.html</w:t>
        </w:r>
      </w:hyperlink>
      <w:r>
        <w:rPr/>
        <w:t xml:space="preserve"> </w:t>
      </w:r>
    </w:p>
    <w:p>
      <w:pPr>
        <w:pStyle w:val="Normal"/>
        <w:rPr/>
      </w:pPr>
      <w:r>
        <w:rPr/>
        <w:t xml:space="preserve">ros2 inst: </w:t>
      </w:r>
      <w:hyperlink r:id="rId11">
        <w:r>
          <w:rPr>
            <w:rStyle w:val="Hyperlink"/>
          </w:rPr>
          <w:t>https://docs.ros.org/en/jazzy/Installation/Alternatives/Ubuntu-Development-Setup.html</w:t>
        </w:r>
      </w:hyperlink>
    </w:p>
    <w:p>
      <w:pPr>
        <w:pStyle w:val="Normal"/>
        <w:rPr/>
      </w:pPr>
      <w:r>
        <w:rPr/>
        <w:t xml:space="preserve">gps: </w:t>
      </w:r>
      <w:hyperlink r:id="rId12">
        <w:r>
          <w:rPr>
            <w:rStyle w:val="Hyperlink"/>
          </w:rPr>
          <w:t>https://docs.ros.org/en/api/robot_localization/html/integrating_gps.html</w:t>
        </w:r>
      </w:hyperlink>
      <w:r>
        <w:rPr/>
        <w:t xml:space="preserve"> </w:t>
      </w:r>
    </w:p>
    <w:p>
      <w:pPr>
        <w:pStyle w:val="Normal"/>
        <w:rPr/>
      </w:pPr>
      <w:r>
        <w:rPr/>
        <w:t xml:space="preserve">slambox: </w:t>
      </w:r>
      <w:hyperlink r:id="rId13">
        <w:r>
          <w:rPr>
            <w:rStyle w:val="Hyperlink"/>
          </w:rPr>
          <w:t>https://github.com/SteveMacenski/slam_toolbox?tab=readme-ov-file</w:t>
        </w:r>
      </w:hyperlink>
      <w:r>
        <w:rPr/>
        <w:t xml:space="preserve"> </w:t>
      </w:r>
    </w:p>
    <w:p>
      <w:pPr>
        <w:pStyle w:val="Normal"/>
        <w:rPr/>
      </w:pPr>
      <w:r>
        <w:rPr/>
        <w:t xml:space="preserve">Ros Go1: </w:t>
      </w:r>
      <w:hyperlink r:id="rId14">
        <w:r>
          <w:rPr>
            <w:rStyle w:val="Hyperlink"/>
          </w:rPr>
          <w:t>https://docs.trossenrobotics.com/unitree_go1_docs/getting_started/ros.html</w:t>
        </w:r>
      </w:hyperlink>
      <w:r>
        <w:rPr/>
        <w:t xml:space="preserve"> </w:t>
      </w:r>
    </w:p>
    <w:p>
      <w:pPr>
        <w:pStyle w:val="Normal"/>
        <w:rPr/>
      </w:pPr>
      <w:r>
        <w:rPr/>
        <w:t xml:space="preserve">slidar: </w:t>
      </w:r>
    </w:p>
    <w:p>
      <w:pPr>
        <w:pStyle w:val="Normal"/>
        <w:rPr/>
      </w:pPr>
      <w:hyperlink r:id="rId15">
        <w:r>
          <w:rPr>
            <w:rStyle w:val="Hyperlink"/>
          </w:rPr>
          <w:t>https://github.com/Slamtec/sllidar_ros2</w:t>
        </w:r>
      </w:hyperlink>
      <w:r>
        <w:rPr/>
        <w:t xml:space="preserve"> </w:t>
      </w:r>
    </w:p>
    <w:p>
      <w:pPr>
        <w:pStyle w:val="Normal"/>
        <w:rPr/>
      </w:pPr>
      <w:r>
        <w:rPr/>
        <w:t>https://github.com/slamtec/rplidar_ros</w:t>
      </w:r>
    </w:p>
    <w:p>
      <w:pPr>
        <w:pStyle w:val="Normal"/>
        <w:widowControl/>
        <w:bidi w:val="0"/>
        <w:spacing w:lineRule="auto" w:line="259" w:before="0" w:after="160"/>
        <w:jc w:val="left"/>
        <w:rPr/>
      </w:pPr>
      <w:r>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imes New Roman">
    <w:charset w:val="01"/>
    <w:family w:val="roman"/>
    <w:pitch w:val="variable"/>
  </w:font>
  <w:font w:name="Courier New">
    <w:charset w:val="01"/>
    <w:family w:val="roman"/>
    <w:pitch w:val="variable"/>
  </w:font>
  <w:font w:name="Segoe U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Cons">
    <w:charset w:val="01"/>
    <w:family w:val="auto"/>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Adwaita Sans" w:cs="FreeSerif"/>
      <w:b/>
      <w:bCs/>
      <w:sz w:val="36"/>
      <w:szCs w:val="36"/>
    </w:rPr>
  </w:style>
  <w:style w:type="paragraph" w:styleId="Heading3">
    <w:name w:val="Heading 3"/>
    <w:basedOn w:val="Normal"/>
    <w:link w:val="Heading3Char"/>
    <w:uiPriority w:val="9"/>
    <w:qFormat/>
    <w:rsid w:val="00fd71ac"/>
    <w:pPr>
      <w:spacing w:lineRule="auto" w:line="240" w:beforeAutospacing="1" w:afterAutospacing="1"/>
      <w:outlineLvl w:val="2"/>
    </w:pPr>
    <w:rPr>
      <w:rFonts w:ascii="Times New Roman" w:hAnsi="Times New Roman" w:eastAsia="Times New Roman" w:cs="Times New Roman"/>
      <w:b/>
      <w:bCs/>
      <w:sz w:val="27"/>
      <w:szCs w:val="27"/>
      <w:lang w:val="fr-FR" w:eastAsia="ja-JP"/>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984bfa"/>
    <w:rPr>
      <w:color w:themeColor="hyperlink" w:val="0563C1"/>
      <w:u w:val="single"/>
    </w:rPr>
  </w:style>
  <w:style w:type="character" w:styleId="UnresolvedMention">
    <w:name w:val="Unresolved Mention"/>
    <w:basedOn w:val="DefaultParagraphFont"/>
    <w:uiPriority w:val="99"/>
    <w:semiHidden/>
    <w:unhideWhenUsed/>
    <w:qFormat/>
    <w:rsid w:val="00984bfa"/>
    <w:rPr>
      <w:color w:val="605E5C"/>
      <w:shd w:fill="E1DFDD" w:val="clear"/>
    </w:rPr>
  </w:style>
  <w:style w:type="character" w:styleId="FollowedHyperlink">
    <w:name w:val="FollowedHyperlink"/>
    <w:basedOn w:val="DefaultParagraphFont"/>
    <w:uiPriority w:val="99"/>
    <w:semiHidden/>
    <w:unhideWhenUsed/>
    <w:rsid w:val="00af2488"/>
    <w:rPr>
      <w:color w:themeColor="followedHyperlink" w:val="954F72"/>
      <w:u w:val="single"/>
    </w:rPr>
  </w:style>
  <w:style w:type="character" w:styleId="HTMLPreformattedChar" w:customStyle="1">
    <w:name w:val="HTML Preformatted Char"/>
    <w:basedOn w:val="DefaultParagraphFont"/>
    <w:link w:val="HTMLPreformatted"/>
    <w:uiPriority w:val="99"/>
    <w:qFormat/>
    <w:rsid w:val="00357a3b"/>
    <w:rPr>
      <w:rFonts w:ascii="Courier New" w:hAnsi="Courier New" w:eastAsia="Times New Roman" w:cs="Courier New"/>
      <w:sz w:val="20"/>
      <w:szCs w:val="20"/>
    </w:rPr>
  </w:style>
  <w:style w:type="character" w:styleId="w" w:customStyle="1">
    <w:name w:val="w"/>
    <w:basedOn w:val="DefaultParagraphFont"/>
    <w:qFormat/>
    <w:rsid w:val="00357a3b"/>
    <w:rPr/>
  </w:style>
  <w:style w:type="character" w:styleId="Heading3Char" w:customStyle="1">
    <w:name w:val="Heading 3 Char"/>
    <w:basedOn w:val="DefaultParagraphFont"/>
    <w:link w:val="Heading3"/>
    <w:uiPriority w:val="9"/>
    <w:qFormat/>
    <w:rsid w:val="00fd71ac"/>
    <w:rPr>
      <w:rFonts w:ascii="Times New Roman" w:hAnsi="Times New Roman" w:eastAsia="Times New Roman" w:cs="Times New Roman"/>
      <w:b/>
      <w:bCs/>
      <w:sz w:val="27"/>
      <w:szCs w:val="27"/>
      <w:lang w:val="fr-FR" w:eastAsia="ja-JP"/>
    </w:rPr>
  </w:style>
  <w:style w:type="character" w:styleId="annotationreference">
    <w:name w:val="annotation reference"/>
    <w:basedOn w:val="DefaultParagraphFont"/>
    <w:uiPriority w:val="99"/>
    <w:semiHidden/>
    <w:unhideWhenUsed/>
    <w:qFormat/>
    <w:rsid w:val="00e72191"/>
    <w:rPr>
      <w:sz w:val="16"/>
      <w:szCs w:val="16"/>
    </w:rPr>
  </w:style>
  <w:style w:type="character" w:styleId="CommentTextChar" w:customStyle="1">
    <w:name w:val="Comment Text Char"/>
    <w:basedOn w:val="DefaultParagraphFont"/>
    <w:link w:val="AnnotationText"/>
    <w:uiPriority w:val="99"/>
    <w:semiHidden/>
    <w:qFormat/>
    <w:rsid w:val="00e72191"/>
    <w:rPr>
      <w:sz w:val="20"/>
      <w:szCs w:val="20"/>
    </w:rPr>
  </w:style>
  <w:style w:type="character" w:styleId="CommentSubjectChar" w:customStyle="1">
    <w:name w:val="Comment Subject Char"/>
    <w:basedOn w:val="CommentTextChar"/>
    <w:link w:val="annotationsubject"/>
    <w:uiPriority w:val="99"/>
    <w:semiHidden/>
    <w:qFormat/>
    <w:rsid w:val="00e72191"/>
    <w:rPr>
      <w:b/>
      <w:bCs/>
      <w:sz w:val="20"/>
      <w:szCs w:val="20"/>
    </w:rPr>
  </w:style>
  <w:style w:type="character" w:styleId="BalloonTextChar" w:customStyle="1">
    <w:name w:val="Balloon Text Char"/>
    <w:basedOn w:val="DefaultParagraphFont"/>
    <w:link w:val="BalloonText"/>
    <w:uiPriority w:val="99"/>
    <w:semiHidden/>
    <w:qFormat/>
    <w:rsid w:val="00e72191"/>
    <w:rPr>
      <w:rFonts w:ascii="Segoe UI" w:hAnsi="Segoe UI" w:cs="Segoe UI"/>
      <w:sz w:val="18"/>
      <w:szCs w:val="1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TMLPreformatted">
    <w:name w:val="HTML Preformatted"/>
    <w:basedOn w:val="Normal"/>
    <w:link w:val="HTMLPreformattedChar"/>
    <w:uiPriority w:val="99"/>
    <w:unhideWhenUsed/>
    <w:qFormat/>
    <w:rsid w:val="00357a3b"/>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AnnotationText">
    <w:name w:val="Annotation Text"/>
    <w:basedOn w:val="Normal"/>
    <w:link w:val="CommentTextChar"/>
    <w:uiPriority w:val="99"/>
    <w:semiHidden/>
    <w:unhideWhenUsed/>
    <w:rsid w:val="00e72191"/>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e72191"/>
    <w:pPr/>
    <w:rPr>
      <w:b/>
      <w:bCs/>
    </w:rPr>
  </w:style>
  <w:style w:type="paragraph" w:styleId="BalloonText">
    <w:name w:val="Balloon Text"/>
    <w:basedOn w:val="Normal"/>
    <w:link w:val="BalloonTextChar"/>
    <w:uiPriority w:val="99"/>
    <w:semiHidden/>
    <w:unhideWhenUsed/>
    <w:qFormat/>
    <w:rsid w:val="00e72191"/>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57a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ros.org/en/jazzy/Installation/Alternatives/Ubuntu-Development-Setup.html" TargetMode="External"/><Relationship Id="rId3" Type="http://schemas.openxmlformats.org/officeDocument/2006/relationships/hyperlink" Target="https://github.com/ros-infrastructure/ros-apt-source/releases/download/$%7BROS_APT_SOURCE_VERSION%7D/ros2-apt-source_$%7BROS_APT_SOURCE_VERSION%7D.$(.%20/etc/os-release%20&amp;&amp;%20echo%20$%7BUBUNTU_CODENAME:-$%7BVERSION_CODENAME%7D%7D)_all.deb" TargetMode="External"/><Relationship Id="rId4" Type="http://schemas.openxmlformats.org/officeDocument/2006/relationships/image" Target="media/image1.png"/><Relationship Id="rId5" Type="http://schemas.openxmlformats.org/officeDocument/2006/relationships/hyperlink" Target="https://docs.trossenrobotics.com/unitree_go1_docs/getting_started/ros.html" TargetMode="External"/><Relationship Id="rId6" Type="http://schemas.openxmlformats.org/officeDocument/2006/relationships/image" Target="media/image2.png"/><Relationship Id="rId7" Type="http://schemas.openxmlformats.org/officeDocument/2006/relationships/hyperlink" Target="https://www.youtube.com/watch?v=lAuvVsZrVMA" TargetMode="External"/><Relationship Id="rId8" Type="http://schemas.openxmlformats.org/officeDocument/2006/relationships/hyperlink" Target="https://docs.nav2.org/tutorials/docs/navigation2_with_slam.html" TargetMode="External"/><Relationship Id="rId9" Type="http://schemas.openxmlformats.org/officeDocument/2006/relationships/hyperlink" Target="https://docs.nav2.org/plugin_tutorials/docs/writing_new_costmap2d_plugin.html" TargetMode="External"/><Relationship Id="rId10" Type="http://schemas.openxmlformats.org/officeDocument/2006/relationships/hyperlink" Target="https://docs.nav2.org/configuration/packages/configuring-amcl.html" TargetMode="External"/><Relationship Id="rId11" Type="http://schemas.openxmlformats.org/officeDocument/2006/relationships/hyperlink" Target="https://docs.ros.org/en/jazzy/Installation/Alternatives/Ubuntu-Development-Setup.html" TargetMode="External"/><Relationship Id="rId12" Type="http://schemas.openxmlformats.org/officeDocument/2006/relationships/hyperlink" Target="https://docs.ros.org/en/api/robot_localization/html/integrating_gps.html" TargetMode="External"/><Relationship Id="rId13" Type="http://schemas.openxmlformats.org/officeDocument/2006/relationships/hyperlink" Target="https://github.com/SteveMacenski/slam_toolbox?tab=readme-ov-file" TargetMode="External"/><Relationship Id="rId14" Type="http://schemas.openxmlformats.org/officeDocument/2006/relationships/hyperlink" Target="https://docs.trossenrobotics.com/unitree_go1_docs/getting_started/ros.html" TargetMode="External"/><Relationship Id="rId15" Type="http://schemas.openxmlformats.org/officeDocument/2006/relationships/hyperlink" Target="https://github.com/Slamtec/sllidar_ros2"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950</TotalTime>
  <Application>LibreOffice/24.2.7.2$Linux_X86_64 LibreOffice_project/420$Build-2</Application>
  <AppVersion>15.0000</AppVersion>
  <Pages>13</Pages>
  <Words>1441</Words>
  <Characters>9189</Characters>
  <CharactersWithSpaces>10391</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2025-09-28T15:25:00Z</dcterms:created>
  <dc:creator>User</dc:creator>
  <dc:description/>
  <dc:language>en-US</dc:language>
  <cp:lastModifiedBy/>
  <dcterms:modified xsi:type="dcterms:W3CDTF">2025-11-28T10:01:31Z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