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F1881" w14:textId="77777777" w:rsidR="00E85811" w:rsidRDefault="00E85811" w:rsidP="00E85811">
      <w:pPr>
        <w:rPr>
          <w:rFonts w:hint="eastAsia"/>
        </w:rPr>
      </w:pPr>
      <w:r>
        <w:rPr>
          <w:rFonts w:hint="eastAsia"/>
        </w:rPr>
        <w:t>这么写的话目录输出顺序就混了，第一个是主菜单接受的，第二个是二级菜单接受的</w:t>
      </w:r>
    </w:p>
    <w:p w14:paraId="3EB7B26D" w14:textId="768C9D8A" w:rsidR="00BD5E49" w:rsidRPr="00B4755E" w:rsidRDefault="00FE3C84" w:rsidP="00B4755E">
      <w:pPr>
        <w:spacing w:beforeLines="600" w:before="1872" w:afterLines="50" w:after="156"/>
        <w:rPr>
          <w:rFonts w:ascii="楷体_GB2312" w:eastAsia="楷体_GB2312"/>
          <w:b/>
          <w:sz w:val="52"/>
          <w:szCs w:val="52"/>
        </w:rPr>
      </w:pPr>
      <w:bookmarkStart w:id="0" w:name="_GoBack"/>
      <w:bookmarkEnd w:id="0"/>
      <w:r>
        <w:br w:type="page"/>
      </w:r>
    </w:p>
    <w:p w14:paraId="2844D8C4" w14:textId="77777777" w:rsidR="00BD5E49" w:rsidRDefault="00FE3C84">
      <w:pPr>
        <w:spacing w:line="300" w:lineRule="auto"/>
        <w:rPr>
          <w:rFonts w:eastAsiaTheme="minorEastAsia"/>
          <w:b/>
          <w:sz w:val="24"/>
        </w:rPr>
      </w:pPr>
      <w:bookmarkStart w:id="1" w:name="_Toc430628940"/>
      <w:r>
        <w:rPr>
          <w:rFonts w:eastAsiaTheme="minorEastAsia" w:hint="eastAsia"/>
          <w:b/>
          <w:sz w:val="24"/>
        </w:rPr>
        <w:lastRenderedPageBreak/>
        <w:t>一、总体介绍</w:t>
      </w:r>
    </w:p>
    <w:p w14:paraId="743C9085" w14:textId="77777777" w:rsidR="00BD5E49" w:rsidRDefault="00FE3C84">
      <w:pPr>
        <w:spacing w:line="300" w:lineRule="auto"/>
        <w:ind w:firstLineChars="200" w:firstLine="480"/>
        <w:rPr>
          <w:rFonts w:eastAsiaTheme="minorEastAsia"/>
          <w:sz w:val="24"/>
        </w:rPr>
      </w:pPr>
      <w:r>
        <w:rPr>
          <w:rFonts w:eastAsiaTheme="minorEastAsia" w:hint="eastAsia"/>
          <w:sz w:val="24"/>
        </w:rPr>
        <w:t>1.</w:t>
      </w:r>
      <w:r>
        <w:rPr>
          <w:rFonts w:eastAsiaTheme="minorEastAsia"/>
          <w:sz w:val="24"/>
        </w:rPr>
        <w:t xml:space="preserve"> </w:t>
      </w:r>
      <w:r>
        <w:rPr>
          <w:rFonts w:eastAsiaTheme="minorEastAsia" w:hint="eastAsia"/>
          <w:sz w:val="24"/>
        </w:rPr>
        <w:t>项目名称：高校教师工资管理系统</w:t>
      </w:r>
    </w:p>
    <w:p w14:paraId="52813CCB" w14:textId="77777777" w:rsidR="00BD5E49" w:rsidRDefault="00FE3C84">
      <w:pPr>
        <w:spacing w:line="300" w:lineRule="auto"/>
        <w:ind w:firstLineChars="200" w:firstLine="480"/>
        <w:rPr>
          <w:rFonts w:eastAsiaTheme="minorEastAsia"/>
          <w:sz w:val="24"/>
        </w:rPr>
      </w:pPr>
      <w:r>
        <w:rPr>
          <w:rFonts w:eastAsiaTheme="minorEastAsia" w:hint="eastAsia"/>
          <w:sz w:val="24"/>
        </w:rPr>
        <w:t>2.</w:t>
      </w:r>
      <w:r>
        <w:rPr>
          <w:rFonts w:eastAsiaTheme="minorEastAsia"/>
          <w:sz w:val="24"/>
        </w:rPr>
        <w:t xml:space="preserve"> </w:t>
      </w:r>
      <w:r>
        <w:rPr>
          <w:rFonts w:eastAsiaTheme="minorEastAsia" w:hint="eastAsia"/>
          <w:sz w:val="24"/>
        </w:rPr>
        <w:t>项目简介：</w:t>
      </w:r>
    </w:p>
    <w:p w14:paraId="0CC929B9" w14:textId="77777777" w:rsidR="002C754E" w:rsidRDefault="00FE3C84">
      <w:pPr>
        <w:spacing w:line="300" w:lineRule="auto"/>
        <w:ind w:firstLineChars="200" w:firstLine="480"/>
        <w:rPr>
          <w:rFonts w:eastAsiaTheme="minorEastAsia"/>
          <w:sz w:val="24"/>
        </w:rPr>
      </w:pPr>
      <w:r>
        <w:rPr>
          <w:rFonts w:eastAsiaTheme="minorEastAsia" w:hint="eastAsia"/>
          <w:sz w:val="24"/>
        </w:rPr>
        <w:t>完成高等院校教师工资管理软件开发。</w:t>
      </w:r>
    </w:p>
    <w:p w14:paraId="106B78A1" w14:textId="77777777" w:rsidR="002C754E" w:rsidRDefault="00FE3C84">
      <w:pPr>
        <w:spacing w:line="300" w:lineRule="auto"/>
        <w:ind w:firstLineChars="200" w:firstLine="480"/>
        <w:rPr>
          <w:rFonts w:eastAsiaTheme="minorEastAsia"/>
          <w:sz w:val="24"/>
        </w:rPr>
      </w:pPr>
      <w:r>
        <w:rPr>
          <w:rFonts w:eastAsiaTheme="minorEastAsia" w:hint="eastAsia"/>
          <w:sz w:val="24"/>
        </w:rPr>
        <w:t>教师的基本信息</w:t>
      </w:r>
      <w:r w:rsidR="002D56F2">
        <w:rPr>
          <w:rFonts w:eastAsiaTheme="minorEastAsia" w:hint="eastAsia"/>
          <w:sz w:val="24"/>
        </w:rPr>
        <w:t>包括</w:t>
      </w:r>
      <w:r>
        <w:rPr>
          <w:rFonts w:eastAsiaTheme="minorEastAsia" w:hint="eastAsia"/>
          <w:sz w:val="24"/>
        </w:rPr>
        <w:t>：工号、姓名、学院、职称</w:t>
      </w:r>
      <w:r w:rsidR="002C754E">
        <w:rPr>
          <w:rFonts w:eastAsiaTheme="minorEastAsia" w:hint="eastAsia"/>
          <w:sz w:val="24"/>
        </w:rPr>
        <w:t>；</w:t>
      </w:r>
    </w:p>
    <w:p w14:paraId="3561976F" w14:textId="77777777" w:rsidR="002C754E" w:rsidRDefault="00FE3C84">
      <w:pPr>
        <w:spacing w:line="300" w:lineRule="auto"/>
        <w:ind w:firstLineChars="200" w:firstLine="480"/>
        <w:rPr>
          <w:rFonts w:eastAsiaTheme="minorEastAsia"/>
          <w:sz w:val="24"/>
        </w:rPr>
      </w:pPr>
      <w:r>
        <w:rPr>
          <w:rFonts w:eastAsiaTheme="minorEastAsia" w:hint="eastAsia"/>
          <w:sz w:val="24"/>
        </w:rPr>
        <w:t>职称分为：教授、副教授、讲师、助教。</w:t>
      </w:r>
    </w:p>
    <w:p w14:paraId="79F199A9" w14:textId="77777777" w:rsidR="00987BE1" w:rsidRDefault="00FE3C84">
      <w:pPr>
        <w:spacing w:line="300" w:lineRule="auto"/>
        <w:ind w:firstLineChars="200" w:firstLine="480"/>
        <w:rPr>
          <w:rFonts w:eastAsiaTheme="minorEastAsia"/>
          <w:sz w:val="24"/>
        </w:rPr>
      </w:pPr>
      <w:r>
        <w:rPr>
          <w:rFonts w:eastAsiaTheme="minorEastAsia" w:hint="eastAsia"/>
          <w:sz w:val="24"/>
        </w:rPr>
        <w:t>教师的工资信息包括：工号、月份、基本工资、业绩津贴、扣除费用、应发工资、实发工资</w:t>
      </w:r>
      <w:r w:rsidR="002D56F2">
        <w:rPr>
          <w:rFonts w:eastAsiaTheme="minorEastAsia" w:hint="eastAsia"/>
          <w:sz w:val="24"/>
        </w:rPr>
        <w:t>，</w:t>
      </w:r>
    </w:p>
    <w:p w14:paraId="430628F6" w14:textId="28B66FF4" w:rsidR="00BD5E49" w:rsidRPr="00987BE1" w:rsidRDefault="00FE3C84">
      <w:pPr>
        <w:spacing w:line="300" w:lineRule="auto"/>
        <w:ind w:firstLineChars="200" w:firstLine="480"/>
        <w:rPr>
          <w:rFonts w:eastAsiaTheme="minorEastAsia"/>
          <w:color w:val="FF0000"/>
          <w:sz w:val="24"/>
        </w:rPr>
      </w:pPr>
      <w:r w:rsidRPr="00987BE1">
        <w:rPr>
          <w:rFonts w:eastAsiaTheme="minorEastAsia" w:hint="eastAsia"/>
          <w:color w:val="FF0000"/>
          <w:sz w:val="24"/>
        </w:rPr>
        <w:t>不同职称教师的基本工资、业绩津贴、扣除费用不同。</w:t>
      </w:r>
    </w:p>
    <w:bookmarkEnd w:id="1"/>
    <w:p w14:paraId="5E5E50D0" w14:textId="77777777" w:rsidR="00BD5E49" w:rsidRDefault="00FE3C84">
      <w:pPr>
        <w:spacing w:line="300" w:lineRule="auto"/>
        <w:rPr>
          <w:rFonts w:eastAsiaTheme="minorEastAsia"/>
          <w:b/>
          <w:sz w:val="24"/>
        </w:rPr>
      </w:pPr>
      <w:r>
        <w:rPr>
          <w:rFonts w:eastAsiaTheme="minorEastAsia" w:hint="eastAsia"/>
          <w:b/>
          <w:sz w:val="24"/>
        </w:rPr>
        <w:t>二、具体要求</w:t>
      </w:r>
    </w:p>
    <w:p w14:paraId="634F2788" w14:textId="77777777" w:rsidR="00BD5E49" w:rsidRDefault="00FE3C84">
      <w:pPr>
        <w:spacing w:line="300" w:lineRule="auto"/>
        <w:ind w:firstLineChars="200" w:firstLine="482"/>
        <w:rPr>
          <w:rFonts w:eastAsiaTheme="minorEastAsia"/>
          <w:b/>
          <w:sz w:val="24"/>
        </w:rPr>
      </w:pPr>
      <w:r>
        <w:rPr>
          <w:rFonts w:eastAsiaTheme="minorEastAsia" w:hint="eastAsia"/>
          <w:b/>
          <w:sz w:val="24"/>
        </w:rPr>
        <w:t xml:space="preserve">1. </w:t>
      </w:r>
      <w:r>
        <w:rPr>
          <w:rFonts w:eastAsiaTheme="minorEastAsia" w:hint="eastAsia"/>
          <w:b/>
          <w:sz w:val="24"/>
        </w:rPr>
        <w:t>系统功能要求</w:t>
      </w:r>
    </w:p>
    <w:p w14:paraId="6EAC82CA" w14:textId="77777777" w:rsidR="00BD5E49" w:rsidRPr="00F41D31" w:rsidRDefault="00FE3C84">
      <w:pPr>
        <w:spacing w:line="300" w:lineRule="auto"/>
        <w:ind w:firstLineChars="200" w:firstLine="480"/>
        <w:rPr>
          <w:rFonts w:eastAsiaTheme="minorEastAsia"/>
          <w:bCs/>
          <w:sz w:val="24"/>
        </w:rPr>
      </w:pPr>
      <w:r w:rsidRPr="00F41D31">
        <w:rPr>
          <w:rFonts w:eastAsiaTheme="minorEastAsia" w:hint="eastAsia"/>
          <w:bCs/>
          <w:sz w:val="24"/>
        </w:rPr>
        <w:t>以菜单的方式完成以下功能。</w:t>
      </w:r>
    </w:p>
    <w:tbl>
      <w:tblPr>
        <w:tblStyle w:val="a8"/>
        <w:tblW w:w="8528" w:type="dxa"/>
        <w:tblLayout w:type="fixed"/>
        <w:tblLook w:val="04A0" w:firstRow="1" w:lastRow="0" w:firstColumn="1" w:lastColumn="0" w:noHBand="0" w:noVBand="1"/>
      </w:tblPr>
      <w:tblGrid>
        <w:gridCol w:w="525"/>
        <w:gridCol w:w="1993"/>
        <w:gridCol w:w="6010"/>
      </w:tblGrid>
      <w:tr w:rsidR="00BD5E49" w:rsidRPr="00F41D31" w14:paraId="2579EFC2" w14:textId="77777777">
        <w:tc>
          <w:tcPr>
            <w:tcW w:w="8528" w:type="dxa"/>
            <w:gridSpan w:val="3"/>
            <w:vAlign w:val="center"/>
          </w:tcPr>
          <w:p w14:paraId="6B227F48"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高校教师工资管理系统</w:t>
            </w:r>
          </w:p>
        </w:tc>
      </w:tr>
      <w:tr w:rsidR="00BD5E49" w:rsidRPr="00F41D31" w14:paraId="184656E5" w14:textId="77777777" w:rsidTr="00FE3C84">
        <w:tc>
          <w:tcPr>
            <w:tcW w:w="525" w:type="dxa"/>
            <w:vMerge w:val="restart"/>
            <w:vAlign w:val="center"/>
          </w:tcPr>
          <w:p w14:paraId="51EFB008"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1</w:t>
            </w:r>
          </w:p>
        </w:tc>
        <w:tc>
          <w:tcPr>
            <w:tcW w:w="1993" w:type="dxa"/>
            <w:vMerge w:val="restart"/>
            <w:vAlign w:val="center"/>
          </w:tcPr>
          <w:p w14:paraId="7F178334" w14:textId="77777777" w:rsidR="00BD5E49" w:rsidRDefault="00FE3C84">
            <w:pPr>
              <w:spacing w:line="300" w:lineRule="auto"/>
              <w:rPr>
                <w:rFonts w:eastAsiaTheme="minorEastAsia"/>
                <w:b/>
                <w:szCs w:val="21"/>
              </w:rPr>
            </w:pPr>
            <w:r w:rsidRPr="00F41D31">
              <w:rPr>
                <w:rFonts w:eastAsiaTheme="minorEastAsia" w:hint="eastAsia"/>
                <w:b/>
                <w:szCs w:val="21"/>
              </w:rPr>
              <w:t>录入数据并保存</w:t>
            </w:r>
          </w:p>
          <w:p w14:paraId="7340F27A" w14:textId="34C07C6C" w:rsidR="00987BE1" w:rsidRPr="00F41D31" w:rsidRDefault="00987BE1">
            <w:pPr>
              <w:spacing w:line="300" w:lineRule="auto"/>
              <w:rPr>
                <w:rFonts w:eastAsiaTheme="minorEastAsia"/>
                <w:b/>
                <w:szCs w:val="21"/>
              </w:rPr>
            </w:pPr>
            <w:r>
              <w:rPr>
                <w:rFonts w:eastAsiaTheme="minorEastAsia" w:hint="eastAsia"/>
                <w:b/>
                <w:szCs w:val="21"/>
              </w:rPr>
              <w:t>数组</w:t>
            </w:r>
          </w:p>
        </w:tc>
        <w:tc>
          <w:tcPr>
            <w:tcW w:w="6010" w:type="dxa"/>
            <w:vAlign w:val="center"/>
          </w:tcPr>
          <w:p w14:paraId="1DA32EC7" w14:textId="6854DD85" w:rsidR="00BD5E49" w:rsidRPr="00F41D31" w:rsidRDefault="00FE3C84">
            <w:pPr>
              <w:spacing w:line="300" w:lineRule="auto"/>
              <w:rPr>
                <w:rFonts w:eastAsiaTheme="minorEastAsia"/>
                <w:b/>
                <w:szCs w:val="21"/>
              </w:rPr>
            </w:pPr>
            <w:r w:rsidRPr="00F41D31">
              <w:rPr>
                <w:rFonts w:eastAsiaTheme="minorEastAsia" w:hint="eastAsia"/>
                <w:b/>
                <w:szCs w:val="21"/>
              </w:rPr>
              <w:t>录入教师</w:t>
            </w:r>
            <w:r w:rsidR="00F41D31">
              <w:rPr>
                <w:rFonts w:eastAsiaTheme="minorEastAsia" w:hint="eastAsia"/>
                <w:b/>
                <w:szCs w:val="21"/>
              </w:rPr>
              <w:t>的</w:t>
            </w:r>
            <w:r w:rsidRPr="00F41D31">
              <w:rPr>
                <w:rFonts w:eastAsiaTheme="minorEastAsia" w:hint="eastAsia"/>
                <w:b/>
                <w:szCs w:val="21"/>
              </w:rPr>
              <w:t>基本信息</w:t>
            </w:r>
          </w:p>
        </w:tc>
      </w:tr>
      <w:tr w:rsidR="00BD5E49" w:rsidRPr="00F41D31" w14:paraId="6647E91B" w14:textId="77777777" w:rsidTr="00FE3C84">
        <w:tc>
          <w:tcPr>
            <w:tcW w:w="525" w:type="dxa"/>
            <w:vMerge/>
            <w:vAlign w:val="center"/>
          </w:tcPr>
          <w:p w14:paraId="5D80576C" w14:textId="77777777" w:rsidR="00BD5E49" w:rsidRPr="00F41D31" w:rsidRDefault="00BD5E49">
            <w:pPr>
              <w:spacing w:line="300" w:lineRule="auto"/>
              <w:rPr>
                <w:rFonts w:eastAsiaTheme="minorEastAsia"/>
                <w:b/>
                <w:szCs w:val="21"/>
              </w:rPr>
            </w:pPr>
          </w:p>
        </w:tc>
        <w:tc>
          <w:tcPr>
            <w:tcW w:w="1993" w:type="dxa"/>
            <w:vMerge/>
            <w:vAlign w:val="center"/>
          </w:tcPr>
          <w:p w14:paraId="1FA6A7F9" w14:textId="77777777" w:rsidR="00BD5E49" w:rsidRPr="00F41D31" w:rsidRDefault="00BD5E49">
            <w:pPr>
              <w:spacing w:line="300" w:lineRule="auto"/>
              <w:rPr>
                <w:rFonts w:eastAsiaTheme="minorEastAsia"/>
                <w:b/>
                <w:szCs w:val="21"/>
              </w:rPr>
            </w:pPr>
          </w:p>
        </w:tc>
        <w:tc>
          <w:tcPr>
            <w:tcW w:w="6010" w:type="dxa"/>
            <w:vAlign w:val="center"/>
          </w:tcPr>
          <w:p w14:paraId="5786B7D9" w14:textId="35A535E8" w:rsidR="00BD5E49" w:rsidRPr="00F41D31" w:rsidRDefault="00FE3C84">
            <w:pPr>
              <w:spacing w:line="300" w:lineRule="auto"/>
              <w:rPr>
                <w:rFonts w:eastAsiaTheme="minorEastAsia"/>
                <w:b/>
                <w:szCs w:val="21"/>
              </w:rPr>
            </w:pPr>
            <w:r w:rsidRPr="00F41D31">
              <w:rPr>
                <w:rFonts w:eastAsiaTheme="minorEastAsia" w:hint="eastAsia"/>
                <w:b/>
                <w:szCs w:val="21"/>
              </w:rPr>
              <w:t>录入教师</w:t>
            </w:r>
            <w:r w:rsidR="00F41D31">
              <w:rPr>
                <w:rFonts w:eastAsiaTheme="minorEastAsia" w:hint="eastAsia"/>
                <w:b/>
                <w:szCs w:val="21"/>
              </w:rPr>
              <w:t>的</w:t>
            </w:r>
            <w:r w:rsidRPr="00F41D31">
              <w:rPr>
                <w:rFonts w:eastAsiaTheme="minorEastAsia" w:hint="eastAsia"/>
                <w:b/>
                <w:szCs w:val="21"/>
              </w:rPr>
              <w:t>工资</w:t>
            </w:r>
            <w:r w:rsidR="00F41D31">
              <w:rPr>
                <w:rFonts w:eastAsiaTheme="minorEastAsia" w:hint="eastAsia"/>
                <w:b/>
                <w:szCs w:val="21"/>
              </w:rPr>
              <w:t>信息</w:t>
            </w:r>
          </w:p>
        </w:tc>
      </w:tr>
      <w:tr w:rsidR="00BD5E49" w:rsidRPr="00F41D31" w14:paraId="213309DC" w14:textId="77777777" w:rsidTr="00FE3C84">
        <w:tc>
          <w:tcPr>
            <w:tcW w:w="525" w:type="dxa"/>
            <w:vMerge w:val="restart"/>
            <w:vAlign w:val="center"/>
          </w:tcPr>
          <w:p w14:paraId="6FC69283"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2</w:t>
            </w:r>
          </w:p>
        </w:tc>
        <w:tc>
          <w:tcPr>
            <w:tcW w:w="1993" w:type="dxa"/>
            <w:vMerge w:val="restart"/>
            <w:vAlign w:val="center"/>
          </w:tcPr>
          <w:p w14:paraId="2FEFA666" w14:textId="77777777"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修改数据并保存</w:t>
            </w:r>
          </w:p>
          <w:p w14:paraId="17CF65CF" w14:textId="1026EBCD"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（难点）</w:t>
            </w:r>
          </w:p>
        </w:tc>
        <w:tc>
          <w:tcPr>
            <w:tcW w:w="6010" w:type="dxa"/>
            <w:vAlign w:val="center"/>
          </w:tcPr>
          <w:p w14:paraId="0A816602" w14:textId="2D398A7D"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根据工号修改某位教师的基本信息和工资</w:t>
            </w:r>
            <w:r w:rsidR="00F41D31">
              <w:rPr>
                <w:rFonts w:eastAsiaTheme="minorEastAsia" w:hint="eastAsia"/>
                <w:b/>
                <w:color w:val="FF0000"/>
                <w:szCs w:val="21"/>
              </w:rPr>
              <w:t>信息</w:t>
            </w:r>
          </w:p>
        </w:tc>
      </w:tr>
      <w:tr w:rsidR="00BD5E49" w:rsidRPr="00F41D31" w14:paraId="05C907C1" w14:textId="77777777" w:rsidTr="00FE3C84">
        <w:tc>
          <w:tcPr>
            <w:tcW w:w="525" w:type="dxa"/>
            <w:vMerge/>
            <w:vAlign w:val="center"/>
          </w:tcPr>
          <w:p w14:paraId="3E0DFA10" w14:textId="77777777" w:rsidR="00BD5E49" w:rsidRPr="00F41D31" w:rsidRDefault="00BD5E49">
            <w:pPr>
              <w:spacing w:line="300" w:lineRule="auto"/>
              <w:rPr>
                <w:rFonts w:eastAsiaTheme="minorEastAsia"/>
                <w:b/>
                <w:szCs w:val="21"/>
              </w:rPr>
            </w:pPr>
          </w:p>
        </w:tc>
        <w:tc>
          <w:tcPr>
            <w:tcW w:w="1993" w:type="dxa"/>
            <w:vMerge/>
            <w:vAlign w:val="center"/>
          </w:tcPr>
          <w:p w14:paraId="393F1A0B" w14:textId="77777777" w:rsidR="00BD5E49" w:rsidRPr="00F41D31" w:rsidRDefault="00BD5E49">
            <w:pPr>
              <w:spacing w:line="300" w:lineRule="auto"/>
              <w:rPr>
                <w:rFonts w:eastAsiaTheme="minorEastAsia"/>
                <w:b/>
                <w:color w:val="FF0000"/>
                <w:szCs w:val="21"/>
              </w:rPr>
            </w:pPr>
          </w:p>
        </w:tc>
        <w:tc>
          <w:tcPr>
            <w:tcW w:w="6010" w:type="dxa"/>
            <w:vAlign w:val="center"/>
          </w:tcPr>
          <w:p w14:paraId="44D6F6DB" w14:textId="173BB541"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根据姓名修改某位教师的基本信息和工资</w:t>
            </w:r>
            <w:r w:rsidR="00F41D31">
              <w:rPr>
                <w:rFonts w:eastAsiaTheme="minorEastAsia" w:hint="eastAsia"/>
                <w:b/>
                <w:color w:val="FF0000"/>
                <w:szCs w:val="21"/>
              </w:rPr>
              <w:t>信息</w:t>
            </w:r>
          </w:p>
        </w:tc>
      </w:tr>
      <w:tr w:rsidR="00BD5E49" w:rsidRPr="00F41D31" w14:paraId="1A2A82DB" w14:textId="77777777" w:rsidTr="00FE3C84">
        <w:tc>
          <w:tcPr>
            <w:tcW w:w="525" w:type="dxa"/>
            <w:vMerge/>
            <w:vAlign w:val="center"/>
          </w:tcPr>
          <w:p w14:paraId="0C3B2293" w14:textId="77777777" w:rsidR="00BD5E49" w:rsidRPr="00F41D31" w:rsidRDefault="00BD5E49">
            <w:pPr>
              <w:spacing w:line="300" w:lineRule="auto"/>
              <w:rPr>
                <w:rFonts w:eastAsiaTheme="minorEastAsia"/>
                <w:b/>
                <w:szCs w:val="21"/>
              </w:rPr>
            </w:pPr>
          </w:p>
        </w:tc>
        <w:tc>
          <w:tcPr>
            <w:tcW w:w="1993" w:type="dxa"/>
            <w:vMerge/>
            <w:vAlign w:val="center"/>
          </w:tcPr>
          <w:p w14:paraId="53AA225D" w14:textId="77777777" w:rsidR="00BD5E49" w:rsidRPr="00F41D31" w:rsidRDefault="00BD5E49">
            <w:pPr>
              <w:spacing w:line="300" w:lineRule="auto"/>
              <w:rPr>
                <w:rFonts w:eastAsiaTheme="minorEastAsia"/>
                <w:b/>
                <w:color w:val="FF0000"/>
                <w:szCs w:val="21"/>
              </w:rPr>
            </w:pPr>
          </w:p>
        </w:tc>
        <w:tc>
          <w:tcPr>
            <w:tcW w:w="6010" w:type="dxa"/>
            <w:vAlign w:val="center"/>
          </w:tcPr>
          <w:p w14:paraId="40F53622" w14:textId="68A540C6"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删除某一工号的教师</w:t>
            </w:r>
            <w:r w:rsidR="00F41D31">
              <w:rPr>
                <w:rFonts w:eastAsiaTheme="minorEastAsia" w:hint="eastAsia"/>
                <w:b/>
                <w:color w:val="FF0000"/>
                <w:szCs w:val="21"/>
              </w:rPr>
              <w:t>的</w:t>
            </w:r>
            <w:r w:rsidRPr="00F41D31">
              <w:rPr>
                <w:rFonts w:eastAsiaTheme="minorEastAsia" w:hint="eastAsia"/>
                <w:b/>
                <w:color w:val="FF0000"/>
                <w:szCs w:val="21"/>
              </w:rPr>
              <w:t>所有信息</w:t>
            </w:r>
          </w:p>
        </w:tc>
      </w:tr>
      <w:tr w:rsidR="00BD5E49" w:rsidRPr="00F41D31" w14:paraId="37E4DDE4" w14:textId="77777777" w:rsidTr="00FE3C84">
        <w:tc>
          <w:tcPr>
            <w:tcW w:w="525" w:type="dxa"/>
            <w:vMerge w:val="restart"/>
            <w:vAlign w:val="center"/>
          </w:tcPr>
          <w:p w14:paraId="6BEAD07E"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3</w:t>
            </w:r>
          </w:p>
        </w:tc>
        <w:tc>
          <w:tcPr>
            <w:tcW w:w="1993" w:type="dxa"/>
            <w:vMerge w:val="restart"/>
            <w:vAlign w:val="center"/>
          </w:tcPr>
          <w:p w14:paraId="2A4D4FCF" w14:textId="77777777" w:rsidR="00BD5E49" w:rsidRPr="00F41D31" w:rsidRDefault="00FE3C84">
            <w:pPr>
              <w:spacing w:line="300" w:lineRule="auto"/>
              <w:rPr>
                <w:rFonts w:eastAsiaTheme="minorEastAsia"/>
                <w:b/>
                <w:szCs w:val="21"/>
              </w:rPr>
            </w:pPr>
            <w:r w:rsidRPr="00F41D31">
              <w:rPr>
                <w:rFonts w:eastAsiaTheme="minorEastAsia" w:hint="eastAsia"/>
                <w:b/>
                <w:szCs w:val="21"/>
              </w:rPr>
              <w:t>查询显示</w:t>
            </w:r>
          </w:p>
        </w:tc>
        <w:tc>
          <w:tcPr>
            <w:tcW w:w="6010" w:type="dxa"/>
            <w:vAlign w:val="center"/>
          </w:tcPr>
          <w:p w14:paraId="72FB9089" w14:textId="1BB43AB3" w:rsidR="00BD5E49" w:rsidRPr="00F41D31" w:rsidRDefault="00FE3C84">
            <w:pPr>
              <w:spacing w:line="300" w:lineRule="auto"/>
              <w:rPr>
                <w:rFonts w:eastAsiaTheme="minorEastAsia"/>
                <w:b/>
                <w:szCs w:val="21"/>
              </w:rPr>
            </w:pPr>
            <w:r w:rsidRPr="00F41D31">
              <w:rPr>
                <w:rFonts w:eastAsiaTheme="minorEastAsia" w:hint="eastAsia"/>
                <w:b/>
                <w:szCs w:val="21"/>
              </w:rPr>
              <w:t>显示所有教师的基本信息（以工号为序）</w:t>
            </w:r>
            <w:r w:rsidR="00987BE1">
              <w:rPr>
                <w:rFonts w:eastAsiaTheme="minorEastAsia" w:hint="eastAsia"/>
                <w:b/>
                <w:szCs w:val="21"/>
              </w:rPr>
              <w:t>for</w:t>
            </w:r>
            <w:r w:rsidR="00987BE1">
              <w:rPr>
                <w:rFonts w:eastAsiaTheme="minorEastAsia" w:hint="eastAsia"/>
                <w:b/>
                <w:szCs w:val="21"/>
              </w:rPr>
              <w:t>循环</w:t>
            </w:r>
          </w:p>
        </w:tc>
      </w:tr>
      <w:tr w:rsidR="00BD5E49" w:rsidRPr="00F41D31" w14:paraId="3AE8E68A" w14:textId="77777777" w:rsidTr="00FE3C84">
        <w:tc>
          <w:tcPr>
            <w:tcW w:w="525" w:type="dxa"/>
            <w:vMerge/>
            <w:vAlign w:val="center"/>
          </w:tcPr>
          <w:p w14:paraId="6221530F" w14:textId="77777777" w:rsidR="00BD5E49" w:rsidRPr="00F41D31" w:rsidRDefault="00BD5E49">
            <w:pPr>
              <w:spacing w:line="300" w:lineRule="auto"/>
              <w:rPr>
                <w:rFonts w:eastAsiaTheme="minorEastAsia"/>
                <w:b/>
                <w:szCs w:val="21"/>
              </w:rPr>
            </w:pPr>
          </w:p>
        </w:tc>
        <w:tc>
          <w:tcPr>
            <w:tcW w:w="1993" w:type="dxa"/>
            <w:vMerge/>
            <w:vAlign w:val="center"/>
          </w:tcPr>
          <w:p w14:paraId="337C617C" w14:textId="77777777" w:rsidR="00BD5E49" w:rsidRPr="00F41D31" w:rsidRDefault="00BD5E49">
            <w:pPr>
              <w:spacing w:line="300" w:lineRule="auto"/>
              <w:rPr>
                <w:rFonts w:eastAsiaTheme="minorEastAsia"/>
                <w:b/>
                <w:szCs w:val="21"/>
              </w:rPr>
            </w:pPr>
          </w:p>
        </w:tc>
        <w:tc>
          <w:tcPr>
            <w:tcW w:w="6010" w:type="dxa"/>
            <w:vAlign w:val="center"/>
          </w:tcPr>
          <w:p w14:paraId="45B48F43" w14:textId="77777777" w:rsidR="00BD5E49" w:rsidRPr="00F41D31" w:rsidRDefault="00FE3C84">
            <w:pPr>
              <w:spacing w:line="300" w:lineRule="auto"/>
              <w:rPr>
                <w:rFonts w:eastAsiaTheme="minorEastAsia"/>
                <w:b/>
                <w:szCs w:val="21"/>
              </w:rPr>
            </w:pPr>
            <w:r w:rsidRPr="00F41D31">
              <w:rPr>
                <w:rFonts w:eastAsiaTheme="minorEastAsia" w:hint="eastAsia"/>
                <w:b/>
                <w:szCs w:val="21"/>
              </w:rPr>
              <w:t>根据月份显示</w:t>
            </w:r>
            <w:r w:rsidRPr="00987BE1">
              <w:rPr>
                <w:rFonts w:eastAsiaTheme="minorEastAsia" w:hint="eastAsia"/>
                <w:b/>
                <w:color w:val="FF0000"/>
                <w:szCs w:val="21"/>
              </w:rPr>
              <w:t>所有教师</w:t>
            </w:r>
            <w:r w:rsidRPr="00F41D31">
              <w:rPr>
                <w:rFonts w:eastAsiaTheme="minorEastAsia" w:hint="eastAsia"/>
                <w:b/>
                <w:szCs w:val="21"/>
              </w:rPr>
              <w:t>当月工资信息（以工号为序）</w:t>
            </w:r>
          </w:p>
        </w:tc>
      </w:tr>
      <w:tr w:rsidR="00BD5E49" w:rsidRPr="00F41D31" w14:paraId="028BF3E7" w14:textId="77777777" w:rsidTr="00FE3C84">
        <w:tc>
          <w:tcPr>
            <w:tcW w:w="525" w:type="dxa"/>
            <w:vMerge/>
            <w:vAlign w:val="center"/>
          </w:tcPr>
          <w:p w14:paraId="13E116E0" w14:textId="77777777" w:rsidR="00BD5E49" w:rsidRPr="00F41D31" w:rsidRDefault="00BD5E49">
            <w:pPr>
              <w:spacing w:line="300" w:lineRule="auto"/>
              <w:rPr>
                <w:rFonts w:eastAsiaTheme="minorEastAsia"/>
                <w:b/>
                <w:szCs w:val="21"/>
              </w:rPr>
            </w:pPr>
          </w:p>
        </w:tc>
        <w:tc>
          <w:tcPr>
            <w:tcW w:w="1993" w:type="dxa"/>
            <w:vMerge/>
            <w:vAlign w:val="center"/>
          </w:tcPr>
          <w:p w14:paraId="3D374194" w14:textId="77777777" w:rsidR="00BD5E49" w:rsidRPr="00F41D31" w:rsidRDefault="00BD5E49">
            <w:pPr>
              <w:spacing w:line="300" w:lineRule="auto"/>
              <w:rPr>
                <w:rFonts w:eastAsiaTheme="minorEastAsia"/>
                <w:b/>
                <w:szCs w:val="21"/>
              </w:rPr>
            </w:pPr>
          </w:p>
        </w:tc>
        <w:tc>
          <w:tcPr>
            <w:tcW w:w="6010" w:type="dxa"/>
            <w:vAlign w:val="center"/>
          </w:tcPr>
          <w:p w14:paraId="0BDB9912" w14:textId="3595EE81" w:rsidR="00BD5E49" w:rsidRPr="00F41D31" w:rsidRDefault="00FE3C84">
            <w:pPr>
              <w:spacing w:line="300" w:lineRule="auto"/>
              <w:rPr>
                <w:rFonts w:eastAsiaTheme="minorEastAsia"/>
                <w:b/>
                <w:szCs w:val="21"/>
              </w:rPr>
            </w:pPr>
            <w:r w:rsidRPr="00F41D31">
              <w:rPr>
                <w:rFonts w:eastAsiaTheme="minorEastAsia" w:hint="eastAsia"/>
                <w:b/>
                <w:szCs w:val="21"/>
              </w:rPr>
              <w:t>根据工号查询某位教师某一月份的基本信息和工资</w:t>
            </w:r>
            <w:r w:rsidR="00F41D31">
              <w:rPr>
                <w:rFonts w:eastAsiaTheme="minorEastAsia" w:hint="eastAsia"/>
                <w:b/>
                <w:szCs w:val="21"/>
              </w:rPr>
              <w:t>信息</w:t>
            </w:r>
          </w:p>
        </w:tc>
      </w:tr>
      <w:tr w:rsidR="00BD5E49" w:rsidRPr="00F41D31" w14:paraId="56DD6534" w14:textId="77777777" w:rsidTr="00FE3C84">
        <w:tc>
          <w:tcPr>
            <w:tcW w:w="525" w:type="dxa"/>
            <w:vMerge/>
            <w:vAlign w:val="center"/>
          </w:tcPr>
          <w:p w14:paraId="4E188669" w14:textId="77777777" w:rsidR="00BD5E49" w:rsidRPr="00F41D31" w:rsidRDefault="00BD5E49">
            <w:pPr>
              <w:spacing w:line="300" w:lineRule="auto"/>
              <w:rPr>
                <w:rFonts w:eastAsiaTheme="minorEastAsia"/>
                <w:b/>
                <w:szCs w:val="21"/>
              </w:rPr>
            </w:pPr>
          </w:p>
        </w:tc>
        <w:tc>
          <w:tcPr>
            <w:tcW w:w="1993" w:type="dxa"/>
            <w:vMerge/>
            <w:vAlign w:val="center"/>
          </w:tcPr>
          <w:p w14:paraId="1DE94B68" w14:textId="77777777" w:rsidR="00BD5E49" w:rsidRPr="00F41D31" w:rsidRDefault="00BD5E49">
            <w:pPr>
              <w:spacing w:line="300" w:lineRule="auto"/>
              <w:rPr>
                <w:rFonts w:eastAsiaTheme="minorEastAsia"/>
                <w:b/>
                <w:szCs w:val="21"/>
              </w:rPr>
            </w:pPr>
          </w:p>
        </w:tc>
        <w:tc>
          <w:tcPr>
            <w:tcW w:w="6010" w:type="dxa"/>
            <w:vAlign w:val="center"/>
          </w:tcPr>
          <w:p w14:paraId="19FE966C" w14:textId="0FDE58CD" w:rsidR="00BD5E49" w:rsidRPr="00F41D31" w:rsidRDefault="00FE3C84">
            <w:pPr>
              <w:spacing w:line="300" w:lineRule="auto"/>
              <w:rPr>
                <w:rFonts w:eastAsiaTheme="minorEastAsia"/>
                <w:b/>
                <w:szCs w:val="21"/>
              </w:rPr>
            </w:pPr>
            <w:r w:rsidRPr="00F41D31">
              <w:rPr>
                <w:rFonts w:eastAsiaTheme="minorEastAsia" w:hint="eastAsia"/>
                <w:b/>
                <w:szCs w:val="21"/>
              </w:rPr>
              <w:t>根据姓名查询某位教师某一月份的基本信息和工资</w:t>
            </w:r>
            <w:r w:rsidR="00F41D31">
              <w:rPr>
                <w:rFonts w:eastAsiaTheme="minorEastAsia" w:hint="eastAsia"/>
                <w:b/>
                <w:szCs w:val="21"/>
              </w:rPr>
              <w:t>信息</w:t>
            </w:r>
          </w:p>
        </w:tc>
      </w:tr>
      <w:tr w:rsidR="00BD5E49" w:rsidRPr="00F41D31" w14:paraId="2C6BF76D" w14:textId="77777777" w:rsidTr="00FE3C84">
        <w:tc>
          <w:tcPr>
            <w:tcW w:w="525" w:type="dxa"/>
            <w:vMerge w:val="restart"/>
            <w:vAlign w:val="center"/>
          </w:tcPr>
          <w:p w14:paraId="06807009"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4</w:t>
            </w:r>
          </w:p>
        </w:tc>
        <w:tc>
          <w:tcPr>
            <w:tcW w:w="1993" w:type="dxa"/>
            <w:vMerge w:val="restart"/>
            <w:vAlign w:val="center"/>
          </w:tcPr>
          <w:p w14:paraId="0856AB37" w14:textId="77777777" w:rsidR="00BD5E49" w:rsidRPr="00F41D31" w:rsidRDefault="00FE3C84">
            <w:pPr>
              <w:spacing w:line="300" w:lineRule="auto"/>
              <w:rPr>
                <w:rFonts w:eastAsiaTheme="minorEastAsia"/>
                <w:b/>
                <w:szCs w:val="21"/>
              </w:rPr>
            </w:pPr>
            <w:r w:rsidRPr="00F41D31">
              <w:rPr>
                <w:rFonts w:eastAsiaTheme="minorEastAsia" w:hint="eastAsia"/>
                <w:b/>
                <w:szCs w:val="21"/>
              </w:rPr>
              <w:t>统计分析</w:t>
            </w:r>
          </w:p>
        </w:tc>
        <w:tc>
          <w:tcPr>
            <w:tcW w:w="6010" w:type="dxa"/>
            <w:vAlign w:val="center"/>
          </w:tcPr>
          <w:p w14:paraId="7FF31B51" w14:textId="77777777" w:rsidR="00BD5E49" w:rsidRPr="00F41D31" w:rsidRDefault="00FE3C84">
            <w:pPr>
              <w:spacing w:line="300" w:lineRule="auto"/>
              <w:rPr>
                <w:rFonts w:eastAsiaTheme="minorEastAsia"/>
                <w:b/>
                <w:szCs w:val="21"/>
              </w:rPr>
            </w:pPr>
            <w:r w:rsidRPr="00F41D31">
              <w:rPr>
                <w:rFonts w:eastAsiaTheme="minorEastAsia" w:hint="eastAsia"/>
                <w:b/>
                <w:szCs w:val="21"/>
              </w:rPr>
              <w:t>根据月份，统计不同学院教师的平均应发工资和平均实发工资（以实发工资为序显示）</w:t>
            </w:r>
          </w:p>
        </w:tc>
      </w:tr>
      <w:tr w:rsidR="00BD5E49" w:rsidRPr="00F41D31" w14:paraId="3B3652F5" w14:textId="77777777" w:rsidTr="00FE3C84">
        <w:tc>
          <w:tcPr>
            <w:tcW w:w="525" w:type="dxa"/>
            <w:vMerge/>
            <w:vAlign w:val="center"/>
          </w:tcPr>
          <w:p w14:paraId="44FFD3F5" w14:textId="77777777" w:rsidR="00BD5E49" w:rsidRPr="00F41D31" w:rsidRDefault="00BD5E49">
            <w:pPr>
              <w:spacing w:line="300" w:lineRule="auto"/>
              <w:rPr>
                <w:rFonts w:eastAsiaTheme="minorEastAsia"/>
                <w:b/>
                <w:szCs w:val="21"/>
              </w:rPr>
            </w:pPr>
          </w:p>
        </w:tc>
        <w:tc>
          <w:tcPr>
            <w:tcW w:w="1993" w:type="dxa"/>
            <w:vMerge/>
            <w:vAlign w:val="center"/>
          </w:tcPr>
          <w:p w14:paraId="25734329" w14:textId="77777777" w:rsidR="00BD5E49" w:rsidRPr="00F41D31" w:rsidRDefault="00BD5E49">
            <w:pPr>
              <w:spacing w:line="300" w:lineRule="auto"/>
              <w:rPr>
                <w:rFonts w:eastAsiaTheme="minorEastAsia"/>
                <w:b/>
                <w:szCs w:val="21"/>
              </w:rPr>
            </w:pPr>
          </w:p>
        </w:tc>
        <w:tc>
          <w:tcPr>
            <w:tcW w:w="6010" w:type="dxa"/>
            <w:vAlign w:val="center"/>
          </w:tcPr>
          <w:p w14:paraId="51E4379D" w14:textId="77777777" w:rsidR="00BD5E49" w:rsidRPr="00F41D31" w:rsidRDefault="00FE3C84">
            <w:pPr>
              <w:spacing w:line="300" w:lineRule="auto"/>
              <w:rPr>
                <w:rFonts w:eastAsiaTheme="minorEastAsia"/>
                <w:b/>
                <w:szCs w:val="21"/>
              </w:rPr>
            </w:pPr>
            <w:r w:rsidRPr="00F41D31">
              <w:rPr>
                <w:rFonts w:eastAsiaTheme="minorEastAsia" w:hint="eastAsia"/>
                <w:b/>
                <w:szCs w:val="21"/>
              </w:rPr>
              <w:t>根据月份，统计不同职称教师的平均应发工资和平均实发工资（以应发工资为序显示）</w:t>
            </w:r>
          </w:p>
        </w:tc>
      </w:tr>
      <w:tr w:rsidR="00BD5E49" w:rsidRPr="00F41D31" w14:paraId="2DE853AA" w14:textId="77777777" w:rsidTr="00FE3C84">
        <w:tc>
          <w:tcPr>
            <w:tcW w:w="525" w:type="dxa"/>
            <w:vAlign w:val="center"/>
          </w:tcPr>
          <w:p w14:paraId="2E196170"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5</w:t>
            </w:r>
          </w:p>
        </w:tc>
        <w:tc>
          <w:tcPr>
            <w:tcW w:w="1993" w:type="dxa"/>
            <w:vAlign w:val="center"/>
          </w:tcPr>
          <w:p w14:paraId="1EBBD6C3" w14:textId="77777777" w:rsidR="00BD5E49" w:rsidRPr="00F41D31" w:rsidRDefault="00FE3C84">
            <w:pPr>
              <w:spacing w:line="300" w:lineRule="auto"/>
              <w:rPr>
                <w:rFonts w:eastAsiaTheme="minorEastAsia"/>
                <w:b/>
                <w:szCs w:val="21"/>
              </w:rPr>
            </w:pPr>
            <w:r w:rsidRPr="00F41D31">
              <w:rPr>
                <w:rFonts w:eastAsiaTheme="minorEastAsia" w:hint="eastAsia"/>
                <w:b/>
                <w:szCs w:val="21"/>
              </w:rPr>
              <w:t>退出</w:t>
            </w:r>
          </w:p>
        </w:tc>
        <w:tc>
          <w:tcPr>
            <w:tcW w:w="6010" w:type="dxa"/>
            <w:vAlign w:val="center"/>
          </w:tcPr>
          <w:p w14:paraId="041D2704" w14:textId="77777777" w:rsidR="00BD5E49" w:rsidRDefault="00FE3C84">
            <w:pPr>
              <w:spacing w:line="300" w:lineRule="auto"/>
              <w:rPr>
                <w:rFonts w:eastAsiaTheme="minorEastAsia"/>
                <w:b/>
                <w:szCs w:val="21"/>
              </w:rPr>
            </w:pPr>
            <w:r w:rsidRPr="00F41D31">
              <w:rPr>
                <w:rFonts w:eastAsiaTheme="minorEastAsia" w:hint="eastAsia"/>
                <w:b/>
                <w:szCs w:val="21"/>
              </w:rPr>
              <w:t>提示退出</w:t>
            </w:r>
            <w:r w:rsidR="00987BE1">
              <w:rPr>
                <w:rFonts w:eastAsiaTheme="minorEastAsia" w:hint="eastAsia"/>
                <w:b/>
                <w:szCs w:val="21"/>
              </w:rPr>
              <w:t xml:space="preserve"> </w:t>
            </w:r>
            <w:r w:rsidR="00987BE1">
              <w:rPr>
                <w:rFonts w:eastAsiaTheme="minorEastAsia" w:hint="eastAsia"/>
                <w:b/>
                <w:szCs w:val="21"/>
              </w:rPr>
              <w:t>退不退？输入</w:t>
            </w:r>
            <w:r w:rsidR="00987BE1">
              <w:rPr>
                <w:rFonts w:eastAsiaTheme="minorEastAsia" w:hint="eastAsia"/>
                <w:b/>
                <w:szCs w:val="21"/>
              </w:rPr>
              <w:t>Y</w:t>
            </w:r>
            <w:r w:rsidR="00987BE1">
              <w:rPr>
                <w:rFonts w:eastAsiaTheme="minorEastAsia" w:hint="eastAsia"/>
                <w:b/>
                <w:szCs w:val="21"/>
              </w:rPr>
              <w:t>再退出</w:t>
            </w:r>
          </w:p>
          <w:p w14:paraId="272ABED9" w14:textId="4A82A92A" w:rsidR="00987BE1" w:rsidRPr="00F41D31" w:rsidRDefault="00987BE1">
            <w:pPr>
              <w:spacing w:line="300" w:lineRule="auto"/>
              <w:rPr>
                <w:rFonts w:eastAsiaTheme="minorEastAsia"/>
                <w:b/>
                <w:szCs w:val="21"/>
              </w:rPr>
            </w:pPr>
            <w:r>
              <w:rPr>
                <w:rFonts w:eastAsiaTheme="minorEastAsia"/>
                <w:b/>
                <w:szCs w:val="21"/>
              </w:rPr>
              <w:t>S</w:t>
            </w:r>
            <w:r>
              <w:rPr>
                <w:rFonts w:eastAsiaTheme="minorEastAsia" w:hint="eastAsia"/>
                <w:b/>
                <w:szCs w:val="21"/>
              </w:rPr>
              <w:t>canf</w:t>
            </w:r>
            <w:r>
              <w:rPr>
                <w:rFonts w:eastAsiaTheme="minorEastAsia" w:hint="eastAsia"/>
                <w:b/>
                <w:szCs w:val="21"/>
              </w:rPr>
              <w:t>（）</w:t>
            </w:r>
            <w:r>
              <w:rPr>
                <w:rFonts w:eastAsiaTheme="minorEastAsia" w:hint="eastAsia"/>
                <w:b/>
                <w:szCs w:val="21"/>
              </w:rPr>
              <w:t>,if (</w:t>
            </w:r>
            <w:r>
              <w:rPr>
                <w:rFonts w:eastAsiaTheme="minorEastAsia"/>
                <w:b/>
                <w:szCs w:val="21"/>
              </w:rPr>
              <w:t>y</w:t>
            </w:r>
            <w:r>
              <w:rPr>
                <w:rFonts w:eastAsiaTheme="minorEastAsia" w:hint="eastAsia"/>
                <w:b/>
                <w:szCs w:val="21"/>
              </w:rPr>
              <w:t>)</w:t>
            </w:r>
            <w:r>
              <w:rPr>
                <w:rFonts w:eastAsiaTheme="minorEastAsia"/>
                <w:b/>
                <w:szCs w:val="21"/>
              </w:rPr>
              <w:t>,break;</w:t>
            </w:r>
          </w:p>
        </w:tc>
      </w:tr>
    </w:tbl>
    <w:p w14:paraId="44DE6983" w14:textId="11A08933" w:rsidR="00BD5E49" w:rsidRDefault="00BD5E49">
      <w:pPr>
        <w:spacing w:line="300" w:lineRule="auto"/>
        <w:ind w:firstLineChars="200" w:firstLine="482"/>
        <w:jc w:val="center"/>
        <w:rPr>
          <w:rFonts w:eastAsiaTheme="minorEastAsia"/>
          <w:b/>
          <w:sz w:val="24"/>
        </w:rPr>
      </w:pPr>
    </w:p>
    <w:p w14:paraId="56BC344E" w14:textId="0D2F78D1" w:rsidR="00987BE1" w:rsidRDefault="00987BE1">
      <w:pPr>
        <w:spacing w:line="300" w:lineRule="auto"/>
        <w:ind w:firstLineChars="200" w:firstLine="482"/>
        <w:jc w:val="center"/>
        <w:rPr>
          <w:rFonts w:eastAsiaTheme="minorEastAsia"/>
          <w:b/>
          <w:sz w:val="24"/>
        </w:rPr>
      </w:pPr>
    </w:p>
    <w:p w14:paraId="713AB3A7" w14:textId="740B03AD" w:rsidR="00987BE1" w:rsidRDefault="00987BE1">
      <w:pPr>
        <w:spacing w:line="300" w:lineRule="auto"/>
        <w:ind w:firstLineChars="200" w:firstLine="482"/>
        <w:jc w:val="center"/>
        <w:rPr>
          <w:rFonts w:eastAsiaTheme="minorEastAsia"/>
          <w:b/>
          <w:sz w:val="24"/>
        </w:rPr>
      </w:pPr>
    </w:p>
    <w:p w14:paraId="65990758" w14:textId="3ABBB2C8" w:rsidR="00987BE1" w:rsidRDefault="00987BE1">
      <w:pPr>
        <w:spacing w:line="300" w:lineRule="auto"/>
        <w:ind w:firstLineChars="200" w:firstLine="482"/>
        <w:jc w:val="center"/>
        <w:rPr>
          <w:rFonts w:eastAsiaTheme="minorEastAsia"/>
          <w:b/>
          <w:sz w:val="24"/>
        </w:rPr>
      </w:pPr>
    </w:p>
    <w:p w14:paraId="4DC66724" w14:textId="4F6FAAAA" w:rsidR="00987BE1" w:rsidRDefault="00987BE1">
      <w:pPr>
        <w:spacing w:line="300" w:lineRule="auto"/>
        <w:ind w:firstLineChars="200" w:firstLine="482"/>
        <w:jc w:val="center"/>
        <w:rPr>
          <w:rFonts w:eastAsiaTheme="minorEastAsia"/>
          <w:b/>
          <w:sz w:val="24"/>
        </w:rPr>
      </w:pPr>
    </w:p>
    <w:p w14:paraId="09F32CC1" w14:textId="5108984B" w:rsidR="00987BE1" w:rsidRDefault="00987BE1">
      <w:pPr>
        <w:spacing w:line="300" w:lineRule="auto"/>
        <w:ind w:firstLineChars="200" w:firstLine="482"/>
        <w:jc w:val="center"/>
        <w:rPr>
          <w:rFonts w:eastAsiaTheme="minorEastAsia"/>
          <w:b/>
          <w:sz w:val="24"/>
        </w:rPr>
      </w:pPr>
    </w:p>
    <w:p w14:paraId="51C74738" w14:textId="6503FE3E" w:rsidR="00987BE1" w:rsidRDefault="00987BE1">
      <w:pPr>
        <w:spacing w:line="300" w:lineRule="auto"/>
        <w:ind w:firstLineChars="200" w:firstLine="482"/>
        <w:jc w:val="center"/>
        <w:rPr>
          <w:rFonts w:eastAsiaTheme="minorEastAsia"/>
          <w:b/>
          <w:sz w:val="24"/>
        </w:rPr>
      </w:pPr>
    </w:p>
    <w:p w14:paraId="653D74A0" w14:textId="77777777" w:rsidR="00987BE1" w:rsidRDefault="00987BE1">
      <w:pPr>
        <w:spacing w:line="300" w:lineRule="auto"/>
        <w:ind w:firstLineChars="200" w:firstLine="482"/>
        <w:jc w:val="center"/>
        <w:rPr>
          <w:rFonts w:eastAsiaTheme="minorEastAsia"/>
          <w:b/>
          <w:sz w:val="24"/>
        </w:rPr>
      </w:pPr>
    </w:p>
    <w:p w14:paraId="2382AEBE" w14:textId="77777777" w:rsidR="00BD5E49" w:rsidRDefault="00FE3C84">
      <w:pPr>
        <w:spacing w:line="300" w:lineRule="auto"/>
        <w:ind w:firstLineChars="200" w:firstLine="482"/>
        <w:rPr>
          <w:rFonts w:eastAsiaTheme="minorEastAsia"/>
          <w:b/>
          <w:sz w:val="24"/>
        </w:rPr>
      </w:pPr>
      <w:r>
        <w:rPr>
          <w:rFonts w:eastAsiaTheme="minorEastAsia" w:hint="eastAsia"/>
          <w:b/>
          <w:sz w:val="24"/>
        </w:rPr>
        <w:lastRenderedPageBreak/>
        <w:t>2.</w:t>
      </w:r>
      <w:r>
        <w:rPr>
          <w:rFonts w:eastAsiaTheme="minorEastAsia"/>
          <w:b/>
          <w:sz w:val="24"/>
        </w:rPr>
        <w:t xml:space="preserve"> </w:t>
      </w:r>
      <w:r>
        <w:rPr>
          <w:rFonts w:eastAsiaTheme="minorEastAsia" w:hint="eastAsia"/>
          <w:b/>
          <w:sz w:val="24"/>
        </w:rPr>
        <w:t>各项功能要求</w:t>
      </w:r>
    </w:p>
    <w:p w14:paraId="677674EE" w14:textId="77777777" w:rsidR="00BD5E49" w:rsidRDefault="00FE3C84">
      <w:pPr>
        <w:spacing w:line="300" w:lineRule="auto"/>
        <w:ind w:firstLineChars="200" w:firstLine="482"/>
        <w:rPr>
          <w:rFonts w:eastAsiaTheme="minorEastAsia"/>
          <w:sz w:val="24"/>
        </w:rPr>
      </w:pPr>
      <w:r>
        <w:rPr>
          <w:rFonts w:eastAsiaTheme="minorEastAsia" w:hint="eastAsia"/>
          <w:b/>
          <w:bCs/>
          <w:sz w:val="24"/>
        </w:rPr>
        <w:t>（</w:t>
      </w:r>
      <w:r>
        <w:rPr>
          <w:rFonts w:eastAsiaTheme="minorEastAsia" w:hint="eastAsia"/>
          <w:b/>
          <w:bCs/>
          <w:sz w:val="24"/>
        </w:rPr>
        <w:t>1</w:t>
      </w:r>
      <w:r>
        <w:rPr>
          <w:rFonts w:eastAsiaTheme="minorEastAsia" w:hint="eastAsia"/>
          <w:b/>
          <w:bCs/>
          <w:sz w:val="24"/>
        </w:rPr>
        <w:t>）录入数据并保存</w:t>
      </w:r>
    </w:p>
    <w:p w14:paraId="4670BA5C"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5AA563EA" w14:textId="60B9F2F5" w:rsidR="00987BE1" w:rsidRPr="00121116" w:rsidRDefault="00FE3C84" w:rsidP="00121116">
      <w:pPr>
        <w:numPr>
          <w:ilvl w:val="0"/>
          <w:numId w:val="1"/>
        </w:numPr>
        <w:spacing w:line="300" w:lineRule="auto"/>
        <w:ind w:firstLineChars="200" w:firstLine="480"/>
        <w:rPr>
          <w:rFonts w:eastAsiaTheme="minorEastAsia"/>
          <w:sz w:val="24"/>
        </w:rPr>
      </w:pPr>
      <w:r>
        <w:rPr>
          <w:rFonts w:eastAsiaTheme="minorEastAsia" w:hint="eastAsia"/>
          <w:sz w:val="24"/>
        </w:rPr>
        <w:t>录入教师基本信息：提示用户输入基本信息，并保存。注意要有查重，同一工号的教师不能出现两次。（查重是难点）</w:t>
      </w:r>
    </w:p>
    <w:p w14:paraId="75A78399" w14:textId="62DD101A" w:rsidR="00D426D5" w:rsidRDefault="00FE3C84" w:rsidP="00D426D5">
      <w:pPr>
        <w:numPr>
          <w:ilvl w:val="0"/>
          <w:numId w:val="1"/>
        </w:numPr>
        <w:spacing w:line="300" w:lineRule="auto"/>
        <w:ind w:firstLineChars="200" w:firstLine="480"/>
        <w:rPr>
          <w:rFonts w:eastAsiaTheme="minorEastAsia"/>
          <w:sz w:val="24"/>
        </w:rPr>
      </w:pPr>
      <w:r>
        <w:rPr>
          <w:rFonts w:eastAsiaTheme="minorEastAsia" w:hint="eastAsia"/>
          <w:sz w:val="24"/>
        </w:rPr>
        <w:t>录入教师工资</w:t>
      </w:r>
      <w:r w:rsidR="00F41D31">
        <w:rPr>
          <w:rFonts w:eastAsiaTheme="minorEastAsia" w:hint="eastAsia"/>
          <w:sz w:val="24"/>
        </w:rPr>
        <w:t>信息</w:t>
      </w:r>
      <w:r>
        <w:rPr>
          <w:rFonts w:eastAsiaTheme="minorEastAsia" w:hint="eastAsia"/>
          <w:sz w:val="24"/>
        </w:rPr>
        <w:t>：显示所有教师基本信息。提示用户输入已有教师工号，然后提示输入月份等工资</w:t>
      </w:r>
      <w:r w:rsidR="00F41D31">
        <w:rPr>
          <w:rFonts w:eastAsiaTheme="minorEastAsia" w:hint="eastAsia"/>
          <w:sz w:val="24"/>
        </w:rPr>
        <w:t>信息</w:t>
      </w:r>
      <w:r>
        <w:rPr>
          <w:rFonts w:eastAsiaTheme="minorEastAsia" w:hint="eastAsia"/>
          <w:sz w:val="24"/>
        </w:rPr>
        <w:t>，并计算应发工资和实发工资后保存。注意要有查重，同一工号的教师不能出现两次。（判断是否为已有教师</w:t>
      </w:r>
      <w:r w:rsidR="00F41D31">
        <w:rPr>
          <w:rFonts w:eastAsiaTheme="minorEastAsia" w:hint="eastAsia"/>
          <w:sz w:val="24"/>
        </w:rPr>
        <w:t>信息，</w:t>
      </w:r>
      <w:r>
        <w:rPr>
          <w:rFonts w:eastAsiaTheme="minorEastAsia" w:hint="eastAsia"/>
          <w:sz w:val="24"/>
        </w:rPr>
        <w:t>查重是难点</w:t>
      </w:r>
      <w:r w:rsidR="00F41D31">
        <w:rPr>
          <w:rFonts w:eastAsiaTheme="minorEastAsia" w:hint="eastAsia"/>
          <w:sz w:val="24"/>
        </w:rPr>
        <w:t>。</w:t>
      </w:r>
      <w:r>
        <w:rPr>
          <w:rFonts w:eastAsiaTheme="minorEastAsia" w:hint="eastAsia"/>
          <w:sz w:val="24"/>
        </w:rPr>
        <w:t>）</w:t>
      </w:r>
    </w:p>
    <w:p w14:paraId="282B2E1F" w14:textId="77777777" w:rsidR="00BD5E49" w:rsidRDefault="00FE3C84">
      <w:pPr>
        <w:numPr>
          <w:ilvl w:val="0"/>
          <w:numId w:val="2"/>
        </w:numPr>
        <w:spacing w:line="300" w:lineRule="auto"/>
        <w:ind w:firstLineChars="200" w:firstLine="482"/>
        <w:rPr>
          <w:rFonts w:eastAsiaTheme="minorEastAsia"/>
          <w:b/>
          <w:bCs/>
          <w:sz w:val="24"/>
        </w:rPr>
      </w:pPr>
      <w:r>
        <w:rPr>
          <w:rFonts w:eastAsiaTheme="minorEastAsia" w:hint="eastAsia"/>
          <w:b/>
          <w:bCs/>
          <w:sz w:val="24"/>
        </w:rPr>
        <w:t>修改数据并保存</w:t>
      </w:r>
    </w:p>
    <w:p w14:paraId="1B95303C"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45682086" w14:textId="1F29EBA5" w:rsidR="00BD5E49" w:rsidRDefault="00FE3C84">
      <w:pPr>
        <w:numPr>
          <w:ilvl w:val="0"/>
          <w:numId w:val="3"/>
        </w:numPr>
        <w:spacing w:line="300" w:lineRule="auto"/>
        <w:ind w:firstLineChars="200" w:firstLine="480"/>
        <w:rPr>
          <w:rFonts w:eastAsiaTheme="minorEastAsia"/>
          <w:sz w:val="24"/>
        </w:rPr>
      </w:pPr>
      <w:r>
        <w:rPr>
          <w:rFonts w:eastAsiaTheme="minorEastAsia" w:hint="eastAsia"/>
          <w:sz w:val="24"/>
        </w:rPr>
        <w:t>提示输入工号：显示该工号</w:t>
      </w:r>
      <w:r w:rsidR="00F41D31">
        <w:rPr>
          <w:rFonts w:eastAsiaTheme="minorEastAsia" w:hint="eastAsia"/>
          <w:sz w:val="24"/>
        </w:rPr>
        <w:t>教师</w:t>
      </w:r>
      <w:r>
        <w:rPr>
          <w:rFonts w:eastAsiaTheme="minorEastAsia" w:hint="eastAsia"/>
          <w:sz w:val="24"/>
        </w:rPr>
        <w:t>的所有信息。提示输入要修改的月份和信息，输入新数据后，保存数据，并替换掉旧数据。</w:t>
      </w:r>
    </w:p>
    <w:p w14:paraId="46B48D65" w14:textId="77777777" w:rsidR="00BD5E49" w:rsidRDefault="00FE3C84">
      <w:pPr>
        <w:numPr>
          <w:ilvl w:val="0"/>
          <w:numId w:val="3"/>
        </w:numPr>
        <w:spacing w:line="300" w:lineRule="auto"/>
        <w:ind w:firstLineChars="200" w:firstLine="480"/>
        <w:rPr>
          <w:rFonts w:eastAsiaTheme="minorEastAsia"/>
          <w:sz w:val="24"/>
        </w:rPr>
      </w:pPr>
      <w:r>
        <w:rPr>
          <w:rFonts w:eastAsiaTheme="minorEastAsia" w:hint="eastAsia"/>
          <w:sz w:val="24"/>
        </w:rPr>
        <w:t>提示输入姓名：显示所有该同名教师的所有信息。提示输入要修改的教师工号和月份，提示输入要修改的信息，输入新数据后，保存数据，并替换掉旧数据。</w:t>
      </w:r>
    </w:p>
    <w:p w14:paraId="17A137EE" w14:textId="77777777" w:rsidR="00BD5E49" w:rsidRDefault="00FE3C84">
      <w:pPr>
        <w:numPr>
          <w:ilvl w:val="0"/>
          <w:numId w:val="3"/>
        </w:numPr>
        <w:spacing w:line="300" w:lineRule="auto"/>
        <w:ind w:firstLineChars="200" w:firstLine="480"/>
        <w:rPr>
          <w:rFonts w:eastAsiaTheme="minorEastAsia"/>
          <w:sz w:val="24"/>
        </w:rPr>
      </w:pPr>
      <w:r>
        <w:rPr>
          <w:rFonts w:eastAsiaTheme="minorEastAsia" w:hint="eastAsia"/>
          <w:sz w:val="24"/>
        </w:rPr>
        <w:t>提示输入要删除的工号，两次确认后删除该工号教师的基本信息和工资数据，</w:t>
      </w:r>
      <w:r w:rsidRPr="00B86586">
        <w:rPr>
          <w:rFonts w:eastAsiaTheme="minorEastAsia" w:hint="eastAsia"/>
          <w:color w:val="FF0000"/>
          <w:sz w:val="24"/>
        </w:rPr>
        <w:t>并更新数据文件。</w:t>
      </w:r>
    </w:p>
    <w:p w14:paraId="1EEB6FF1" w14:textId="77777777" w:rsidR="00BD5E49" w:rsidRDefault="00FE3C84">
      <w:pPr>
        <w:spacing w:line="300" w:lineRule="auto"/>
        <w:ind w:firstLineChars="200" w:firstLine="482"/>
        <w:rPr>
          <w:rFonts w:eastAsiaTheme="minorEastAsia"/>
          <w:b/>
          <w:bCs/>
          <w:sz w:val="24"/>
        </w:rPr>
      </w:pPr>
      <w:r>
        <w:rPr>
          <w:rFonts w:eastAsiaTheme="minorEastAsia" w:hint="eastAsia"/>
          <w:b/>
          <w:bCs/>
          <w:sz w:val="24"/>
        </w:rPr>
        <w:t>（</w:t>
      </w:r>
      <w:r>
        <w:rPr>
          <w:rFonts w:eastAsiaTheme="minorEastAsia" w:hint="eastAsia"/>
          <w:b/>
          <w:bCs/>
          <w:sz w:val="24"/>
        </w:rPr>
        <w:t>3</w:t>
      </w:r>
      <w:r>
        <w:rPr>
          <w:rFonts w:eastAsiaTheme="minorEastAsia" w:hint="eastAsia"/>
          <w:b/>
          <w:bCs/>
          <w:sz w:val="24"/>
        </w:rPr>
        <w:t>）查询显示</w:t>
      </w:r>
    </w:p>
    <w:p w14:paraId="49323928"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26C78DBF"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显示所有教师的基本信息，按照工号从小到大列表显示。</w:t>
      </w:r>
    </w:p>
    <w:p w14:paraId="5095A689"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提示输入月份，显示当月所有教师的工资信息，按照工号从小到大列表显示。</w:t>
      </w:r>
    </w:p>
    <w:p w14:paraId="1822C0EB"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提示输入工号和月份，显示该工号教师的基本信息和当月工资信息。</w:t>
      </w:r>
    </w:p>
    <w:p w14:paraId="084FC779"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提示输入姓名和月份，显示所有同名教师的基本信息和当月工资信息。</w:t>
      </w:r>
    </w:p>
    <w:p w14:paraId="77A42719" w14:textId="77777777" w:rsidR="00BD5E49" w:rsidRDefault="00FE3C84">
      <w:pPr>
        <w:spacing w:line="300" w:lineRule="auto"/>
        <w:ind w:firstLineChars="200" w:firstLine="482"/>
        <w:rPr>
          <w:rFonts w:eastAsiaTheme="minorEastAsia"/>
          <w:b/>
          <w:bCs/>
          <w:sz w:val="24"/>
        </w:rPr>
      </w:pPr>
      <w:r>
        <w:rPr>
          <w:rFonts w:eastAsiaTheme="minorEastAsia" w:hint="eastAsia"/>
          <w:b/>
          <w:bCs/>
          <w:sz w:val="24"/>
        </w:rPr>
        <w:t>（</w:t>
      </w:r>
      <w:r>
        <w:rPr>
          <w:rFonts w:eastAsiaTheme="minorEastAsia" w:hint="eastAsia"/>
          <w:b/>
          <w:bCs/>
          <w:sz w:val="24"/>
        </w:rPr>
        <w:t>4</w:t>
      </w:r>
      <w:r>
        <w:rPr>
          <w:rFonts w:eastAsiaTheme="minorEastAsia" w:hint="eastAsia"/>
          <w:b/>
          <w:bCs/>
          <w:sz w:val="24"/>
        </w:rPr>
        <w:t>）统计分析</w:t>
      </w:r>
    </w:p>
    <w:p w14:paraId="6F7CE87C"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25EFC75F" w14:textId="77777777" w:rsidR="00BD5E49" w:rsidRDefault="00FE3C84">
      <w:pPr>
        <w:numPr>
          <w:ilvl w:val="0"/>
          <w:numId w:val="5"/>
        </w:numPr>
        <w:spacing w:line="300" w:lineRule="auto"/>
        <w:ind w:leftChars="228" w:left="479"/>
        <w:rPr>
          <w:rFonts w:eastAsiaTheme="minorEastAsia"/>
          <w:sz w:val="24"/>
        </w:rPr>
      </w:pPr>
      <w:r>
        <w:rPr>
          <w:rFonts w:eastAsiaTheme="minorEastAsia" w:hint="eastAsia"/>
          <w:sz w:val="24"/>
        </w:rPr>
        <w:t>提示输入月份，根据月份，统计不同</w:t>
      </w:r>
      <w:r>
        <w:rPr>
          <w:rFonts w:eastAsiaTheme="minorEastAsia" w:hint="eastAsia"/>
          <w:b/>
          <w:bCs/>
          <w:sz w:val="24"/>
        </w:rPr>
        <w:t>学院</w:t>
      </w:r>
      <w:r>
        <w:rPr>
          <w:rFonts w:eastAsiaTheme="minorEastAsia" w:hint="eastAsia"/>
          <w:sz w:val="24"/>
        </w:rPr>
        <w:t>教师的平均应发工资和平均实发工资（以实发工资为序显示）。</w:t>
      </w:r>
    </w:p>
    <w:p w14:paraId="7AC057C2" w14:textId="4030E33A" w:rsidR="00BD5E49" w:rsidRDefault="00FE3C84">
      <w:pPr>
        <w:numPr>
          <w:ilvl w:val="0"/>
          <w:numId w:val="5"/>
        </w:numPr>
        <w:spacing w:line="300" w:lineRule="auto"/>
        <w:ind w:leftChars="228" w:left="479"/>
        <w:rPr>
          <w:rFonts w:eastAsiaTheme="minorEastAsia"/>
          <w:sz w:val="24"/>
        </w:rPr>
      </w:pPr>
      <w:r>
        <w:rPr>
          <w:rFonts w:eastAsiaTheme="minorEastAsia" w:hint="eastAsia"/>
          <w:sz w:val="24"/>
        </w:rPr>
        <w:t>提示输入月份，根据月份，统计不同</w:t>
      </w:r>
      <w:r>
        <w:rPr>
          <w:rFonts w:eastAsiaTheme="minorEastAsia" w:hint="eastAsia"/>
          <w:b/>
          <w:bCs/>
          <w:sz w:val="24"/>
        </w:rPr>
        <w:t>职称</w:t>
      </w:r>
      <w:r>
        <w:rPr>
          <w:rFonts w:eastAsiaTheme="minorEastAsia" w:hint="eastAsia"/>
          <w:sz w:val="24"/>
        </w:rPr>
        <w:t>教师的平均应发工资和平均实发工资（以应发工资为序显示）。</w:t>
      </w:r>
    </w:p>
    <w:p w14:paraId="2E89F40D" w14:textId="7D64513D" w:rsidR="00B4755E" w:rsidRDefault="00B4755E" w:rsidP="00B4755E">
      <w:pPr>
        <w:spacing w:line="300" w:lineRule="auto"/>
        <w:rPr>
          <w:rFonts w:eastAsiaTheme="minorEastAsia"/>
          <w:sz w:val="24"/>
        </w:rPr>
      </w:pPr>
    </w:p>
    <w:p w14:paraId="0C8D8C0C" w14:textId="2D4257A4" w:rsidR="00B4755E" w:rsidRDefault="00B4755E" w:rsidP="00B4755E">
      <w:pPr>
        <w:spacing w:line="300" w:lineRule="auto"/>
        <w:rPr>
          <w:rFonts w:eastAsiaTheme="minorEastAsia"/>
          <w:sz w:val="24"/>
        </w:rPr>
      </w:pPr>
    </w:p>
    <w:p w14:paraId="6528F9A8" w14:textId="6FFE7C04" w:rsidR="00B4755E" w:rsidRDefault="00B4755E" w:rsidP="00B4755E">
      <w:pPr>
        <w:spacing w:line="300" w:lineRule="auto"/>
        <w:rPr>
          <w:rFonts w:eastAsiaTheme="minorEastAsia"/>
          <w:sz w:val="24"/>
        </w:rPr>
      </w:pPr>
    </w:p>
    <w:p w14:paraId="10E8AB6E" w14:textId="3B37DF7B" w:rsidR="00B4755E" w:rsidRDefault="00B4755E" w:rsidP="00B4755E">
      <w:pPr>
        <w:spacing w:line="300" w:lineRule="auto"/>
        <w:rPr>
          <w:rFonts w:eastAsiaTheme="minorEastAsia"/>
          <w:sz w:val="24"/>
        </w:rPr>
      </w:pPr>
    </w:p>
    <w:p w14:paraId="69853EA2" w14:textId="77777777" w:rsidR="00121116" w:rsidRDefault="00121116" w:rsidP="00B4755E">
      <w:pPr>
        <w:spacing w:line="300" w:lineRule="auto"/>
        <w:rPr>
          <w:rFonts w:eastAsiaTheme="minorEastAsia"/>
          <w:sz w:val="24"/>
        </w:rPr>
      </w:pPr>
    </w:p>
    <w:p w14:paraId="3FF39BEC" w14:textId="77777777" w:rsidR="00BD5E49" w:rsidRDefault="00FE3C84">
      <w:pPr>
        <w:spacing w:line="300" w:lineRule="auto"/>
        <w:ind w:leftChars="228" w:left="479"/>
        <w:rPr>
          <w:rFonts w:eastAsiaTheme="minorEastAsia"/>
          <w:b/>
          <w:bCs/>
          <w:sz w:val="24"/>
        </w:rPr>
      </w:pPr>
      <w:r>
        <w:rPr>
          <w:rFonts w:eastAsiaTheme="minorEastAsia" w:hint="eastAsia"/>
          <w:b/>
          <w:bCs/>
          <w:sz w:val="24"/>
        </w:rPr>
        <w:lastRenderedPageBreak/>
        <w:t>（</w:t>
      </w:r>
      <w:r>
        <w:rPr>
          <w:rFonts w:eastAsiaTheme="minorEastAsia" w:hint="eastAsia"/>
          <w:b/>
          <w:bCs/>
          <w:sz w:val="24"/>
        </w:rPr>
        <w:t>5</w:t>
      </w:r>
      <w:r>
        <w:rPr>
          <w:rFonts w:eastAsiaTheme="minorEastAsia" w:hint="eastAsia"/>
          <w:b/>
          <w:bCs/>
          <w:sz w:val="24"/>
        </w:rPr>
        <w:t>）退出</w:t>
      </w:r>
    </w:p>
    <w:p w14:paraId="7FB17CAE" w14:textId="77777777" w:rsidR="00BD5E49" w:rsidRDefault="00FE3C84">
      <w:pPr>
        <w:spacing w:line="300" w:lineRule="auto"/>
        <w:ind w:firstLineChars="200" w:firstLine="480"/>
        <w:rPr>
          <w:rFonts w:eastAsiaTheme="minorEastAsia"/>
          <w:sz w:val="24"/>
        </w:rPr>
      </w:pPr>
      <w:r>
        <w:rPr>
          <w:rFonts w:eastAsiaTheme="minorEastAsia" w:hint="eastAsia"/>
          <w:sz w:val="24"/>
        </w:rPr>
        <w:t>提示用户确实要退出？</w:t>
      </w:r>
      <w:r>
        <w:rPr>
          <w:rFonts w:eastAsiaTheme="minorEastAsia" w:hint="eastAsia"/>
          <w:sz w:val="24"/>
        </w:rPr>
        <w:t>y</w:t>
      </w:r>
      <w:r>
        <w:rPr>
          <w:rFonts w:eastAsiaTheme="minorEastAsia"/>
          <w:sz w:val="24"/>
        </w:rPr>
        <w:t>/n</w:t>
      </w:r>
    </w:p>
    <w:p w14:paraId="57091825" w14:textId="5DF12F84" w:rsidR="00BD5E49" w:rsidRDefault="00FE3C84">
      <w:pPr>
        <w:spacing w:line="300" w:lineRule="auto"/>
        <w:ind w:firstLineChars="200" w:firstLine="480"/>
        <w:rPr>
          <w:rFonts w:eastAsiaTheme="minorEastAsia"/>
          <w:sz w:val="24"/>
        </w:rPr>
      </w:pPr>
      <w:r>
        <w:rPr>
          <w:rFonts w:eastAsiaTheme="minorEastAsia" w:hint="eastAsia"/>
          <w:sz w:val="24"/>
        </w:rPr>
        <w:t>用户输入</w:t>
      </w:r>
      <w:r>
        <w:rPr>
          <w:rFonts w:eastAsiaTheme="minorEastAsia" w:hint="eastAsia"/>
          <w:sz w:val="24"/>
        </w:rPr>
        <w:t>y</w:t>
      </w:r>
      <w:r>
        <w:rPr>
          <w:rFonts w:eastAsiaTheme="minorEastAsia" w:hint="eastAsia"/>
          <w:sz w:val="24"/>
        </w:rPr>
        <w:t>后退出。</w:t>
      </w:r>
    </w:p>
    <w:p w14:paraId="08B8D038" w14:textId="77777777" w:rsidR="00987BE1" w:rsidRDefault="00987BE1">
      <w:pPr>
        <w:spacing w:line="300" w:lineRule="auto"/>
        <w:ind w:firstLineChars="200" w:firstLine="480"/>
        <w:rPr>
          <w:rFonts w:eastAsiaTheme="minorEastAsia"/>
          <w:sz w:val="24"/>
        </w:rPr>
      </w:pPr>
    </w:p>
    <w:p w14:paraId="12F023E1" w14:textId="77777777" w:rsidR="00BD5E49" w:rsidRDefault="00FE3C84">
      <w:pPr>
        <w:tabs>
          <w:tab w:val="left" w:pos="284"/>
        </w:tabs>
        <w:spacing w:line="300" w:lineRule="auto"/>
        <w:ind w:firstLineChars="200" w:firstLine="482"/>
        <w:rPr>
          <w:rFonts w:eastAsiaTheme="minorEastAsia"/>
          <w:b/>
          <w:sz w:val="24"/>
        </w:rPr>
      </w:pPr>
      <w:r>
        <w:rPr>
          <w:rFonts w:eastAsiaTheme="minorEastAsia" w:hint="eastAsia"/>
          <w:b/>
          <w:sz w:val="24"/>
        </w:rPr>
        <w:t xml:space="preserve">2. </w:t>
      </w:r>
      <w:r>
        <w:rPr>
          <w:rFonts w:eastAsiaTheme="minorEastAsia" w:hint="eastAsia"/>
          <w:b/>
          <w:sz w:val="24"/>
        </w:rPr>
        <w:t>程序设计要求</w:t>
      </w:r>
    </w:p>
    <w:p w14:paraId="219D1973" w14:textId="0F74C33F"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）要合理使用枚举（选）、结构体、结构体数组、结构体指针访问数组。</w:t>
      </w:r>
    </w:p>
    <w:p w14:paraId="22E618C9"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）逻辑独立的功能定义在函数中。</w:t>
      </w:r>
    </w:p>
    <w:p w14:paraId="70519FD9"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）要有合理提示，例如修改、删除需提示确认。</w:t>
      </w:r>
    </w:p>
    <w:p w14:paraId="066E36F4"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）考虑程序鲁棒性，对不合法数据要有错误处理机制。</w:t>
      </w:r>
    </w:p>
    <w:p w14:paraId="4D3EF081" w14:textId="148F3DB2"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5</w:t>
      </w:r>
      <w:r>
        <w:rPr>
          <w:rFonts w:eastAsiaTheme="minorEastAsia" w:hint="eastAsia"/>
          <w:sz w:val="24"/>
        </w:rPr>
        <w:t>）所有数据保存在文件中。</w:t>
      </w:r>
    </w:p>
    <w:p w14:paraId="6777F2F7" w14:textId="4AB4277A" w:rsidR="00EF2E84" w:rsidRDefault="00A66472" w:rsidP="00040B1B">
      <w:pPr>
        <w:spacing w:line="300" w:lineRule="auto"/>
        <w:ind w:left="480"/>
        <w:rPr>
          <w:rFonts w:eastAsiaTheme="minorEastAsia"/>
          <w:sz w:val="24"/>
        </w:rPr>
      </w:pPr>
      <w:r>
        <w:rPr>
          <w:rFonts w:eastAsiaTheme="minorEastAsia" w:hint="eastAsia"/>
          <w:sz w:val="24"/>
        </w:rPr>
        <w:t>【</w:t>
      </w:r>
      <w:r w:rsidR="00040B1B">
        <w:rPr>
          <w:rFonts w:eastAsiaTheme="minorEastAsia" w:hint="eastAsia"/>
          <w:sz w:val="24"/>
        </w:rPr>
        <w:t>提示</w:t>
      </w:r>
      <w:r>
        <w:rPr>
          <w:rFonts w:eastAsiaTheme="minorEastAsia" w:hint="eastAsia"/>
          <w:sz w:val="24"/>
        </w:rPr>
        <w:t>】</w:t>
      </w:r>
    </w:p>
    <w:p w14:paraId="637181D9" w14:textId="7CEF97FB" w:rsidR="000441DE" w:rsidRDefault="000441DE" w:rsidP="000441DE">
      <w:pPr>
        <w:spacing w:line="300" w:lineRule="auto"/>
        <w:ind w:firstLineChars="200" w:firstLine="480"/>
        <w:rPr>
          <w:rFonts w:eastAsiaTheme="minorEastAsia"/>
          <w:sz w:val="24"/>
        </w:rPr>
      </w:pPr>
      <w:r>
        <w:rPr>
          <w:rFonts w:eastAsiaTheme="minorEastAsia"/>
          <w:sz w:val="24"/>
        </w:rPr>
        <w:t xml:space="preserve">(1) </w:t>
      </w:r>
      <w:r w:rsidR="00040B1B">
        <w:rPr>
          <w:rFonts w:eastAsiaTheme="minorEastAsia" w:hint="eastAsia"/>
          <w:sz w:val="24"/>
        </w:rPr>
        <w:t>录入信息并保存时，可保存到</w:t>
      </w:r>
      <w:r w:rsidR="00040B1B">
        <w:rPr>
          <w:rFonts w:eastAsiaTheme="minorEastAsia" w:hint="eastAsia"/>
          <w:sz w:val="24"/>
        </w:rPr>
        <w:t>t</w:t>
      </w:r>
      <w:r w:rsidR="00040B1B">
        <w:rPr>
          <w:rFonts w:eastAsiaTheme="minorEastAsia"/>
          <w:sz w:val="24"/>
        </w:rPr>
        <w:t>xt</w:t>
      </w:r>
      <w:r w:rsidR="00040B1B">
        <w:rPr>
          <w:rFonts w:eastAsiaTheme="minorEastAsia" w:hint="eastAsia"/>
          <w:sz w:val="24"/>
        </w:rPr>
        <w:t>文件</w:t>
      </w:r>
      <w:r w:rsidR="0001256D">
        <w:rPr>
          <w:rFonts w:eastAsiaTheme="minorEastAsia" w:hint="eastAsia"/>
          <w:sz w:val="24"/>
        </w:rPr>
        <w:t>或二进制文件</w:t>
      </w:r>
      <w:r w:rsidR="00040B1B">
        <w:rPr>
          <w:rFonts w:eastAsiaTheme="minorEastAsia" w:hint="eastAsia"/>
          <w:sz w:val="24"/>
        </w:rPr>
        <w:t>中。文件格式无具体要求，满足查询功能时程序对文件可读即可。</w:t>
      </w:r>
    </w:p>
    <w:p w14:paraId="141E9C61" w14:textId="423B3BCB" w:rsidR="00040B1B" w:rsidRDefault="000441DE" w:rsidP="00AA034F">
      <w:pPr>
        <w:spacing w:line="300" w:lineRule="auto"/>
        <w:ind w:firstLineChars="200" w:firstLine="480"/>
        <w:rPr>
          <w:rFonts w:eastAsiaTheme="minorEastAsia"/>
          <w:sz w:val="24"/>
        </w:rPr>
      </w:pPr>
      <w:r>
        <w:rPr>
          <w:rFonts w:eastAsiaTheme="minorEastAsia"/>
          <w:sz w:val="24"/>
        </w:rPr>
        <w:t>(2)</w:t>
      </w:r>
      <w:r w:rsidR="004000BD">
        <w:rPr>
          <w:rFonts w:eastAsiaTheme="minorEastAsia" w:hint="eastAsia"/>
          <w:sz w:val="24"/>
        </w:rPr>
        <w:t>对文件的读写操作参考</w:t>
      </w:r>
      <w:r w:rsidR="004000BD">
        <w:rPr>
          <w:rFonts w:eastAsiaTheme="minorEastAsia" w:hint="eastAsia"/>
          <w:sz w:val="24"/>
        </w:rPr>
        <w:t>f</w:t>
      </w:r>
      <w:r w:rsidR="004000BD">
        <w:rPr>
          <w:rFonts w:eastAsiaTheme="minorEastAsia"/>
          <w:sz w:val="24"/>
        </w:rPr>
        <w:t>open</w:t>
      </w:r>
      <w:r w:rsidR="004000BD">
        <w:rPr>
          <w:rFonts w:eastAsiaTheme="minorEastAsia" w:hint="eastAsia"/>
          <w:sz w:val="24"/>
        </w:rPr>
        <w:t>、</w:t>
      </w:r>
      <w:r w:rsidR="004000BD">
        <w:rPr>
          <w:rFonts w:eastAsiaTheme="minorEastAsia"/>
          <w:sz w:val="24"/>
        </w:rPr>
        <w:t>fwrite</w:t>
      </w:r>
      <w:r w:rsidR="00BA7F6B">
        <w:rPr>
          <w:rFonts w:eastAsiaTheme="minorEastAsia" w:hint="eastAsia"/>
          <w:sz w:val="24"/>
        </w:rPr>
        <w:t>、</w:t>
      </w:r>
      <w:r w:rsidR="00BA7F6B">
        <w:rPr>
          <w:rFonts w:eastAsiaTheme="minorEastAsia" w:hint="eastAsia"/>
          <w:sz w:val="24"/>
        </w:rPr>
        <w:t>f</w:t>
      </w:r>
      <w:r w:rsidR="00BA7F6B">
        <w:rPr>
          <w:rFonts w:eastAsiaTheme="minorEastAsia"/>
          <w:sz w:val="24"/>
        </w:rPr>
        <w:t>read</w:t>
      </w:r>
      <w:r w:rsidR="00F6621D">
        <w:rPr>
          <w:rFonts w:eastAsiaTheme="minorEastAsia" w:hint="eastAsia"/>
          <w:sz w:val="24"/>
        </w:rPr>
        <w:t>、</w:t>
      </w:r>
      <w:r w:rsidR="00F6621D">
        <w:rPr>
          <w:rFonts w:eastAsiaTheme="minorEastAsia" w:hint="eastAsia"/>
          <w:sz w:val="24"/>
        </w:rPr>
        <w:t>fprintf</w:t>
      </w:r>
      <w:r w:rsidR="00F6621D">
        <w:rPr>
          <w:rFonts w:eastAsiaTheme="minorEastAsia" w:hint="eastAsia"/>
          <w:sz w:val="24"/>
        </w:rPr>
        <w:t>、</w:t>
      </w:r>
      <w:r w:rsidR="00F6621D">
        <w:rPr>
          <w:rFonts w:eastAsiaTheme="minorEastAsia" w:hint="eastAsia"/>
          <w:sz w:val="24"/>
        </w:rPr>
        <w:t>f</w:t>
      </w:r>
      <w:r w:rsidR="00F6621D">
        <w:rPr>
          <w:rFonts w:eastAsiaTheme="minorEastAsia"/>
          <w:sz w:val="24"/>
        </w:rPr>
        <w:t>scanf</w:t>
      </w:r>
      <w:r w:rsidR="004000BD">
        <w:rPr>
          <w:rFonts w:eastAsiaTheme="minorEastAsia" w:hint="eastAsia"/>
          <w:sz w:val="24"/>
        </w:rPr>
        <w:t>函数</w:t>
      </w:r>
      <w:r w:rsidR="005C155A">
        <w:rPr>
          <w:rFonts w:eastAsiaTheme="minorEastAsia" w:hint="eastAsia"/>
          <w:sz w:val="24"/>
        </w:rPr>
        <w:t>(fwrite</w:t>
      </w:r>
      <w:r w:rsidR="00C4504B">
        <w:rPr>
          <w:rFonts w:eastAsiaTheme="minorEastAsia" w:hint="eastAsia"/>
          <w:sz w:val="24"/>
        </w:rPr>
        <w:t>输出信息</w:t>
      </w:r>
      <w:r w:rsidR="005C155A">
        <w:rPr>
          <w:rFonts w:eastAsiaTheme="minorEastAsia" w:hint="eastAsia"/>
          <w:sz w:val="24"/>
        </w:rPr>
        <w:t>到</w:t>
      </w:r>
      <w:r w:rsidR="00531CDC">
        <w:rPr>
          <w:rFonts w:eastAsiaTheme="minorEastAsia" w:hint="eastAsia"/>
          <w:sz w:val="24"/>
        </w:rPr>
        <w:t>t</w:t>
      </w:r>
      <w:r w:rsidR="00531CDC">
        <w:rPr>
          <w:rFonts w:eastAsiaTheme="minorEastAsia"/>
          <w:sz w:val="24"/>
        </w:rPr>
        <w:t>xt</w:t>
      </w:r>
      <w:r w:rsidR="00DC0BD7">
        <w:rPr>
          <w:rFonts w:eastAsiaTheme="minorEastAsia" w:hint="eastAsia"/>
          <w:sz w:val="24"/>
        </w:rPr>
        <w:t>中</w:t>
      </w:r>
      <w:r w:rsidR="005C155A">
        <w:rPr>
          <w:rFonts w:eastAsiaTheme="minorEastAsia" w:hint="eastAsia"/>
          <w:sz w:val="24"/>
        </w:rPr>
        <w:t>会</w:t>
      </w:r>
      <w:r w:rsidR="00056C76">
        <w:rPr>
          <w:rFonts w:eastAsiaTheme="minorEastAsia" w:hint="eastAsia"/>
          <w:sz w:val="24"/>
        </w:rPr>
        <w:t>出现乱码，</w:t>
      </w:r>
      <w:r w:rsidR="000264A2">
        <w:rPr>
          <w:rFonts w:eastAsiaTheme="minorEastAsia" w:hint="eastAsia"/>
          <w:sz w:val="24"/>
        </w:rPr>
        <w:t>但不影响程序读取文件</w:t>
      </w:r>
      <w:r w:rsidR="005C155A">
        <w:rPr>
          <w:rFonts w:eastAsiaTheme="minorEastAsia"/>
          <w:sz w:val="24"/>
        </w:rPr>
        <w:t>)</w:t>
      </w:r>
    </w:p>
    <w:p w14:paraId="4DBDC600" w14:textId="3D01329E" w:rsidR="00AA034F" w:rsidRDefault="00AA034F" w:rsidP="00AA034F">
      <w:pPr>
        <w:spacing w:line="300" w:lineRule="auto"/>
        <w:ind w:firstLineChars="200" w:firstLine="480"/>
        <w:rPr>
          <w:rFonts w:eastAsiaTheme="minorEastAsia"/>
          <w:sz w:val="24"/>
        </w:rPr>
      </w:pPr>
      <w:r>
        <w:rPr>
          <w:rFonts w:eastAsiaTheme="minorEastAsia" w:hint="eastAsia"/>
          <w:sz w:val="24"/>
        </w:rPr>
        <w:t>(</w:t>
      </w:r>
      <w:r>
        <w:rPr>
          <w:rFonts w:eastAsiaTheme="minorEastAsia"/>
          <w:sz w:val="24"/>
        </w:rPr>
        <w:t>3)</w:t>
      </w:r>
      <w:r w:rsidR="00F6621D">
        <w:rPr>
          <w:rFonts w:eastAsiaTheme="minorEastAsia"/>
          <w:sz w:val="24"/>
        </w:rPr>
        <w:t xml:space="preserve"> </w:t>
      </w:r>
      <w:r w:rsidR="00EC3CE7">
        <w:rPr>
          <w:rFonts w:eastAsiaTheme="minorEastAsia" w:hint="eastAsia"/>
          <w:sz w:val="24"/>
        </w:rPr>
        <w:t>读写</w:t>
      </w:r>
      <w:r w:rsidR="002F4510">
        <w:rPr>
          <w:rFonts w:eastAsiaTheme="minorEastAsia" w:hint="eastAsia"/>
          <w:sz w:val="24"/>
        </w:rPr>
        <w:t>文件</w:t>
      </w:r>
      <w:r w:rsidR="00C47572">
        <w:rPr>
          <w:rFonts w:eastAsiaTheme="minorEastAsia" w:hint="eastAsia"/>
          <w:sz w:val="24"/>
        </w:rPr>
        <w:t>时以结构体为单位</w:t>
      </w:r>
    </w:p>
    <w:p w14:paraId="5B9DF2FC" w14:textId="5716888E" w:rsidR="00F6621D" w:rsidRPr="000264A2" w:rsidRDefault="00F6621D" w:rsidP="00AA034F">
      <w:pPr>
        <w:spacing w:line="300" w:lineRule="auto"/>
        <w:ind w:firstLineChars="200" w:firstLine="480"/>
        <w:rPr>
          <w:rFonts w:eastAsiaTheme="minorEastAsia"/>
          <w:sz w:val="24"/>
        </w:rPr>
      </w:pPr>
      <w:r>
        <w:rPr>
          <w:rFonts w:eastAsiaTheme="minorEastAsia" w:hint="eastAsia"/>
          <w:sz w:val="24"/>
        </w:rPr>
        <w:t>(</w:t>
      </w:r>
      <w:r>
        <w:rPr>
          <w:rFonts w:eastAsiaTheme="minorEastAsia"/>
          <w:sz w:val="24"/>
        </w:rPr>
        <w:t xml:space="preserve">4) </w:t>
      </w:r>
      <w:r>
        <w:rPr>
          <w:rFonts w:eastAsiaTheme="minorEastAsia" w:hint="eastAsia"/>
          <w:sz w:val="24"/>
        </w:rPr>
        <w:t>文件打开时，文件指针</w:t>
      </w:r>
      <w:r w:rsidRPr="00F6621D">
        <w:rPr>
          <w:rFonts w:eastAsiaTheme="minorEastAsia"/>
          <w:sz w:val="24"/>
        </w:rPr>
        <w:t>FILE *fp</w:t>
      </w:r>
      <w:r>
        <w:rPr>
          <w:rFonts w:eastAsiaTheme="minorEastAsia" w:hint="eastAsia"/>
          <w:sz w:val="24"/>
        </w:rPr>
        <w:t>定位在文件头部。文件读写时，文件指针</w:t>
      </w:r>
      <w:r>
        <w:rPr>
          <w:rFonts w:eastAsiaTheme="minorEastAsia" w:hint="eastAsia"/>
          <w:sz w:val="24"/>
        </w:rPr>
        <w:t>F</w:t>
      </w:r>
      <w:r>
        <w:rPr>
          <w:rFonts w:eastAsiaTheme="minorEastAsia"/>
          <w:sz w:val="24"/>
        </w:rPr>
        <w:t>ILE *fp</w:t>
      </w:r>
      <w:r>
        <w:rPr>
          <w:rFonts w:eastAsiaTheme="minorEastAsia" w:hint="eastAsia"/>
          <w:sz w:val="24"/>
        </w:rPr>
        <w:t>会跟着移动，如果希望再次将指针定位到文件头部，可使用</w:t>
      </w:r>
      <w:r w:rsidRPr="00F6621D">
        <w:rPr>
          <w:rFonts w:eastAsiaTheme="minorEastAsia"/>
          <w:sz w:val="24"/>
        </w:rPr>
        <w:t>rewind(fp)</w:t>
      </w:r>
      <w:r>
        <w:rPr>
          <w:rFonts w:eastAsiaTheme="minorEastAsia" w:hint="eastAsia"/>
          <w:sz w:val="24"/>
        </w:rPr>
        <w:t>函数。</w:t>
      </w:r>
    </w:p>
    <w:p w14:paraId="029D51BE" w14:textId="77777777" w:rsidR="00BD5E49" w:rsidRDefault="00FE3C84">
      <w:pPr>
        <w:spacing w:line="300" w:lineRule="auto"/>
        <w:rPr>
          <w:rFonts w:eastAsiaTheme="minorEastAsia"/>
          <w:b/>
          <w:sz w:val="24"/>
        </w:rPr>
      </w:pPr>
      <w:r>
        <w:rPr>
          <w:rFonts w:eastAsiaTheme="minorEastAsia" w:hint="eastAsia"/>
          <w:b/>
          <w:sz w:val="24"/>
        </w:rPr>
        <w:t>二、课程设计报告</w:t>
      </w:r>
    </w:p>
    <w:p w14:paraId="6855A76F" w14:textId="77777777" w:rsidR="00BD5E49" w:rsidRDefault="00FE3C84">
      <w:pPr>
        <w:spacing w:line="300" w:lineRule="auto"/>
        <w:ind w:firstLineChars="200" w:firstLine="480"/>
        <w:rPr>
          <w:rFonts w:eastAsiaTheme="minorEastAsia"/>
          <w:sz w:val="24"/>
        </w:rPr>
      </w:pPr>
      <w:r>
        <w:rPr>
          <w:rFonts w:eastAsiaTheme="minorEastAsia" w:hint="eastAsia"/>
          <w:sz w:val="24"/>
        </w:rPr>
        <w:t>课程设计报告请参照“实习报告书模板</w:t>
      </w:r>
      <w:r>
        <w:rPr>
          <w:rFonts w:eastAsiaTheme="minorEastAsia" w:hint="eastAsia"/>
          <w:sz w:val="24"/>
        </w:rPr>
        <w:t>.</w:t>
      </w:r>
      <w:r>
        <w:rPr>
          <w:rFonts w:eastAsiaTheme="minorEastAsia"/>
          <w:sz w:val="24"/>
        </w:rPr>
        <w:t>docx</w:t>
      </w:r>
      <w:r>
        <w:rPr>
          <w:rFonts w:eastAsiaTheme="minorEastAsia" w:hint="eastAsia"/>
          <w:sz w:val="24"/>
        </w:rPr>
        <w:t>”填写。</w:t>
      </w:r>
    </w:p>
    <w:p w14:paraId="39053D1F" w14:textId="77777777" w:rsidR="00BD5E49" w:rsidRDefault="00FE3C84">
      <w:pPr>
        <w:spacing w:line="300" w:lineRule="auto"/>
        <w:rPr>
          <w:rFonts w:eastAsiaTheme="minorEastAsia"/>
          <w:b/>
          <w:sz w:val="24"/>
        </w:rPr>
      </w:pPr>
      <w:r>
        <w:rPr>
          <w:rFonts w:eastAsiaTheme="minorEastAsia" w:hint="eastAsia"/>
          <w:b/>
          <w:sz w:val="24"/>
        </w:rPr>
        <w:t>三、提交时间与地址</w:t>
      </w:r>
    </w:p>
    <w:p w14:paraId="1906990B" w14:textId="0F775FC7" w:rsidR="00BD5E49" w:rsidRDefault="00FE3C84">
      <w:pPr>
        <w:spacing w:line="300" w:lineRule="auto"/>
        <w:ind w:firstLineChars="200" w:firstLine="480"/>
        <w:rPr>
          <w:rFonts w:eastAsiaTheme="minorEastAsia"/>
          <w:sz w:val="24"/>
        </w:rPr>
      </w:pPr>
      <w:r>
        <w:rPr>
          <w:rFonts w:eastAsiaTheme="minorEastAsia" w:hint="eastAsia"/>
          <w:sz w:val="24"/>
        </w:rPr>
        <w:t>1.</w:t>
      </w:r>
      <w:r>
        <w:rPr>
          <w:rFonts w:eastAsiaTheme="minorEastAsia"/>
          <w:sz w:val="24"/>
        </w:rPr>
        <w:t xml:space="preserve"> </w:t>
      </w:r>
      <w:r>
        <w:rPr>
          <w:rFonts w:eastAsiaTheme="minorEastAsia" w:hint="eastAsia"/>
          <w:sz w:val="24"/>
        </w:rPr>
        <w:t>截止时间：</w:t>
      </w:r>
      <w:r w:rsidR="00D3419B">
        <w:rPr>
          <w:rFonts w:eastAsiaTheme="minorEastAsia" w:hint="eastAsia"/>
          <w:sz w:val="24"/>
        </w:rPr>
        <w:t>第十四周周五晚</w:t>
      </w:r>
      <w:r w:rsidR="00D3419B">
        <w:rPr>
          <w:rFonts w:eastAsiaTheme="minorEastAsia" w:hint="eastAsia"/>
          <w:sz w:val="24"/>
        </w:rPr>
        <w:t>2</w:t>
      </w:r>
      <w:r w:rsidR="00D3419B">
        <w:rPr>
          <w:rFonts w:eastAsiaTheme="minorEastAsia"/>
          <w:sz w:val="24"/>
        </w:rPr>
        <w:t>0</w:t>
      </w:r>
      <w:r w:rsidR="00D3419B">
        <w:rPr>
          <w:rFonts w:eastAsiaTheme="minorEastAsia" w:hint="eastAsia"/>
          <w:sz w:val="24"/>
        </w:rPr>
        <w:t>:0</w:t>
      </w:r>
      <w:r w:rsidR="00D3419B">
        <w:rPr>
          <w:rFonts w:eastAsiaTheme="minorEastAsia"/>
          <w:sz w:val="24"/>
        </w:rPr>
        <w:t>0</w:t>
      </w:r>
      <w:r>
        <w:rPr>
          <w:rFonts w:eastAsiaTheme="minorEastAsia" w:hint="eastAsia"/>
          <w:sz w:val="24"/>
        </w:rPr>
        <w:t>。</w:t>
      </w:r>
    </w:p>
    <w:p w14:paraId="2D29F91D" w14:textId="77777777" w:rsidR="00BD5E49" w:rsidRDefault="00FE3C84">
      <w:pPr>
        <w:spacing w:line="300" w:lineRule="auto"/>
        <w:ind w:firstLineChars="200" w:firstLine="480"/>
        <w:rPr>
          <w:rFonts w:eastAsiaTheme="minorEastAsia"/>
          <w:sz w:val="24"/>
        </w:rPr>
      </w:pPr>
      <w:r>
        <w:rPr>
          <w:rFonts w:eastAsiaTheme="minorEastAsia" w:hint="eastAsia"/>
          <w:sz w:val="24"/>
        </w:rPr>
        <w:t>2.</w:t>
      </w:r>
      <w:r>
        <w:rPr>
          <w:rFonts w:eastAsiaTheme="minorEastAsia"/>
          <w:sz w:val="24"/>
        </w:rPr>
        <w:t xml:space="preserve"> </w:t>
      </w:r>
      <w:r>
        <w:rPr>
          <w:rFonts w:eastAsiaTheme="minorEastAsia" w:hint="eastAsia"/>
          <w:sz w:val="24"/>
        </w:rPr>
        <w:t>完成后，将源文件、设计报告压缩后，重命名为学号</w:t>
      </w:r>
      <w:r>
        <w:rPr>
          <w:rFonts w:eastAsiaTheme="minorEastAsia"/>
          <w:sz w:val="24"/>
        </w:rPr>
        <w:t>_</w:t>
      </w:r>
      <w:r>
        <w:rPr>
          <w:rFonts w:eastAsiaTheme="minorEastAsia" w:hint="eastAsia"/>
          <w:sz w:val="24"/>
        </w:rPr>
        <w:t>姓名</w:t>
      </w:r>
      <w:r>
        <w:rPr>
          <w:rFonts w:eastAsiaTheme="minorEastAsia"/>
          <w:sz w:val="24"/>
        </w:rPr>
        <w:t>_</w:t>
      </w:r>
      <w:r>
        <w:rPr>
          <w:rFonts w:eastAsiaTheme="minorEastAsia" w:hint="eastAsia"/>
          <w:sz w:val="24"/>
        </w:rPr>
        <w:t>课程设计</w:t>
      </w:r>
      <w:r>
        <w:rPr>
          <w:rFonts w:eastAsiaTheme="minorEastAsia"/>
          <w:sz w:val="24"/>
        </w:rPr>
        <w:t>.</w:t>
      </w:r>
      <w:r>
        <w:rPr>
          <w:rFonts w:eastAsiaTheme="minorEastAsia" w:hint="eastAsia"/>
          <w:sz w:val="24"/>
        </w:rPr>
        <w:t>zip</w:t>
      </w:r>
      <w:r>
        <w:rPr>
          <w:rFonts w:eastAsiaTheme="minorEastAsia" w:hint="eastAsia"/>
          <w:sz w:val="24"/>
        </w:rPr>
        <w:t>（或</w:t>
      </w:r>
      <w:r>
        <w:rPr>
          <w:rFonts w:eastAsiaTheme="minorEastAsia" w:hint="eastAsia"/>
          <w:sz w:val="24"/>
        </w:rPr>
        <w:t>.rar</w:t>
      </w:r>
      <w:r>
        <w:rPr>
          <w:rFonts w:eastAsiaTheme="minorEastAsia" w:hint="eastAsia"/>
          <w:sz w:val="24"/>
        </w:rPr>
        <w:t>）。</w:t>
      </w:r>
    </w:p>
    <w:p w14:paraId="085CE8C3" w14:textId="345A0D21" w:rsidR="00BD5E49" w:rsidRDefault="00FE3C84" w:rsidP="00D3419B">
      <w:pPr>
        <w:spacing w:line="300" w:lineRule="auto"/>
        <w:ind w:firstLineChars="200" w:firstLine="480"/>
        <w:rPr>
          <w:rFonts w:eastAsiaTheme="minorEastAsia"/>
          <w:sz w:val="24"/>
        </w:rPr>
      </w:pPr>
      <w:r>
        <w:rPr>
          <w:rFonts w:eastAsiaTheme="minorEastAsia" w:hint="eastAsia"/>
          <w:sz w:val="24"/>
        </w:rPr>
        <w:t>3.</w:t>
      </w:r>
      <w:r>
        <w:rPr>
          <w:rFonts w:eastAsiaTheme="minorEastAsia"/>
          <w:sz w:val="24"/>
        </w:rPr>
        <w:t xml:space="preserve"> </w:t>
      </w:r>
      <w:r>
        <w:rPr>
          <w:rFonts w:eastAsiaTheme="minorEastAsia" w:hint="eastAsia"/>
          <w:sz w:val="24"/>
        </w:rPr>
        <w:t>提交地址：</w:t>
      </w:r>
      <w:hyperlink r:id="rId9" w:history="1">
        <w:r w:rsidR="00C361AF" w:rsidRPr="004E2E88">
          <w:rPr>
            <w:rStyle w:val="a7"/>
            <w:rFonts w:eastAsiaTheme="minorEastAsia"/>
            <w:sz w:val="24"/>
          </w:rPr>
          <w:t>ftp://211.71.149.53/</w:t>
        </w:r>
      </w:hyperlink>
      <w:r w:rsidR="00435515">
        <w:rPr>
          <w:rFonts w:eastAsiaTheme="minorEastAsia" w:hint="eastAsia"/>
          <w:sz w:val="24"/>
        </w:rPr>
        <w:t>孙俏</w:t>
      </w:r>
      <w:r w:rsidR="00D3419B">
        <w:rPr>
          <w:rFonts w:eastAsiaTheme="minorEastAsia" w:hint="eastAsia"/>
          <w:sz w:val="24"/>
        </w:rPr>
        <w:t>/</w:t>
      </w:r>
      <w:r w:rsidR="00D3419B">
        <w:rPr>
          <w:rFonts w:eastAsiaTheme="minorEastAsia" w:hint="eastAsia"/>
          <w:sz w:val="24"/>
        </w:rPr>
        <w:t>课程作业</w:t>
      </w:r>
      <w:r w:rsidR="00D3419B">
        <w:rPr>
          <w:rFonts w:eastAsiaTheme="minorEastAsia" w:hint="eastAsia"/>
          <w:sz w:val="24"/>
        </w:rPr>
        <w:t>/</w:t>
      </w:r>
      <w:r w:rsidR="00D3419B">
        <w:rPr>
          <w:rFonts w:eastAsiaTheme="minorEastAsia" w:hint="eastAsia"/>
          <w:sz w:val="24"/>
        </w:rPr>
        <w:t>程序设计基础</w:t>
      </w:r>
      <w:r w:rsidR="00D3419B">
        <w:rPr>
          <w:rFonts w:eastAsiaTheme="minorEastAsia" w:hint="eastAsia"/>
          <w:sz w:val="24"/>
        </w:rPr>
        <w:t>/</w:t>
      </w:r>
      <w:r w:rsidR="00D3419B">
        <w:rPr>
          <w:rFonts w:eastAsiaTheme="minorEastAsia" w:hint="eastAsia"/>
          <w:sz w:val="24"/>
        </w:rPr>
        <w:t>课程设计文件夹。</w:t>
      </w:r>
    </w:p>
    <w:p w14:paraId="6F5A24E1" w14:textId="77777777" w:rsidR="00BD5E49" w:rsidRDefault="00FE3C84">
      <w:pPr>
        <w:spacing w:line="300" w:lineRule="auto"/>
        <w:rPr>
          <w:rFonts w:eastAsiaTheme="minorEastAsia"/>
          <w:b/>
          <w:sz w:val="24"/>
        </w:rPr>
      </w:pPr>
      <w:r>
        <w:rPr>
          <w:rFonts w:eastAsiaTheme="minorEastAsia" w:hint="eastAsia"/>
          <w:b/>
          <w:sz w:val="24"/>
        </w:rPr>
        <w:t>四、时间安排</w:t>
      </w:r>
    </w:p>
    <w:p w14:paraId="7045B3BC" w14:textId="77777777" w:rsidR="00BD5E49" w:rsidRDefault="00FE3C84">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1</w:t>
      </w:r>
      <w:r>
        <w:rPr>
          <w:rFonts w:eastAsiaTheme="minorEastAsia" w:hint="eastAsia"/>
          <w:b/>
          <w:sz w:val="24"/>
        </w:rPr>
        <w:t>天</w:t>
      </w:r>
      <w:r>
        <w:rPr>
          <w:rFonts w:eastAsiaTheme="minorEastAsia" w:hint="eastAsia"/>
          <w:b/>
          <w:sz w:val="24"/>
        </w:rPr>
        <w:t xml:space="preserve"> </w:t>
      </w:r>
      <w:r>
        <w:rPr>
          <w:rFonts w:eastAsiaTheme="minorEastAsia"/>
          <w:sz w:val="24"/>
        </w:rPr>
        <w:t>分析</w:t>
      </w:r>
      <w:r>
        <w:rPr>
          <w:rFonts w:eastAsiaTheme="minorEastAsia" w:hint="eastAsia"/>
          <w:sz w:val="24"/>
        </w:rPr>
        <w:t>与设计</w:t>
      </w:r>
    </w:p>
    <w:p w14:paraId="3D0D37FF" w14:textId="77777777" w:rsidR="00BD5E49" w:rsidRDefault="00FE3C84">
      <w:pPr>
        <w:spacing w:line="300" w:lineRule="auto"/>
        <w:ind w:firstLineChars="200" w:firstLine="480"/>
        <w:rPr>
          <w:rFonts w:eastAsiaTheme="minorEastAsia"/>
          <w:b/>
          <w:sz w:val="24"/>
        </w:rPr>
      </w:pPr>
      <w:r>
        <w:rPr>
          <w:rFonts w:eastAsiaTheme="minorEastAsia"/>
          <w:sz w:val="24"/>
        </w:rPr>
        <w:t>根据</w:t>
      </w:r>
      <w:r>
        <w:rPr>
          <w:rFonts w:eastAsiaTheme="minorEastAsia" w:hint="eastAsia"/>
          <w:sz w:val="24"/>
        </w:rPr>
        <w:t>课程</w:t>
      </w:r>
      <w:r>
        <w:rPr>
          <w:rFonts w:eastAsiaTheme="minorEastAsia"/>
          <w:sz w:val="24"/>
        </w:rPr>
        <w:t>设计的要求，</w:t>
      </w:r>
      <w:r>
        <w:rPr>
          <w:rFonts w:eastAsiaTheme="minorEastAsia" w:hint="eastAsia"/>
          <w:sz w:val="24"/>
        </w:rPr>
        <w:t>理解项目任务，明确相关算法，搜集可用资源，熟悉开发环境。</w:t>
      </w:r>
    </w:p>
    <w:p w14:paraId="3F29FF7D" w14:textId="77777777" w:rsidR="00BD5E49" w:rsidRDefault="00FE3C84">
      <w:pPr>
        <w:spacing w:line="300" w:lineRule="auto"/>
        <w:ind w:firstLineChars="200" w:firstLine="480"/>
        <w:rPr>
          <w:rFonts w:eastAsiaTheme="minorEastAsia"/>
          <w:b/>
          <w:sz w:val="24"/>
        </w:rPr>
      </w:pPr>
      <w:r>
        <w:rPr>
          <w:rFonts w:eastAsiaTheme="minorEastAsia" w:hint="eastAsia"/>
          <w:sz w:val="24"/>
        </w:rPr>
        <w:t>设计包括逻辑设计和详细设计，</w:t>
      </w:r>
      <w:r>
        <w:rPr>
          <w:rFonts w:eastAsiaTheme="minorEastAsia"/>
          <w:sz w:val="24"/>
        </w:rPr>
        <w:t>在这个过程中，要综合考虑系统功能，使得系统结构清晰、合理、简单和易于调试</w:t>
      </w:r>
      <w:r>
        <w:rPr>
          <w:rFonts w:eastAsiaTheme="minorEastAsia" w:hint="eastAsia"/>
          <w:sz w:val="24"/>
        </w:rPr>
        <w:t>。</w:t>
      </w:r>
    </w:p>
    <w:p w14:paraId="493B2DAF"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sz w:val="24"/>
        </w:rPr>
        <w:t>）</w:t>
      </w:r>
      <w:r>
        <w:rPr>
          <w:rFonts w:eastAsiaTheme="minorEastAsia" w:hint="eastAsia"/>
          <w:sz w:val="24"/>
        </w:rPr>
        <w:t>数据结构</w:t>
      </w:r>
      <w:r>
        <w:rPr>
          <w:rFonts w:eastAsiaTheme="minorEastAsia"/>
          <w:sz w:val="24"/>
        </w:rPr>
        <w:t>设计：</w:t>
      </w:r>
      <w:r>
        <w:rPr>
          <w:rFonts w:eastAsiaTheme="minorEastAsia" w:hint="eastAsia"/>
          <w:sz w:val="24"/>
        </w:rPr>
        <w:t>将工程问题涉及的数据抽象出来，选取合适的数据类型与数据结构。</w:t>
      </w:r>
    </w:p>
    <w:p w14:paraId="7E547327"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）模块设计：自顶向下，将工程问题对应的功能抽象成模块，定义</w:t>
      </w:r>
      <w:r>
        <w:rPr>
          <w:rFonts w:eastAsiaTheme="minorEastAsia"/>
          <w:sz w:val="24"/>
        </w:rPr>
        <w:t>各</w:t>
      </w:r>
      <w:r>
        <w:rPr>
          <w:rFonts w:eastAsiaTheme="minorEastAsia" w:hint="eastAsia"/>
          <w:sz w:val="24"/>
        </w:rPr>
        <w:t>模</w:t>
      </w:r>
      <w:r>
        <w:rPr>
          <w:rFonts w:eastAsiaTheme="minorEastAsia" w:hint="eastAsia"/>
          <w:sz w:val="24"/>
        </w:rPr>
        <w:lastRenderedPageBreak/>
        <w:t>块涉及的</w:t>
      </w:r>
      <w:r>
        <w:rPr>
          <w:rFonts w:eastAsiaTheme="minorEastAsia"/>
          <w:sz w:val="24"/>
        </w:rPr>
        <w:t>函数</w:t>
      </w:r>
      <w:r>
        <w:rPr>
          <w:rFonts w:eastAsiaTheme="minorEastAsia" w:hint="eastAsia"/>
          <w:sz w:val="24"/>
        </w:rPr>
        <w:t>，定义函数</w:t>
      </w:r>
      <w:r>
        <w:rPr>
          <w:rFonts w:eastAsiaTheme="minorEastAsia"/>
          <w:sz w:val="24"/>
        </w:rPr>
        <w:t>的</w:t>
      </w:r>
      <w:r>
        <w:rPr>
          <w:rFonts w:eastAsiaTheme="minorEastAsia" w:hint="eastAsia"/>
          <w:sz w:val="24"/>
        </w:rPr>
        <w:t>功能、参数、返回值及类型等</w:t>
      </w:r>
      <w:r>
        <w:rPr>
          <w:rFonts w:eastAsiaTheme="minorEastAsia"/>
          <w:sz w:val="24"/>
        </w:rPr>
        <w:t>。</w:t>
      </w:r>
    </w:p>
    <w:p w14:paraId="08D2A48B" w14:textId="6A517F5C"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）算法</w:t>
      </w:r>
      <w:r>
        <w:rPr>
          <w:rFonts w:eastAsiaTheme="minorEastAsia"/>
          <w:sz w:val="24"/>
        </w:rPr>
        <w:t>设计：</w:t>
      </w:r>
      <w:r w:rsidR="00995E5B">
        <w:rPr>
          <w:rFonts w:eastAsiaTheme="minorEastAsia" w:hint="eastAsia"/>
          <w:sz w:val="24"/>
        </w:rPr>
        <w:t>复杂问题需选取合适的算法，</w:t>
      </w:r>
      <w:r>
        <w:rPr>
          <w:rFonts w:eastAsiaTheme="minorEastAsia" w:hint="eastAsia"/>
          <w:sz w:val="24"/>
        </w:rPr>
        <w:t>分析并给出合理的算法解决方案。</w:t>
      </w:r>
    </w:p>
    <w:p w14:paraId="405CC068" w14:textId="77777777" w:rsidR="00995E5B" w:rsidRDefault="00995E5B">
      <w:pPr>
        <w:spacing w:line="300" w:lineRule="auto"/>
        <w:ind w:firstLineChars="200" w:firstLine="480"/>
        <w:rPr>
          <w:rFonts w:eastAsiaTheme="minorEastAsia"/>
          <w:sz w:val="24"/>
        </w:rPr>
      </w:pPr>
    </w:p>
    <w:p w14:paraId="13FF2843" w14:textId="77777777" w:rsidR="00BD5E49" w:rsidRDefault="00FE3C84">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2-3</w:t>
      </w:r>
      <w:r>
        <w:rPr>
          <w:rFonts w:eastAsiaTheme="minorEastAsia" w:hint="eastAsia"/>
          <w:b/>
          <w:sz w:val="24"/>
        </w:rPr>
        <w:t>天</w:t>
      </w:r>
      <w:r>
        <w:rPr>
          <w:rFonts w:eastAsiaTheme="minorEastAsia" w:hint="eastAsia"/>
          <w:b/>
          <w:sz w:val="24"/>
        </w:rPr>
        <w:t xml:space="preserve"> </w:t>
      </w:r>
      <w:r>
        <w:rPr>
          <w:rFonts w:eastAsiaTheme="minorEastAsia" w:hint="eastAsia"/>
          <w:sz w:val="24"/>
        </w:rPr>
        <w:t>代码编写</w:t>
      </w:r>
    </w:p>
    <w:p w14:paraId="3EB85BEB" w14:textId="77777777" w:rsidR="00BD5E49" w:rsidRDefault="00FE3C84">
      <w:pPr>
        <w:spacing w:line="300" w:lineRule="auto"/>
        <w:ind w:firstLineChars="200" w:firstLine="480"/>
        <w:rPr>
          <w:rFonts w:eastAsiaTheme="minorEastAsia"/>
          <w:b/>
          <w:sz w:val="24"/>
        </w:rPr>
      </w:pPr>
      <w:r>
        <w:rPr>
          <w:rFonts w:eastAsiaTheme="minorEastAsia" w:hint="eastAsia"/>
          <w:sz w:val="24"/>
        </w:rPr>
        <w:t>熟练使用开发环境，</w:t>
      </w:r>
      <w:r>
        <w:rPr>
          <w:rFonts w:eastAsiaTheme="minorEastAsia"/>
          <w:sz w:val="24"/>
        </w:rPr>
        <w:t>把详细设计的结果进一步求精为程序设计语言程序</w:t>
      </w:r>
      <w:r>
        <w:rPr>
          <w:rFonts w:eastAsiaTheme="minorEastAsia" w:hint="eastAsia"/>
          <w:sz w:val="24"/>
        </w:rPr>
        <w:t>，</w:t>
      </w:r>
      <w:r>
        <w:rPr>
          <w:rFonts w:eastAsiaTheme="minorEastAsia"/>
          <w:sz w:val="24"/>
        </w:rPr>
        <w:t>同时加入一些注解，使程序</w:t>
      </w:r>
      <w:r>
        <w:rPr>
          <w:rFonts w:eastAsiaTheme="minorEastAsia" w:hint="eastAsia"/>
          <w:sz w:val="24"/>
        </w:rPr>
        <w:t>的</w:t>
      </w:r>
      <w:r>
        <w:rPr>
          <w:rFonts w:eastAsiaTheme="minorEastAsia"/>
          <w:sz w:val="24"/>
        </w:rPr>
        <w:t>逻辑概念清楚</w:t>
      </w:r>
      <w:r>
        <w:rPr>
          <w:rFonts w:eastAsiaTheme="minorEastAsia" w:hint="eastAsia"/>
          <w:sz w:val="24"/>
        </w:rPr>
        <w:t>。</w:t>
      </w:r>
    </w:p>
    <w:p w14:paraId="41AB2E72" w14:textId="77777777" w:rsidR="00BD5E49" w:rsidRDefault="00FE3C84">
      <w:pPr>
        <w:spacing w:line="300" w:lineRule="auto"/>
        <w:ind w:firstLineChars="200" w:firstLine="482"/>
        <w:rPr>
          <w:rFonts w:eastAsiaTheme="minorEastAsia"/>
          <w:b/>
          <w:sz w:val="24"/>
        </w:rPr>
      </w:pPr>
      <w:r>
        <w:rPr>
          <w:rFonts w:eastAsiaTheme="minorEastAsia" w:hint="eastAsia"/>
          <w:b/>
          <w:sz w:val="24"/>
        </w:rPr>
        <w:t>第</w:t>
      </w:r>
      <w:r>
        <w:rPr>
          <w:rFonts w:eastAsiaTheme="minorEastAsia" w:hint="eastAsia"/>
          <w:b/>
          <w:sz w:val="24"/>
        </w:rPr>
        <w:t>4</w:t>
      </w:r>
      <w:r>
        <w:rPr>
          <w:rFonts w:eastAsiaTheme="minorEastAsia" w:hint="eastAsia"/>
          <w:b/>
          <w:sz w:val="24"/>
        </w:rPr>
        <w:t>天</w:t>
      </w:r>
      <w:r>
        <w:rPr>
          <w:rFonts w:eastAsiaTheme="minorEastAsia" w:hint="eastAsia"/>
          <w:b/>
          <w:sz w:val="24"/>
        </w:rPr>
        <w:t xml:space="preserve"> </w:t>
      </w:r>
      <w:r>
        <w:rPr>
          <w:rFonts w:eastAsiaTheme="minorEastAsia" w:hint="eastAsia"/>
          <w:sz w:val="24"/>
        </w:rPr>
        <w:t>代码调试与</w:t>
      </w:r>
      <w:r>
        <w:rPr>
          <w:rFonts w:eastAsiaTheme="minorEastAsia"/>
          <w:sz w:val="24"/>
        </w:rPr>
        <w:t>测试</w:t>
      </w:r>
    </w:p>
    <w:p w14:paraId="5F21B0B7"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设计测试</w:t>
      </w:r>
      <w:r>
        <w:rPr>
          <w:rFonts w:eastAsiaTheme="minorEastAsia" w:hint="eastAsia"/>
          <w:sz w:val="24"/>
        </w:rPr>
        <w:t>用例，用以验证程序逻辑结构正确性与程序鲁棒性。</w:t>
      </w:r>
    </w:p>
    <w:p w14:paraId="2A854C80"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熟练掌握调试工具的各种功能，确定疑点，通过修改程序来证实它或绕过它。调试正确后，认真整理源程序及其注释，形成格式和风格良好的源程序清单和结果</w:t>
      </w:r>
      <w:r>
        <w:rPr>
          <w:rFonts w:eastAsiaTheme="minorEastAsia" w:hint="eastAsia"/>
          <w:sz w:val="24"/>
        </w:rPr>
        <w:t>。</w:t>
      </w:r>
    </w:p>
    <w:p w14:paraId="56D4932E" w14:textId="77777777" w:rsidR="00BD5E49" w:rsidRDefault="00FE3C84">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5</w:t>
      </w:r>
      <w:r>
        <w:rPr>
          <w:rFonts w:eastAsiaTheme="minorEastAsia" w:hint="eastAsia"/>
          <w:b/>
          <w:sz w:val="24"/>
        </w:rPr>
        <w:t>天</w:t>
      </w:r>
      <w:r>
        <w:rPr>
          <w:rFonts w:eastAsiaTheme="minorEastAsia" w:hint="eastAsia"/>
          <w:b/>
          <w:sz w:val="24"/>
        </w:rPr>
        <w:t xml:space="preserve"> </w:t>
      </w:r>
      <w:r>
        <w:rPr>
          <w:rFonts w:eastAsiaTheme="minorEastAsia"/>
          <w:sz w:val="24"/>
        </w:rPr>
        <w:t>结果分析</w:t>
      </w:r>
    </w:p>
    <w:p w14:paraId="341F2CE5" w14:textId="77777777" w:rsidR="00BD5E49" w:rsidRDefault="00FE3C84">
      <w:pPr>
        <w:spacing w:line="300" w:lineRule="auto"/>
        <w:ind w:firstLineChars="200" w:firstLine="480"/>
        <w:rPr>
          <w:rFonts w:eastAsiaTheme="minorEastAsia"/>
          <w:b/>
          <w:sz w:val="24"/>
        </w:rPr>
      </w:pPr>
      <w:r>
        <w:rPr>
          <w:rFonts w:eastAsiaTheme="minorEastAsia"/>
          <w:sz w:val="24"/>
        </w:rPr>
        <w:t>程序运行结果包括正确的输入及其输出结果和含有错误的输入及其输出结果</w:t>
      </w:r>
      <w:r>
        <w:rPr>
          <w:rFonts w:eastAsiaTheme="minorEastAsia" w:hint="eastAsia"/>
          <w:sz w:val="24"/>
        </w:rPr>
        <w:t>。撰写</w:t>
      </w:r>
      <w:r>
        <w:rPr>
          <w:rFonts w:eastAsiaTheme="minorEastAsia"/>
          <w:sz w:val="24"/>
        </w:rPr>
        <w:t>课程设计报告</w:t>
      </w:r>
      <w:r>
        <w:rPr>
          <w:rFonts w:eastAsiaTheme="minorEastAsia" w:hint="eastAsia"/>
          <w:sz w:val="24"/>
        </w:rPr>
        <w:t>，提交源程序和报告。</w:t>
      </w:r>
    </w:p>
    <w:sectPr w:rsidR="00BD5E49" w:rsidSect="002A39A5">
      <w:pgSz w:w="11906" w:h="16838"/>
      <w:pgMar w:top="1135" w:right="1797" w:bottom="147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A7EE8" w14:textId="77777777" w:rsidR="00F8146D" w:rsidRDefault="00F8146D" w:rsidP="00D3419B">
      <w:r>
        <w:separator/>
      </w:r>
    </w:p>
  </w:endnote>
  <w:endnote w:type="continuationSeparator" w:id="0">
    <w:p w14:paraId="4AD4FAB2" w14:textId="77777777" w:rsidR="00F8146D" w:rsidRDefault="00F8146D" w:rsidP="00D3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F2066" w14:textId="77777777" w:rsidR="00F8146D" w:rsidRDefault="00F8146D" w:rsidP="00D3419B">
      <w:r>
        <w:separator/>
      </w:r>
    </w:p>
  </w:footnote>
  <w:footnote w:type="continuationSeparator" w:id="0">
    <w:p w14:paraId="645289A4" w14:textId="77777777" w:rsidR="00F8146D" w:rsidRDefault="00F8146D" w:rsidP="00D341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7E72F8"/>
    <w:multiLevelType w:val="singleLevel"/>
    <w:tmpl w:val="987E72F8"/>
    <w:lvl w:ilvl="0">
      <w:start w:val="1"/>
      <w:numFmt w:val="lowerLetter"/>
      <w:suff w:val="nothing"/>
      <w:lvlText w:val="（%1）"/>
      <w:lvlJc w:val="left"/>
    </w:lvl>
  </w:abstractNum>
  <w:abstractNum w:abstractNumId="1" w15:restartNumberingAfterBreak="0">
    <w:nsid w:val="E84D72CE"/>
    <w:multiLevelType w:val="singleLevel"/>
    <w:tmpl w:val="E84D72CE"/>
    <w:lvl w:ilvl="0">
      <w:start w:val="1"/>
      <w:numFmt w:val="lowerLetter"/>
      <w:suff w:val="nothing"/>
      <w:lvlText w:val="（%1）"/>
      <w:lvlJc w:val="left"/>
    </w:lvl>
  </w:abstractNum>
  <w:abstractNum w:abstractNumId="2" w15:restartNumberingAfterBreak="0">
    <w:nsid w:val="F03FBEDF"/>
    <w:multiLevelType w:val="singleLevel"/>
    <w:tmpl w:val="F03FBEDF"/>
    <w:lvl w:ilvl="0">
      <w:start w:val="2"/>
      <w:numFmt w:val="decimal"/>
      <w:suff w:val="nothing"/>
      <w:lvlText w:val="（%1）"/>
      <w:lvlJc w:val="left"/>
    </w:lvl>
  </w:abstractNum>
  <w:abstractNum w:abstractNumId="3" w15:restartNumberingAfterBreak="0">
    <w:nsid w:val="2A50BB08"/>
    <w:multiLevelType w:val="singleLevel"/>
    <w:tmpl w:val="2A50BB08"/>
    <w:lvl w:ilvl="0">
      <w:start w:val="1"/>
      <w:numFmt w:val="lowerLetter"/>
      <w:suff w:val="nothing"/>
      <w:lvlText w:val="（%1）"/>
      <w:lvlJc w:val="left"/>
    </w:lvl>
  </w:abstractNum>
  <w:abstractNum w:abstractNumId="4" w15:restartNumberingAfterBreak="0">
    <w:nsid w:val="59127875"/>
    <w:multiLevelType w:val="singleLevel"/>
    <w:tmpl w:val="59127875"/>
    <w:lvl w:ilvl="0">
      <w:start w:val="1"/>
      <w:numFmt w:val="lowerLetter"/>
      <w:suff w:val="nothing"/>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E49"/>
    <w:rsid w:val="0001256D"/>
    <w:rsid w:val="000264A2"/>
    <w:rsid w:val="00040B1B"/>
    <w:rsid w:val="000441DE"/>
    <w:rsid w:val="00056C76"/>
    <w:rsid w:val="00071FFC"/>
    <w:rsid w:val="000B22FF"/>
    <w:rsid w:val="00121116"/>
    <w:rsid w:val="001C4681"/>
    <w:rsid w:val="001F2C82"/>
    <w:rsid w:val="00226C88"/>
    <w:rsid w:val="002535FB"/>
    <w:rsid w:val="002A39A5"/>
    <w:rsid w:val="002C754E"/>
    <w:rsid w:val="002D56F2"/>
    <w:rsid w:val="002F4510"/>
    <w:rsid w:val="0034324E"/>
    <w:rsid w:val="00370305"/>
    <w:rsid w:val="003F3D96"/>
    <w:rsid w:val="004000BD"/>
    <w:rsid w:val="00435515"/>
    <w:rsid w:val="00531CDC"/>
    <w:rsid w:val="005C155A"/>
    <w:rsid w:val="00667447"/>
    <w:rsid w:val="00717ECE"/>
    <w:rsid w:val="00725A11"/>
    <w:rsid w:val="00774E61"/>
    <w:rsid w:val="00784BFB"/>
    <w:rsid w:val="007E6E42"/>
    <w:rsid w:val="007F1027"/>
    <w:rsid w:val="00827DB0"/>
    <w:rsid w:val="00862F85"/>
    <w:rsid w:val="00873513"/>
    <w:rsid w:val="0090133A"/>
    <w:rsid w:val="00987BE1"/>
    <w:rsid w:val="00995E5B"/>
    <w:rsid w:val="009C6174"/>
    <w:rsid w:val="009D099F"/>
    <w:rsid w:val="00A376BE"/>
    <w:rsid w:val="00A524E7"/>
    <w:rsid w:val="00A66472"/>
    <w:rsid w:val="00AA034F"/>
    <w:rsid w:val="00AF7739"/>
    <w:rsid w:val="00B116E1"/>
    <w:rsid w:val="00B14574"/>
    <w:rsid w:val="00B45F47"/>
    <w:rsid w:val="00B4755E"/>
    <w:rsid w:val="00B541CF"/>
    <w:rsid w:val="00B86586"/>
    <w:rsid w:val="00BA7F6B"/>
    <w:rsid w:val="00BD5E49"/>
    <w:rsid w:val="00C361AF"/>
    <w:rsid w:val="00C4504B"/>
    <w:rsid w:val="00C47572"/>
    <w:rsid w:val="00C9004B"/>
    <w:rsid w:val="00CF6616"/>
    <w:rsid w:val="00D065E1"/>
    <w:rsid w:val="00D3419B"/>
    <w:rsid w:val="00D426D5"/>
    <w:rsid w:val="00D46F38"/>
    <w:rsid w:val="00D5022B"/>
    <w:rsid w:val="00DC0BD7"/>
    <w:rsid w:val="00DC4F1F"/>
    <w:rsid w:val="00E601F0"/>
    <w:rsid w:val="00E60AF8"/>
    <w:rsid w:val="00E85811"/>
    <w:rsid w:val="00EC3CE7"/>
    <w:rsid w:val="00EE2771"/>
    <w:rsid w:val="00EF2E84"/>
    <w:rsid w:val="00F41D31"/>
    <w:rsid w:val="00F47515"/>
    <w:rsid w:val="00F6271D"/>
    <w:rsid w:val="00F6621D"/>
    <w:rsid w:val="00F8146D"/>
    <w:rsid w:val="00FE3C84"/>
    <w:rsid w:val="00FF5118"/>
    <w:rsid w:val="00FF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9AADE"/>
  <w15:docId w15:val="{72B3A18A-9C7A-4B12-8383-3C30ADCE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style>
  <w:style w:type="character" w:styleId="a7">
    <w:name w:val="Hyperlink"/>
    <w:basedOn w:val="a0"/>
    <w:qFormat/>
    <w:rPr>
      <w:color w:val="0000FF"/>
      <w:u w:val="single"/>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博士后出站报告"/>
    <w:basedOn w:val="1"/>
    <w:qFormat/>
  </w:style>
  <w:style w:type="paragraph" w:customStyle="1" w:styleId="11">
    <w:name w:val="样式1"/>
    <w:basedOn w:val="4"/>
    <w:qFormat/>
  </w:style>
  <w:style w:type="paragraph" w:customStyle="1" w:styleId="21">
    <w:name w:val="样式2"/>
    <w:basedOn w:val="5"/>
    <w:qFormat/>
  </w:style>
  <w:style w:type="paragraph" w:customStyle="1" w:styleId="7">
    <w:name w:val="样式7"/>
    <w:basedOn w:val="1"/>
    <w:qFormat/>
    <w:rPr>
      <w:sz w:val="24"/>
    </w:rPr>
  </w:style>
  <w:style w:type="paragraph" w:customStyle="1" w:styleId="9">
    <w:name w:val="样式9"/>
    <w:basedOn w:val="1"/>
    <w:qFormat/>
    <w:rPr>
      <w:rFonts w:eastAsia="仿宋_GB2312"/>
      <w:sz w:val="24"/>
      <w:szCs w:val="24"/>
    </w:rPr>
  </w:style>
  <w:style w:type="paragraph" w:customStyle="1" w:styleId="12">
    <w:name w:val="列表段落1"/>
    <w:basedOn w:val="a"/>
    <w:uiPriority w:val="34"/>
    <w:qFormat/>
    <w:pPr>
      <w:widowControl/>
      <w:ind w:firstLineChars="200" w:firstLine="420"/>
      <w:jc w:val="left"/>
    </w:pPr>
    <w:rPr>
      <w:rFonts w:ascii="宋体" w:hAnsi="宋体" w:cs="宋体"/>
      <w:kern w:val="0"/>
      <w:sz w:val="24"/>
    </w:rPr>
  </w:style>
  <w:style w:type="character" w:customStyle="1" w:styleId="a4">
    <w:name w:val="批注框文本 字符"/>
    <w:basedOn w:val="a0"/>
    <w:link w:val="a3"/>
    <w:qFormat/>
    <w:rPr>
      <w:kern w:val="2"/>
      <w:sz w:val="18"/>
      <w:szCs w:val="18"/>
    </w:rPr>
  </w:style>
  <w:style w:type="character" w:customStyle="1" w:styleId="20">
    <w:name w:val="标题 2 字符"/>
    <w:basedOn w:val="a0"/>
    <w:link w:val="2"/>
    <w:qFormat/>
    <w:rPr>
      <w:rFonts w:ascii="Arial" w:eastAsia="黑体" w:hAnsi="Arial"/>
      <w:b/>
      <w:bCs/>
      <w:kern w:val="2"/>
      <w:sz w:val="32"/>
      <w:szCs w:val="32"/>
    </w:rPr>
  </w:style>
  <w:style w:type="character" w:customStyle="1" w:styleId="13">
    <w:name w:val="未处理的提及1"/>
    <w:basedOn w:val="a0"/>
    <w:uiPriority w:val="99"/>
    <w:unhideWhenUsed/>
    <w:qFormat/>
    <w:rPr>
      <w:color w:val="605E5C"/>
      <w:shd w:val="clear" w:color="auto" w:fill="E1DFDD"/>
    </w:rPr>
  </w:style>
  <w:style w:type="paragraph" w:customStyle="1" w:styleId="14">
    <w:name w:val="正文1"/>
    <w:qFormat/>
    <w:pPr>
      <w:jc w:val="both"/>
    </w:pPr>
    <w:rPr>
      <w:kern w:val="2"/>
      <w:sz w:val="21"/>
      <w:szCs w:val="21"/>
    </w:rPr>
  </w:style>
  <w:style w:type="character" w:customStyle="1" w:styleId="UnresolvedMention">
    <w:name w:val="Unresolved Mention"/>
    <w:basedOn w:val="a0"/>
    <w:uiPriority w:val="99"/>
    <w:semiHidden/>
    <w:unhideWhenUsed/>
    <w:rsid w:val="00D34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tp://211.71.149.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57BDCE-48DB-4C7E-ACDF-F4DAF788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350</Words>
  <Characters>1998</Characters>
  <Application>Microsoft Office Word</Application>
  <DocSecurity>0</DocSecurity>
  <Lines>16</Lines>
  <Paragraphs>4</Paragraphs>
  <ScaleCrop>false</ScaleCrop>
  <Company>bjfu</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计算机科学与技术（艺术设计方向）实习、实验指导书</dc:title>
  <dc:creator>hyj</dc:creator>
  <cp:lastModifiedBy>Administrator</cp:lastModifiedBy>
  <cp:revision>176</cp:revision>
  <dcterms:created xsi:type="dcterms:W3CDTF">2015-09-22T21:36:00Z</dcterms:created>
  <dcterms:modified xsi:type="dcterms:W3CDTF">2020-12-18T02:35:00Z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2052-10.14.0</vt:lpwstr>
  </property>
</Properties>
</file>