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2DB95" w14:textId="77777777" w:rsidR="004E4306" w:rsidRDefault="000F027C">
      <w:pPr>
        <w:jc w:val="center"/>
        <w:rPr>
          <w:b/>
          <w:szCs w:val="21"/>
        </w:rPr>
      </w:pPr>
      <w:r>
        <w:rPr>
          <w:rFonts w:hint="eastAsia"/>
          <w:b/>
          <w:szCs w:val="21"/>
        </w:rPr>
        <w:t>林学概论题型及考点</w:t>
      </w:r>
    </w:p>
    <w:p w14:paraId="592EA4FD" w14:textId="77777777" w:rsidR="004E4306" w:rsidRDefault="000F027C">
      <w:pPr>
        <w:jc w:val="left"/>
        <w:rPr>
          <w:b/>
          <w:szCs w:val="21"/>
        </w:rPr>
      </w:pPr>
      <w:r>
        <w:rPr>
          <w:rFonts w:hint="eastAsia"/>
          <w:b/>
          <w:szCs w:val="21"/>
        </w:rPr>
        <w:t>题型</w:t>
      </w:r>
    </w:p>
    <w:p w14:paraId="6D7C7126" w14:textId="77777777" w:rsidR="004E4306" w:rsidRDefault="000F027C">
      <w:pPr>
        <w:jc w:val="left"/>
        <w:rPr>
          <w:szCs w:val="21"/>
        </w:rPr>
      </w:pPr>
      <w:r>
        <w:rPr>
          <w:rFonts w:hint="eastAsia"/>
          <w:szCs w:val="21"/>
        </w:rPr>
        <w:t>名词解释</w:t>
      </w:r>
      <w:r>
        <w:rPr>
          <w:rFonts w:hint="eastAsia"/>
          <w:szCs w:val="21"/>
        </w:rPr>
        <w:t>10*2</w:t>
      </w:r>
      <w:r>
        <w:rPr>
          <w:szCs w:val="21"/>
        </w:rPr>
        <w:t xml:space="preserve"> </w:t>
      </w:r>
      <w:r>
        <w:rPr>
          <w:rFonts w:hint="eastAsia"/>
          <w:szCs w:val="21"/>
        </w:rPr>
        <w:t>单选</w:t>
      </w:r>
      <w:r>
        <w:rPr>
          <w:rFonts w:hint="eastAsia"/>
          <w:szCs w:val="21"/>
        </w:rPr>
        <w:t>10*2</w:t>
      </w:r>
      <w:r>
        <w:rPr>
          <w:szCs w:val="21"/>
        </w:rPr>
        <w:t xml:space="preserve"> </w:t>
      </w:r>
      <w:r>
        <w:rPr>
          <w:rFonts w:hint="eastAsia"/>
          <w:szCs w:val="21"/>
        </w:rPr>
        <w:t>简答</w:t>
      </w:r>
      <w:r>
        <w:rPr>
          <w:rFonts w:hint="eastAsia"/>
          <w:szCs w:val="21"/>
        </w:rPr>
        <w:t>5*6</w:t>
      </w:r>
      <w:r>
        <w:rPr>
          <w:szCs w:val="21"/>
        </w:rPr>
        <w:t xml:space="preserve"> </w:t>
      </w:r>
      <w:r>
        <w:rPr>
          <w:rFonts w:hint="eastAsia"/>
          <w:szCs w:val="21"/>
        </w:rPr>
        <w:t>论述</w:t>
      </w:r>
      <w:r>
        <w:rPr>
          <w:rFonts w:hint="eastAsia"/>
          <w:szCs w:val="21"/>
        </w:rPr>
        <w:t xml:space="preserve"> 15*2</w:t>
      </w:r>
      <w:r>
        <w:rPr>
          <w:szCs w:val="21"/>
        </w:rPr>
        <w:t xml:space="preserve"> </w:t>
      </w:r>
      <w:r>
        <w:rPr>
          <w:rFonts w:hint="eastAsia"/>
          <w:szCs w:val="21"/>
        </w:rPr>
        <w:t>附加题</w:t>
      </w:r>
    </w:p>
    <w:p w14:paraId="5A0DA694" w14:textId="77777777" w:rsidR="004E4306" w:rsidRDefault="000F027C">
      <w:pPr>
        <w:jc w:val="left"/>
        <w:rPr>
          <w:szCs w:val="21"/>
        </w:rPr>
      </w:pPr>
      <w:r>
        <w:rPr>
          <w:rFonts w:hint="eastAsia"/>
          <w:szCs w:val="21"/>
        </w:rPr>
        <w:t>覆盖</w:t>
      </w:r>
      <w:r>
        <w:rPr>
          <w:rFonts w:hint="eastAsia"/>
          <w:szCs w:val="21"/>
        </w:rPr>
        <w:t>100</w:t>
      </w:r>
      <w:r>
        <w:rPr>
          <w:rFonts w:hint="eastAsia"/>
          <w:szCs w:val="21"/>
        </w:rPr>
        <w:t>个知识点（</w:t>
      </w:r>
      <w:r>
        <w:rPr>
          <w:rFonts w:hint="eastAsia"/>
          <w:szCs w:val="21"/>
        </w:rPr>
        <w:t>50</w:t>
      </w:r>
      <w:r>
        <w:rPr>
          <w:rFonts w:hint="eastAsia"/>
          <w:szCs w:val="21"/>
        </w:rPr>
        <w:t>个概念</w:t>
      </w:r>
      <w:r>
        <w:rPr>
          <w:rFonts w:hint="eastAsia"/>
          <w:szCs w:val="21"/>
        </w:rPr>
        <w:t>50</w:t>
      </w:r>
      <w:r>
        <w:rPr>
          <w:rFonts w:hint="eastAsia"/>
          <w:szCs w:val="21"/>
        </w:rPr>
        <w:t>个问题）</w:t>
      </w:r>
    </w:p>
    <w:p w14:paraId="58BC6BA2" w14:textId="77777777" w:rsidR="004E4306" w:rsidRDefault="000F027C">
      <w:pPr>
        <w:jc w:val="left"/>
        <w:rPr>
          <w:b/>
          <w:szCs w:val="21"/>
        </w:rPr>
      </w:pPr>
      <w:r>
        <w:rPr>
          <w:rFonts w:hint="eastAsia"/>
          <w:b/>
          <w:szCs w:val="21"/>
        </w:rPr>
        <w:t>绪论</w:t>
      </w:r>
    </w:p>
    <w:p w14:paraId="4F7A06F5" w14:textId="77777777" w:rsidR="004E4306" w:rsidRDefault="000F027C">
      <w:pPr>
        <w:jc w:val="left"/>
        <w:rPr>
          <w:szCs w:val="21"/>
        </w:rPr>
      </w:pPr>
      <w:r>
        <w:rPr>
          <w:rFonts w:hint="eastAsia"/>
          <w:szCs w:val="21"/>
          <w:highlight w:val="yellow"/>
        </w:rPr>
        <w:t>1.</w:t>
      </w:r>
      <w:r>
        <w:rPr>
          <w:rFonts w:hint="eastAsia"/>
          <w:szCs w:val="21"/>
          <w:highlight w:val="yellow"/>
        </w:rPr>
        <w:t>林业</w:t>
      </w:r>
      <w:r>
        <w:rPr>
          <w:rFonts w:hint="eastAsia"/>
          <w:szCs w:val="21"/>
        </w:rPr>
        <w:t>是培育、保护和管理森林以取得木材和其它林产品、利用林木的自然特性以发挥防护等多种效益的社会生产部门。</w:t>
      </w:r>
    </w:p>
    <w:p w14:paraId="1769CE6E" w14:textId="77777777" w:rsidR="004E4306" w:rsidRDefault="000F027C">
      <w:pPr>
        <w:jc w:val="left"/>
        <w:rPr>
          <w:szCs w:val="21"/>
        </w:rPr>
      </w:pPr>
      <w:r>
        <w:rPr>
          <w:rFonts w:hint="eastAsia"/>
          <w:szCs w:val="21"/>
          <w:highlight w:val="yellow"/>
        </w:rPr>
        <w:t>2.</w:t>
      </w:r>
      <w:r>
        <w:rPr>
          <w:rFonts w:hint="eastAsia"/>
          <w:szCs w:val="21"/>
          <w:highlight w:val="yellow"/>
        </w:rPr>
        <w:t>林学</w:t>
      </w:r>
      <w:r>
        <w:rPr>
          <w:rFonts w:hint="eastAsia"/>
          <w:szCs w:val="21"/>
        </w:rPr>
        <w:t>是研究森林的形成、发展、管理以及资源再生和保护利用的理论与技术的科学，是有关林业生产的基础理论与技术知识的系统集合。林学属于自然科学范畴。它是在其他自然学科发展的基础上，形成和发展起来的综合性的应用学科。</w:t>
      </w:r>
    </w:p>
    <w:p w14:paraId="51211B3D" w14:textId="77777777" w:rsidR="004E4306" w:rsidRDefault="000F027C">
      <w:pPr>
        <w:jc w:val="left"/>
        <w:rPr>
          <w:b/>
          <w:szCs w:val="21"/>
        </w:rPr>
      </w:pPr>
      <w:r>
        <w:rPr>
          <w:rFonts w:hint="eastAsia"/>
          <w:b/>
          <w:szCs w:val="21"/>
        </w:rPr>
        <w:t>第一章</w:t>
      </w:r>
    </w:p>
    <w:p w14:paraId="7E1EE5B9" w14:textId="77777777" w:rsidR="004E4306" w:rsidRDefault="000F027C">
      <w:pPr>
        <w:jc w:val="left"/>
        <w:rPr>
          <w:szCs w:val="21"/>
        </w:rPr>
      </w:pPr>
      <w:r>
        <w:rPr>
          <w:rFonts w:hint="eastAsia"/>
          <w:szCs w:val="21"/>
          <w:highlight w:val="yellow"/>
        </w:rPr>
        <w:t>3.</w:t>
      </w:r>
      <w:r>
        <w:rPr>
          <w:rFonts w:hint="eastAsia"/>
          <w:szCs w:val="21"/>
          <w:highlight w:val="yellow"/>
        </w:rPr>
        <w:t>森林</w:t>
      </w:r>
      <w:r>
        <w:rPr>
          <w:rFonts w:hint="eastAsia"/>
          <w:szCs w:val="21"/>
        </w:rPr>
        <w:t>是指一定面积的地理空间中，以树木为主体，有其它植物、动物、微生物共同生存，与气候、土壤等外界环境相互影响的生物地理群落。</w:t>
      </w:r>
      <w:r>
        <w:rPr>
          <w:rFonts w:hint="eastAsia"/>
          <w:szCs w:val="21"/>
        </w:rPr>
        <w:t>两个界限：面积</w:t>
      </w:r>
      <w:r>
        <w:rPr>
          <w:rFonts w:hint="eastAsia"/>
          <w:szCs w:val="21"/>
        </w:rPr>
        <w:t xml:space="preserve"> </w:t>
      </w:r>
      <w:r>
        <w:rPr>
          <w:rFonts w:hint="eastAsia"/>
          <w:szCs w:val="21"/>
        </w:rPr>
        <w:t>郁闭度</w:t>
      </w:r>
    </w:p>
    <w:p w14:paraId="32417432" w14:textId="77777777" w:rsidR="000F027C" w:rsidRDefault="000F027C">
      <w:pPr>
        <w:jc w:val="left"/>
        <w:rPr>
          <w:szCs w:val="21"/>
        </w:rPr>
      </w:pPr>
      <w:r>
        <w:rPr>
          <w:rFonts w:hint="eastAsia"/>
          <w:szCs w:val="21"/>
          <w:highlight w:val="yellow"/>
        </w:rPr>
        <w:t>4.</w:t>
      </w:r>
      <w:r>
        <w:rPr>
          <w:rFonts w:hint="eastAsia"/>
          <w:szCs w:val="21"/>
          <w:highlight w:val="yellow"/>
        </w:rPr>
        <w:t>林分</w:t>
      </w:r>
      <w:r>
        <w:rPr>
          <w:rFonts w:hint="eastAsia"/>
          <w:szCs w:val="21"/>
        </w:rPr>
        <w:t>是指内部特征一致，与周围相邻部分有明显区别的一片森林地段。</w:t>
      </w:r>
    </w:p>
    <w:p w14:paraId="025FE000" w14:textId="6C8E82EB" w:rsidR="004E4306" w:rsidRDefault="000F027C">
      <w:pPr>
        <w:jc w:val="left"/>
        <w:rPr>
          <w:szCs w:val="21"/>
        </w:rPr>
      </w:pPr>
      <w:r>
        <w:rPr>
          <w:rFonts w:hint="eastAsia"/>
          <w:szCs w:val="21"/>
          <w:highlight w:val="yellow"/>
        </w:rPr>
        <w:t>5.</w:t>
      </w:r>
      <w:r>
        <w:rPr>
          <w:rFonts w:hint="eastAsia"/>
          <w:szCs w:val="21"/>
          <w:highlight w:val="yellow"/>
        </w:rPr>
        <w:t>森林资源</w:t>
      </w:r>
      <w:r>
        <w:rPr>
          <w:rFonts w:hint="eastAsia"/>
          <w:szCs w:val="21"/>
        </w:rPr>
        <w:t>是林地及其所生长的森林有机体的总称。</w:t>
      </w:r>
    </w:p>
    <w:p w14:paraId="332101CB" w14:textId="77777777" w:rsidR="004E4306" w:rsidRDefault="000F027C">
      <w:pPr>
        <w:jc w:val="left"/>
        <w:rPr>
          <w:szCs w:val="21"/>
          <w:highlight w:val="red"/>
        </w:rPr>
      </w:pPr>
      <w:r>
        <w:rPr>
          <w:rFonts w:hint="eastAsia"/>
          <w:szCs w:val="21"/>
          <w:highlight w:val="yellow"/>
        </w:rPr>
        <w:t>6.</w:t>
      </w:r>
      <w:r>
        <w:rPr>
          <w:rFonts w:hint="eastAsia"/>
          <w:szCs w:val="21"/>
          <w:highlight w:val="yellow"/>
        </w:rPr>
        <w:t>描述森林特征的指标</w:t>
      </w:r>
      <w:r>
        <w:rPr>
          <w:rFonts w:hint="eastAsia"/>
          <w:szCs w:val="21"/>
          <w:highlight w:val="red"/>
        </w:rPr>
        <w:t>及其含义</w:t>
      </w:r>
      <w:r>
        <w:rPr>
          <w:rFonts w:hint="eastAsia"/>
          <w:szCs w:val="21"/>
          <w:highlight w:val="red"/>
        </w:rPr>
        <w:t xml:space="preserve"> </w:t>
      </w:r>
    </w:p>
    <w:p w14:paraId="144E9F85" w14:textId="77777777" w:rsidR="004E4306" w:rsidRDefault="000F027C">
      <w:pPr>
        <w:numPr>
          <w:ilvl w:val="0"/>
          <w:numId w:val="1"/>
        </w:numPr>
        <w:jc w:val="left"/>
        <w:rPr>
          <w:szCs w:val="21"/>
        </w:rPr>
      </w:pPr>
      <w:r>
        <w:rPr>
          <w:rFonts w:hint="eastAsia"/>
          <w:szCs w:val="21"/>
        </w:rPr>
        <w:t>林分起源</w:t>
      </w:r>
      <w:r>
        <w:rPr>
          <w:rFonts w:hint="eastAsia"/>
          <w:szCs w:val="21"/>
        </w:rPr>
        <w:t>；</w:t>
      </w:r>
      <w:r>
        <w:rPr>
          <w:rFonts w:hint="eastAsia"/>
          <w:szCs w:val="21"/>
        </w:rPr>
        <w:t>指森林发生形成的原因。一般分为天然林和人工林。</w:t>
      </w:r>
    </w:p>
    <w:p w14:paraId="274A6279" w14:textId="77777777" w:rsidR="004E4306" w:rsidRDefault="000F027C">
      <w:pPr>
        <w:numPr>
          <w:ilvl w:val="0"/>
          <w:numId w:val="1"/>
        </w:numPr>
        <w:jc w:val="left"/>
        <w:rPr>
          <w:szCs w:val="21"/>
        </w:rPr>
      </w:pPr>
      <w:r>
        <w:rPr>
          <w:rFonts w:hint="eastAsia"/>
          <w:szCs w:val="21"/>
        </w:rPr>
        <w:t>林龄</w:t>
      </w:r>
      <w:r>
        <w:rPr>
          <w:rFonts w:hint="eastAsia"/>
          <w:szCs w:val="21"/>
        </w:rPr>
        <w:t>，</w:t>
      </w:r>
      <w:r>
        <w:rPr>
          <w:rFonts w:hint="eastAsia"/>
          <w:szCs w:val="21"/>
        </w:rPr>
        <w:t>指林分的年龄。通常以林木的平均年龄表示。林分可分为同龄林和异龄林。林龄按龄级统计。龄级根据树种的生长速度和寿命确定。龄级由幼林起，用Ⅰ、Ⅱ、Ⅲ…表示。</w:t>
      </w:r>
    </w:p>
    <w:p w14:paraId="6BB0756D" w14:textId="77777777" w:rsidR="004E4306" w:rsidRDefault="000F027C">
      <w:pPr>
        <w:numPr>
          <w:ilvl w:val="0"/>
          <w:numId w:val="1"/>
        </w:numPr>
        <w:jc w:val="left"/>
        <w:rPr>
          <w:szCs w:val="21"/>
        </w:rPr>
      </w:pPr>
      <w:r>
        <w:rPr>
          <w:rFonts w:hint="eastAsia"/>
          <w:szCs w:val="21"/>
        </w:rPr>
        <w:t>林分平均高</w:t>
      </w:r>
    </w:p>
    <w:p w14:paraId="6B95BCA6" w14:textId="77777777" w:rsidR="004E4306" w:rsidRDefault="000F027C">
      <w:pPr>
        <w:ind w:firstLineChars="100" w:firstLine="210"/>
        <w:jc w:val="left"/>
        <w:rPr>
          <w:szCs w:val="21"/>
        </w:rPr>
      </w:pPr>
      <w:r>
        <w:rPr>
          <w:rFonts w:hint="eastAsia"/>
          <w:szCs w:val="21"/>
        </w:rPr>
        <w:t>条件平均高：在树高随胸径变化的树高</w:t>
      </w:r>
      <w:r>
        <w:rPr>
          <w:rFonts w:hint="eastAsia"/>
          <w:szCs w:val="21"/>
        </w:rPr>
        <w:t>--</w:t>
      </w:r>
      <w:r>
        <w:rPr>
          <w:rFonts w:hint="eastAsia"/>
          <w:szCs w:val="21"/>
        </w:rPr>
        <w:t>胸径曲线上，与林分平均直径相对应的树高。</w:t>
      </w:r>
      <w:r>
        <w:rPr>
          <w:rFonts w:hint="eastAsia"/>
          <w:szCs w:val="21"/>
        </w:rPr>
        <w:t xml:space="preserve"> </w:t>
      </w:r>
    </w:p>
    <w:p w14:paraId="6A73156D" w14:textId="77777777" w:rsidR="004E4306" w:rsidRDefault="000F027C">
      <w:pPr>
        <w:ind w:firstLineChars="100" w:firstLine="210"/>
        <w:jc w:val="left"/>
        <w:rPr>
          <w:szCs w:val="21"/>
        </w:rPr>
      </w:pPr>
      <w:r>
        <w:rPr>
          <w:rFonts w:hint="eastAsia"/>
          <w:szCs w:val="21"/>
        </w:rPr>
        <w:t>径阶平均高：根据各径阶中值由树高曲线查得的相应树高值。</w:t>
      </w:r>
    </w:p>
    <w:p w14:paraId="5C09F0CE" w14:textId="77777777" w:rsidR="004E4306" w:rsidRDefault="000F027C">
      <w:pPr>
        <w:ind w:firstLineChars="100" w:firstLine="210"/>
        <w:jc w:val="left"/>
        <w:rPr>
          <w:szCs w:val="21"/>
        </w:rPr>
      </w:pPr>
      <w:r>
        <w:rPr>
          <w:rFonts w:hint="eastAsia"/>
          <w:szCs w:val="21"/>
        </w:rPr>
        <w:t>加权平均高：利用林分各径阶林木的算术平均高及径阶林木胸高断面积的加权平均数。</w:t>
      </w:r>
    </w:p>
    <w:p w14:paraId="0467F27F" w14:textId="77777777" w:rsidR="004E4306" w:rsidRDefault="000F027C">
      <w:pPr>
        <w:ind w:firstLineChars="100" w:firstLine="210"/>
        <w:jc w:val="left"/>
        <w:rPr>
          <w:szCs w:val="21"/>
        </w:rPr>
      </w:pPr>
      <w:r>
        <w:rPr>
          <w:rFonts w:hint="eastAsia"/>
          <w:szCs w:val="21"/>
        </w:rPr>
        <w:t>优势木平均高：林分中所有优势木或亚优势木高度的算术平均高。</w:t>
      </w:r>
    </w:p>
    <w:p w14:paraId="22CE9594" w14:textId="77777777" w:rsidR="004E4306" w:rsidRDefault="000F027C">
      <w:pPr>
        <w:jc w:val="left"/>
        <w:rPr>
          <w:szCs w:val="21"/>
        </w:rPr>
      </w:pPr>
      <w:r>
        <w:rPr>
          <w:rFonts w:hint="eastAsia"/>
          <w:szCs w:val="21"/>
        </w:rPr>
        <w:t>4</w:t>
      </w:r>
      <w:r>
        <w:rPr>
          <w:rFonts w:hint="eastAsia"/>
          <w:szCs w:val="21"/>
        </w:rPr>
        <w:t>，</w:t>
      </w:r>
      <w:r>
        <w:rPr>
          <w:rFonts w:hint="eastAsia"/>
          <w:szCs w:val="21"/>
        </w:rPr>
        <w:t>胸径和林分平均胸径</w:t>
      </w:r>
    </w:p>
    <w:p w14:paraId="6A4D2561" w14:textId="77777777" w:rsidR="004E4306" w:rsidRDefault="000F027C">
      <w:pPr>
        <w:jc w:val="left"/>
        <w:rPr>
          <w:szCs w:val="21"/>
        </w:rPr>
      </w:pPr>
      <w:r>
        <w:rPr>
          <w:rFonts w:hint="eastAsia"/>
          <w:szCs w:val="21"/>
        </w:rPr>
        <w:t>树木胸径：指距地面</w:t>
      </w:r>
      <w:r>
        <w:rPr>
          <w:rFonts w:hint="eastAsia"/>
          <w:szCs w:val="21"/>
        </w:rPr>
        <w:t>1.3m</w:t>
      </w:r>
      <w:r>
        <w:rPr>
          <w:rFonts w:hint="eastAsia"/>
          <w:szCs w:val="21"/>
        </w:rPr>
        <w:t>高处树干的直径。</w:t>
      </w:r>
    </w:p>
    <w:p w14:paraId="2C9FF98B" w14:textId="77777777" w:rsidR="004E4306" w:rsidRDefault="000F027C">
      <w:pPr>
        <w:jc w:val="left"/>
        <w:rPr>
          <w:szCs w:val="21"/>
        </w:rPr>
      </w:pPr>
      <w:r>
        <w:rPr>
          <w:rFonts w:hint="eastAsia"/>
          <w:szCs w:val="21"/>
        </w:rPr>
        <w:t>林分平均胸径：林分平均胸高断面积所对应的直径</w:t>
      </w:r>
    </w:p>
    <w:p w14:paraId="10351447" w14:textId="77777777" w:rsidR="004E4306" w:rsidRDefault="000F027C">
      <w:pPr>
        <w:jc w:val="left"/>
        <w:rPr>
          <w:szCs w:val="21"/>
        </w:rPr>
      </w:pPr>
      <w:r>
        <w:rPr>
          <w:rFonts w:hint="eastAsia"/>
          <w:szCs w:val="21"/>
        </w:rPr>
        <w:t>5</w:t>
      </w:r>
      <w:r>
        <w:rPr>
          <w:rFonts w:hint="eastAsia"/>
          <w:szCs w:val="21"/>
        </w:rPr>
        <w:t>，林分密度</w:t>
      </w:r>
    </w:p>
    <w:p w14:paraId="5F57A5E8" w14:textId="77777777" w:rsidR="004E4306" w:rsidRDefault="000F027C">
      <w:pPr>
        <w:jc w:val="left"/>
        <w:rPr>
          <w:szCs w:val="21"/>
        </w:rPr>
      </w:pPr>
      <w:r>
        <w:rPr>
          <w:rFonts w:hint="eastAsia"/>
          <w:szCs w:val="21"/>
        </w:rPr>
        <w:t>株数密度：单位面积林木株数。</w:t>
      </w:r>
    </w:p>
    <w:p w14:paraId="4084A560" w14:textId="77777777" w:rsidR="004E4306" w:rsidRDefault="000F027C">
      <w:pPr>
        <w:jc w:val="left"/>
        <w:rPr>
          <w:szCs w:val="21"/>
        </w:rPr>
      </w:pPr>
      <w:r>
        <w:rPr>
          <w:rFonts w:hint="eastAsia"/>
          <w:szCs w:val="21"/>
        </w:rPr>
        <w:t>疏密度：林分中林木单位面积胸高断面积（或蓄积）与相同立地条件下标准林分每公顷胸高断面积（或蓄积）之比。</w:t>
      </w:r>
    </w:p>
    <w:p w14:paraId="3BC92386" w14:textId="77777777" w:rsidR="004E4306" w:rsidRDefault="000F027C">
      <w:pPr>
        <w:jc w:val="left"/>
        <w:rPr>
          <w:szCs w:val="21"/>
        </w:rPr>
      </w:pPr>
      <w:r>
        <w:rPr>
          <w:rFonts w:hint="eastAsia"/>
          <w:szCs w:val="21"/>
        </w:rPr>
        <w:t>标准林分：树种在一定年龄、一定立地条件下最完善和最大限度地利用了所占有空间的林分。</w:t>
      </w:r>
    </w:p>
    <w:p w14:paraId="2E64A8BE" w14:textId="77777777" w:rsidR="004E4306" w:rsidRDefault="000F027C">
      <w:pPr>
        <w:jc w:val="left"/>
        <w:rPr>
          <w:szCs w:val="21"/>
        </w:rPr>
      </w:pPr>
      <w:r>
        <w:rPr>
          <w:rFonts w:hint="eastAsia"/>
          <w:szCs w:val="21"/>
        </w:rPr>
        <w:t>郁闭度：林分中林冠投影面积与林地面积之比。</w:t>
      </w:r>
    </w:p>
    <w:p w14:paraId="66AA4B6D" w14:textId="77777777" w:rsidR="004E4306" w:rsidRDefault="000F027C">
      <w:pPr>
        <w:jc w:val="left"/>
        <w:rPr>
          <w:szCs w:val="21"/>
        </w:rPr>
      </w:pPr>
      <w:r>
        <w:rPr>
          <w:rFonts w:hint="eastAsia"/>
          <w:szCs w:val="21"/>
        </w:rPr>
        <w:t>6</w:t>
      </w:r>
      <w:r>
        <w:rPr>
          <w:rFonts w:hint="eastAsia"/>
          <w:szCs w:val="21"/>
        </w:rPr>
        <w:t>，树种组成；指乔木树种在林分中所占的比例，以十分法表示。</w:t>
      </w:r>
    </w:p>
    <w:p w14:paraId="2E1C7C99" w14:textId="77777777" w:rsidR="004E4306" w:rsidRDefault="000F027C">
      <w:pPr>
        <w:jc w:val="left"/>
        <w:rPr>
          <w:szCs w:val="21"/>
        </w:rPr>
      </w:pPr>
      <w:r>
        <w:rPr>
          <w:rFonts w:hint="eastAsia"/>
          <w:szCs w:val="21"/>
        </w:rPr>
        <w:t>7</w:t>
      </w:r>
      <w:r>
        <w:rPr>
          <w:rFonts w:hint="eastAsia"/>
          <w:szCs w:val="21"/>
        </w:rPr>
        <w:t>，林相；也称林层，指林分中由所有林木的树冠所形成的层次。一般分为：单层林、复层林、连层林。</w:t>
      </w:r>
    </w:p>
    <w:p w14:paraId="15E4D7EB" w14:textId="77777777" w:rsidR="004E4306" w:rsidRDefault="000F027C">
      <w:pPr>
        <w:jc w:val="left"/>
        <w:rPr>
          <w:szCs w:val="21"/>
        </w:rPr>
      </w:pPr>
      <w:r>
        <w:rPr>
          <w:rFonts w:hint="eastAsia"/>
          <w:szCs w:val="21"/>
        </w:rPr>
        <w:t>8</w:t>
      </w:r>
      <w:r>
        <w:rPr>
          <w:rFonts w:hint="eastAsia"/>
          <w:szCs w:val="21"/>
        </w:rPr>
        <w:t>，林型；是森林中树种组成，其它植物、动物区系、微生物、气候、土壤和水文条件，植物和环境之间的相互关系，森林更新过程和演替方向都类似，在相同的经济条件下需要采取相同的经营措施的森林地段。林型是森林的自然分类单位之一，是对林分的进一步分类。</w:t>
      </w:r>
    </w:p>
    <w:p w14:paraId="073C2027" w14:textId="77777777" w:rsidR="004E4306" w:rsidRDefault="000F027C">
      <w:pPr>
        <w:jc w:val="left"/>
        <w:rPr>
          <w:szCs w:val="21"/>
        </w:rPr>
      </w:pPr>
      <w:r>
        <w:rPr>
          <w:rFonts w:hint="eastAsia"/>
          <w:szCs w:val="21"/>
        </w:rPr>
        <w:t>9</w:t>
      </w:r>
      <w:r>
        <w:rPr>
          <w:rFonts w:hint="eastAsia"/>
          <w:szCs w:val="21"/>
        </w:rPr>
        <w:t>，</w:t>
      </w:r>
      <w:r>
        <w:rPr>
          <w:rFonts w:hint="eastAsia"/>
          <w:szCs w:val="21"/>
          <w:highlight w:val="yellow"/>
        </w:rPr>
        <w:t>立地质量</w:t>
      </w:r>
      <w:r>
        <w:rPr>
          <w:rFonts w:hint="eastAsia"/>
          <w:szCs w:val="21"/>
        </w:rPr>
        <w:t>；又</w:t>
      </w:r>
      <w:proofErr w:type="gramStart"/>
      <w:r>
        <w:rPr>
          <w:rFonts w:hint="eastAsia"/>
          <w:szCs w:val="21"/>
        </w:rPr>
        <w:t>称地位</w:t>
      </w:r>
      <w:proofErr w:type="gramEnd"/>
      <w:r>
        <w:rPr>
          <w:rFonts w:hint="eastAsia"/>
          <w:szCs w:val="21"/>
        </w:rPr>
        <w:t>质量，是综合评价影响森林生产能力的所有生境因子的数量化值。</w:t>
      </w:r>
    </w:p>
    <w:p w14:paraId="28AA1A1D" w14:textId="77777777" w:rsidR="004E4306" w:rsidRDefault="000F027C">
      <w:pPr>
        <w:jc w:val="left"/>
        <w:rPr>
          <w:szCs w:val="21"/>
        </w:rPr>
      </w:pPr>
      <w:r>
        <w:rPr>
          <w:rFonts w:hint="eastAsia"/>
          <w:szCs w:val="21"/>
        </w:rPr>
        <w:t>10</w:t>
      </w:r>
      <w:r>
        <w:rPr>
          <w:rFonts w:hint="eastAsia"/>
          <w:szCs w:val="21"/>
        </w:rPr>
        <w:t>，材积和蓄积量</w:t>
      </w:r>
    </w:p>
    <w:p w14:paraId="20B888E1" w14:textId="77777777" w:rsidR="004E4306" w:rsidRDefault="000F027C">
      <w:pPr>
        <w:ind w:firstLine="560"/>
        <w:jc w:val="left"/>
        <w:rPr>
          <w:szCs w:val="21"/>
        </w:rPr>
      </w:pPr>
      <w:r>
        <w:rPr>
          <w:rFonts w:hint="eastAsia"/>
          <w:szCs w:val="21"/>
        </w:rPr>
        <w:lastRenderedPageBreak/>
        <w:t>材积：任何形式木材，如：立木、原条、原木、方材、板材等的体积。单位：</w:t>
      </w:r>
      <w:r>
        <w:rPr>
          <w:rFonts w:hint="eastAsia"/>
          <w:szCs w:val="21"/>
        </w:rPr>
        <w:t>m</w:t>
      </w:r>
      <w:r>
        <w:rPr>
          <w:rFonts w:hint="eastAsia"/>
          <w:szCs w:val="21"/>
        </w:rPr>
        <w:t>³</w:t>
      </w:r>
    </w:p>
    <w:p w14:paraId="6267D802" w14:textId="77777777" w:rsidR="004E4306" w:rsidRDefault="000F027C">
      <w:pPr>
        <w:ind w:firstLine="560"/>
        <w:jc w:val="left"/>
        <w:rPr>
          <w:szCs w:val="21"/>
        </w:rPr>
      </w:pPr>
      <w:r>
        <w:rPr>
          <w:rFonts w:hint="eastAsia"/>
          <w:szCs w:val="21"/>
        </w:rPr>
        <w:t>蓄</w:t>
      </w:r>
      <w:r>
        <w:rPr>
          <w:rFonts w:hint="eastAsia"/>
          <w:szCs w:val="21"/>
        </w:rPr>
        <w:t>积量：简称蓄积，指林分中一定面积森林的各种活立木的材积总和。</w:t>
      </w:r>
    </w:p>
    <w:p w14:paraId="44D6AE60" w14:textId="77777777" w:rsidR="004E4306" w:rsidRDefault="000F027C">
      <w:pPr>
        <w:numPr>
          <w:ilvl w:val="0"/>
          <w:numId w:val="2"/>
        </w:numPr>
        <w:jc w:val="left"/>
        <w:rPr>
          <w:szCs w:val="21"/>
        </w:rPr>
      </w:pPr>
      <w:r>
        <w:rPr>
          <w:rFonts w:hint="eastAsia"/>
          <w:szCs w:val="21"/>
          <w:highlight w:val="red"/>
        </w:rPr>
        <w:t>植被分布规律</w:t>
      </w:r>
      <w:r>
        <w:rPr>
          <w:rFonts w:hint="eastAsia"/>
          <w:szCs w:val="21"/>
          <w:highlight w:val="red"/>
        </w:rPr>
        <w:t>；</w:t>
      </w:r>
      <w:r>
        <w:rPr>
          <w:rFonts w:hint="eastAsia"/>
          <w:szCs w:val="21"/>
        </w:rPr>
        <w:t xml:space="preserve"> </w:t>
      </w:r>
      <w:r>
        <w:rPr>
          <w:rFonts w:hint="eastAsia"/>
          <w:szCs w:val="21"/>
        </w:rPr>
        <w:t>中国森林分区隶属中国植被分区。植被分区是以各区域内的综合自然条件特点和该区内的地带性典型植被类型为依据。各区在地图上自成一片，原则上不能在不同地理位置上重复出现，垂直带应从属于水平带。</w:t>
      </w:r>
    </w:p>
    <w:p w14:paraId="7AEC770E" w14:textId="77777777" w:rsidR="004E4306" w:rsidRDefault="000F027C">
      <w:pPr>
        <w:jc w:val="left"/>
        <w:rPr>
          <w:szCs w:val="21"/>
        </w:rPr>
      </w:pPr>
      <w:r>
        <w:rPr>
          <w:rFonts w:hint="eastAsia"/>
          <w:szCs w:val="21"/>
          <w:highlight w:val="red"/>
        </w:rPr>
        <w:t>8.</w:t>
      </w:r>
      <w:r>
        <w:rPr>
          <w:rFonts w:hint="eastAsia"/>
          <w:szCs w:val="21"/>
          <w:highlight w:val="red"/>
        </w:rPr>
        <w:t>中国森林植被分布特征</w:t>
      </w:r>
      <w:r>
        <w:rPr>
          <w:rFonts w:hint="eastAsia"/>
          <w:szCs w:val="21"/>
          <w:highlight w:val="red"/>
        </w:rPr>
        <w:t xml:space="preserve"> </w:t>
      </w:r>
    </w:p>
    <w:p w14:paraId="5CA060A6" w14:textId="77777777" w:rsidR="004E4306" w:rsidRDefault="000F027C">
      <w:pPr>
        <w:jc w:val="left"/>
        <w:rPr>
          <w:szCs w:val="21"/>
        </w:rPr>
      </w:pPr>
      <w:r>
        <w:rPr>
          <w:rFonts w:hint="eastAsia"/>
          <w:szCs w:val="21"/>
        </w:rPr>
        <w:t>（</w:t>
      </w:r>
      <w:r>
        <w:rPr>
          <w:rFonts w:hint="eastAsia"/>
          <w:szCs w:val="21"/>
        </w:rPr>
        <w:t>1</w:t>
      </w:r>
      <w:r>
        <w:rPr>
          <w:rFonts w:hint="eastAsia"/>
          <w:szCs w:val="21"/>
        </w:rPr>
        <w:t>）纬度地带性</w:t>
      </w:r>
    </w:p>
    <w:p w14:paraId="0FA8B738" w14:textId="77777777" w:rsidR="004E4306" w:rsidRDefault="000F027C">
      <w:pPr>
        <w:jc w:val="left"/>
        <w:rPr>
          <w:szCs w:val="21"/>
        </w:rPr>
      </w:pPr>
      <w:r>
        <w:rPr>
          <w:rFonts w:hint="eastAsia"/>
          <w:szCs w:val="21"/>
        </w:rPr>
        <w:t>森林类型由低纬度到高纬度的顺序依次为：热带雨林和季雨林、亚热带常绿阔叶林、暖温带落叶阔叶林、温带针阔混交林和寒温带针叶林。</w:t>
      </w:r>
    </w:p>
    <w:p w14:paraId="56899CEF" w14:textId="77777777" w:rsidR="004E4306" w:rsidRDefault="000F027C">
      <w:pPr>
        <w:jc w:val="left"/>
        <w:rPr>
          <w:szCs w:val="21"/>
        </w:rPr>
      </w:pPr>
      <w:r>
        <w:rPr>
          <w:rFonts w:hint="eastAsia"/>
          <w:szCs w:val="21"/>
        </w:rPr>
        <w:t>（</w:t>
      </w:r>
      <w:r>
        <w:rPr>
          <w:rFonts w:hint="eastAsia"/>
          <w:szCs w:val="21"/>
        </w:rPr>
        <w:t>2</w:t>
      </w:r>
      <w:r>
        <w:rPr>
          <w:rFonts w:hint="eastAsia"/>
          <w:szCs w:val="21"/>
        </w:rPr>
        <w:t>）经度地带性</w:t>
      </w:r>
    </w:p>
    <w:p w14:paraId="78566280" w14:textId="77777777" w:rsidR="004E4306" w:rsidRDefault="000F027C">
      <w:pPr>
        <w:jc w:val="left"/>
        <w:rPr>
          <w:szCs w:val="21"/>
        </w:rPr>
      </w:pPr>
      <w:r>
        <w:rPr>
          <w:rFonts w:hint="eastAsia"/>
          <w:szCs w:val="21"/>
        </w:rPr>
        <w:t>植被类型由东南沿海的湿润区、经半湿润区到西北内陆的半干旱区、</w:t>
      </w:r>
      <w:r>
        <w:rPr>
          <w:rFonts w:hint="eastAsia"/>
          <w:szCs w:val="21"/>
        </w:rPr>
        <w:t>干旱区，依次为森林区、草原区和荒漠区</w:t>
      </w:r>
    </w:p>
    <w:p w14:paraId="250DB500" w14:textId="77777777" w:rsidR="004E4306" w:rsidRDefault="000F027C">
      <w:pPr>
        <w:jc w:val="left"/>
        <w:rPr>
          <w:szCs w:val="21"/>
        </w:rPr>
      </w:pPr>
      <w:r>
        <w:rPr>
          <w:rFonts w:hint="eastAsia"/>
          <w:szCs w:val="21"/>
          <w:highlight w:val="red"/>
        </w:rPr>
        <w:t>8.</w:t>
      </w:r>
      <w:r>
        <w:rPr>
          <w:rFonts w:hint="eastAsia"/>
          <w:szCs w:val="21"/>
          <w:highlight w:val="red"/>
        </w:rPr>
        <w:t>森林分布的垂直地带性规律</w:t>
      </w:r>
    </w:p>
    <w:p w14:paraId="19E57514" w14:textId="77777777" w:rsidR="004E4306" w:rsidRDefault="000F027C">
      <w:pPr>
        <w:jc w:val="left"/>
        <w:rPr>
          <w:szCs w:val="21"/>
        </w:rPr>
      </w:pPr>
      <w:r>
        <w:rPr>
          <w:rFonts w:hint="eastAsia"/>
          <w:szCs w:val="21"/>
        </w:rPr>
        <w:t>在一定纬度地区的山地，森林类型随着海拔高度的变化而发生更替的现象称为森林分布的垂直地带性。</w:t>
      </w:r>
    </w:p>
    <w:p w14:paraId="12C93CF6" w14:textId="77777777" w:rsidR="004E4306" w:rsidRDefault="000F027C">
      <w:pPr>
        <w:jc w:val="left"/>
        <w:rPr>
          <w:szCs w:val="21"/>
        </w:rPr>
      </w:pPr>
      <w:r>
        <w:rPr>
          <w:rFonts w:hint="eastAsia"/>
          <w:szCs w:val="21"/>
        </w:rPr>
        <w:t>山地森林垂直带依次出现的具体顺序，称为森林垂直带谱。</w:t>
      </w:r>
    </w:p>
    <w:p w14:paraId="4D3461CA" w14:textId="77777777" w:rsidR="004E4306" w:rsidRDefault="000F027C">
      <w:pPr>
        <w:numPr>
          <w:ilvl w:val="0"/>
          <w:numId w:val="2"/>
        </w:numPr>
        <w:jc w:val="left"/>
        <w:rPr>
          <w:szCs w:val="21"/>
          <w:highlight w:val="yellow"/>
        </w:rPr>
      </w:pPr>
      <w:r>
        <w:rPr>
          <w:rFonts w:hint="eastAsia"/>
          <w:szCs w:val="21"/>
          <w:highlight w:val="red"/>
        </w:rPr>
        <w:t>森林多功能属性</w:t>
      </w:r>
      <w:r>
        <w:rPr>
          <w:rFonts w:hint="eastAsia"/>
          <w:szCs w:val="21"/>
          <w:highlight w:val="red"/>
        </w:rPr>
        <w:t>(</w:t>
      </w:r>
      <w:r>
        <w:rPr>
          <w:rFonts w:hint="eastAsia"/>
          <w:szCs w:val="21"/>
          <w:highlight w:val="red"/>
        </w:rPr>
        <w:t>三大效益的含义及现实意</w:t>
      </w:r>
      <w:r>
        <w:rPr>
          <w:rFonts w:hint="eastAsia"/>
          <w:szCs w:val="21"/>
          <w:highlight w:val="red"/>
        </w:rPr>
        <w:t>（</w:t>
      </w:r>
      <w:r>
        <w:rPr>
          <w:rFonts w:hint="eastAsia"/>
          <w:szCs w:val="21"/>
          <w:highlight w:val="yellow"/>
        </w:rPr>
        <w:t>展开论述</w:t>
      </w:r>
      <w:r>
        <w:rPr>
          <w:rFonts w:hint="eastAsia"/>
          <w:szCs w:val="21"/>
          <w:highlight w:val="yellow"/>
        </w:rPr>
        <w:t>）</w:t>
      </w:r>
    </w:p>
    <w:p w14:paraId="6D98539A" w14:textId="77777777" w:rsidR="004E4306" w:rsidRDefault="000F027C">
      <w:pPr>
        <w:jc w:val="left"/>
        <w:rPr>
          <w:szCs w:val="21"/>
        </w:rPr>
      </w:pPr>
      <w:r>
        <w:rPr>
          <w:rFonts w:hint="eastAsia"/>
          <w:szCs w:val="21"/>
        </w:rPr>
        <w:t>一、森林的在生态方面的作用</w:t>
      </w:r>
      <w:r>
        <w:rPr>
          <w:rFonts w:hint="eastAsia"/>
          <w:szCs w:val="21"/>
        </w:rPr>
        <w:t xml:space="preserve"> </w:t>
      </w:r>
    </w:p>
    <w:p w14:paraId="07CC3741" w14:textId="77777777" w:rsidR="004E4306" w:rsidRDefault="000F027C">
      <w:pPr>
        <w:jc w:val="left"/>
        <w:rPr>
          <w:szCs w:val="21"/>
        </w:rPr>
      </w:pPr>
      <w:r>
        <w:rPr>
          <w:rFonts w:hint="eastAsia"/>
          <w:szCs w:val="21"/>
        </w:rPr>
        <w:t>包括：涵养水源、保持水土；防风固沙、控制风蚀；调节气候、减灾防灾；净化大气、防治污染；</w:t>
      </w:r>
      <w:proofErr w:type="gramStart"/>
      <w:r>
        <w:rPr>
          <w:rFonts w:hint="eastAsia"/>
          <w:szCs w:val="21"/>
        </w:rPr>
        <w:t>固碳释氧</w:t>
      </w:r>
      <w:proofErr w:type="gramEnd"/>
      <w:r>
        <w:rPr>
          <w:rFonts w:hint="eastAsia"/>
          <w:szCs w:val="21"/>
        </w:rPr>
        <w:t>、平衡空气等。</w:t>
      </w:r>
    </w:p>
    <w:p w14:paraId="40707947" w14:textId="77777777" w:rsidR="004E4306" w:rsidRDefault="000F027C">
      <w:pPr>
        <w:jc w:val="left"/>
        <w:rPr>
          <w:szCs w:val="21"/>
        </w:rPr>
      </w:pPr>
      <w:r>
        <w:rPr>
          <w:rFonts w:hint="eastAsia"/>
          <w:szCs w:val="21"/>
        </w:rPr>
        <w:t>二、森林的发挥社会效益方面的作用</w:t>
      </w:r>
      <w:r>
        <w:rPr>
          <w:rFonts w:hint="eastAsia"/>
          <w:szCs w:val="21"/>
        </w:rPr>
        <w:t xml:space="preserve"> </w:t>
      </w:r>
    </w:p>
    <w:p w14:paraId="35E96944" w14:textId="77777777" w:rsidR="004E4306" w:rsidRDefault="000F027C">
      <w:pPr>
        <w:jc w:val="left"/>
        <w:rPr>
          <w:szCs w:val="21"/>
        </w:rPr>
      </w:pPr>
      <w:r>
        <w:rPr>
          <w:rFonts w:hint="eastAsia"/>
          <w:szCs w:val="21"/>
        </w:rPr>
        <w:t>包括：森林的教育文化功能；维护生物多样性；旅游游憩和保健功能等。</w:t>
      </w:r>
    </w:p>
    <w:p w14:paraId="567832B0" w14:textId="77777777" w:rsidR="004E4306" w:rsidRDefault="000F027C">
      <w:pPr>
        <w:jc w:val="left"/>
        <w:rPr>
          <w:szCs w:val="21"/>
        </w:rPr>
      </w:pPr>
      <w:r>
        <w:rPr>
          <w:rFonts w:hint="eastAsia"/>
          <w:szCs w:val="21"/>
        </w:rPr>
        <w:t>三、森林在经济价值方面的作用</w:t>
      </w:r>
      <w:r>
        <w:rPr>
          <w:rFonts w:hint="eastAsia"/>
          <w:szCs w:val="21"/>
        </w:rPr>
        <w:t xml:space="preserve"> </w:t>
      </w:r>
    </w:p>
    <w:p w14:paraId="5C3D73BC" w14:textId="77777777" w:rsidR="004E4306" w:rsidRDefault="000F027C">
      <w:pPr>
        <w:jc w:val="left"/>
        <w:rPr>
          <w:szCs w:val="21"/>
        </w:rPr>
      </w:pPr>
      <w:r>
        <w:rPr>
          <w:rFonts w:hint="eastAsia"/>
          <w:szCs w:val="21"/>
        </w:rPr>
        <w:t>包括：木材收益、林副产品收益、能源产品收益等</w:t>
      </w:r>
    </w:p>
    <w:p w14:paraId="3C8DDF6B" w14:textId="77777777" w:rsidR="004E4306" w:rsidRDefault="000F027C">
      <w:pPr>
        <w:jc w:val="left"/>
        <w:rPr>
          <w:szCs w:val="21"/>
          <w:highlight w:val="red"/>
        </w:rPr>
      </w:pPr>
      <w:r>
        <w:rPr>
          <w:rFonts w:hint="eastAsia"/>
          <w:szCs w:val="21"/>
          <w:highlight w:val="red"/>
        </w:rPr>
        <w:t>10.</w:t>
      </w:r>
      <w:r>
        <w:rPr>
          <w:rFonts w:hint="eastAsia"/>
          <w:szCs w:val="21"/>
          <w:highlight w:val="red"/>
        </w:rPr>
        <w:t>森林类型</w:t>
      </w:r>
    </w:p>
    <w:p w14:paraId="29C0E9D5" w14:textId="77777777" w:rsidR="004E4306" w:rsidRDefault="000F027C">
      <w:pPr>
        <w:jc w:val="left"/>
        <w:rPr>
          <w:szCs w:val="21"/>
        </w:rPr>
      </w:pPr>
      <w:r>
        <w:rPr>
          <w:rFonts w:hint="eastAsia"/>
          <w:szCs w:val="21"/>
        </w:rPr>
        <w:t>（</w:t>
      </w:r>
      <w:r>
        <w:rPr>
          <w:rFonts w:hint="eastAsia"/>
          <w:szCs w:val="21"/>
        </w:rPr>
        <w:t>1</w:t>
      </w:r>
      <w:r>
        <w:rPr>
          <w:rFonts w:hint="eastAsia"/>
          <w:szCs w:val="21"/>
        </w:rPr>
        <w:t>）根据森林中主要树种的叶型划分</w:t>
      </w:r>
    </w:p>
    <w:p w14:paraId="68D761AD"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针叶林</w:t>
      </w:r>
      <w:r>
        <w:rPr>
          <w:rFonts w:hint="eastAsia"/>
          <w:szCs w:val="21"/>
        </w:rPr>
        <w:t xml:space="preserve">   </w:t>
      </w:r>
      <w:r>
        <w:rPr>
          <w:rFonts w:hint="eastAsia"/>
          <w:szCs w:val="21"/>
        </w:rPr>
        <w:t>阔叶林</w:t>
      </w:r>
    </w:p>
    <w:p w14:paraId="29CB06C3" w14:textId="77777777" w:rsidR="004E4306" w:rsidRDefault="000F027C">
      <w:pPr>
        <w:jc w:val="left"/>
        <w:rPr>
          <w:szCs w:val="21"/>
        </w:rPr>
      </w:pPr>
      <w:r>
        <w:rPr>
          <w:rFonts w:hint="eastAsia"/>
          <w:szCs w:val="21"/>
        </w:rPr>
        <w:t>（</w:t>
      </w:r>
      <w:r>
        <w:rPr>
          <w:rFonts w:hint="eastAsia"/>
          <w:szCs w:val="21"/>
        </w:rPr>
        <w:t>2</w:t>
      </w:r>
      <w:r>
        <w:rPr>
          <w:rFonts w:hint="eastAsia"/>
          <w:szCs w:val="21"/>
        </w:rPr>
        <w:t>）根据森林起源划分</w:t>
      </w:r>
    </w:p>
    <w:p w14:paraId="6CCF234E"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天然林：根据其演替阶段的不同又可分为原始林、原生次生林、次生林等。</w:t>
      </w:r>
    </w:p>
    <w:p w14:paraId="618A5794"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人工林：根据人工林培育目的的不同又分为用材林、防护林、薪炭林、经济林、特种用途林。</w:t>
      </w:r>
    </w:p>
    <w:p w14:paraId="134EA681" w14:textId="77777777" w:rsidR="004E4306" w:rsidRDefault="000F027C">
      <w:pPr>
        <w:jc w:val="left"/>
        <w:rPr>
          <w:szCs w:val="21"/>
        </w:rPr>
      </w:pPr>
      <w:r>
        <w:rPr>
          <w:rFonts w:hint="eastAsia"/>
          <w:szCs w:val="21"/>
        </w:rPr>
        <w:t>（</w:t>
      </w:r>
      <w:r>
        <w:rPr>
          <w:rFonts w:hint="eastAsia"/>
          <w:szCs w:val="21"/>
        </w:rPr>
        <w:t>3</w:t>
      </w:r>
      <w:r>
        <w:rPr>
          <w:rFonts w:hint="eastAsia"/>
          <w:szCs w:val="21"/>
        </w:rPr>
        <w:t>）根据森林的外貌特征划分</w:t>
      </w:r>
    </w:p>
    <w:p w14:paraId="4B565F41"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常绿林：又分为：常绿阔叶林、常绿针叶林</w:t>
      </w:r>
    </w:p>
    <w:p w14:paraId="4B9129E3"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落叶林：又分为：落叶阔叶林、落叶针叶林</w:t>
      </w:r>
    </w:p>
    <w:p w14:paraId="1B00CB2D" w14:textId="77777777" w:rsidR="004E4306" w:rsidRDefault="000F027C">
      <w:pPr>
        <w:numPr>
          <w:ilvl w:val="0"/>
          <w:numId w:val="3"/>
        </w:numPr>
        <w:jc w:val="left"/>
        <w:rPr>
          <w:szCs w:val="21"/>
        </w:rPr>
      </w:pPr>
      <w:r>
        <w:rPr>
          <w:rFonts w:hint="eastAsia"/>
          <w:szCs w:val="21"/>
        </w:rPr>
        <w:t>根据森林中主要树种的年龄划分</w:t>
      </w:r>
    </w:p>
    <w:p w14:paraId="087F2B6F" w14:textId="77777777" w:rsidR="004E4306" w:rsidRDefault="000F027C">
      <w:pPr>
        <w:ind w:firstLineChars="200" w:firstLine="420"/>
        <w:jc w:val="left"/>
        <w:rPr>
          <w:szCs w:val="21"/>
        </w:rPr>
      </w:pPr>
      <w:r>
        <w:rPr>
          <w:rFonts w:hint="eastAsia"/>
          <w:szCs w:val="21"/>
        </w:rPr>
        <w:t xml:space="preserve"> </w:t>
      </w:r>
      <w:r>
        <w:rPr>
          <w:rFonts w:hint="eastAsia"/>
          <w:szCs w:val="21"/>
        </w:rPr>
        <w:t>同龄林</w:t>
      </w:r>
      <w:r>
        <w:rPr>
          <w:rFonts w:hint="eastAsia"/>
          <w:szCs w:val="21"/>
        </w:rPr>
        <w:t xml:space="preserve">   </w:t>
      </w:r>
      <w:r>
        <w:rPr>
          <w:rFonts w:hint="eastAsia"/>
          <w:szCs w:val="21"/>
        </w:rPr>
        <w:t>异龄林</w:t>
      </w:r>
    </w:p>
    <w:p w14:paraId="11B1E9A4" w14:textId="77777777" w:rsidR="004E4306" w:rsidRDefault="000F027C">
      <w:pPr>
        <w:jc w:val="left"/>
        <w:rPr>
          <w:szCs w:val="21"/>
        </w:rPr>
      </w:pPr>
      <w:r>
        <w:rPr>
          <w:rFonts w:hint="eastAsia"/>
          <w:szCs w:val="21"/>
        </w:rPr>
        <w:t>（</w:t>
      </w:r>
      <w:r>
        <w:rPr>
          <w:rFonts w:hint="eastAsia"/>
          <w:szCs w:val="21"/>
        </w:rPr>
        <w:t>5</w:t>
      </w:r>
      <w:r>
        <w:rPr>
          <w:rFonts w:hint="eastAsia"/>
          <w:szCs w:val="21"/>
        </w:rPr>
        <w:t>）根据林木生长发育阶段划分</w:t>
      </w:r>
    </w:p>
    <w:p w14:paraId="715CE169"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幼龄林</w:t>
      </w:r>
      <w:r>
        <w:rPr>
          <w:rFonts w:hint="eastAsia"/>
          <w:szCs w:val="21"/>
        </w:rPr>
        <w:t xml:space="preserve">  </w:t>
      </w:r>
      <w:proofErr w:type="gramStart"/>
      <w:r>
        <w:rPr>
          <w:rFonts w:hint="eastAsia"/>
          <w:szCs w:val="21"/>
        </w:rPr>
        <w:t>杆材林</w:t>
      </w:r>
      <w:proofErr w:type="gramEnd"/>
      <w:r>
        <w:rPr>
          <w:rFonts w:hint="eastAsia"/>
          <w:szCs w:val="21"/>
        </w:rPr>
        <w:t xml:space="preserve"> </w:t>
      </w:r>
      <w:r>
        <w:rPr>
          <w:rFonts w:hint="eastAsia"/>
          <w:szCs w:val="21"/>
        </w:rPr>
        <w:t>中龄林</w:t>
      </w:r>
      <w:r>
        <w:rPr>
          <w:rFonts w:hint="eastAsia"/>
          <w:szCs w:val="21"/>
        </w:rPr>
        <w:t xml:space="preserve"> </w:t>
      </w:r>
      <w:r>
        <w:rPr>
          <w:rFonts w:hint="eastAsia"/>
          <w:szCs w:val="21"/>
        </w:rPr>
        <w:t>近熟林</w:t>
      </w:r>
      <w:r>
        <w:rPr>
          <w:rFonts w:hint="eastAsia"/>
          <w:szCs w:val="21"/>
        </w:rPr>
        <w:t xml:space="preserve"> </w:t>
      </w:r>
      <w:r>
        <w:rPr>
          <w:rFonts w:hint="eastAsia"/>
          <w:szCs w:val="21"/>
        </w:rPr>
        <w:t>成熟林</w:t>
      </w:r>
      <w:r>
        <w:rPr>
          <w:rFonts w:hint="eastAsia"/>
          <w:szCs w:val="21"/>
        </w:rPr>
        <w:t xml:space="preserve"> </w:t>
      </w:r>
      <w:r>
        <w:rPr>
          <w:rFonts w:hint="eastAsia"/>
          <w:szCs w:val="21"/>
        </w:rPr>
        <w:t>过熟林</w:t>
      </w:r>
    </w:p>
    <w:p w14:paraId="13407920" w14:textId="77777777" w:rsidR="004E4306" w:rsidRDefault="000F027C">
      <w:pPr>
        <w:jc w:val="left"/>
        <w:rPr>
          <w:szCs w:val="21"/>
        </w:rPr>
      </w:pPr>
      <w:r>
        <w:rPr>
          <w:rFonts w:hint="eastAsia"/>
          <w:szCs w:val="21"/>
        </w:rPr>
        <w:t>（</w:t>
      </w:r>
      <w:r>
        <w:rPr>
          <w:rFonts w:hint="eastAsia"/>
          <w:szCs w:val="21"/>
        </w:rPr>
        <w:t>6</w:t>
      </w:r>
      <w:r>
        <w:rPr>
          <w:rFonts w:hint="eastAsia"/>
          <w:szCs w:val="21"/>
        </w:rPr>
        <w:t>）根据森林地带性特征划分</w:t>
      </w:r>
    </w:p>
    <w:p w14:paraId="2B737D65"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热带雨林、季雨林</w:t>
      </w:r>
      <w:r>
        <w:rPr>
          <w:rFonts w:hint="eastAsia"/>
          <w:szCs w:val="21"/>
        </w:rPr>
        <w:t xml:space="preserve">   </w:t>
      </w:r>
      <w:r>
        <w:rPr>
          <w:rFonts w:hint="eastAsia"/>
          <w:szCs w:val="21"/>
        </w:rPr>
        <w:t>亚热带常绿阔叶林</w:t>
      </w:r>
      <w:r>
        <w:rPr>
          <w:rFonts w:hint="eastAsia"/>
          <w:szCs w:val="21"/>
        </w:rPr>
        <w:t xml:space="preserve">  </w:t>
      </w:r>
      <w:r>
        <w:rPr>
          <w:rFonts w:hint="eastAsia"/>
          <w:szCs w:val="21"/>
        </w:rPr>
        <w:t>暖温带落叶阔叶林</w:t>
      </w:r>
    </w:p>
    <w:p w14:paraId="089E4B16"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温带针阔混交林</w:t>
      </w:r>
      <w:r>
        <w:rPr>
          <w:rFonts w:hint="eastAsia"/>
          <w:szCs w:val="21"/>
        </w:rPr>
        <w:t xml:space="preserve">  </w:t>
      </w:r>
      <w:r>
        <w:rPr>
          <w:rFonts w:hint="eastAsia"/>
          <w:szCs w:val="21"/>
        </w:rPr>
        <w:t>寒温带针叶林</w:t>
      </w:r>
    </w:p>
    <w:p w14:paraId="3BB331BB" w14:textId="77777777" w:rsidR="004E4306" w:rsidRDefault="000F027C">
      <w:pPr>
        <w:jc w:val="left"/>
        <w:rPr>
          <w:szCs w:val="21"/>
        </w:rPr>
      </w:pPr>
      <w:r>
        <w:rPr>
          <w:rFonts w:hint="eastAsia"/>
          <w:szCs w:val="21"/>
        </w:rPr>
        <w:t>（</w:t>
      </w:r>
      <w:r>
        <w:rPr>
          <w:rFonts w:hint="eastAsia"/>
          <w:szCs w:val="21"/>
        </w:rPr>
        <w:t>7</w:t>
      </w:r>
      <w:r>
        <w:rPr>
          <w:rFonts w:hint="eastAsia"/>
          <w:szCs w:val="21"/>
        </w:rPr>
        <w:t>）根据森林树种的组成划分</w:t>
      </w:r>
    </w:p>
    <w:p w14:paraId="6487A940" w14:textId="77777777" w:rsidR="004E4306" w:rsidRDefault="000F027C">
      <w:pPr>
        <w:jc w:val="left"/>
        <w:rPr>
          <w:szCs w:val="21"/>
        </w:rPr>
      </w:pPr>
      <w:r>
        <w:rPr>
          <w:rFonts w:hint="eastAsia"/>
          <w:szCs w:val="21"/>
        </w:rPr>
        <w:t></w:t>
      </w:r>
      <w:r>
        <w:rPr>
          <w:rFonts w:hint="eastAsia"/>
          <w:szCs w:val="21"/>
        </w:rPr>
        <w:t xml:space="preserve"> </w:t>
      </w:r>
      <w:r>
        <w:rPr>
          <w:rFonts w:hint="eastAsia"/>
          <w:szCs w:val="21"/>
        </w:rPr>
        <w:t>纯林</w:t>
      </w:r>
      <w:r>
        <w:rPr>
          <w:rFonts w:hint="eastAsia"/>
          <w:szCs w:val="21"/>
        </w:rPr>
        <w:t xml:space="preserve">  </w:t>
      </w:r>
      <w:r>
        <w:rPr>
          <w:rFonts w:hint="eastAsia"/>
          <w:szCs w:val="21"/>
        </w:rPr>
        <w:t>混交林</w:t>
      </w:r>
    </w:p>
    <w:p w14:paraId="4374DFAE" w14:textId="77777777" w:rsidR="004E4306" w:rsidRDefault="000F027C">
      <w:pPr>
        <w:jc w:val="left"/>
        <w:rPr>
          <w:b/>
          <w:szCs w:val="21"/>
        </w:rPr>
      </w:pPr>
      <w:r>
        <w:rPr>
          <w:rFonts w:hint="eastAsia"/>
          <w:b/>
          <w:szCs w:val="21"/>
        </w:rPr>
        <w:t>第二章</w:t>
      </w:r>
    </w:p>
    <w:p w14:paraId="75B5F178" w14:textId="77777777" w:rsidR="004E4306" w:rsidRDefault="000F027C">
      <w:pPr>
        <w:jc w:val="left"/>
        <w:rPr>
          <w:szCs w:val="21"/>
        </w:rPr>
      </w:pPr>
      <w:r>
        <w:rPr>
          <w:rFonts w:hint="eastAsia"/>
          <w:szCs w:val="21"/>
          <w:highlight w:val="red"/>
        </w:rPr>
        <w:lastRenderedPageBreak/>
        <w:t>10,</w:t>
      </w:r>
      <w:r>
        <w:rPr>
          <w:rFonts w:hint="eastAsia"/>
          <w:szCs w:val="21"/>
          <w:highlight w:val="red"/>
        </w:rPr>
        <w:t>双命名法</w:t>
      </w:r>
      <w:r>
        <w:rPr>
          <w:rFonts w:hint="eastAsia"/>
          <w:szCs w:val="21"/>
        </w:rPr>
        <w:t>规定：用两个拉丁字或拉丁化的字作为植物的学名。头一个字是属名，第一个字母应大写；第二个字是种名。在双名之后，附上命名人的姓氏缩写</w:t>
      </w:r>
      <w:r>
        <w:rPr>
          <w:rFonts w:hint="eastAsia"/>
          <w:szCs w:val="21"/>
        </w:rPr>
        <w:t>(</w:t>
      </w:r>
      <w:r>
        <w:rPr>
          <w:rFonts w:hint="eastAsia"/>
          <w:szCs w:val="21"/>
        </w:rPr>
        <w:t>第一字母应大写</w:t>
      </w:r>
      <w:r>
        <w:rPr>
          <w:rFonts w:hint="eastAsia"/>
          <w:szCs w:val="21"/>
        </w:rPr>
        <w:t>)</w:t>
      </w:r>
      <w:r>
        <w:rPr>
          <w:rFonts w:hint="eastAsia"/>
          <w:szCs w:val="21"/>
        </w:rPr>
        <w:t>和命名年份。</w:t>
      </w:r>
    </w:p>
    <w:p w14:paraId="5FFD91F0" w14:textId="77777777" w:rsidR="004E4306" w:rsidRDefault="000F027C">
      <w:pPr>
        <w:jc w:val="left"/>
        <w:rPr>
          <w:szCs w:val="21"/>
        </w:rPr>
      </w:pPr>
      <w:r>
        <w:rPr>
          <w:rFonts w:hint="eastAsia"/>
          <w:szCs w:val="21"/>
        </w:rPr>
        <w:t>关于</w:t>
      </w:r>
      <w:proofErr w:type="gramStart"/>
      <w:r>
        <w:rPr>
          <w:rFonts w:hint="eastAsia"/>
          <w:szCs w:val="21"/>
        </w:rPr>
        <w:t>种以下</w:t>
      </w:r>
      <w:proofErr w:type="gramEnd"/>
      <w:r>
        <w:rPr>
          <w:rFonts w:hint="eastAsia"/>
          <w:szCs w:val="21"/>
        </w:rPr>
        <w:t>的变种，则在种名之后加缩写字“</w:t>
      </w:r>
      <w:r>
        <w:rPr>
          <w:rFonts w:hint="eastAsia"/>
          <w:szCs w:val="21"/>
        </w:rPr>
        <w:t>v</w:t>
      </w:r>
      <w:r>
        <w:rPr>
          <w:rFonts w:hint="eastAsia"/>
          <w:szCs w:val="21"/>
        </w:rPr>
        <w:t>ar</w:t>
      </w:r>
      <w:r>
        <w:rPr>
          <w:rFonts w:hint="eastAsia"/>
          <w:szCs w:val="21"/>
        </w:rPr>
        <w:t>．”后，再写上拉丁变种名；对变型则加缩写字“</w:t>
      </w:r>
      <w:r>
        <w:rPr>
          <w:rFonts w:hint="eastAsia"/>
          <w:szCs w:val="21"/>
        </w:rPr>
        <w:t>f</w:t>
      </w:r>
      <w:r>
        <w:rPr>
          <w:rFonts w:hint="eastAsia"/>
          <w:szCs w:val="21"/>
        </w:rPr>
        <w:t>．”后，再写变型名，最后写缩写的命名人</w:t>
      </w:r>
      <w:r>
        <w:rPr>
          <w:rFonts w:hint="eastAsia"/>
          <w:szCs w:val="21"/>
        </w:rPr>
        <w:t>。</w:t>
      </w:r>
    </w:p>
    <w:p w14:paraId="1DD47C15" w14:textId="77777777" w:rsidR="004E4306" w:rsidRDefault="000F027C">
      <w:pPr>
        <w:jc w:val="left"/>
        <w:rPr>
          <w:szCs w:val="21"/>
        </w:rPr>
      </w:pPr>
      <w:r>
        <w:rPr>
          <w:rFonts w:hint="eastAsia"/>
          <w:szCs w:val="21"/>
        </w:rPr>
        <w:t>关于栽培品种，则在种名后加写“</w:t>
      </w:r>
      <w:r>
        <w:rPr>
          <w:rFonts w:hint="eastAsia"/>
          <w:szCs w:val="21"/>
        </w:rPr>
        <w:t>cv</w:t>
      </w:r>
      <w:r>
        <w:rPr>
          <w:rFonts w:hint="eastAsia"/>
          <w:szCs w:val="21"/>
        </w:rPr>
        <w:t>．”，然后</w:t>
      </w:r>
      <w:proofErr w:type="gramStart"/>
      <w:r>
        <w:rPr>
          <w:rFonts w:hint="eastAsia"/>
          <w:szCs w:val="21"/>
        </w:rPr>
        <w:t>将品种</w:t>
      </w:r>
      <w:proofErr w:type="gramEnd"/>
      <w:r>
        <w:rPr>
          <w:rFonts w:hint="eastAsia"/>
          <w:szCs w:val="21"/>
        </w:rPr>
        <w:t>名用大写或正体字写出或不写“</w:t>
      </w:r>
      <w:r>
        <w:rPr>
          <w:rFonts w:hint="eastAsia"/>
          <w:szCs w:val="21"/>
        </w:rPr>
        <w:t>cv</w:t>
      </w:r>
      <w:r>
        <w:rPr>
          <w:rFonts w:hint="eastAsia"/>
          <w:szCs w:val="21"/>
        </w:rPr>
        <w:t>．”而仅大写或正体写于单引号内，首字母均用大写，其后不必附命名人。</w:t>
      </w:r>
    </w:p>
    <w:p w14:paraId="7BA8E793" w14:textId="77777777" w:rsidR="004E4306" w:rsidRDefault="000F027C">
      <w:pPr>
        <w:jc w:val="left"/>
        <w:rPr>
          <w:szCs w:val="21"/>
        </w:rPr>
      </w:pPr>
      <w:r>
        <w:rPr>
          <w:rFonts w:hint="eastAsia"/>
          <w:szCs w:val="21"/>
          <w:highlight w:val="yellow"/>
        </w:rPr>
        <w:t>,11.</w:t>
      </w:r>
      <w:r>
        <w:rPr>
          <w:rFonts w:hint="eastAsia"/>
          <w:szCs w:val="21"/>
          <w:highlight w:val="yellow"/>
        </w:rPr>
        <w:t>光周期</w:t>
      </w:r>
      <w:r>
        <w:rPr>
          <w:rFonts w:hint="eastAsia"/>
          <w:szCs w:val="21"/>
        </w:rPr>
        <w:t>：一天之中白天和黑夜的相对长度。</w:t>
      </w:r>
    </w:p>
    <w:p w14:paraId="19C8EA37" w14:textId="77777777" w:rsidR="004E4306" w:rsidRDefault="000F027C">
      <w:pPr>
        <w:jc w:val="left"/>
        <w:rPr>
          <w:szCs w:val="21"/>
        </w:rPr>
      </w:pPr>
      <w:r>
        <w:rPr>
          <w:rFonts w:hint="eastAsia"/>
          <w:szCs w:val="21"/>
        </w:rPr>
        <w:t>光周期现象：植物对白天和黑夜相对长度的反应。</w:t>
      </w:r>
    </w:p>
    <w:p w14:paraId="4BCE048A" w14:textId="77777777" w:rsidR="004E4306" w:rsidRDefault="000F027C">
      <w:pPr>
        <w:jc w:val="left"/>
        <w:rPr>
          <w:szCs w:val="21"/>
        </w:rPr>
      </w:pPr>
      <w:r>
        <w:rPr>
          <w:rFonts w:hint="eastAsia"/>
          <w:szCs w:val="21"/>
          <w:highlight w:val="yellow"/>
        </w:rPr>
        <w:t>12.</w:t>
      </w:r>
      <w:r>
        <w:rPr>
          <w:rFonts w:hint="eastAsia"/>
          <w:szCs w:val="21"/>
          <w:highlight w:val="yellow"/>
        </w:rPr>
        <w:t>春化作用</w:t>
      </w:r>
      <w:r>
        <w:rPr>
          <w:rFonts w:hint="eastAsia"/>
          <w:szCs w:val="21"/>
          <w:highlight w:val="yellow"/>
        </w:rPr>
        <w:t>；</w:t>
      </w:r>
      <w:r>
        <w:rPr>
          <w:rFonts w:hint="eastAsia"/>
          <w:szCs w:val="21"/>
        </w:rPr>
        <w:t>指低温促使植物开花的作用，是两年</w:t>
      </w:r>
      <w:proofErr w:type="gramStart"/>
      <w:r>
        <w:rPr>
          <w:rFonts w:hint="eastAsia"/>
          <w:szCs w:val="21"/>
        </w:rPr>
        <w:t>生植</w:t>
      </w:r>
      <w:proofErr w:type="gramEnd"/>
      <w:r>
        <w:rPr>
          <w:rFonts w:hint="eastAsia"/>
          <w:szCs w:val="21"/>
        </w:rPr>
        <w:t>物和一年生冬性植物成花的常见生理现象。不同植物春化作用所需温度及时间不同</w:t>
      </w:r>
    </w:p>
    <w:p w14:paraId="399103B1" w14:textId="77777777" w:rsidR="004E4306" w:rsidRDefault="000F027C">
      <w:pPr>
        <w:jc w:val="left"/>
        <w:rPr>
          <w:rFonts w:ascii="宋体" w:eastAsia="宋体" w:hAnsi="宋体"/>
          <w:kern w:val="0"/>
          <w:szCs w:val="21"/>
        </w:rPr>
      </w:pPr>
      <w:r>
        <w:rPr>
          <w:rFonts w:hint="eastAsia"/>
          <w:szCs w:val="21"/>
          <w:highlight w:val="red"/>
        </w:rPr>
        <w:t>13</w:t>
      </w:r>
      <w:r>
        <w:rPr>
          <w:rFonts w:hint="eastAsia"/>
          <w:szCs w:val="21"/>
          <w:highlight w:val="red"/>
        </w:rPr>
        <w:t>，</w:t>
      </w:r>
      <w:r>
        <w:rPr>
          <w:rFonts w:hint="eastAsia"/>
          <w:szCs w:val="21"/>
          <w:highlight w:val="red"/>
        </w:rPr>
        <w:t>植物界的基本类群</w:t>
      </w:r>
      <w:r>
        <w:rPr>
          <w:rFonts w:hint="eastAsia"/>
          <w:szCs w:val="21"/>
        </w:rPr>
        <w:t>；</w:t>
      </w:r>
      <w:r>
        <w:rPr>
          <w:rFonts w:ascii="宋体" w:eastAsia="宋体" w:hAnsi="宋体"/>
          <w:kern w:val="0"/>
          <w:szCs w:val="21"/>
        </w:rPr>
        <w:t>藻类植物、菌类植物、地衣、苔藓植物、蕨类植物和种子植物</w:t>
      </w:r>
      <w:r>
        <w:rPr>
          <w:rFonts w:ascii="宋体" w:eastAsia="宋体" w:hAnsi="宋体"/>
          <w:kern w:val="0"/>
          <w:szCs w:val="21"/>
        </w:rPr>
        <w:t>6</w:t>
      </w:r>
      <w:r>
        <w:rPr>
          <w:rFonts w:ascii="宋体" w:eastAsia="宋体" w:hAnsi="宋体"/>
          <w:kern w:val="0"/>
          <w:szCs w:val="21"/>
        </w:rPr>
        <w:t>大类群。</w:t>
      </w:r>
      <w:r>
        <w:rPr>
          <w:rFonts w:ascii="宋体" w:eastAsia="宋体" w:hAnsi="宋体"/>
          <w:kern w:val="0"/>
          <w:szCs w:val="21"/>
        </w:rPr>
        <w:br/>
      </w:r>
      <w:r>
        <w:rPr>
          <w:rFonts w:ascii="宋体" w:eastAsia="宋体" w:hAnsi="宋体"/>
          <w:kern w:val="0"/>
          <w:szCs w:val="21"/>
        </w:rPr>
        <w:t>裸子植物种子没有果皮包被；被子植物种子有果皮包被。</w:t>
      </w:r>
      <w:r>
        <w:rPr>
          <w:rFonts w:ascii="宋体" w:eastAsia="宋体" w:hAnsi="宋体"/>
          <w:kern w:val="0"/>
          <w:szCs w:val="21"/>
        </w:rPr>
        <w:br/>
      </w:r>
      <w:r>
        <w:rPr>
          <w:rFonts w:ascii="宋体" w:eastAsia="宋体" w:hAnsi="宋体" w:hint="eastAsia"/>
          <w:kern w:val="0"/>
          <w:szCs w:val="21"/>
          <w:highlight w:val="red"/>
        </w:rPr>
        <w:t>14.</w:t>
      </w:r>
      <w:r>
        <w:rPr>
          <w:rFonts w:ascii="宋体" w:eastAsia="宋体" w:hAnsi="宋体"/>
          <w:kern w:val="0"/>
          <w:szCs w:val="21"/>
          <w:highlight w:val="red"/>
        </w:rPr>
        <w:t>植物组织及其功能</w:t>
      </w:r>
      <w:r>
        <w:rPr>
          <w:rFonts w:ascii="宋体" w:eastAsia="宋体" w:hAnsi="宋体"/>
          <w:kern w:val="0"/>
          <w:szCs w:val="21"/>
          <w:highlight w:val="red"/>
        </w:rPr>
        <w:br/>
      </w:r>
      <w:r>
        <w:rPr>
          <w:rFonts w:ascii="宋体" w:eastAsia="宋体" w:hAnsi="宋体"/>
          <w:kern w:val="0"/>
          <w:szCs w:val="21"/>
        </w:rPr>
        <w:t>分生组织：能够不断分裂、分化形成其他组织。</w:t>
      </w:r>
      <w:r>
        <w:rPr>
          <w:rFonts w:ascii="宋体" w:eastAsia="宋体" w:hAnsi="宋体"/>
          <w:kern w:val="0"/>
          <w:szCs w:val="21"/>
        </w:rPr>
        <w:br/>
      </w:r>
      <w:r>
        <w:rPr>
          <w:rFonts w:ascii="宋体" w:eastAsia="宋体" w:hAnsi="宋体"/>
          <w:kern w:val="0"/>
          <w:szCs w:val="21"/>
        </w:rPr>
        <w:t>薄壁组织：具有储存营养物质的功能，含有叶绿体的营养组织还能进行光合作用。</w:t>
      </w:r>
      <w:r>
        <w:rPr>
          <w:rFonts w:ascii="宋体" w:eastAsia="宋体" w:hAnsi="宋体"/>
          <w:kern w:val="0"/>
          <w:szCs w:val="21"/>
        </w:rPr>
        <w:br/>
      </w:r>
      <w:r>
        <w:rPr>
          <w:rFonts w:ascii="宋体" w:eastAsia="宋体" w:hAnsi="宋体"/>
          <w:kern w:val="0"/>
          <w:szCs w:val="21"/>
        </w:rPr>
        <w:t>保护组织：具有保护内部柔嫩部分的功能。</w:t>
      </w:r>
      <w:r>
        <w:rPr>
          <w:rFonts w:ascii="宋体" w:eastAsia="宋体" w:hAnsi="宋体"/>
          <w:kern w:val="0"/>
          <w:szCs w:val="21"/>
        </w:rPr>
        <w:br/>
      </w:r>
      <w:r>
        <w:rPr>
          <w:rFonts w:ascii="宋体" w:eastAsia="宋体" w:hAnsi="宋体"/>
          <w:kern w:val="0"/>
          <w:szCs w:val="21"/>
        </w:rPr>
        <w:t>输导组织：运输水分、无机盐等各种物质。</w:t>
      </w:r>
      <w:r>
        <w:rPr>
          <w:rFonts w:ascii="宋体" w:eastAsia="宋体" w:hAnsi="宋体"/>
          <w:kern w:val="0"/>
          <w:szCs w:val="21"/>
        </w:rPr>
        <w:br/>
      </w:r>
      <w:r>
        <w:rPr>
          <w:rFonts w:ascii="宋体" w:eastAsia="宋体" w:hAnsi="宋体"/>
          <w:kern w:val="0"/>
          <w:szCs w:val="21"/>
        </w:rPr>
        <w:t>机械组织：支持和巩固。</w:t>
      </w:r>
      <w:r>
        <w:rPr>
          <w:rFonts w:ascii="宋体" w:eastAsia="宋体" w:hAnsi="宋体"/>
          <w:kern w:val="0"/>
          <w:szCs w:val="21"/>
        </w:rPr>
        <w:br/>
      </w:r>
      <w:r>
        <w:rPr>
          <w:rFonts w:ascii="宋体" w:eastAsia="宋体" w:hAnsi="宋体"/>
          <w:kern w:val="0"/>
          <w:szCs w:val="21"/>
        </w:rPr>
        <w:t>分泌组织：具有分泌作用。</w:t>
      </w:r>
      <w:r>
        <w:rPr>
          <w:rFonts w:ascii="宋体" w:eastAsia="宋体" w:hAnsi="宋体"/>
          <w:kern w:val="0"/>
          <w:szCs w:val="21"/>
        </w:rPr>
        <w:br/>
      </w:r>
      <w:r>
        <w:rPr>
          <w:rFonts w:ascii="宋体" w:eastAsia="宋体" w:hAnsi="宋体" w:hint="eastAsia"/>
          <w:kern w:val="0"/>
          <w:szCs w:val="21"/>
          <w:highlight w:val="yellow"/>
        </w:rPr>
        <w:t>15.</w:t>
      </w:r>
      <w:r>
        <w:rPr>
          <w:rFonts w:hint="eastAsia"/>
          <w:szCs w:val="21"/>
          <w:highlight w:val="yellow"/>
        </w:rPr>
        <w:t>被子植物与裸子植物区别</w:t>
      </w:r>
      <w:r>
        <w:rPr>
          <w:rFonts w:hint="eastAsia"/>
          <w:szCs w:val="21"/>
        </w:rPr>
        <w:t>；</w:t>
      </w:r>
      <w:r>
        <w:rPr>
          <w:rFonts w:ascii="宋体" w:eastAsia="宋体" w:hAnsi="宋体"/>
          <w:kern w:val="0"/>
          <w:szCs w:val="21"/>
        </w:rPr>
        <w:t>裸子植物种子没有果皮包被；被子植物种子有果皮包被。</w:t>
      </w:r>
    </w:p>
    <w:p w14:paraId="0B4763D0" w14:textId="77777777" w:rsidR="004E4306" w:rsidRDefault="000F027C">
      <w:pPr>
        <w:jc w:val="left"/>
        <w:rPr>
          <w:rFonts w:ascii="宋体" w:eastAsia="宋体" w:hAnsi="宋体"/>
          <w:kern w:val="0"/>
          <w:szCs w:val="21"/>
          <w:highlight w:val="yellow"/>
        </w:rPr>
      </w:pPr>
      <w:r>
        <w:rPr>
          <w:rFonts w:hint="eastAsia"/>
          <w:szCs w:val="21"/>
          <w:highlight w:val="yellow"/>
        </w:rPr>
        <w:t>16.</w:t>
      </w:r>
      <w:r>
        <w:rPr>
          <w:rFonts w:hint="eastAsia"/>
          <w:szCs w:val="21"/>
          <w:highlight w:val="yellow"/>
        </w:rPr>
        <w:t>植物组织及其功能</w:t>
      </w:r>
      <w:r>
        <w:rPr>
          <w:rFonts w:hint="eastAsia"/>
          <w:szCs w:val="21"/>
          <w:highlight w:val="yellow"/>
        </w:rPr>
        <w:t>；</w:t>
      </w:r>
      <w:r>
        <w:rPr>
          <w:rFonts w:ascii="宋体" w:eastAsia="宋体" w:hAnsi="宋体"/>
          <w:kern w:val="0"/>
          <w:szCs w:val="21"/>
          <w:highlight w:val="yellow"/>
        </w:rPr>
        <w:t>.</w:t>
      </w:r>
    </w:p>
    <w:p w14:paraId="4CCCD31E" w14:textId="77777777" w:rsidR="004E4306" w:rsidRDefault="000F027C">
      <w:pPr>
        <w:jc w:val="left"/>
        <w:rPr>
          <w:szCs w:val="21"/>
          <w:highlight w:val="red"/>
        </w:rPr>
      </w:pPr>
      <w:r>
        <w:rPr>
          <w:rFonts w:ascii="宋体" w:eastAsia="宋体" w:hAnsi="宋体"/>
          <w:kern w:val="0"/>
          <w:szCs w:val="21"/>
        </w:rPr>
        <w:t>分生组织：能</w:t>
      </w:r>
      <w:r>
        <w:rPr>
          <w:rFonts w:ascii="宋体" w:eastAsia="宋体" w:hAnsi="宋体"/>
          <w:kern w:val="0"/>
          <w:szCs w:val="21"/>
        </w:rPr>
        <w:t>够不断分裂、分化形成其他组织。</w:t>
      </w:r>
      <w:r>
        <w:rPr>
          <w:rFonts w:ascii="宋体" w:eastAsia="宋体" w:hAnsi="宋体"/>
          <w:kern w:val="0"/>
          <w:szCs w:val="21"/>
        </w:rPr>
        <w:br/>
      </w:r>
      <w:r>
        <w:rPr>
          <w:rFonts w:ascii="宋体" w:eastAsia="宋体" w:hAnsi="宋体"/>
          <w:kern w:val="0"/>
          <w:szCs w:val="21"/>
        </w:rPr>
        <w:t>薄壁组织：具有储存营养物质的功能，含有叶绿体的营养组织还能进行光合作用。</w:t>
      </w:r>
      <w:r>
        <w:rPr>
          <w:rFonts w:ascii="宋体" w:eastAsia="宋体" w:hAnsi="宋体"/>
          <w:kern w:val="0"/>
          <w:szCs w:val="21"/>
        </w:rPr>
        <w:br/>
      </w:r>
      <w:r>
        <w:rPr>
          <w:rFonts w:ascii="宋体" w:eastAsia="宋体" w:hAnsi="宋体"/>
          <w:kern w:val="0"/>
          <w:szCs w:val="21"/>
        </w:rPr>
        <w:t>保护组织：具有保护内部柔嫩部分的功能。</w:t>
      </w:r>
      <w:r>
        <w:rPr>
          <w:rFonts w:ascii="宋体" w:eastAsia="宋体" w:hAnsi="宋体"/>
          <w:kern w:val="0"/>
          <w:szCs w:val="21"/>
        </w:rPr>
        <w:br/>
      </w:r>
      <w:r>
        <w:rPr>
          <w:rFonts w:ascii="宋体" w:eastAsia="宋体" w:hAnsi="宋体"/>
          <w:kern w:val="0"/>
          <w:szCs w:val="21"/>
        </w:rPr>
        <w:t>输导组织：运输水分、无机盐等各种物质。</w:t>
      </w:r>
      <w:r>
        <w:rPr>
          <w:rFonts w:ascii="宋体" w:eastAsia="宋体" w:hAnsi="宋体"/>
          <w:kern w:val="0"/>
          <w:szCs w:val="21"/>
        </w:rPr>
        <w:br/>
      </w:r>
      <w:r>
        <w:rPr>
          <w:rFonts w:ascii="宋体" w:eastAsia="宋体" w:hAnsi="宋体"/>
          <w:kern w:val="0"/>
          <w:szCs w:val="21"/>
        </w:rPr>
        <w:t>机械组织：支持和巩固。</w:t>
      </w:r>
      <w:r>
        <w:rPr>
          <w:rFonts w:ascii="宋体" w:eastAsia="宋体" w:hAnsi="宋体"/>
          <w:kern w:val="0"/>
          <w:szCs w:val="21"/>
        </w:rPr>
        <w:br/>
      </w:r>
      <w:r>
        <w:rPr>
          <w:rFonts w:ascii="宋体" w:eastAsia="宋体" w:hAnsi="宋体"/>
          <w:kern w:val="0"/>
          <w:szCs w:val="21"/>
        </w:rPr>
        <w:t>分泌组织：具有分泌作用。</w:t>
      </w:r>
      <w:r>
        <w:rPr>
          <w:rFonts w:ascii="宋体" w:eastAsia="宋体" w:hAnsi="宋体"/>
          <w:kern w:val="0"/>
          <w:szCs w:val="21"/>
        </w:rPr>
        <w:br/>
      </w:r>
      <w:r>
        <w:rPr>
          <w:rFonts w:hint="eastAsia"/>
          <w:szCs w:val="21"/>
          <w:highlight w:val="red"/>
        </w:rPr>
        <w:t xml:space="preserve"> </w:t>
      </w:r>
      <w:r>
        <w:rPr>
          <w:rFonts w:hint="eastAsia"/>
          <w:szCs w:val="21"/>
          <w:highlight w:val="yellow"/>
        </w:rPr>
        <w:t>17.</w:t>
      </w:r>
      <w:r>
        <w:rPr>
          <w:rFonts w:hint="eastAsia"/>
          <w:szCs w:val="21"/>
          <w:highlight w:val="yellow"/>
        </w:rPr>
        <w:t>叶和花的组成部分</w:t>
      </w:r>
    </w:p>
    <w:p w14:paraId="68CBF459" w14:textId="77777777" w:rsidR="004E4306" w:rsidRDefault="000F027C">
      <w:pPr>
        <w:jc w:val="left"/>
        <w:rPr>
          <w:szCs w:val="21"/>
        </w:rPr>
      </w:pPr>
      <w:r>
        <w:rPr>
          <w:rFonts w:hint="eastAsia"/>
          <w:szCs w:val="21"/>
        </w:rPr>
        <w:t>（</w:t>
      </w:r>
      <w:r>
        <w:rPr>
          <w:rFonts w:hint="eastAsia"/>
          <w:szCs w:val="21"/>
        </w:rPr>
        <w:t>1</w:t>
      </w:r>
      <w:r>
        <w:rPr>
          <w:rFonts w:hint="eastAsia"/>
          <w:szCs w:val="21"/>
        </w:rPr>
        <w:t>）双子叶：叶片，叶柄，托叶</w:t>
      </w:r>
    </w:p>
    <w:p w14:paraId="7369DAFD" w14:textId="77777777" w:rsidR="004E4306" w:rsidRDefault="000F027C">
      <w:pPr>
        <w:jc w:val="left"/>
        <w:rPr>
          <w:szCs w:val="21"/>
        </w:rPr>
      </w:pPr>
      <w:r>
        <w:rPr>
          <w:rFonts w:hint="eastAsia"/>
          <w:szCs w:val="21"/>
        </w:rPr>
        <w:t>（</w:t>
      </w:r>
      <w:r>
        <w:rPr>
          <w:rFonts w:hint="eastAsia"/>
          <w:szCs w:val="21"/>
        </w:rPr>
        <w:t>2</w:t>
      </w:r>
      <w:r>
        <w:rPr>
          <w:rFonts w:hint="eastAsia"/>
          <w:szCs w:val="21"/>
        </w:rPr>
        <w:t>）单子叶：叶片，叶鞘</w:t>
      </w:r>
    </w:p>
    <w:p w14:paraId="3F0301E3" w14:textId="77777777" w:rsidR="004E4306" w:rsidRDefault="000F027C">
      <w:pPr>
        <w:jc w:val="left"/>
        <w:rPr>
          <w:szCs w:val="21"/>
        </w:rPr>
      </w:pPr>
      <w:r>
        <w:rPr>
          <w:rFonts w:hint="eastAsia"/>
          <w:szCs w:val="21"/>
        </w:rPr>
        <w:t>（</w:t>
      </w:r>
      <w:r>
        <w:rPr>
          <w:rFonts w:hint="eastAsia"/>
          <w:szCs w:val="21"/>
        </w:rPr>
        <w:t>3</w:t>
      </w:r>
      <w:r>
        <w:rPr>
          <w:rFonts w:hint="eastAsia"/>
          <w:szCs w:val="21"/>
        </w:rPr>
        <w:t>）花：花梗、花托、花萼、花冠、雄蕊、雌蕊</w:t>
      </w:r>
    </w:p>
    <w:p w14:paraId="716C438B" w14:textId="77777777" w:rsidR="004E4306" w:rsidRDefault="000F027C">
      <w:pPr>
        <w:jc w:val="left"/>
        <w:rPr>
          <w:szCs w:val="21"/>
        </w:rPr>
      </w:pPr>
      <w:r>
        <w:rPr>
          <w:rFonts w:hint="eastAsia"/>
          <w:szCs w:val="21"/>
          <w:highlight w:val="yellow"/>
        </w:rPr>
        <w:t xml:space="preserve"> </w:t>
      </w:r>
      <w:r>
        <w:rPr>
          <w:rFonts w:hint="eastAsia"/>
          <w:szCs w:val="21"/>
          <w:highlight w:val="yellow"/>
        </w:rPr>
        <w:t>18.</w:t>
      </w:r>
      <w:r>
        <w:rPr>
          <w:rFonts w:hint="eastAsia"/>
          <w:szCs w:val="21"/>
          <w:highlight w:val="yellow"/>
        </w:rPr>
        <w:t>果实类型</w:t>
      </w:r>
      <w:r>
        <w:rPr>
          <w:rFonts w:hint="eastAsia"/>
          <w:szCs w:val="21"/>
        </w:rPr>
        <w:t>；</w:t>
      </w:r>
      <w:r>
        <w:rPr>
          <w:rFonts w:ascii="宋体" w:eastAsia="宋体" w:hAnsi="宋体"/>
          <w:kern w:val="0"/>
          <w:szCs w:val="21"/>
        </w:rPr>
        <w:t>单纯由子房壁发育而成的果实称为真果。花的其他部分参与果实的发育而成为果实的一部分的果实称为假果。</w:t>
      </w:r>
      <w:r>
        <w:rPr>
          <w:rFonts w:ascii="宋体" w:eastAsia="宋体" w:hAnsi="宋体"/>
          <w:kern w:val="0"/>
          <w:szCs w:val="21"/>
        </w:rPr>
        <w:br/>
      </w:r>
      <w:r>
        <w:rPr>
          <w:rFonts w:ascii="宋体" w:eastAsia="宋体" w:hAnsi="宋体"/>
          <w:kern w:val="0"/>
          <w:szCs w:val="21"/>
        </w:rPr>
        <w:t>根据果皮成熟时的质地和结构，通常把果实分为肉质果和干果；裸子植物果实统称为球果。</w:t>
      </w:r>
      <w:r>
        <w:rPr>
          <w:rFonts w:ascii="宋体" w:eastAsia="宋体" w:hAnsi="宋体"/>
          <w:kern w:val="0"/>
          <w:szCs w:val="21"/>
        </w:rPr>
        <w:br/>
      </w:r>
      <w:r>
        <w:rPr>
          <w:rFonts w:ascii="宋体" w:eastAsia="宋体" w:hAnsi="宋体"/>
          <w:kern w:val="0"/>
          <w:szCs w:val="21"/>
        </w:rPr>
        <w:t>根据果实形成的方式，果实分为单果、聚花果、聚合果。</w:t>
      </w:r>
    </w:p>
    <w:p w14:paraId="616822C8" w14:textId="77777777" w:rsidR="004E4306" w:rsidRDefault="000F027C">
      <w:pPr>
        <w:jc w:val="left"/>
        <w:rPr>
          <w:b/>
          <w:szCs w:val="21"/>
        </w:rPr>
      </w:pPr>
      <w:r>
        <w:rPr>
          <w:rFonts w:hint="eastAsia"/>
          <w:b/>
          <w:szCs w:val="21"/>
        </w:rPr>
        <w:t>第三章</w:t>
      </w:r>
    </w:p>
    <w:p w14:paraId="730B3316" w14:textId="77777777" w:rsidR="004E4306" w:rsidRDefault="000F027C">
      <w:pPr>
        <w:jc w:val="left"/>
        <w:rPr>
          <w:rFonts w:ascii="宋体" w:eastAsia="宋体" w:hAnsi="宋体"/>
          <w:kern w:val="0"/>
          <w:szCs w:val="21"/>
        </w:rPr>
      </w:pPr>
      <w:r>
        <w:rPr>
          <w:rFonts w:hint="eastAsia"/>
          <w:szCs w:val="21"/>
          <w:highlight w:val="yellow"/>
        </w:rPr>
        <w:t>1.</w:t>
      </w:r>
      <w:r>
        <w:rPr>
          <w:rFonts w:hint="eastAsia"/>
          <w:szCs w:val="21"/>
          <w:highlight w:val="yellow"/>
        </w:rPr>
        <w:t>种群</w:t>
      </w:r>
      <w:r>
        <w:rPr>
          <w:rFonts w:ascii="宋体" w:eastAsia="宋体" w:hAnsi="宋体"/>
          <w:kern w:val="0"/>
          <w:szCs w:val="21"/>
        </w:rPr>
        <w:t>：指在同一时期内占有一定空间的同种个体的总和。</w:t>
      </w:r>
    </w:p>
    <w:p w14:paraId="0FB3CA6E" w14:textId="77777777" w:rsidR="004E4306" w:rsidRDefault="000F027C">
      <w:pPr>
        <w:jc w:val="left"/>
        <w:rPr>
          <w:szCs w:val="21"/>
          <w:highlight w:val="red"/>
        </w:rPr>
      </w:pPr>
      <w:r>
        <w:rPr>
          <w:rFonts w:ascii="宋体" w:eastAsia="宋体" w:hAnsi="宋体" w:hint="eastAsia"/>
          <w:kern w:val="0"/>
          <w:szCs w:val="21"/>
        </w:rPr>
        <w:t>种群之间关系</w:t>
      </w:r>
      <w:r>
        <w:rPr>
          <w:rFonts w:ascii="宋体" w:eastAsia="宋体" w:hAnsi="宋体"/>
          <w:kern w:val="0"/>
          <w:szCs w:val="21"/>
        </w:rPr>
        <w:br/>
      </w:r>
      <w:r>
        <w:rPr>
          <w:rFonts w:ascii="宋体" w:eastAsia="宋体" w:hAnsi="宋体" w:hint="eastAsia"/>
          <w:kern w:val="0"/>
          <w:szCs w:val="21"/>
        </w:rPr>
        <w:t>（！）</w:t>
      </w:r>
      <w:r>
        <w:rPr>
          <w:rFonts w:hint="eastAsia"/>
          <w:szCs w:val="21"/>
          <w:highlight w:val="yellow"/>
        </w:rPr>
        <w:t>2.</w:t>
      </w:r>
      <w:r>
        <w:rPr>
          <w:rFonts w:hint="eastAsia"/>
          <w:szCs w:val="21"/>
          <w:highlight w:val="yellow"/>
        </w:rPr>
        <w:t>群落</w:t>
      </w:r>
      <w:r>
        <w:rPr>
          <w:rFonts w:ascii="宋体" w:eastAsia="宋体" w:hAnsi="宋体"/>
          <w:kern w:val="0"/>
          <w:szCs w:val="21"/>
        </w:rPr>
        <w:t>：指一定时间内居住在一定空间范围内的生物种群的集合。</w:t>
      </w:r>
      <w:r>
        <w:rPr>
          <w:rFonts w:ascii="宋体" w:eastAsia="宋体" w:hAnsi="宋体"/>
          <w:kern w:val="0"/>
          <w:szCs w:val="21"/>
        </w:rPr>
        <w:br/>
      </w:r>
      <w:r>
        <w:rPr>
          <w:rFonts w:hint="eastAsia"/>
          <w:szCs w:val="21"/>
          <w:highlight w:val="red"/>
        </w:rPr>
        <w:t>3.</w:t>
      </w:r>
      <w:r>
        <w:rPr>
          <w:rFonts w:hint="eastAsia"/>
          <w:szCs w:val="21"/>
          <w:highlight w:val="red"/>
        </w:rPr>
        <w:t>生态系统</w:t>
      </w:r>
      <w:r>
        <w:rPr>
          <w:rFonts w:ascii="宋体" w:eastAsia="宋体" w:hAnsi="宋体"/>
          <w:kern w:val="0"/>
          <w:szCs w:val="21"/>
        </w:rPr>
        <w:t>：在一定空间范围内，各生物群落和非生物环境，通过能量流动和物质循环相互作用、相互依存所形成的功能单位称为生态系统，简称生态</w:t>
      </w:r>
      <w:r>
        <w:rPr>
          <w:rFonts w:ascii="宋体" w:eastAsia="宋体" w:hAnsi="宋体"/>
          <w:kern w:val="0"/>
          <w:szCs w:val="21"/>
        </w:rPr>
        <w:t>系。</w:t>
      </w:r>
      <w:r>
        <w:rPr>
          <w:rFonts w:ascii="宋体" w:eastAsia="宋体" w:hAnsi="宋体"/>
          <w:kern w:val="0"/>
          <w:szCs w:val="21"/>
        </w:rPr>
        <w:br/>
      </w:r>
      <w:r>
        <w:rPr>
          <w:rFonts w:hint="eastAsia"/>
          <w:szCs w:val="21"/>
          <w:highlight w:val="red"/>
        </w:rPr>
        <w:lastRenderedPageBreak/>
        <w:t>4</w:t>
      </w:r>
      <w:r>
        <w:rPr>
          <w:rFonts w:hint="eastAsia"/>
          <w:szCs w:val="21"/>
          <w:highlight w:val="yellow"/>
        </w:rPr>
        <w:t>.</w:t>
      </w:r>
      <w:r>
        <w:rPr>
          <w:rFonts w:hint="eastAsia"/>
          <w:szCs w:val="21"/>
          <w:highlight w:val="yellow"/>
        </w:rPr>
        <w:t>森林植物的主要种间关系</w:t>
      </w:r>
      <w:r>
        <w:rPr>
          <w:rFonts w:hint="eastAsia"/>
          <w:szCs w:val="21"/>
          <w:highlight w:val="red"/>
        </w:rPr>
        <w:br/>
      </w:r>
      <w:r>
        <w:rPr>
          <w:rFonts w:ascii="宋体" w:eastAsia="宋体" w:hAnsi="宋体"/>
          <w:kern w:val="0"/>
          <w:szCs w:val="21"/>
        </w:rPr>
        <w:t>①</w:t>
      </w:r>
      <w:r>
        <w:rPr>
          <w:rFonts w:ascii="宋体" w:eastAsia="宋体" w:hAnsi="宋体"/>
          <w:kern w:val="0"/>
          <w:szCs w:val="21"/>
        </w:rPr>
        <w:t>中性作用：两个种群不受影响</w:t>
      </w:r>
      <w:r>
        <w:rPr>
          <w:rFonts w:ascii="宋体" w:eastAsia="宋体" w:hAnsi="宋体"/>
          <w:kern w:val="0"/>
          <w:szCs w:val="21"/>
        </w:rPr>
        <w:br/>
        <w:t>②</w:t>
      </w:r>
      <w:r>
        <w:rPr>
          <w:rFonts w:ascii="宋体" w:eastAsia="宋体" w:hAnsi="宋体"/>
          <w:kern w:val="0"/>
          <w:szCs w:val="21"/>
        </w:rPr>
        <w:t>竞争：两个种群竞争共同资源而带来负影响。</w:t>
      </w:r>
      <w:r>
        <w:rPr>
          <w:rFonts w:ascii="宋体" w:eastAsia="宋体" w:hAnsi="宋体"/>
          <w:kern w:val="0"/>
          <w:szCs w:val="21"/>
        </w:rPr>
        <w:br/>
        <w:t>③</w:t>
      </w:r>
      <w:proofErr w:type="gramStart"/>
      <w:r>
        <w:rPr>
          <w:rFonts w:ascii="宋体" w:eastAsia="宋体" w:hAnsi="宋体"/>
          <w:kern w:val="0"/>
          <w:szCs w:val="21"/>
        </w:rPr>
        <w:t>偏害作用</w:t>
      </w:r>
      <w:proofErr w:type="gramEnd"/>
      <w:r>
        <w:rPr>
          <w:rFonts w:ascii="宋体" w:eastAsia="宋体" w:hAnsi="宋体"/>
          <w:kern w:val="0"/>
          <w:szCs w:val="21"/>
        </w:rPr>
        <w:t>：种群</w:t>
      </w:r>
      <w:r>
        <w:rPr>
          <w:rFonts w:ascii="宋体" w:eastAsia="宋体" w:hAnsi="宋体"/>
          <w:kern w:val="0"/>
          <w:szCs w:val="21"/>
        </w:rPr>
        <w:t>1</w:t>
      </w:r>
      <w:r>
        <w:rPr>
          <w:rFonts w:ascii="宋体" w:eastAsia="宋体" w:hAnsi="宋体"/>
          <w:kern w:val="0"/>
          <w:szCs w:val="21"/>
        </w:rPr>
        <w:t>受抑制，种群</w:t>
      </w:r>
      <w:r>
        <w:rPr>
          <w:rFonts w:ascii="宋体" w:eastAsia="宋体" w:hAnsi="宋体"/>
          <w:kern w:val="0"/>
          <w:szCs w:val="21"/>
        </w:rPr>
        <w:t>2</w:t>
      </w:r>
      <w:r>
        <w:rPr>
          <w:rFonts w:ascii="宋体" w:eastAsia="宋体" w:hAnsi="宋体"/>
          <w:kern w:val="0"/>
          <w:szCs w:val="21"/>
        </w:rPr>
        <w:t>无影响</w:t>
      </w:r>
      <w:r>
        <w:rPr>
          <w:rFonts w:ascii="宋体" w:eastAsia="宋体" w:hAnsi="宋体"/>
          <w:kern w:val="0"/>
          <w:szCs w:val="21"/>
        </w:rPr>
        <w:br/>
        <w:t>④</w:t>
      </w:r>
      <w:r>
        <w:rPr>
          <w:rFonts w:ascii="宋体" w:eastAsia="宋体" w:hAnsi="宋体"/>
          <w:kern w:val="0"/>
          <w:szCs w:val="21"/>
        </w:rPr>
        <w:t>捕食、寄生：种群</w:t>
      </w:r>
      <w:r>
        <w:rPr>
          <w:rFonts w:ascii="宋体" w:eastAsia="宋体" w:hAnsi="宋体"/>
          <w:kern w:val="0"/>
          <w:szCs w:val="21"/>
        </w:rPr>
        <w:t>1</w:t>
      </w:r>
      <w:r>
        <w:rPr>
          <w:rFonts w:ascii="宋体" w:eastAsia="宋体" w:hAnsi="宋体"/>
          <w:kern w:val="0"/>
          <w:szCs w:val="21"/>
        </w:rPr>
        <w:t>是捕食者或寄生者，是受益者；种群</w:t>
      </w:r>
      <w:r>
        <w:rPr>
          <w:rFonts w:ascii="宋体" w:eastAsia="宋体" w:hAnsi="宋体"/>
          <w:kern w:val="0"/>
          <w:szCs w:val="21"/>
        </w:rPr>
        <w:t>2</w:t>
      </w:r>
      <w:r>
        <w:rPr>
          <w:rFonts w:ascii="宋体" w:eastAsia="宋体" w:hAnsi="宋体"/>
          <w:kern w:val="0"/>
          <w:szCs w:val="21"/>
        </w:rPr>
        <w:t>是被捕食者或寄主，是受害者。</w:t>
      </w:r>
      <w:r>
        <w:rPr>
          <w:rFonts w:ascii="宋体" w:eastAsia="宋体" w:hAnsi="宋体"/>
          <w:kern w:val="0"/>
          <w:szCs w:val="21"/>
        </w:rPr>
        <w:br/>
        <w:t>⑤</w:t>
      </w:r>
      <w:r>
        <w:rPr>
          <w:rFonts w:ascii="宋体" w:eastAsia="宋体" w:hAnsi="宋体"/>
          <w:kern w:val="0"/>
          <w:szCs w:val="21"/>
        </w:rPr>
        <w:t>偏利作用：种群</w:t>
      </w:r>
      <w:r>
        <w:rPr>
          <w:rFonts w:ascii="宋体" w:eastAsia="宋体" w:hAnsi="宋体"/>
          <w:kern w:val="0"/>
          <w:szCs w:val="21"/>
        </w:rPr>
        <w:t>1(</w:t>
      </w:r>
      <w:r>
        <w:rPr>
          <w:rFonts w:ascii="宋体" w:eastAsia="宋体" w:hAnsi="宋体"/>
          <w:kern w:val="0"/>
          <w:szCs w:val="21"/>
        </w:rPr>
        <w:t>或</w:t>
      </w:r>
      <w:r>
        <w:rPr>
          <w:rFonts w:ascii="宋体" w:eastAsia="宋体" w:hAnsi="宋体"/>
          <w:kern w:val="0"/>
          <w:szCs w:val="21"/>
        </w:rPr>
        <w:t>2)</w:t>
      </w:r>
      <w:r>
        <w:rPr>
          <w:rFonts w:ascii="宋体" w:eastAsia="宋体" w:hAnsi="宋体"/>
          <w:kern w:val="0"/>
          <w:szCs w:val="21"/>
        </w:rPr>
        <w:t>受益，种群</w:t>
      </w:r>
      <w:r>
        <w:rPr>
          <w:rFonts w:ascii="宋体" w:eastAsia="宋体" w:hAnsi="宋体"/>
          <w:kern w:val="0"/>
          <w:szCs w:val="21"/>
        </w:rPr>
        <w:t>2(</w:t>
      </w:r>
      <w:r>
        <w:rPr>
          <w:rFonts w:ascii="宋体" w:eastAsia="宋体" w:hAnsi="宋体"/>
          <w:kern w:val="0"/>
          <w:szCs w:val="21"/>
        </w:rPr>
        <w:t>或</w:t>
      </w:r>
      <w:r>
        <w:rPr>
          <w:rFonts w:ascii="宋体" w:eastAsia="宋体" w:hAnsi="宋体"/>
          <w:kern w:val="0"/>
          <w:szCs w:val="21"/>
        </w:rPr>
        <w:t>1)</w:t>
      </w:r>
      <w:r>
        <w:rPr>
          <w:rFonts w:ascii="宋体" w:eastAsia="宋体" w:hAnsi="宋体"/>
          <w:kern w:val="0"/>
          <w:szCs w:val="21"/>
        </w:rPr>
        <w:t>无影响</w:t>
      </w:r>
      <w:r>
        <w:rPr>
          <w:rFonts w:ascii="宋体" w:eastAsia="宋体" w:hAnsi="宋体"/>
          <w:kern w:val="0"/>
          <w:szCs w:val="21"/>
        </w:rPr>
        <w:br/>
        <w:t>⑥</w:t>
      </w:r>
      <w:r>
        <w:rPr>
          <w:rFonts w:ascii="宋体" w:eastAsia="宋体" w:hAnsi="宋体"/>
          <w:kern w:val="0"/>
          <w:szCs w:val="21"/>
        </w:rPr>
        <w:t>互利作用：两个种群都受益</w:t>
      </w:r>
      <w:r>
        <w:rPr>
          <w:rFonts w:ascii="宋体" w:eastAsia="宋体" w:hAnsi="宋体"/>
          <w:kern w:val="0"/>
          <w:szCs w:val="21"/>
        </w:rPr>
        <w:br/>
      </w:r>
      <w:r>
        <w:rPr>
          <w:rFonts w:hint="eastAsia"/>
          <w:szCs w:val="21"/>
          <w:highlight w:val="yellow"/>
        </w:rPr>
        <w:t>5.</w:t>
      </w:r>
      <w:r>
        <w:rPr>
          <w:rFonts w:hint="eastAsia"/>
          <w:szCs w:val="21"/>
          <w:highlight w:val="yellow"/>
        </w:rPr>
        <w:t>森林群落演替的概念</w:t>
      </w:r>
      <w:r>
        <w:rPr>
          <w:rFonts w:hint="eastAsia"/>
          <w:szCs w:val="21"/>
          <w:highlight w:val="red"/>
        </w:rPr>
        <w:t>及其基本特征</w:t>
      </w:r>
    </w:p>
    <w:p w14:paraId="7F69A61D" w14:textId="77777777" w:rsidR="004E4306" w:rsidRDefault="000F027C">
      <w:pPr>
        <w:jc w:val="left"/>
        <w:rPr>
          <w:szCs w:val="21"/>
        </w:rPr>
      </w:pPr>
      <w:r>
        <w:rPr>
          <w:rFonts w:ascii="宋体" w:eastAsia="宋体" w:hAnsi="宋体"/>
          <w:kern w:val="0"/>
          <w:szCs w:val="21"/>
        </w:rPr>
        <w:t>在同一个地段上，一种森林群落为另一种森林群落更替的现象称为</w:t>
      </w:r>
      <w:r>
        <w:rPr>
          <w:rFonts w:ascii="宋体" w:eastAsia="宋体" w:hAnsi="宋体"/>
          <w:kern w:val="0"/>
          <w:szCs w:val="21"/>
          <w:highlight w:val="yellow"/>
        </w:rPr>
        <w:t>森林演替</w:t>
      </w:r>
      <w:r>
        <w:rPr>
          <w:rFonts w:ascii="宋体" w:eastAsia="宋体" w:hAnsi="宋体"/>
          <w:kern w:val="0"/>
          <w:szCs w:val="21"/>
        </w:rPr>
        <w:t>。</w:t>
      </w:r>
      <w:r>
        <w:rPr>
          <w:rFonts w:ascii="宋体" w:eastAsia="宋体" w:hAnsi="宋体"/>
          <w:kern w:val="0"/>
          <w:szCs w:val="21"/>
        </w:rPr>
        <w:br/>
      </w:r>
      <w:r>
        <w:rPr>
          <w:rFonts w:ascii="宋体" w:eastAsia="宋体" w:hAnsi="宋体"/>
          <w:kern w:val="0"/>
          <w:szCs w:val="21"/>
        </w:rPr>
        <w:t>广义的森林演替是从裸地开始，由简单的先锋植物入侵、定居，逐渐改变环境条件，导致后继植物入侵、</w:t>
      </w:r>
      <w:r>
        <w:rPr>
          <w:rFonts w:ascii="宋体" w:eastAsia="宋体" w:hAnsi="宋体"/>
          <w:kern w:val="0"/>
          <w:szCs w:val="21"/>
        </w:rPr>
        <w:t>定居，形成新的群落，经过不同植物群落的更替、发展，最后形成复杂而稳定的森林群落的过程。</w:t>
      </w:r>
      <w:r>
        <w:rPr>
          <w:rFonts w:ascii="宋体" w:eastAsia="宋体" w:hAnsi="宋体"/>
          <w:kern w:val="0"/>
          <w:szCs w:val="21"/>
        </w:rPr>
        <w:br/>
      </w:r>
      <w:r>
        <w:rPr>
          <w:rFonts w:hint="eastAsia"/>
          <w:szCs w:val="21"/>
          <w:highlight w:val="red"/>
        </w:rPr>
        <w:t>进展演替</w:t>
      </w:r>
      <w:r>
        <w:rPr>
          <w:rFonts w:hint="eastAsia"/>
          <w:szCs w:val="21"/>
          <w:highlight w:val="red"/>
        </w:rPr>
        <w:t xml:space="preserve"> </w:t>
      </w:r>
      <w:r>
        <w:rPr>
          <w:rFonts w:hint="eastAsia"/>
          <w:szCs w:val="21"/>
          <w:highlight w:val="red"/>
        </w:rPr>
        <w:t>逆向演替</w:t>
      </w:r>
      <w:r>
        <w:rPr>
          <w:rFonts w:hint="eastAsia"/>
          <w:szCs w:val="21"/>
        </w:rPr>
        <w:t>由结构简单，不稳定的群落类型向结构复杂、稳定性较高的群落类型发展的过程，称为进展演替；反之，称为逆行演替。</w:t>
      </w:r>
    </w:p>
    <w:p w14:paraId="1316A3AB" w14:textId="77777777" w:rsidR="004E4306" w:rsidRDefault="000F027C">
      <w:pPr>
        <w:jc w:val="left"/>
        <w:rPr>
          <w:b/>
          <w:szCs w:val="21"/>
        </w:rPr>
      </w:pPr>
      <w:r>
        <w:rPr>
          <w:rFonts w:hint="eastAsia"/>
          <w:b/>
          <w:szCs w:val="21"/>
        </w:rPr>
        <w:t>第四章</w:t>
      </w:r>
    </w:p>
    <w:p w14:paraId="669197C8" w14:textId="77777777" w:rsidR="004E4306" w:rsidRDefault="000F027C">
      <w:pPr>
        <w:jc w:val="left"/>
        <w:rPr>
          <w:szCs w:val="21"/>
        </w:rPr>
      </w:pPr>
      <w:r>
        <w:rPr>
          <w:rFonts w:hint="eastAsia"/>
          <w:szCs w:val="21"/>
          <w:highlight w:val="yellow"/>
        </w:rPr>
        <w:t>1.</w:t>
      </w:r>
      <w:r>
        <w:rPr>
          <w:rFonts w:hint="eastAsia"/>
          <w:szCs w:val="21"/>
          <w:highlight w:val="yellow"/>
        </w:rPr>
        <w:t>土壤</w:t>
      </w:r>
      <w:r>
        <w:rPr>
          <w:rFonts w:hint="eastAsia"/>
          <w:szCs w:val="21"/>
        </w:rPr>
        <w:t>；指覆盖于地球陆地表面，具有肥力特征的，能够生长绿色植物的疏松物质层。</w:t>
      </w:r>
    </w:p>
    <w:p w14:paraId="7A78CA7D" w14:textId="77777777" w:rsidR="004E4306" w:rsidRDefault="000F027C">
      <w:pPr>
        <w:jc w:val="left"/>
        <w:rPr>
          <w:szCs w:val="21"/>
        </w:rPr>
      </w:pPr>
      <w:r>
        <w:rPr>
          <w:rFonts w:hint="eastAsia"/>
          <w:szCs w:val="21"/>
          <w:highlight w:val="yellow"/>
        </w:rPr>
        <w:t>2.</w:t>
      </w:r>
      <w:r>
        <w:rPr>
          <w:rFonts w:hint="eastAsia"/>
          <w:szCs w:val="21"/>
          <w:highlight w:val="yellow"/>
        </w:rPr>
        <w:t>土壤剖面</w:t>
      </w:r>
      <w:r>
        <w:rPr>
          <w:rFonts w:hint="eastAsia"/>
          <w:szCs w:val="21"/>
        </w:rPr>
        <w:t>是一个具体土壤的垂直断面，其深度一般达到基岩或达到地表沉积体的相当深度为止。土壤剖面是土壤发育的结果。土壤在形成过程中由于淋溶和淀积作用形成具有成土过程特性的发生层次，其特定的性质和组成反映在土壤剖面上。</w:t>
      </w:r>
    </w:p>
    <w:p w14:paraId="06FD20C3" w14:textId="77777777" w:rsidR="004E4306" w:rsidRDefault="000F027C">
      <w:pPr>
        <w:jc w:val="left"/>
        <w:rPr>
          <w:szCs w:val="21"/>
          <w:highlight w:val="yellow"/>
        </w:rPr>
      </w:pP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3.</w:t>
      </w:r>
      <w:r>
        <w:rPr>
          <w:rFonts w:hint="eastAsia"/>
          <w:szCs w:val="21"/>
          <w:highlight w:val="yellow"/>
        </w:rPr>
        <w:t>典型的森林土壤剖面结构</w:t>
      </w:r>
      <w:r>
        <w:rPr>
          <w:rFonts w:hint="eastAsia"/>
          <w:szCs w:val="21"/>
          <w:highlight w:val="yellow"/>
        </w:rPr>
        <w:t xml:space="preserve"> </w:t>
      </w:r>
    </w:p>
    <w:p w14:paraId="37DE9C5A" w14:textId="77777777" w:rsidR="004E4306" w:rsidRDefault="000F027C">
      <w:pPr>
        <w:jc w:val="left"/>
        <w:rPr>
          <w:szCs w:val="21"/>
        </w:rPr>
      </w:pPr>
      <w:r>
        <w:rPr>
          <w:rFonts w:hint="eastAsia"/>
          <w:szCs w:val="21"/>
        </w:rPr>
        <w:t>淋溶层（</w:t>
      </w:r>
      <w:r>
        <w:rPr>
          <w:rFonts w:hint="eastAsia"/>
          <w:szCs w:val="21"/>
        </w:rPr>
        <w:t>A</w:t>
      </w:r>
      <w:r>
        <w:rPr>
          <w:rFonts w:hint="eastAsia"/>
          <w:szCs w:val="21"/>
        </w:rPr>
        <w:t>层）：处于</w:t>
      </w:r>
      <w:proofErr w:type="gramStart"/>
      <w:r>
        <w:rPr>
          <w:rFonts w:hint="eastAsia"/>
          <w:szCs w:val="21"/>
        </w:rPr>
        <w:t>土体最上部</w:t>
      </w:r>
      <w:proofErr w:type="gramEnd"/>
      <w:r>
        <w:rPr>
          <w:rFonts w:hint="eastAsia"/>
          <w:szCs w:val="21"/>
        </w:rPr>
        <w:t>，故又称为表土层，它包括有机质的积聚层和物质的淋溶层。</w:t>
      </w:r>
    </w:p>
    <w:p w14:paraId="7220F56B" w14:textId="77777777" w:rsidR="004E4306" w:rsidRDefault="000F027C">
      <w:pPr>
        <w:jc w:val="left"/>
        <w:rPr>
          <w:szCs w:val="21"/>
        </w:rPr>
      </w:pPr>
      <w:r>
        <w:rPr>
          <w:rFonts w:hint="eastAsia"/>
          <w:szCs w:val="21"/>
        </w:rPr>
        <w:t>淀积层（</w:t>
      </w:r>
      <w:r>
        <w:rPr>
          <w:rFonts w:hint="eastAsia"/>
          <w:szCs w:val="21"/>
        </w:rPr>
        <w:t>B</w:t>
      </w:r>
      <w:r>
        <w:rPr>
          <w:rFonts w:hint="eastAsia"/>
          <w:szCs w:val="21"/>
        </w:rPr>
        <w:t>层）：它处于</w:t>
      </w:r>
      <w:r>
        <w:rPr>
          <w:rFonts w:hint="eastAsia"/>
          <w:szCs w:val="21"/>
        </w:rPr>
        <w:t>A</w:t>
      </w:r>
      <w:r>
        <w:rPr>
          <w:rFonts w:hint="eastAsia"/>
          <w:szCs w:val="21"/>
        </w:rPr>
        <w:t>层的下面，是物质淀积作用造成的。</w:t>
      </w:r>
    </w:p>
    <w:p w14:paraId="75740A12" w14:textId="77777777" w:rsidR="004E4306" w:rsidRDefault="000F027C">
      <w:pPr>
        <w:jc w:val="left"/>
        <w:rPr>
          <w:szCs w:val="21"/>
        </w:rPr>
      </w:pPr>
      <w:r>
        <w:rPr>
          <w:rFonts w:hint="eastAsia"/>
          <w:szCs w:val="21"/>
        </w:rPr>
        <w:t>母质层（</w:t>
      </w:r>
      <w:r>
        <w:rPr>
          <w:rFonts w:hint="eastAsia"/>
          <w:szCs w:val="21"/>
        </w:rPr>
        <w:t>C</w:t>
      </w:r>
      <w:r>
        <w:rPr>
          <w:rFonts w:hint="eastAsia"/>
          <w:szCs w:val="21"/>
        </w:rPr>
        <w:t>层）：处于</w:t>
      </w:r>
      <w:proofErr w:type="gramStart"/>
      <w:r>
        <w:rPr>
          <w:rFonts w:hint="eastAsia"/>
          <w:szCs w:val="21"/>
        </w:rPr>
        <w:t>土体最下部</w:t>
      </w:r>
      <w:proofErr w:type="gramEnd"/>
      <w:r>
        <w:rPr>
          <w:rFonts w:hint="eastAsia"/>
          <w:szCs w:val="21"/>
        </w:rPr>
        <w:t>,</w:t>
      </w:r>
      <w:r>
        <w:rPr>
          <w:rFonts w:hint="eastAsia"/>
          <w:szCs w:val="21"/>
        </w:rPr>
        <w:t>没有产生明显的成土作用的土层</w:t>
      </w:r>
      <w:r>
        <w:rPr>
          <w:rFonts w:hint="eastAsia"/>
          <w:szCs w:val="21"/>
        </w:rPr>
        <w:t>,</w:t>
      </w:r>
      <w:r>
        <w:rPr>
          <w:rFonts w:hint="eastAsia"/>
          <w:szCs w:val="21"/>
        </w:rPr>
        <w:t>其组成物就是前面所述的母质。</w:t>
      </w:r>
    </w:p>
    <w:p w14:paraId="7FB34CA5" w14:textId="77777777" w:rsidR="004E4306" w:rsidRDefault="000F027C">
      <w:pPr>
        <w:jc w:val="left"/>
        <w:rPr>
          <w:szCs w:val="21"/>
        </w:rPr>
      </w:pPr>
      <w:r>
        <w:rPr>
          <w:rFonts w:hint="eastAsia"/>
          <w:szCs w:val="21"/>
        </w:rPr>
        <w:t>底岩层。</w:t>
      </w:r>
      <w:r>
        <w:rPr>
          <w:rFonts w:hint="eastAsia"/>
          <w:szCs w:val="21"/>
        </w:rPr>
        <w:t xml:space="preserve">   </w:t>
      </w:r>
      <w:r>
        <w:rPr>
          <w:rFonts w:hint="eastAsia"/>
          <w:szCs w:val="21"/>
        </w:rPr>
        <w:t>地表脱落物层</w:t>
      </w:r>
    </w:p>
    <w:p w14:paraId="1C905CBD" w14:textId="77777777" w:rsidR="004E4306" w:rsidRDefault="000F027C">
      <w:pPr>
        <w:jc w:val="left"/>
        <w:rPr>
          <w:szCs w:val="21"/>
        </w:rPr>
      </w:pPr>
      <w:r>
        <w:rPr>
          <w:rFonts w:hint="eastAsia"/>
          <w:szCs w:val="21"/>
          <w:highlight w:val="yellow"/>
        </w:rPr>
        <w:t>4.</w:t>
      </w:r>
      <w:r>
        <w:rPr>
          <w:rFonts w:hint="eastAsia"/>
          <w:szCs w:val="21"/>
          <w:highlight w:val="yellow"/>
        </w:rPr>
        <w:t>五</w:t>
      </w:r>
      <w:r>
        <w:rPr>
          <w:rFonts w:hint="eastAsia"/>
          <w:szCs w:val="21"/>
          <w:highlight w:val="yellow"/>
        </w:rPr>
        <w:t>大成</w:t>
      </w:r>
      <w:proofErr w:type="gramStart"/>
      <w:r>
        <w:rPr>
          <w:rFonts w:hint="eastAsia"/>
          <w:szCs w:val="21"/>
          <w:highlight w:val="yellow"/>
        </w:rPr>
        <w:t>土因素</w:t>
      </w:r>
      <w:proofErr w:type="gramEnd"/>
      <w:r>
        <w:rPr>
          <w:rFonts w:hint="eastAsia"/>
          <w:szCs w:val="21"/>
        </w:rPr>
        <w:t xml:space="preserve"> </w:t>
      </w:r>
      <w:r>
        <w:rPr>
          <w:rFonts w:hint="eastAsia"/>
          <w:szCs w:val="21"/>
        </w:rPr>
        <w:t>；气候，母质，生物因素，地形，成土时间</w:t>
      </w:r>
    </w:p>
    <w:p w14:paraId="69428FCE" w14:textId="77777777" w:rsidR="004E4306" w:rsidRDefault="000F027C">
      <w:pPr>
        <w:jc w:val="left"/>
        <w:rPr>
          <w:szCs w:val="21"/>
          <w:highlight w:val="yellow"/>
        </w:rPr>
      </w:pPr>
      <w:r>
        <w:rPr>
          <w:rFonts w:hint="eastAsia"/>
          <w:szCs w:val="21"/>
          <w:highlight w:val="yellow"/>
        </w:rPr>
        <w:t>5.</w:t>
      </w:r>
      <w:r>
        <w:rPr>
          <w:rFonts w:hint="eastAsia"/>
          <w:szCs w:val="21"/>
          <w:highlight w:val="yellow"/>
        </w:rPr>
        <w:t>林业常见的灾害性天气</w:t>
      </w:r>
      <w:r>
        <w:rPr>
          <w:rFonts w:hint="eastAsia"/>
          <w:szCs w:val="21"/>
          <w:highlight w:val="yellow"/>
        </w:rPr>
        <w:t xml:space="preserve"> </w:t>
      </w:r>
      <w:r>
        <w:rPr>
          <w:rFonts w:hint="eastAsia"/>
          <w:szCs w:val="21"/>
          <w:highlight w:val="yellow"/>
        </w:rPr>
        <w:t>(J</w:t>
      </w:r>
      <w:r>
        <w:rPr>
          <w:rFonts w:hint="eastAsia"/>
          <w:szCs w:val="21"/>
          <w:highlight w:val="yellow"/>
        </w:rPr>
        <w:t>记住</w:t>
      </w:r>
      <w:r>
        <w:rPr>
          <w:rFonts w:hint="eastAsia"/>
          <w:szCs w:val="21"/>
          <w:highlight w:val="yellow"/>
        </w:rPr>
        <w:t>5</w:t>
      </w:r>
      <w:r>
        <w:rPr>
          <w:rFonts w:hint="eastAsia"/>
          <w:szCs w:val="21"/>
          <w:highlight w:val="yellow"/>
        </w:rPr>
        <w:t>个）</w:t>
      </w:r>
    </w:p>
    <w:p w14:paraId="3993C72D" w14:textId="77777777" w:rsidR="004E4306" w:rsidRDefault="000F027C">
      <w:pPr>
        <w:numPr>
          <w:ilvl w:val="0"/>
          <w:numId w:val="4"/>
        </w:numPr>
        <w:jc w:val="left"/>
        <w:rPr>
          <w:szCs w:val="21"/>
        </w:rPr>
      </w:pPr>
      <w:r>
        <w:rPr>
          <w:rFonts w:hint="eastAsia"/>
          <w:szCs w:val="21"/>
        </w:rPr>
        <w:t>寒潮</w:t>
      </w:r>
      <w:r>
        <w:rPr>
          <w:rFonts w:hint="eastAsia"/>
          <w:szCs w:val="21"/>
        </w:rPr>
        <w:t>；指大范围强冷空气活动引起气温下降的天气过程。</w:t>
      </w:r>
    </w:p>
    <w:p w14:paraId="754CCE0E" w14:textId="77777777" w:rsidR="004E4306" w:rsidRDefault="000F027C">
      <w:pPr>
        <w:numPr>
          <w:ilvl w:val="0"/>
          <w:numId w:val="4"/>
        </w:numPr>
        <w:jc w:val="left"/>
        <w:rPr>
          <w:szCs w:val="21"/>
        </w:rPr>
      </w:pPr>
      <w:r>
        <w:rPr>
          <w:rFonts w:hint="eastAsia"/>
          <w:szCs w:val="21"/>
        </w:rPr>
        <w:t>“凝冻”和“冻雨”；“冻雨”是在特定气象条件下产生的一种很特殊的雨。它是由</w:t>
      </w:r>
      <w:proofErr w:type="gramStart"/>
      <w:r>
        <w:rPr>
          <w:rFonts w:hint="eastAsia"/>
          <w:szCs w:val="21"/>
        </w:rPr>
        <w:t>很小很小</w:t>
      </w:r>
      <w:proofErr w:type="gramEnd"/>
      <w:r>
        <w:rPr>
          <w:rFonts w:hint="eastAsia"/>
          <w:szCs w:val="21"/>
        </w:rPr>
        <w:t>的水滴，在摄氏零度以下，由于物理的原因，不能凝成固态，仍然保持液态，形成“过冷水”。它一旦碰上低于零度的固体，就会冻结起来，而且不断积累增厚，造成“凝冻”。</w:t>
      </w:r>
      <w:r>
        <w:rPr>
          <w:rFonts w:hint="eastAsia"/>
          <w:szCs w:val="21"/>
        </w:rPr>
        <w:t xml:space="preserve"> </w:t>
      </w:r>
      <w:r>
        <w:rPr>
          <w:rFonts w:hint="eastAsia"/>
          <w:szCs w:val="21"/>
        </w:rPr>
        <w:br/>
        <w:t xml:space="preserve">     </w:t>
      </w:r>
      <w:r>
        <w:rPr>
          <w:rFonts w:hint="eastAsia"/>
          <w:szCs w:val="21"/>
        </w:rPr>
        <w:t>“凝冻”和“冻雨”由寒潮引起，是一种严重的灾害性天气，可以造成大面积灾害。</w:t>
      </w:r>
      <w:r>
        <w:rPr>
          <w:rFonts w:hint="eastAsia"/>
          <w:szCs w:val="21"/>
        </w:rPr>
        <w:t xml:space="preserve">    </w:t>
      </w:r>
    </w:p>
    <w:p w14:paraId="1E89DE95" w14:textId="77777777" w:rsidR="004E4306" w:rsidRDefault="000F027C">
      <w:pPr>
        <w:numPr>
          <w:ilvl w:val="0"/>
          <w:numId w:val="4"/>
        </w:numPr>
        <w:jc w:val="left"/>
        <w:rPr>
          <w:szCs w:val="21"/>
        </w:rPr>
      </w:pPr>
      <w:r>
        <w:rPr>
          <w:rFonts w:hint="eastAsia"/>
          <w:szCs w:val="21"/>
        </w:rPr>
        <w:t>霜冻；指在植物生长季，土壤表面</w:t>
      </w:r>
      <w:r>
        <w:rPr>
          <w:rFonts w:hint="eastAsia"/>
          <w:szCs w:val="21"/>
        </w:rPr>
        <w:t>或植物表面温度下降到</w:t>
      </w:r>
      <w:r>
        <w:rPr>
          <w:rFonts w:hint="eastAsia"/>
          <w:szCs w:val="21"/>
        </w:rPr>
        <w:t>0</w:t>
      </w:r>
      <w:r>
        <w:rPr>
          <w:rFonts w:hint="eastAsia"/>
          <w:szCs w:val="21"/>
        </w:rPr>
        <w:t>℃或</w:t>
      </w:r>
      <w:r>
        <w:rPr>
          <w:rFonts w:hint="eastAsia"/>
          <w:szCs w:val="21"/>
        </w:rPr>
        <w:t>0</w:t>
      </w:r>
      <w:r>
        <w:rPr>
          <w:rFonts w:hint="eastAsia"/>
          <w:szCs w:val="21"/>
        </w:rPr>
        <w:t>℃以下，引起植物体内组织冻结产生的短时间低温冻害。</w:t>
      </w:r>
    </w:p>
    <w:p w14:paraId="2A2CB865" w14:textId="77777777" w:rsidR="004E4306" w:rsidRDefault="000F027C">
      <w:pPr>
        <w:numPr>
          <w:ilvl w:val="0"/>
          <w:numId w:val="4"/>
        </w:numPr>
        <w:jc w:val="left"/>
        <w:rPr>
          <w:szCs w:val="21"/>
        </w:rPr>
      </w:pPr>
      <w:r>
        <w:rPr>
          <w:rFonts w:hint="eastAsia"/>
          <w:szCs w:val="21"/>
        </w:rPr>
        <w:t>台风；形成于热带海洋上的强大而深厚的气旋性空气涡旋。</w:t>
      </w:r>
    </w:p>
    <w:p w14:paraId="10AAD25C" w14:textId="77777777" w:rsidR="004E4306" w:rsidRDefault="000F027C">
      <w:pPr>
        <w:numPr>
          <w:ilvl w:val="0"/>
          <w:numId w:val="4"/>
        </w:numPr>
        <w:jc w:val="left"/>
        <w:rPr>
          <w:szCs w:val="21"/>
        </w:rPr>
      </w:pPr>
      <w:r>
        <w:rPr>
          <w:rFonts w:hint="eastAsia"/>
          <w:szCs w:val="21"/>
        </w:rPr>
        <w:t>龙卷风；</w:t>
      </w:r>
      <w:r>
        <w:rPr>
          <w:rFonts w:hint="eastAsia"/>
          <w:szCs w:val="21"/>
        </w:rPr>
        <w:t xml:space="preserve"> </w:t>
      </w:r>
      <w:r>
        <w:rPr>
          <w:rFonts w:hint="eastAsia"/>
          <w:szCs w:val="21"/>
        </w:rPr>
        <w:t>龙卷是自积雨云底部伸出来的漏斗状的涡旋云柱。龙卷伸展到地面时引起的强烈旋风称龙卷风。</w:t>
      </w:r>
    </w:p>
    <w:p w14:paraId="0454DAD5" w14:textId="77777777" w:rsidR="004E4306" w:rsidRDefault="000F027C">
      <w:pPr>
        <w:numPr>
          <w:ilvl w:val="0"/>
          <w:numId w:val="4"/>
        </w:numPr>
        <w:jc w:val="left"/>
        <w:rPr>
          <w:szCs w:val="21"/>
        </w:rPr>
      </w:pPr>
      <w:r>
        <w:rPr>
          <w:rFonts w:hint="eastAsia"/>
          <w:szCs w:val="21"/>
        </w:rPr>
        <w:t>雷暴；</w:t>
      </w:r>
      <w:r>
        <w:rPr>
          <w:rFonts w:hint="eastAsia"/>
          <w:szCs w:val="21"/>
        </w:rPr>
        <w:t xml:space="preserve">  </w:t>
      </w:r>
      <w:r>
        <w:rPr>
          <w:rFonts w:hint="eastAsia"/>
          <w:szCs w:val="21"/>
        </w:rPr>
        <w:t>是由旺盛的积雨云所引起的伴有闪电、雷鸣和强阵雨的局地风暴。</w:t>
      </w:r>
    </w:p>
    <w:p w14:paraId="465BD4D3" w14:textId="77777777" w:rsidR="004E4306" w:rsidRDefault="000F027C">
      <w:pPr>
        <w:numPr>
          <w:ilvl w:val="0"/>
          <w:numId w:val="4"/>
        </w:numPr>
        <w:jc w:val="left"/>
        <w:rPr>
          <w:szCs w:val="21"/>
        </w:rPr>
      </w:pPr>
      <w:r>
        <w:rPr>
          <w:rFonts w:hint="eastAsia"/>
          <w:szCs w:val="21"/>
        </w:rPr>
        <w:t>冰雹；</w:t>
      </w:r>
      <w:r>
        <w:rPr>
          <w:rFonts w:hint="eastAsia"/>
          <w:szCs w:val="21"/>
        </w:rPr>
        <w:t xml:space="preserve"> </w:t>
      </w:r>
      <w:r>
        <w:rPr>
          <w:rFonts w:hint="eastAsia"/>
          <w:szCs w:val="21"/>
        </w:rPr>
        <w:t>冰雹是从发展旺盛的积雨云中降落到地面的固态降水物。</w:t>
      </w:r>
    </w:p>
    <w:p w14:paraId="4C008C60" w14:textId="77777777" w:rsidR="004E4306" w:rsidRDefault="000F027C">
      <w:pPr>
        <w:numPr>
          <w:ilvl w:val="0"/>
          <w:numId w:val="4"/>
        </w:numPr>
        <w:jc w:val="left"/>
        <w:rPr>
          <w:szCs w:val="21"/>
        </w:rPr>
      </w:pPr>
      <w:r>
        <w:rPr>
          <w:rFonts w:hint="eastAsia"/>
          <w:szCs w:val="21"/>
        </w:rPr>
        <w:t>干旱灾害；指某一地区长期降水偏少，造成空气干燥，土壤缺水、水源枯竭，影响植物正常生长发育而造成灾害的现象。</w:t>
      </w:r>
    </w:p>
    <w:p w14:paraId="4C162407" w14:textId="77777777" w:rsidR="004E4306" w:rsidRDefault="000F027C">
      <w:pPr>
        <w:numPr>
          <w:ilvl w:val="0"/>
          <w:numId w:val="4"/>
        </w:numPr>
        <w:jc w:val="left"/>
        <w:rPr>
          <w:szCs w:val="21"/>
        </w:rPr>
      </w:pPr>
      <w:r>
        <w:rPr>
          <w:rFonts w:hint="eastAsia"/>
          <w:szCs w:val="21"/>
        </w:rPr>
        <w:t>洪涝灾害；在连阴雨、暴雨和热带气旋出现较多的</w:t>
      </w:r>
      <w:r>
        <w:rPr>
          <w:rFonts w:hint="eastAsia"/>
          <w:szCs w:val="21"/>
        </w:rPr>
        <w:t>春夏或秋季，常使某些地区发生河</w:t>
      </w:r>
      <w:r>
        <w:rPr>
          <w:rFonts w:hint="eastAsia"/>
          <w:szCs w:val="21"/>
        </w:rPr>
        <w:lastRenderedPageBreak/>
        <w:t>流泛滥、山洪暴发、低洼处积水、造成农林植物严重损失的现象，称为洪涝灾害。</w:t>
      </w:r>
    </w:p>
    <w:p w14:paraId="087102A1" w14:textId="77777777" w:rsidR="004E4306" w:rsidRDefault="000F027C">
      <w:pPr>
        <w:numPr>
          <w:ilvl w:val="0"/>
          <w:numId w:val="4"/>
        </w:numPr>
        <w:jc w:val="left"/>
        <w:rPr>
          <w:szCs w:val="21"/>
        </w:rPr>
      </w:pPr>
      <w:r>
        <w:rPr>
          <w:rFonts w:hint="eastAsia"/>
          <w:szCs w:val="21"/>
        </w:rPr>
        <w:t>大风与干热风；气象上规定风力达</w:t>
      </w:r>
      <w:r>
        <w:rPr>
          <w:rFonts w:hint="eastAsia"/>
          <w:szCs w:val="21"/>
        </w:rPr>
        <w:t>6</w:t>
      </w:r>
      <w:r>
        <w:rPr>
          <w:rFonts w:hint="eastAsia"/>
          <w:szCs w:val="21"/>
        </w:rPr>
        <w:t>级，即风速≧</w:t>
      </w:r>
      <w:r>
        <w:rPr>
          <w:rFonts w:hint="eastAsia"/>
          <w:szCs w:val="21"/>
        </w:rPr>
        <w:t>12m/s</w:t>
      </w:r>
      <w:r>
        <w:rPr>
          <w:rFonts w:hint="eastAsia"/>
          <w:szCs w:val="21"/>
        </w:rPr>
        <w:t>以上的风力为大风。当风速达</w:t>
      </w:r>
      <w:r>
        <w:rPr>
          <w:rFonts w:hint="eastAsia"/>
          <w:szCs w:val="21"/>
        </w:rPr>
        <w:t>20m/s</w:t>
      </w:r>
      <w:r>
        <w:rPr>
          <w:rFonts w:hint="eastAsia"/>
          <w:szCs w:val="21"/>
        </w:rPr>
        <w:t>时，森林将发生危害，出现风倒、风折、风压。干热风是高温、低湿并伴有一定风力的农林业灾害天气。当气流越过山脉下沉时绝热降温降</w:t>
      </w:r>
      <w:proofErr w:type="gramStart"/>
      <w:r>
        <w:rPr>
          <w:rFonts w:hint="eastAsia"/>
          <w:szCs w:val="21"/>
        </w:rPr>
        <w:t>湿形成</w:t>
      </w:r>
      <w:proofErr w:type="gramEnd"/>
      <w:r>
        <w:rPr>
          <w:rFonts w:hint="eastAsia"/>
          <w:szCs w:val="21"/>
        </w:rPr>
        <w:t>“焚风”</w:t>
      </w:r>
    </w:p>
    <w:p w14:paraId="727E850B" w14:textId="77777777" w:rsidR="004E4306" w:rsidRDefault="000F027C">
      <w:pPr>
        <w:jc w:val="left"/>
        <w:rPr>
          <w:szCs w:val="21"/>
        </w:rPr>
      </w:pPr>
      <w:r>
        <w:rPr>
          <w:rFonts w:hint="eastAsia"/>
          <w:szCs w:val="21"/>
          <w:highlight w:val="red"/>
        </w:rPr>
        <w:t>6.</w:t>
      </w:r>
      <w:r>
        <w:rPr>
          <w:rFonts w:hint="eastAsia"/>
          <w:szCs w:val="21"/>
          <w:highlight w:val="red"/>
        </w:rPr>
        <w:t>植物对逆境的适应方式</w:t>
      </w:r>
      <w:r>
        <w:rPr>
          <w:rFonts w:hint="eastAsia"/>
          <w:szCs w:val="21"/>
        </w:rPr>
        <w:t>；植物对逆境的抵抗主要有两种方式，避（逆）性和耐（逆）性</w:t>
      </w:r>
    </w:p>
    <w:p w14:paraId="7AC2FDCA" w14:textId="77777777" w:rsidR="004E4306" w:rsidRDefault="000F027C">
      <w:pPr>
        <w:jc w:val="left"/>
        <w:rPr>
          <w:szCs w:val="21"/>
          <w:highlight w:val="red"/>
        </w:rPr>
      </w:pPr>
      <w:r>
        <w:rPr>
          <w:rFonts w:hint="eastAsia"/>
          <w:szCs w:val="21"/>
          <w:highlight w:val="red"/>
        </w:rPr>
        <w:t>7.</w:t>
      </w:r>
      <w:r>
        <w:rPr>
          <w:rFonts w:hint="eastAsia"/>
          <w:szCs w:val="21"/>
          <w:highlight w:val="red"/>
        </w:rPr>
        <w:t>森林与环境因子相互作用的规律</w:t>
      </w:r>
    </w:p>
    <w:p w14:paraId="258F25E5" w14:textId="77777777" w:rsidR="004E4306" w:rsidRDefault="000F027C">
      <w:pPr>
        <w:jc w:val="left"/>
        <w:rPr>
          <w:szCs w:val="21"/>
        </w:rPr>
      </w:pPr>
      <w:r>
        <w:rPr>
          <w:rFonts w:hint="eastAsia"/>
          <w:szCs w:val="21"/>
        </w:rPr>
        <w:t>1.</w:t>
      </w:r>
      <w:r>
        <w:rPr>
          <w:rFonts w:hint="eastAsia"/>
          <w:szCs w:val="21"/>
        </w:rPr>
        <w:t>限制因子定律</w:t>
      </w:r>
    </w:p>
    <w:p w14:paraId="7FAD913D" w14:textId="77777777" w:rsidR="004E4306" w:rsidRDefault="000F027C">
      <w:pPr>
        <w:jc w:val="left"/>
        <w:rPr>
          <w:szCs w:val="21"/>
          <w:highlight w:val="yellow"/>
        </w:rPr>
      </w:pPr>
      <w:r>
        <w:rPr>
          <w:rFonts w:hint="eastAsia"/>
          <w:szCs w:val="21"/>
          <w:highlight w:val="yellow"/>
        </w:rPr>
        <w:t>1</w:t>
      </w:r>
      <w:r>
        <w:rPr>
          <w:rFonts w:hint="eastAsia"/>
          <w:szCs w:val="21"/>
          <w:highlight w:val="yellow"/>
        </w:rPr>
        <w:t>）什么是限制因子？</w:t>
      </w:r>
    </w:p>
    <w:p w14:paraId="40A9C334" w14:textId="77777777" w:rsidR="004E4306" w:rsidRDefault="000F027C">
      <w:pPr>
        <w:jc w:val="left"/>
        <w:rPr>
          <w:szCs w:val="21"/>
        </w:rPr>
      </w:pPr>
      <w:r>
        <w:rPr>
          <w:rFonts w:hint="eastAsia"/>
          <w:szCs w:val="21"/>
        </w:rPr>
        <w:t>森林中生物的生存和繁殖依赖于各种环境因子的综合作用，其中限制生物生存和繁殖的关键性因子就是限制因子。</w:t>
      </w:r>
    </w:p>
    <w:p w14:paraId="4BB2670D" w14:textId="77777777" w:rsidR="004E4306" w:rsidRDefault="000F027C">
      <w:pPr>
        <w:jc w:val="left"/>
        <w:rPr>
          <w:szCs w:val="21"/>
        </w:rPr>
      </w:pPr>
      <w:r>
        <w:rPr>
          <w:rFonts w:hint="eastAsia"/>
          <w:szCs w:val="21"/>
        </w:rPr>
        <w:t>2</w:t>
      </w:r>
      <w:r>
        <w:rPr>
          <w:rFonts w:hint="eastAsia"/>
          <w:szCs w:val="21"/>
        </w:rPr>
        <w:t>）</w:t>
      </w:r>
      <w:r>
        <w:rPr>
          <w:rFonts w:hint="eastAsia"/>
          <w:szCs w:val="21"/>
        </w:rPr>
        <w:t>Liebig</w:t>
      </w:r>
      <w:r>
        <w:rPr>
          <w:rFonts w:hint="eastAsia"/>
          <w:szCs w:val="21"/>
        </w:rPr>
        <w:t>最小因子定律</w:t>
      </w:r>
    </w:p>
    <w:p w14:paraId="16282A4D" w14:textId="77777777" w:rsidR="004E4306" w:rsidRDefault="000F027C">
      <w:pPr>
        <w:jc w:val="left"/>
        <w:rPr>
          <w:szCs w:val="21"/>
        </w:rPr>
      </w:pPr>
      <w:r>
        <w:rPr>
          <w:rFonts w:hint="eastAsia"/>
          <w:szCs w:val="21"/>
        </w:rPr>
        <w:t>任何植物的生长都需要一定种类和数量的营养元素，在必需的元素中，供给量最少的元素决定着植物的产量。</w:t>
      </w:r>
    </w:p>
    <w:p w14:paraId="1DEB97E1" w14:textId="77777777" w:rsidR="004E4306" w:rsidRDefault="000F027C">
      <w:pPr>
        <w:jc w:val="left"/>
        <w:rPr>
          <w:szCs w:val="21"/>
          <w:highlight w:val="yellow"/>
        </w:rPr>
      </w:pPr>
      <w:r>
        <w:rPr>
          <w:rFonts w:hint="eastAsia"/>
          <w:szCs w:val="21"/>
          <w:highlight w:val="yellow"/>
        </w:rPr>
        <w:t>2.</w:t>
      </w:r>
      <w:r>
        <w:rPr>
          <w:rFonts w:hint="eastAsia"/>
          <w:szCs w:val="21"/>
          <w:highlight w:val="yellow"/>
        </w:rPr>
        <w:t>耐性定律</w:t>
      </w:r>
    </w:p>
    <w:p w14:paraId="722E4649" w14:textId="77777777" w:rsidR="004E4306" w:rsidRDefault="000F027C">
      <w:pPr>
        <w:jc w:val="left"/>
        <w:rPr>
          <w:szCs w:val="21"/>
        </w:rPr>
      </w:pPr>
      <w:r>
        <w:rPr>
          <w:rFonts w:hint="eastAsia"/>
          <w:szCs w:val="21"/>
        </w:rPr>
        <w:t>1</w:t>
      </w:r>
      <w:r>
        <w:rPr>
          <w:rFonts w:hint="eastAsia"/>
          <w:szCs w:val="21"/>
        </w:rPr>
        <w:t>）什么是植物耐性范围？</w:t>
      </w:r>
    </w:p>
    <w:p w14:paraId="744B5D85" w14:textId="77777777" w:rsidR="004E4306" w:rsidRDefault="000F027C">
      <w:pPr>
        <w:jc w:val="left"/>
        <w:rPr>
          <w:szCs w:val="21"/>
        </w:rPr>
      </w:pPr>
      <w:r>
        <w:rPr>
          <w:rFonts w:hint="eastAsia"/>
          <w:szCs w:val="21"/>
        </w:rPr>
        <w:t>森林植物对生存环境的适应有一个最小量和最大量的界限，只有处在这两个界限范围之间的植物才能生存，这个最小到最大的限度范围就是植物的耐性范围，即生态幅。</w:t>
      </w:r>
    </w:p>
    <w:p w14:paraId="0A4FB307" w14:textId="77777777" w:rsidR="004E4306" w:rsidRDefault="000F027C">
      <w:pPr>
        <w:numPr>
          <w:ilvl w:val="0"/>
          <w:numId w:val="5"/>
        </w:numPr>
        <w:jc w:val="left"/>
        <w:rPr>
          <w:szCs w:val="21"/>
        </w:rPr>
      </w:pPr>
      <w:r>
        <w:rPr>
          <w:rFonts w:hint="eastAsia"/>
          <w:szCs w:val="21"/>
        </w:rPr>
        <w:t>Shelford</w:t>
      </w:r>
      <w:r>
        <w:rPr>
          <w:rFonts w:hint="eastAsia"/>
          <w:szCs w:val="21"/>
        </w:rPr>
        <w:t>耐性定律</w:t>
      </w:r>
    </w:p>
    <w:p w14:paraId="2E93C2D3" w14:textId="77777777" w:rsidR="004E4306" w:rsidRDefault="000F027C">
      <w:pPr>
        <w:jc w:val="left"/>
        <w:rPr>
          <w:szCs w:val="21"/>
        </w:rPr>
      </w:pPr>
      <w:r>
        <w:rPr>
          <w:rFonts w:hint="eastAsia"/>
          <w:szCs w:val="21"/>
        </w:rPr>
        <w:t>生物的存在与繁衍依赖于综合环境因子，只要其中一项因子的量（或质）过</w:t>
      </w:r>
      <w:r>
        <w:rPr>
          <w:rFonts w:hint="eastAsia"/>
          <w:szCs w:val="21"/>
        </w:rPr>
        <w:t>多或不足时，超过了生物的耐性限度，则该物种就不能生存甚至灭亡。</w:t>
      </w:r>
    </w:p>
    <w:p w14:paraId="75A5E3BA" w14:textId="77777777" w:rsidR="004E4306" w:rsidRDefault="000F027C">
      <w:pPr>
        <w:jc w:val="left"/>
        <w:rPr>
          <w:szCs w:val="21"/>
        </w:rPr>
      </w:pPr>
      <w:r>
        <w:rPr>
          <w:rFonts w:hint="eastAsia"/>
          <w:szCs w:val="21"/>
        </w:rPr>
        <w:t>3</w:t>
      </w:r>
      <w:r>
        <w:rPr>
          <w:rFonts w:hint="eastAsia"/>
          <w:szCs w:val="21"/>
        </w:rPr>
        <w:t>）环境因子作用的基本特点</w:t>
      </w:r>
    </w:p>
    <w:p w14:paraId="781E56EB" w14:textId="77777777" w:rsidR="004E4306" w:rsidRDefault="000F027C">
      <w:pPr>
        <w:jc w:val="left"/>
        <w:rPr>
          <w:szCs w:val="21"/>
        </w:rPr>
      </w:pPr>
      <w:r>
        <w:rPr>
          <w:rFonts w:hint="eastAsia"/>
          <w:szCs w:val="21"/>
        </w:rPr>
        <w:t>综合作用</w:t>
      </w:r>
    </w:p>
    <w:p w14:paraId="3EF97B6B" w14:textId="77777777" w:rsidR="004E4306" w:rsidRDefault="000F027C">
      <w:pPr>
        <w:jc w:val="left"/>
        <w:rPr>
          <w:szCs w:val="21"/>
        </w:rPr>
      </w:pPr>
      <w:r>
        <w:rPr>
          <w:rFonts w:hint="eastAsia"/>
          <w:szCs w:val="21"/>
        </w:rPr>
        <w:t>主导因子作用</w:t>
      </w:r>
    </w:p>
    <w:p w14:paraId="04009011" w14:textId="77777777" w:rsidR="004E4306" w:rsidRDefault="000F027C">
      <w:pPr>
        <w:jc w:val="left"/>
        <w:rPr>
          <w:szCs w:val="21"/>
        </w:rPr>
      </w:pPr>
      <w:r>
        <w:rPr>
          <w:rFonts w:hint="eastAsia"/>
          <w:szCs w:val="21"/>
        </w:rPr>
        <w:t>直接作用与间接作用</w:t>
      </w:r>
    </w:p>
    <w:p w14:paraId="24A387A3" w14:textId="77777777" w:rsidR="004E4306" w:rsidRDefault="000F027C">
      <w:pPr>
        <w:jc w:val="left"/>
        <w:rPr>
          <w:szCs w:val="21"/>
        </w:rPr>
      </w:pPr>
      <w:r>
        <w:rPr>
          <w:rFonts w:hint="eastAsia"/>
          <w:szCs w:val="21"/>
        </w:rPr>
        <w:t>环境因子的不可替代性和</w:t>
      </w:r>
      <w:proofErr w:type="gramStart"/>
      <w:r>
        <w:rPr>
          <w:rFonts w:hint="eastAsia"/>
          <w:szCs w:val="21"/>
        </w:rPr>
        <w:t>可</w:t>
      </w:r>
      <w:proofErr w:type="gramEnd"/>
      <w:r>
        <w:rPr>
          <w:rFonts w:hint="eastAsia"/>
          <w:szCs w:val="21"/>
        </w:rPr>
        <w:t>补偿性</w:t>
      </w:r>
    </w:p>
    <w:p w14:paraId="3097392E" w14:textId="77777777" w:rsidR="004E4306" w:rsidRDefault="000F027C">
      <w:pPr>
        <w:jc w:val="left"/>
        <w:rPr>
          <w:szCs w:val="21"/>
        </w:rPr>
      </w:pPr>
      <w:r>
        <w:rPr>
          <w:rFonts w:hint="eastAsia"/>
          <w:szCs w:val="21"/>
        </w:rPr>
        <w:t>阶段性作用</w:t>
      </w:r>
    </w:p>
    <w:p w14:paraId="34795FB2" w14:textId="77777777" w:rsidR="004E4306" w:rsidRDefault="000F027C">
      <w:pPr>
        <w:jc w:val="left"/>
        <w:rPr>
          <w:szCs w:val="21"/>
        </w:rPr>
      </w:pPr>
      <w:r>
        <w:rPr>
          <w:rFonts w:hint="eastAsia"/>
          <w:szCs w:val="21"/>
          <w:highlight w:val="yellow"/>
        </w:rPr>
        <w:t>8</w:t>
      </w:r>
      <w:r>
        <w:rPr>
          <w:rFonts w:hint="eastAsia"/>
          <w:szCs w:val="21"/>
          <w:highlight w:val="yellow"/>
        </w:rPr>
        <w:t>、</w:t>
      </w:r>
      <w:r>
        <w:rPr>
          <w:rFonts w:hint="eastAsia"/>
          <w:szCs w:val="21"/>
          <w:highlight w:val="yellow"/>
        </w:rPr>
        <w:t>地形因子的概念</w:t>
      </w:r>
      <w:r>
        <w:rPr>
          <w:rFonts w:hint="eastAsia"/>
          <w:szCs w:val="21"/>
          <w:highlight w:val="yellow"/>
        </w:rPr>
        <w:t>；</w:t>
      </w:r>
      <w:r>
        <w:rPr>
          <w:rFonts w:hint="eastAsia"/>
          <w:szCs w:val="21"/>
        </w:rPr>
        <w:t xml:space="preserve"> </w:t>
      </w:r>
      <w:r>
        <w:rPr>
          <w:rFonts w:hint="eastAsia"/>
          <w:szCs w:val="21"/>
        </w:rPr>
        <w:t>地形即地表形态，指地表面分布的固定物体共同呈现出的高低起伏的各种状态。</w:t>
      </w:r>
      <w:r>
        <w:rPr>
          <w:rFonts w:hint="eastAsia"/>
          <w:szCs w:val="21"/>
          <w:highlight w:val="red"/>
        </w:rPr>
        <w:t>及其对森林的</w:t>
      </w:r>
      <w:r>
        <w:rPr>
          <w:rFonts w:hint="eastAsia"/>
          <w:szCs w:val="21"/>
          <w:highlight w:val="yellow"/>
        </w:rPr>
        <w:t>间接</w:t>
      </w:r>
      <w:r>
        <w:rPr>
          <w:rFonts w:hint="eastAsia"/>
          <w:szCs w:val="21"/>
          <w:highlight w:val="red"/>
        </w:rPr>
        <w:t>作用</w:t>
      </w:r>
      <w:r>
        <w:rPr>
          <w:rFonts w:hint="eastAsia"/>
          <w:szCs w:val="21"/>
        </w:rPr>
        <w:t>；地形是间接的环境因子，</w:t>
      </w:r>
      <w:r>
        <w:rPr>
          <w:rFonts w:hint="eastAsia"/>
          <w:szCs w:val="21"/>
          <w:highlight w:val="yellow"/>
        </w:rPr>
        <w:t>它通过对光照、温度、水分、养分等的重新分配而对地表植被的分布起作用。</w:t>
      </w:r>
    </w:p>
    <w:p w14:paraId="2F58FC2B" w14:textId="77777777" w:rsidR="004E4306" w:rsidRDefault="000F027C">
      <w:pPr>
        <w:jc w:val="left"/>
        <w:rPr>
          <w:szCs w:val="21"/>
        </w:rPr>
      </w:pPr>
      <w:r>
        <w:rPr>
          <w:rFonts w:hint="eastAsia"/>
          <w:szCs w:val="21"/>
          <w:highlight w:val="yellow"/>
        </w:rPr>
        <w:t>9..</w:t>
      </w:r>
      <w:r>
        <w:rPr>
          <w:rFonts w:hint="eastAsia"/>
          <w:szCs w:val="21"/>
          <w:highlight w:val="yellow"/>
        </w:rPr>
        <w:t>生物多样性的概念</w:t>
      </w:r>
      <w:r>
        <w:rPr>
          <w:rFonts w:hint="eastAsia"/>
          <w:szCs w:val="21"/>
          <w:highlight w:val="yellow"/>
        </w:rPr>
        <w:t>；</w:t>
      </w:r>
      <w:r>
        <w:rPr>
          <w:rFonts w:hint="eastAsia"/>
          <w:szCs w:val="21"/>
        </w:rPr>
        <w:t>是指一定范围内多种多样活的有机体有规律地结合所构成的稳定生态综合体。</w:t>
      </w:r>
    </w:p>
    <w:p w14:paraId="03CEC28F" w14:textId="77777777" w:rsidR="004E4306" w:rsidRDefault="000F027C">
      <w:pPr>
        <w:jc w:val="left"/>
        <w:rPr>
          <w:szCs w:val="21"/>
          <w:highlight w:val="red"/>
        </w:rPr>
      </w:pPr>
      <w:r>
        <w:rPr>
          <w:rFonts w:hint="eastAsia"/>
          <w:szCs w:val="21"/>
          <w:highlight w:val="yellow"/>
        </w:rPr>
        <w:t>10</w:t>
      </w:r>
      <w:r>
        <w:rPr>
          <w:rFonts w:hint="eastAsia"/>
          <w:szCs w:val="21"/>
          <w:highlight w:val="yellow"/>
        </w:rPr>
        <w:t>、</w:t>
      </w:r>
      <w:r>
        <w:rPr>
          <w:rFonts w:hint="eastAsia"/>
          <w:szCs w:val="21"/>
          <w:highlight w:val="yellow"/>
        </w:rPr>
        <w:t>生物多样性保护的必要性及其</w:t>
      </w:r>
      <w:r>
        <w:rPr>
          <w:rFonts w:hint="eastAsia"/>
          <w:szCs w:val="21"/>
          <w:highlight w:val="yellow"/>
        </w:rPr>
        <w:t>途径</w:t>
      </w:r>
      <w:r>
        <w:rPr>
          <w:rFonts w:hint="eastAsia"/>
          <w:szCs w:val="21"/>
          <w:highlight w:val="yellow"/>
        </w:rPr>
        <w:t>；（</w:t>
      </w:r>
      <w:r>
        <w:rPr>
          <w:rFonts w:hint="eastAsia"/>
          <w:szCs w:val="21"/>
          <w:highlight w:val="yellow"/>
        </w:rPr>
        <w:t>展开论述</w:t>
      </w:r>
      <w:r>
        <w:rPr>
          <w:rFonts w:hint="eastAsia"/>
          <w:szCs w:val="21"/>
          <w:highlight w:val="yellow"/>
        </w:rPr>
        <w:t>）</w:t>
      </w:r>
    </w:p>
    <w:p w14:paraId="2E0A9F9F" w14:textId="77777777" w:rsidR="004E4306" w:rsidRDefault="000F027C">
      <w:pPr>
        <w:jc w:val="left"/>
        <w:rPr>
          <w:szCs w:val="21"/>
        </w:rPr>
      </w:pPr>
      <w:r>
        <w:rPr>
          <w:rFonts w:hint="eastAsia"/>
          <w:szCs w:val="21"/>
        </w:rPr>
        <w:t>必要性；</w:t>
      </w:r>
      <w:r>
        <w:rPr>
          <w:rFonts w:hint="eastAsia"/>
          <w:szCs w:val="21"/>
        </w:rPr>
        <w:t>多种多样的生物是全人类共有的宝贵财富。生物多样性为人类的生存与发展提供了丰富的食物、药物、燃料等生活必需品以及大量的工业原料。</w:t>
      </w:r>
    </w:p>
    <w:p w14:paraId="689A6F06" w14:textId="77777777" w:rsidR="004E4306" w:rsidRDefault="000F027C">
      <w:pPr>
        <w:jc w:val="left"/>
        <w:rPr>
          <w:szCs w:val="21"/>
        </w:rPr>
      </w:pPr>
      <w:r>
        <w:rPr>
          <w:rFonts w:hint="eastAsia"/>
          <w:szCs w:val="21"/>
        </w:rPr>
        <w:t>生物多样性维护了自然界的生态平衡，并为人类的生存提供了良好的环境条件。自然界的所有生物都是互相依存，互相制约，每一种物种的灭绝，都预示着很多物种即将面临消失。</w:t>
      </w:r>
    </w:p>
    <w:p w14:paraId="07A23856" w14:textId="77777777" w:rsidR="004E4306" w:rsidRDefault="000F027C">
      <w:pPr>
        <w:jc w:val="left"/>
        <w:rPr>
          <w:szCs w:val="21"/>
        </w:rPr>
      </w:pPr>
      <w:r>
        <w:rPr>
          <w:rFonts w:hint="eastAsia"/>
          <w:szCs w:val="21"/>
        </w:rPr>
        <w:t>生物多样性具有重要的科学研究价值。每一个物种都具有独特的作用，在一些人类没有研究过的动植物中，可能含有对抗人类疾病的成分。这些野生动植物如果绝迹，是人类的重大损失。</w:t>
      </w:r>
    </w:p>
    <w:p w14:paraId="7557F815" w14:textId="77777777" w:rsidR="004E4306" w:rsidRDefault="000F027C">
      <w:pPr>
        <w:jc w:val="left"/>
        <w:rPr>
          <w:szCs w:val="21"/>
        </w:rPr>
      </w:pPr>
      <w:r>
        <w:rPr>
          <w:rFonts w:hint="eastAsia"/>
          <w:szCs w:val="21"/>
        </w:rPr>
        <w:t>途径；</w:t>
      </w:r>
      <w:r>
        <w:rPr>
          <w:rFonts w:hint="eastAsia"/>
          <w:szCs w:val="21"/>
        </w:rPr>
        <w:t>1.</w:t>
      </w:r>
      <w:r>
        <w:rPr>
          <w:rFonts w:hint="eastAsia"/>
          <w:szCs w:val="21"/>
        </w:rPr>
        <w:t>保护方式；就地保护，迁地保护，离体保护</w:t>
      </w:r>
    </w:p>
    <w:p w14:paraId="4AD52A59" w14:textId="77777777" w:rsidR="004E4306" w:rsidRDefault="000F027C">
      <w:pPr>
        <w:jc w:val="left"/>
        <w:rPr>
          <w:szCs w:val="21"/>
        </w:rPr>
      </w:pPr>
      <w:r>
        <w:rPr>
          <w:rFonts w:hint="eastAsia"/>
          <w:szCs w:val="21"/>
        </w:rPr>
        <w:t>2.</w:t>
      </w:r>
      <w:r>
        <w:rPr>
          <w:rFonts w:hint="eastAsia"/>
          <w:szCs w:val="21"/>
        </w:rPr>
        <w:t>生物多样性保护的措施；建立自然保护区。建立珍稀动物养殖场，建立全球性的基因库</w:t>
      </w:r>
    </w:p>
    <w:p w14:paraId="6EC687BF" w14:textId="77777777" w:rsidR="004E4306" w:rsidRDefault="000F027C">
      <w:pPr>
        <w:jc w:val="left"/>
        <w:rPr>
          <w:szCs w:val="21"/>
          <w:highlight w:val="red"/>
        </w:rPr>
      </w:pPr>
      <w:r>
        <w:rPr>
          <w:rFonts w:hint="eastAsia"/>
          <w:szCs w:val="21"/>
          <w:highlight w:val="yellow"/>
        </w:rPr>
        <w:t>11..</w:t>
      </w:r>
      <w:r>
        <w:rPr>
          <w:rFonts w:hint="eastAsia"/>
          <w:szCs w:val="21"/>
          <w:highlight w:val="yellow"/>
        </w:rPr>
        <w:t>全球的气候变化与森林相互作用原理</w:t>
      </w:r>
    </w:p>
    <w:p w14:paraId="5152AE69" w14:textId="77777777" w:rsidR="004E4306" w:rsidRDefault="000F027C">
      <w:pPr>
        <w:jc w:val="left"/>
        <w:rPr>
          <w:szCs w:val="21"/>
        </w:rPr>
      </w:pPr>
      <w:r>
        <w:rPr>
          <w:rFonts w:hint="eastAsia"/>
          <w:szCs w:val="21"/>
        </w:rPr>
        <w:t>大气成分是森林生长直接或间接必需的成分，影响到森林的生长量，同时森林也能影响到</w:t>
      </w:r>
      <w:r>
        <w:rPr>
          <w:rFonts w:hint="eastAsia"/>
          <w:szCs w:val="21"/>
        </w:rPr>
        <w:lastRenderedPageBreak/>
        <w:t>大气成分的数量和变化，在调节大气，保持大气成分的稳定和平衡上起到一定的作用。</w:t>
      </w:r>
    </w:p>
    <w:p w14:paraId="6BF9CE14" w14:textId="77777777" w:rsidR="004E4306" w:rsidRDefault="000F027C">
      <w:pPr>
        <w:jc w:val="left"/>
        <w:rPr>
          <w:szCs w:val="21"/>
          <w:highlight w:val="red"/>
        </w:rPr>
      </w:pPr>
      <w:r>
        <w:rPr>
          <w:rFonts w:hint="eastAsia"/>
          <w:szCs w:val="21"/>
          <w:highlight w:val="red"/>
        </w:rPr>
        <w:t>12.</w:t>
      </w:r>
      <w:r>
        <w:rPr>
          <w:rFonts w:hint="eastAsia"/>
          <w:szCs w:val="21"/>
          <w:highlight w:val="red"/>
        </w:rPr>
        <w:t>森林与环境</w:t>
      </w:r>
      <w:r>
        <w:rPr>
          <w:rFonts w:hint="eastAsia"/>
          <w:szCs w:val="21"/>
          <w:highlight w:val="red"/>
        </w:rPr>
        <w:t>相互作用的一般形式</w:t>
      </w:r>
    </w:p>
    <w:p w14:paraId="6963D098" w14:textId="77777777" w:rsidR="004E4306" w:rsidRDefault="000F027C">
      <w:pPr>
        <w:jc w:val="left"/>
        <w:rPr>
          <w:szCs w:val="21"/>
        </w:rPr>
      </w:pPr>
      <w:r>
        <w:rPr>
          <w:rFonts w:hint="eastAsia"/>
          <w:szCs w:val="21"/>
        </w:rPr>
        <w:t>1</w:t>
      </w:r>
      <w:r>
        <w:rPr>
          <w:rFonts w:hint="eastAsia"/>
          <w:szCs w:val="21"/>
        </w:rPr>
        <w:t>、生态作用</w:t>
      </w:r>
      <w:r>
        <w:rPr>
          <w:rFonts w:hint="eastAsia"/>
          <w:szCs w:val="21"/>
        </w:rPr>
        <w:t>2</w:t>
      </w:r>
      <w:r>
        <w:rPr>
          <w:rFonts w:hint="eastAsia"/>
          <w:szCs w:val="21"/>
        </w:rPr>
        <w:t>、生态适应</w:t>
      </w:r>
      <w:r>
        <w:rPr>
          <w:rFonts w:hint="eastAsia"/>
          <w:szCs w:val="21"/>
        </w:rPr>
        <w:t>3</w:t>
      </w:r>
      <w:r>
        <w:rPr>
          <w:rFonts w:hint="eastAsia"/>
          <w:szCs w:val="21"/>
        </w:rPr>
        <w:t>、生态反作用</w:t>
      </w:r>
    </w:p>
    <w:p w14:paraId="354656D3" w14:textId="77777777" w:rsidR="004E4306" w:rsidRDefault="000F027C">
      <w:pPr>
        <w:jc w:val="left"/>
        <w:rPr>
          <w:b/>
          <w:szCs w:val="21"/>
        </w:rPr>
      </w:pPr>
      <w:r>
        <w:rPr>
          <w:rFonts w:hint="eastAsia"/>
          <w:b/>
          <w:szCs w:val="21"/>
        </w:rPr>
        <w:t>第五章</w:t>
      </w:r>
    </w:p>
    <w:p w14:paraId="667D9CF0" w14:textId="77777777" w:rsidR="004E4306" w:rsidRDefault="000F027C">
      <w:pPr>
        <w:jc w:val="left"/>
        <w:rPr>
          <w:szCs w:val="21"/>
        </w:rPr>
      </w:pPr>
      <w:r>
        <w:rPr>
          <w:rFonts w:hint="eastAsia"/>
          <w:szCs w:val="21"/>
          <w:highlight w:val="red"/>
        </w:rPr>
        <w:t>角规的概念用途</w:t>
      </w:r>
      <w:r>
        <w:rPr>
          <w:rFonts w:hint="eastAsia"/>
          <w:szCs w:val="21"/>
          <w:highlight w:val="red"/>
        </w:rPr>
        <w:t xml:space="preserve">  </w:t>
      </w:r>
      <w:r>
        <w:rPr>
          <w:rFonts w:hint="eastAsia"/>
          <w:szCs w:val="21"/>
        </w:rPr>
        <w:t>角规是以一定视角构成的林分测定工具。按照既定视角在林分中有选择地计测为数不多的林木就可以高效率地测出有关林分调查因子。</w:t>
      </w:r>
    </w:p>
    <w:p w14:paraId="7BFA9D8B" w14:textId="77777777" w:rsidR="004E4306" w:rsidRDefault="000F027C">
      <w:pPr>
        <w:jc w:val="left"/>
        <w:rPr>
          <w:szCs w:val="21"/>
        </w:rPr>
      </w:pPr>
      <w:r>
        <w:rPr>
          <w:rFonts w:hint="eastAsia"/>
          <w:szCs w:val="21"/>
        </w:rPr>
        <w:t>利用角规可以测定以下因子：</w:t>
      </w:r>
    </w:p>
    <w:p w14:paraId="587ACF16" w14:textId="77777777" w:rsidR="004E4306" w:rsidRDefault="000F027C">
      <w:pPr>
        <w:jc w:val="left"/>
        <w:rPr>
          <w:szCs w:val="21"/>
          <w:highlight w:val="red"/>
        </w:rPr>
      </w:pPr>
      <w:r>
        <w:rPr>
          <w:rFonts w:hint="eastAsia"/>
          <w:szCs w:val="21"/>
        </w:rPr>
        <w:t>林分单位面积总断面积，这是</w:t>
      </w:r>
      <w:proofErr w:type="gramStart"/>
      <w:r>
        <w:rPr>
          <w:rFonts w:hint="eastAsia"/>
          <w:szCs w:val="21"/>
        </w:rPr>
        <w:t>角规测树最早</w:t>
      </w:r>
      <w:proofErr w:type="gramEnd"/>
      <w:r>
        <w:rPr>
          <w:rFonts w:hint="eastAsia"/>
          <w:szCs w:val="21"/>
        </w:rPr>
        <w:t>，也是迄今最主要的测定因子。林分单位面积株数和蓄积量</w:t>
      </w:r>
      <w:r>
        <w:rPr>
          <w:rFonts w:hint="eastAsia"/>
          <w:szCs w:val="21"/>
        </w:rPr>
        <w:t>，</w:t>
      </w:r>
      <w:r>
        <w:rPr>
          <w:rFonts w:hint="eastAsia"/>
          <w:szCs w:val="21"/>
        </w:rPr>
        <w:t>林分生长量</w:t>
      </w:r>
      <w:r>
        <w:rPr>
          <w:rFonts w:hint="eastAsia"/>
          <w:szCs w:val="21"/>
        </w:rPr>
        <w:t>，</w:t>
      </w:r>
      <w:r>
        <w:rPr>
          <w:rFonts w:hint="eastAsia"/>
          <w:szCs w:val="21"/>
        </w:rPr>
        <w:t>林分平均高（垂直角规）</w:t>
      </w:r>
    </w:p>
    <w:p w14:paraId="7A6766EA" w14:textId="77777777" w:rsidR="004E4306" w:rsidRDefault="000F027C">
      <w:pPr>
        <w:jc w:val="left"/>
        <w:rPr>
          <w:szCs w:val="21"/>
          <w:highlight w:val="red"/>
        </w:rPr>
      </w:pPr>
      <w:r>
        <w:rPr>
          <w:rFonts w:hint="eastAsia"/>
          <w:szCs w:val="21"/>
          <w:highlight w:val="red"/>
        </w:rPr>
        <w:t xml:space="preserve"> </w:t>
      </w:r>
      <w:r>
        <w:rPr>
          <w:rFonts w:hint="eastAsia"/>
          <w:szCs w:val="21"/>
          <w:highlight w:val="red"/>
        </w:rPr>
        <w:t>立木材积表的种类和用途</w:t>
      </w:r>
    </w:p>
    <w:p w14:paraId="6BE41CBC" w14:textId="77777777" w:rsidR="004E4306" w:rsidRDefault="000F027C">
      <w:pPr>
        <w:jc w:val="left"/>
        <w:rPr>
          <w:szCs w:val="21"/>
        </w:rPr>
      </w:pPr>
      <w:r>
        <w:rPr>
          <w:rFonts w:hint="eastAsia"/>
          <w:szCs w:val="21"/>
        </w:rPr>
        <w:t>在森林调查中，为了提高工作效率，一般常采用预先编制好的立木材积表确定森林蓄积量，这种方法称为材积表法。</w:t>
      </w:r>
      <w:r>
        <w:rPr>
          <w:rFonts w:hint="eastAsia"/>
          <w:szCs w:val="21"/>
        </w:rPr>
        <w:t xml:space="preserve"> </w:t>
      </w:r>
    </w:p>
    <w:p w14:paraId="292F50B5" w14:textId="77777777" w:rsidR="004E4306" w:rsidRDefault="000F027C">
      <w:pPr>
        <w:jc w:val="left"/>
        <w:rPr>
          <w:szCs w:val="21"/>
        </w:rPr>
      </w:pPr>
      <w:r>
        <w:rPr>
          <w:rFonts w:hint="eastAsia"/>
          <w:szCs w:val="21"/>
        </w:rPr>
        <w:t>材积表（立木材积表）是按树干材积与其三要素之间的函数关系编制，载有各种大小树干单株平均材积的数表。</w:t>
      </w:r>
      <w:r>
        <w:rPr>
          <w:rFonts w:hint="eastAsia"/>
          <w:szCs w:val="21"/>
        </w:rPr>
        <w:t xml:space="preserve"> </w:t>
      </w:r>
    </w:p>
    <w:p w14:paraId="173805B3" w14:textId="77777777" w:rsidR="004E4306" w:rsidRDefault="000F027C">
      <w:pPr>
        <w:jc w:val="left"/>
        <w:rPr>
          <w:szCs w:val="21"/>
        </w:rPr>
      </w:pPr>
      <w:r>
        <w:rPr>
          <w:rFonts w:hint="eastAsia"/>
          <w:szCs w:val="21"/>
        </w:rPr>
        <w:t>根据胸径一个因子与材积的函数关系编的表称为一元材积表。</w:t>
      </w:r>
    </w:p>
    <w:p w14:paraId="5B3F649D" w14:textId="77777777" w:rsidR="004E4306" w:rsidRDefault="000F027C">
      <w:pPr>
        <w:jc w:val="left"/>
        <w:rPr>
          <w:szCs w:val="21"/>
        </w:rPr>
      </w:pPr>
      <w:r>
        <w:rPr>
          <w:rFonts w:hint="eastAsia"/>
          <w:szCs w:val="21"/>
        </w:rPr>
        <w:t>根据胸径、树高两个因子与材积的函数关系编制的表称为二元材积表。</w:t>
      </w:r>
    </w:p>
    <w:p w14:paraId="2A03CAE8" w14:textId="77777777" w:rsidR="004E4306" w:rsidRDefault="000F027C">
      <w:pPr>
        <w:jc w:val="left"/>
        <w:rPr>
          <w:szCs w:val="21"/>
        </w:rPr>
      </w:pPr>
      <w:r>
        <w:rPr>
          <w:rFonts w:hint="eastAsia"/>
          <w:szCs w:val="21"/>
        </w:rPr>
        <w:t>按树种或树种组，分别树高级编制的一元材积表叫做树高级立木材积表。</w:t>
      </w:r>
    </w:p>
    <w:p w14:paraId="6E8BE106" w14:textId="77777777" w:rsidR="004E4306" w:rsidRDefault="000F027C">
      <w:pPr>
        <w:jc w:val="left"/>
        <w:rPr>
          <w:szCs w:val="21"/>
        </w:rPr>
      </w:pPr>
      <w:r>
        <w:rPr>
          <w:rFonts w:hint="eastAsia"/>
          <w:szCs w:val="21"/>
        </w:rPr>
        <w:t>使用时要测定林木胸径、树高和一个上部直径来确定树干材积的方法，故称为三元材积表。</w:t>
      </w:r>
    </w:p>
    <w:p w14:paraId="07448C9C" w14:textId="77777777" w:rsidR="004E4306" w:rsidRDefault="000F027C">
      <w:pPr>
        <w:jc w:val="left"/>
        <w:rPr>
          <w:b/>
          <w:szCs w:val="21"/>
        </w:rPr>
      </w:pPr>
      <w:r>
        <w:rPr>
          <w:rFonts w:hint="eastAsia"/>
          <w:b/>
          <w:szCs w:val="21"/>
        </w:rPr>
        <w:t>第六章</w:t>
      </w:r>
    </w:p>
    <w:p w14:paraId="6BD2DFA9" w14:textId="77777777" w:rsidR="004E4306" w:rsidRDefault="000F027C">
      <w:pPr>
        <w:jc w:val="left"/>
        <w:rPr>
          <w:szCs w:val="21"/>
        </w:rPr>
      </w:pPr>
      <w:r>
        <w:rPr>
          <w:rFonts w:hint="eastAsia"/>
          <w:szCs w:val="21"/>
          <w:highlight w:val="yellow"/>
        </w:rPr>
        <w:t>1,</w:t>
      </w:r>
      <w:r>
        <w:rPr>
          <w:rFonts w:hint="eastAsia"/>
          <w:szCs w:val="21"/>
          <w:highlight w:val="yellow"/>
        </w:rPr>
        <w:t>引种</w:t>
      </w:r>
      <w:r>
        <w:rPr>
          <w:rFonts w:hint="eastAsia"/>
          <w:szCs w:val="21"/>
          <w:highlight w:val="yellow"/>
        </w:rPr>
        <w:t>；</w:t>
      </w:r>
      <w:r>
        <w:rPr>
          <w:rFonts w:hint="eastAsia"/>
          <w:szCs w:val="21"/>
        </w:rPr>
        <w:t>引种是把树种从原有分布区扩展栽植到分布区外，或栽植外来树种。</w:t>
      </w:r>
    </w:p>
    <w:p w14:paraId="13DB4FEE" w14:textId="77777777" w:rsidR="004E4306" w:rsidRDefault="000F027C">
      <w:pPr>
        <w:jc w:val="left"/>
        <w:rPr>
          <w:szCs w:val="21"/>
        </w:rPr>
      </w:pPr>
      <w:r>
        <w:rPr>
          <w:rFonts w:hint="eastAsia"/>
          <w:szCs w:val="21"/>
          <w:highlight w:val="yellow"/>
        </w:rPr>
        <w:t>2.</w:t>
      </w:r>
      <w:r>
        <w:rPr>
          <w:rFonts w:hint="eastAsia"/>
          <w:szCs w:val="21"/>
          <w:highlight w:val="yellow"/>
        </w:rPr>
        <w:t>乡土树种</w:t>
      </w:r>
      <w:r>
        <w:rPr>
          <w:rFonts w:hint="eastAsia"/>
          <w:szCs w:val="21"/>
        </w:rPr>
        <w:t>；当某一树种在该树种的自然分布区内生长时，称其为乡土树种。</w:t>
      </w:r>
    </w:p>
    <w:p w14:paraId="5F9628EA" w14:textId="77777777" w:rsidR="004E4306" w:rsidRDefault="000F027C">
      <w:pPr>
        <w:jc w:val="left"/>
        <w:rPr>
          <w:szCs w:val="21"/>
        </w:rPr>
      </w:pPr>
      <w:r>
        <w:rPr>
          <w:rFonts w:hint="eastAsia"/>
          <w:szCs w:val="21"/>
          <w:highlight w:val="yellow"/>
        </w:rPr>
        <w:t>3.</w:t>
      </w:r>
      <w:r>
        <w:rPr>
          <w:rFonts w:hint="eastAsia"/>
          <w:szCs w:val="21"/>
          <w:highlight w:val="yellow"/>
        </w:rPr>
        <w:t>种源</w:t>
      </w:r>
      <w:r>
        <w:rPr>
          <w:rFonts w:hint="eastAsia"/>
          <w:szCs w:val="21"/>
          <w:highlight w:val="yellow"/>
        </w:rPr>
        <w:t>；</w:t>
      </w:r>
      <w:r>
        <w:rPr>
          <w:rFonts w:hint="eastAsia"/>
          <w:szCs w:val="21"/>
        </w:rPr>
        <w:t>即种子的产地，指某一树种的种子或其他繁殖材料的采集地区。</w:t>
      </w:r>
    </w:p>
    <w:p w14:paraId="1EAC6F7A" w14:textId="77777777" w:rsidR="004E4306" w:rsidRDefault="000F027C">
      <w:pPr>
        <w:jc w:val="left"/>
        <w:rPr>
          <w:szCs w:val="21"/>
        </w:rPr>
      </w:pPr>
      <w:r>
        <w:rPr>
          <w:rFonts w:hint="eastAsia"/>
          <w:szCs w:val="21"/>
          <w:highlight w:val="yellow"/>
        </w:rPr>
        <w:t>母树林</w:t>
      </w:r>
      <w:r>
        <w:rPr>
          <w:rFonts w:hint="eastAsia"/>
          <w:szCs w:val="21"/>
          <w:highlight w:val="yellow"/>
        </w:rPr>
        <w:t>；</w:t>
      </w:r>
      <w:r>
        <w:rPr>
          <w:rFonts w:hint="eastAsia"/>
          <w:szCs w:val="21"/>
        </w:rPr>
        <w:t>母树林又叫种子林，是在现有优良的天然林或人工林中选择比较好的林分，经过采用恰当的经营管理措施，以专门生产品质优良的林木种子的林分；对生长比较快的速生树种也可选用优良苗木营造。</w:t>
      </w:r>
    </w:p>
    <w:p w14:paraId="583D6653" w14:textId="77777777" w:rsidR="004E4306" w:rsidRDefault="000F027C">
      <w:pPr>
        <w:jc w:val="left"/>
        <w:rPr>
          <w:szCs w:val="21"/>
        </w:rPr>
      </w:pPr>
      <w:r>
        <w:rPr>
          <w:rFonts w:hint="eastAsia"/>
          <w:szCs w:val="21"/>
          <w:highlight w:val="yellow"/>
        </w:rPr>
        <w:t>4.</w:t>
      </w:r>
      <w:r>
        <w:rPr>
          <w:rFonts w:hint="eastAsia"/>
          <w:szCs w:val="21"/>
          <w:highlight w:val="yellow"/>
        </w:rPr>
        <w:t>种子园</w:t>
      </w:r>
      <w:r>
        <w:rPr>
          <w:rFonts w:hint="eastAsia"/>
          <w:szCs w:val="21"/>
          <w:highlight w:val="yellow"/>
        </w:rPr>
        <w:t>；</w:t>
      </w:r>
      <w:r>
        <w:rPr>
          <w:rFonts w:hint="eastAsia"/>
          <w:szCs w:val="21"/>
        </w:rPr>
        <w:t>种子园是用优树无性系或家系按设计要求营建，实行集约经营，以生产优良遗传品质和播种品质种子为目的的特种人工林。</w:t>
      </w:r>
    </w:p>
    <w:p w14:paraId="468B512C" w14:textId="77777777" w:rsidR="004E4306" w:rsidRDefault="000F027C">
      <w:pPr>
        <w:jc w:val="left"/>
        <w:rPr>
          <w:szCs w:val="21"/>
        </w:rPr>
      </w:pPr>
      <w:r>
        <w:rPr>
          <w:rFonts w:hint="eastAsia"/>
          <w:szCs w:val="21"/>
          <w:highlight w:val="yellow"/>
        </w:rPr>
        <w:t>5.</w:t>
      </w:r>
      <w:r>
        <w:rPr>
          <w:rFonts w:hint="eastAsia"/>
          <w:szCs w:val="21"/>
          <w:highlight w:val="yellow"/>
        </w:rPr>
        <w:t>采穗圃</w:t>
      </w:r>
      <w:r>
        <w:rPr>
          <w:rFonts w:hint="eastAsia"/>
          <w:szCs w:val="21"/>
        </w:rPr>
        <w:t>；</w:t>
      </w:r>
      <w:r>
        <w:rPr>
          <w:rFonts w:hint="eastAsia"/>
          <w:szCs w:val="21"/>
        </w:rPr>
        <w:t xml:space="preserve"> </w:t>
      </w:r>
      <w:r>
        <w:rPr>
          <w:rFonts w:hint="eastAsia"/>
          <w:szCs w:val="21"/>
        </w:rPr>
        <w:t>采穗圃是以优树或优良无性系作材料，生产遗传品质优良的枝条、接穗</w:t>
      </w:r>
      <w:proofErr w:type="gramStart"/>
      <w:r>
        <w:rPr>
          <w:rFonts w:hint="eastAsia"/>
          <w:szCs w:val="21"/>
        </w:rPr>
        <w:t>和根段的</w:t>
      </w:r>
      <w:proofErr w:type="gramEnd"/>
      <w:r>
        <w:rPr>
          <w:rFonts w:hint="eastAsia"/>
          <w:szCs w:val="21"/>
        </w:rPr>
        <w:t>良种基地。</w:t>
      </w:r>
      <w:r>
        <w:rPr>
          <w:rFonts w:hint="eastAsia"/>
          <w:szCs w:val="21"/>
          <w:highlight w:val="yellow"/>
        </w:rPr>
        <w:t>（</w:t>
      </w:r>
      <w:r>
        <w:rPr>
          <w:rFonts w:hint="eastAsia"/>
          <w:szCs w:val="21"/>
          <w:highlight w:val="yellow"/>
        </w:rPr>
        <w:t>3.4.5</w:t>
      </w:r>
      <w:r>
        <w:rPr>
          <w:rFonts w:hint="eastAsia"/>
          <w:szCs w:val="21"/>
          <w:highlight w:val="yellow"/>
        </w:rPr>
        <w:t>相同与不同</w:t>
      </w:r>
      <w:r>
        <w:rPr>
          <w:rFonts w:hint="eastAsia"/>
          <w:szCs w:val="21"/>
          <w:highlight w:val="yellow"/>
        </w:rPr>
        <w:t>）</w:t>
      </w:r>
    </w:p>
    <w:p w14:paraId="69B5E8B6" w14:textId="77777777" w:rsidR="004E4306" w:rsidRDefault="000F027C">
      <w:pPr>
        <w:jc w:val="left"/>
        <w:rPr>
          <w:szCs w:val="21"/>
        </w:rPr>
      </w:pPr>
      <w:r>
        <w:rPr>
          <w:rFonts w:hint="eastAsia"/>
          <w:szCs w:val="21"/>
          <w:highlight w:val="yellow"/>
        </w:rPr>
        <w:t>6.</w:t>
      </w:r>
      <w:r>
        <w:rPr>
          <w:rFonts w:hint="eastAsia"/>
          <w:szCs w:val="21"/>
          <w:highlight w:val="yellow"/>
        </w:rPr>
        <w:t>生理后熟</w:t>
      </w:r>
      <w:r>
        <w:rPr>
          <w:rFonts w:hint="eastAsia"/>
          <w:szCs w:val="21"/>
        </w:rPr>
        <w:t>；虽在形态上已表现出成熟的特征，而种胚还未发育完全，需经过一段时间才具有发芽能力。称为生理后熟</w:t>
      </w:r>
    </w:p>
    <w:p w14:paraId="02AD8542" w14:textId="77777777" w:rsidR="004E4306" w:rsidRDefault="000F027C">
      <w:pPr>
        <w:jc w:val="left"/>
        <w:rPr>
          <w:szCs w:val="21"/>
        </w:rPr>
      </w:pPr>
      <w:r>
        <w:rPr>
          <w:rFonts w:hint="eastAsia"/>
          <w:szCs w:val="21"/>
          <w:highlight w:val="yellow"/>
        </w:rPr>
        <w:t>生理成熟的概念</w:t>
      </w:r>
      <w:r>
        <w:rPr>
          <w:rFonts w:hint="eastAsia"/>
          <w:szCs w:val="21"/>
        </w:rPr>
        <w:t xml:space="preserve"> </w:t>
      </w:r>
      <w:r>
        <w:rPr>
          <w:rFonts w:hint="eastAsia"/>
          <w:szCs w:val="21"/>
        </w:rPr>
        <w:t>；种皮松软、含水率较高，内部营养物质积累到一定程度种子</w:t>
      </w:r>
      <w:r>
        <w:rPr>
          <w:rFonts w:hint="eastAsia"/>
          <w:szCs w:val="21"/>
          <w:u w:val="single"/>
        </w:rPr>
        <w:t>具有发芽能力</w:t>
      </w:r>
      <w:r>
        <w:rPr>
          <w:rFonts w:hint="eastAsia"/>
          <w:szCs w:val="21"/>
        </w:rPr>
        <w:t>时称为生理成熟</w:t>
      </w:r>
      <w:r>
        <w:rPr>
          <w:rFonts w:hint="eastAsia"/>
          <w:szCs w:val="21"/>
          <w:highlight w:val="yellow"/>
        </w:rPr>
        <w:t>。（</w:t>
      </w:r>
      <w:r>
        <w:rPr>
          <w:rFonts w:hint="eastAsia"/>
          <w:szCs w:val="21"/>
          <w:highlight w:val="yellow"/>
        </w:rPr>
        <w:t>概念辨析</w:t>
      </w:r>
      <w:r>
        <w:rPr>
          <w:rFonts w:hint="eastAsia"/>
          <w:szCs w:val="21"/>
          <w:highlight w:val="yellow"/>
        </w:rPr>
        <w:t>）</w:t>
      </w:r>
    </w:p>
    <w:p w14:paraId="55DDE11C" w14:textId="77777777" w:rsidR="004E4306" w:rsidRDefault="000F027C">
      <w:pPr>
        <w:jc w:val="left"/>
        <w:rPr>
          <w:szCs w:val="21"/>
        </w:rPr>
      </w:pPr>
      <w:r>
        <w:rPr>
          <w:rFonts w:hint="eastAsia"/>
          <w:szCs w:val="21"/>
          <w:highlight w:val="red"/>
        </w:rPr>
        <w:t>形态成熟</w:t>
      </w:r>
      <w:r>
        <w:rPr>
          <w:rFonts w:hint="eastAsia"/>
          <w:szCs w:val="21"/>
        </w:rPr>
        <w:t>；果实具有成熟时的正常大小和颜色，种皮坚硬致密，种子含水率较低，内部营养物质转化为难</w:t>
      </w:r>
      <w:proofErr w:type="gramStart"/>
      <w:r>
        <w:rPr>
          <w:rFonts w:hint="eastAsia"/>
          <w:szCs w:val="21"/>
        </w:rPr>
        <w:t>溶</w:t>
      </w:r>
      <w:proofErr w:type="gramEnd"/>
      <w:r>
        <w:rPr>
          <w:rFonts w:hint="eastAsia"/>
          <w:szCs w:val="21"/>
        </w:rPr>
        <w:t>状态时，称为形态成熟。</w:t>
      </w:r>
    </w:p>
    <w:p w14:paraId="3C11C87D" w14:textId="77777777" w:rsidR="004E4306" w:rsidRDefault="000F027C">
      <w:pPr>
        <w:jc w:val="left"/>
        <w:rPr>
          <w:szCs w:val="21"/>
        </w:rPr>
      </w:pPr>
      <w:r>
        <w:rPr>
          <w:rFonts w:hint="eastAsia"/>
          <w:szCs w:val="21"/>
          <w:highlight w:val="red"/>
        </w:rPr>
        <w:t>7.</w:t>
      </w:r>
      <w:r>
        <w:rPr>
          <w:rFonts w:hint="eastAsia"/>
          <w:szCs w:val="21"/>
          <w:highlight w:val="red"/>
        </w:rPr>
        <w:t>种子寿命概念</w:t>
      </w:r>
      <w:r>
        <w:rPr>
          <w:rFonts w:hint="eastAsia"/>
          <w:szCs w:val="21"/>
        </w:rPr>
        <w:t>：</w:t>
      </w:r>
      <w:r>
        <w:rPr>
          <w:rFonts w:hint="eastAsia"/>
          <w:szCs w:val="21"/>
        </w:rPr>
        <w:t xml:space="preserve"> </w:t>
      </w:r>
    </w:p>
    <w:p w14:paraId="114541AC" w14:textId="77777777" w:rsidR="004E4306" w:rsidRDefault="000F027C">
      <w:pPr>
        <w:jc w:val="left"/>
        <w:rPr>
          <w:szCs w:val="21"/>
        </w:rPr>
      </w:pPr>
      <w:r>
        <w:rPr>
          <w:rFonts w:hint="eastAsia"/>
          <w:szCs w:val="21"/>
        </w:rPr>
        <w:t>种子寿命是种子在一定环境条件下保持生</w:t>
      </w:r>
      <w:r>
        <w:rPr>
          <w:rFonts w:hint="eastAsia"/>
          <w:szCs w:val="21"/>
        </w:rPr>
        <w:t>命力的期限。一般指整批种子生活力显著下降到发芽率降至原来</w:t>
      </w:r>
      <w:r>
        <w:rPr>
          <w:rFonts w:hint="eastAsia"/>
          <w:szCs w:val="21"/>
        </w:rPr>
        <w:t>50</w:t>
      </w:r>
      <w:r>
        <w:rPr>
          <w:rFonts w:hint="eastAsia"/>
          <w:szCs w:val="21"/>
        </w:rPr>
        <w:t>％时的期限为种子的寿命。</w:t>
      </w:r>
    </w:p>
    <w:p w14:paraId="28F52A4B" w14:textId="77777777" w:rsidR="004E4306" w:rsidRDefault="000F027C">
      <w:pPr>
        <w:jc w:val="left"/>
        <w:rPr>
          <w:szCs w:val="21"/>
          <w:highlight w:val="yellow"/>
        </w:rPr>
      </w:pPr>
      <w:r>
        <w:rPr>
          <w:rFonts w:hint="eastAsia"/>
          <w:szCs w:val="21"/>
          <w:highlight w:val="yellow"/>
        </w:rPr>
        <w:t>8..</w:t>
      </w:r>
      <w:r>
        <w:rPr>
          <w:rFonts w:hint="eastAsia"/>
          <w:szCs w:val="21"/>
          <w:highlight w:val="yellow"/>
        </w:rPr>
        <w:t>影响种子寿命的因素</w:t>
      </w:r>
      <w:r>
        <w:rPr>
          <w:rFonts w:hint="eastAsia"/>
          <w:szCs w:val="21"/>
          <w:highlight w:val="yellow"/>
        </w:rPr>
        <w:t>；</w:t>
      </w:r>
    </w:p>
    <w:p w14:paraId="60644BAC" w14:textId="77777777" w:rsidR="004E4306" w:rsidRDefault="000F027C">
      <w:pPr>
        <w:jc w:val="left"/>
        <w:rPr>
          <w:szCs w:val="21"/>
        </w:rPr>
      </w:pPr>
      <w:r>
        <w:rPr>
          <w:rFonts w:hint="eastAsia"/>
          <w:szCs w:val="21"/>
        </w:rPr>
        <w:t>1.</w:t>
      </w:r>
      <w:r>
        <w:rPr>
          <w:rFonts w:hint="eastAsia"/>
          <w:szCs w:val="21"/>
        </w:rPr>
        <w:t>内在因素</w:t>
      </w:r>
    </w:p>
    <w:p w14:paraId="02B7E9D1" w14:textId="77777777" w:rsidR="004E4306" w:rsidRDefault="000F027C">
      <w:pPr>
        <w:jc w:val="left"/>
        <w:rPr>
          <w:szCs w:val="21"/>
        </w:rPr>
      </w:pPr>
      <w:r>
        <w:rPr>
          <w:rFonts w:hint="eastAsia"/>
          <w:szCs w:val="21"/>
        </w:rPr>
        <w:t>种子内含物质的性质，种皮的机械构造，种子含水率，种子的成熟度和损伤状况</w:t>
      </w:r>
    </w:p>
    <w:p w14:paraId="6491B2B7" w14:textId="77777777" w:rsidR="004E4306" w:rsidRDefault="000F027C">
      <w:pPr>
        <w:jc w:val="left"/>
        <w:rPr>
          <w:szCs w:val="21"/>
        </w:rPr>
      </w:pPr>
      <w:r>
        <w:rPr>
          <w:rFonts w:hint="eastAsia"/>
          <w:szCs w:val="21"/>
        </w:rPr>
        <w:t>2.</w:t>
      </w:r>
      <w:r>
        <w:rPr>
          <w:rFonts w:hint="eastAsia"/>
          <w:szCs w:val="21"/>
        </w:rPr>
        <w:t>环境因素（外在因素）</w:t>
      </w:r>
    </w:p>
    <w:p w14:paraId="448214BD" w14:textId="77777777" w:rsidR="004E4306" w:rsidRDefault="000F027C">
      <w:pPr>
        <w:jc w:val="left"/>
        <w:rPr>
          <w:szCs w:val="21"/>
        </w:rPr>
      </w:pPr>
      <w:r>
        <w:rPr>
          <w:rFonts w:hint="eastAsia"/>
          <w:szCs w:val="21"/>
        </w:rPr>
        <w:t>温度，空气相对湿度，通气条件，生物因子</w:t>
      </w:r>
    </w:p>
    <w:p w14:paraId="4D62639C" w14:textId="77777777" w:rsidR="004E4306" w:rsidRDefault="000F027C">
      <w:pPr>
        <w:jc w:val="left"/>
        <w:rPr>
          <w:szCs w:val="21"/>
          <w:highlight w:val="yellow"/>
        </w:rPr>
      </w:pPr>
      <w:r>
        <w:rPr>
          <w:rFonts w:hint="eastAsia"/>
          <w:szCs w:val="21"/>
          <w:highlight w:val="yellow"/>
        </w:rPr>
        <w:lastRenderedPageBreak/>
        <w:t>8.</w:t>
      </w:r>
      <w:r>
        <w:rPr>
          <w:rFonts w:hint="eastAsia"/>
          <w:szCs w:val="21"/>
          <w:highlight w:val="yellow"/>
        </w:rPr>
        <w:t>种子贮藏的方法和适用条件</w:t>
      </w:r>
      <w:r>
        <w:rPr>
          <w:rFonts w:hint="eastAsia"/>
          <w:szCs w:val="21"/>
          <w:highlight w:val="yellow"/>
        </w:rPr>
        <w:t xml:space="preserve"> </w:t>
      </w:r>
    </w:p>
    <w:p w14:paraId="5294466A" w14:textId="77777777" w:rsidR="004E4306" w:rsidRDefault="000F027C">
      <w:pPr>
        <w:jc w:val="left"/>
        <w:rPr>
          <w:szCs w:val="21"/>
        </w:rPr>
      </w:pPr>
      <w:r>
        <w:rPr>
          <w:rFonts w:hint="eastAsia"/>
          <w:szCs w:val="21"/>
        </w:rPr>
        <w:t>（</w:t>
      </w:r>
      <w:r>
        <w:rPr>
          <w:rFonts w:hint="eastAsia"/>
          <w:szCs w:val="21"/>
        </w:rPr>
        <w:t>1</w:t>
      </w:r>
      <w:r>
        <w:rPr>
          <w:rFonts w:hint="eastAsia"/>
          <w:szCs w:val="21"/>
        </w:rPr>
        <w:t>）干藏法</w:t>
      </w:r>
      <w:r>
        <w:rPr>
          <w:rFonts w:hint="eastAsia"/>
          <w:szCs w:val="21"/>
        </w:rPr>
        <w:t>（</w:t>
      </w:r>
      <w:r>
        <w:rPr>
          <w:rFonts w:hint="eastAsia"/>
          <w:szCs w:val="21"/>
        </w:rPr>
        <w:t>低温干燥</w:t>
      </w:r>
      <w:r>
        <w:rPr>
          <w:rFonts w:hint="eastAsia"/>
          <w:szCs w:val="21"/>
        </w:rPr>
        <w:t>）</w:t>
      </w:r>
    </w:p>
    <w:p w14:paraId="1D5E3C2F" w14:textId="77777777" w:rsidR="004E4306" w:rsidRDefault="000F027C">
      <w:pPr>
        <w:jc w:val="left"/>
        <w:rPr>
          <w:szCs w:val="21"/>
        </w:rPr>
      </w:pPr>
      <w:r>
        <w:rPr>
          <w:rFonts w:hint="eastAsia"/>
          <w:szCs w:val="21"/>
        </w:rPr>
        <w:t xml:space="preserve">      </w:t>
      </w:r>
      <w:r>
        <w:rPr>
          <w:rFonts w:hint="eastAsia"/>
          <w:szCs w:val="21"/>
        </w:rPr>
        <w:t>是把种子贮藏在干燥的环境中，使种子在贮藏期间始终保持干燥状态的贮藏方法，</w:t>
      </w:r>
      <w:r>
        <w:rPr>
          <w:rFonts w:hint="eastAsia"/>
          <w:szCs w:val="21"/>
          <w:u w:val="single"/>
        </w:rPr>
        <w:t>含水率低</w:t>
      </w:r>
      <w:r>
        <w:rPr>
          <w:rFonts w:hint="eastAsia"/>
          <w:szCs w:val="21"/>
        </w:rPr>
        <w:t>的种子适于干藏。干藏法一般在可控制温湿度的种子库中进行。</w:t>
      </w:r>
    </w:p>
    <w:p w14:paraId="43378B39" w14:textId="77777777" w:rsidR="004E4306" w:rsidRDefault="000F027C">
      <w:pPr>
        <w:jc w:val="left"/>
        <w:rPr>
          <w:szCs w:val="21"/>
        </w:rPr>
      </w:pPr>
      <w:r>
        <w:rPr>
          <w:rFonts w:hint="eastAsia"/>
          <w:szCs w:val="21"/>
        </w:rPr>
        <w:t>（</w:t>
      </w:r>
      <w:r>
        <w:rPr>
          <w:rFonts w:hint="eastAsia"/>
          <w:szCs w:val="21"/>
        </w:rPr>
        <w:t>2</w:t>
      </w:r>
      <w:r>
        <w:rPr>
          <w:rFonts w:hint="eastAsia"/>
          <w:szCs w:val="21"/>
        </w:rPr>
        <w:t>）</w:t>
      </w:r>
      <w:proofErr w:type="gramStart"/>
      <w:r>
        <w:rPr>
          <w:rFonts w:hint="eastAsia"/>
          <w:szCs w:val="21"/>
        </w:rPr>
        <w:t>湿藏法</w:t>
      </w:r>
      <w:proofErr w:type="gramEnd"/>
      <w:r>
        <w:rPr>
          <w:rFonts w:hint="eastAsia"/>
          <w:szCs w:val="21"/>
        </w:rPr>
        <w:t xml:space="preserve"> </w:t>
      </w:r>
      <w:r>
        <w:rPr>
          <w:rFonts w:hint="eastAsia"/>
          <w:szCs w:val="21"/>
        </w:rPr>
        <w:t>（</w:t>
      </w:r>
      <w:r>
        <w:rPr>
          <w:rFonts w:hint="eastAsia"/>
          <w:szCs w:val="21"/>
        </w:rPr>
        <w:t>低温潮湿</w:t>
      </w:r>
      <w:r>
        <w:rPr>
          <w:rFonts w:hint="eastAsia"/>
          <w:szCs w:val="21"/>
        </w:rPr>
        <w:t>）</w:t>
      </w:r>
    </w:p>
    <w:p w14:paraId="44E4F3BB" w14:textId="77777777" w:rsidR="004E4306" w:rsidRDefault="000F027C">
      <w:pPr>
        <w:jc w:val="left"/>
        <w:rPr>
          <w:szCs w:val="21"/>
        </w:rPr>
      </w:pPr>
      <w:r>
        <w:rPr>
          <w:rFonts w:hint="eastAsia"/>
          <w:szCs w:val="21"/>
        </w:rPr>
        <w:t xml:space="preserve">      </w:t>
      </w:r>
      <w:r>
        <w:rPr>
          <w:rFonts w:hint="eastAsia"/>
          <w:szCs w:val="21"/>
        </w:rPr>
        <w:t>是将林木种子贮藏在湿润的环境中，在贮藏期间使种子经常保持湿润状态。适于安全含水率高的种子，</w:t>
      </w:r>
      <w:proofErr w:type="gramStart"/>
      <w:r>
        <w:rPr>
          <w:rFonts w:hint="eastAsia"/>
          <w:szCs w:val="21"/>
        </w:rPr>
        <w:t>如栎类</w:t>
      </w:r>
      <w:proofErr w:type="gramEnd"/>
      <w:r>
        <w:rPr>
          <w:rFonts w:hint="eastAsia"/>
          <w:szCs w:val="21"/>
        </w:rPr>
        <w:t>、油桐、油茶等。</w:t>
      </w:r>
      <w:proofErr w:type="gramStart"/>
      <w:r>
        <w:rPr>
          <w:rFonts w:hint="eastAsia"/>
          <w:szCs w:val="21"/>
        </w:rPr>
        <w:t>湿藏法</w:t>
      </w:r>
      <w:proofErr w:type="gramEnd"/>
      <w:r>
        <w:rPr>
          <w:rFonts w:hint="eastAsia"/>
          <w:szCs w:val="21"/>
        </w:rPr>
        <w:t>的温度应控制在</w:t>
      </w:r>
      <w:r>
        <w:rPr>
          <w:rFonts w:hint="eastAsia"/>
          <w:szCs w:val="21"/>
        </w:rPr>
        <w:t>0</w:t>
      </w:r>
      <w:r>
        <w:rPr>
          <w:rFonts w:hint="eastAsia"/>
          <w:szCs w:val="21"/>
        </w:rPr>
        <w:t>℃左右，最高不超过</w:t>
      </w:r>
      <w:r>
        <w:rPr>
          <w:rFonts w:hint="eastAsia"/>
          <w:szCs w:val="21"/>
        </w:rPr>
        <w:t>3</w:t>
      </w:r>
      <w:r>
        <w:rPr>
          <w:rFonts w:hint="eastAsia"/>
          <w:szCs w:val="21"/>
        </w:rPr>
        <w:t>℃为宜。</w:t>
      </w:r>
    </w:p>
    <w:p w14:paraId="1E672799" w14:textId="77777777" w:rsidR="004E4306" w:rsidRDefault="000F027C">
      <w:pPr>
        <w:jc w:val="left"/>
        <w:rPr>
          <w:szCs w:val="21"/>
        </w:rPr>
      </w:pPr>
      <w:r>
        <w:rPr>
          <w:rFonts w:hint="eastAsia"/>
          <w:szCs w:val="21"/>
        </w:rPr>
        <w:t>（</w:t>
      </w:r>
      <w:r>
        <w:rPr>
          <w:rFonts w:hint="eastAsia"/>
          <w:szCs w:val="21"/>
        </w:rPr>
        <w:t>3</w:t>
      </w:r>
      <w:r>
        <w:rPr>
          <w:rFonts w:hint="eastAsia"/>
          <w:szCs w:val="21"/>
        </w:rPr>
        <w:t>）</w:t>
      </w:r>
      <w:r>
        <w:rPr>
          <w:rFonts w:hint="eastAsia"/>
          <w:szCs w:val="21"/>
        </w:rPr>
        <w:t>种子库法（零下</w:t>
      </w:r>
      <w:r>
        <w:rPr>
          <w:rFonts w:hint="eastAsia"/>
          <w:szCs w:val="21"/>
        </w:rPr>
        <w:t>20</w:t>
      </w:r>
      <w:r>
        <w:rPr>
          <w:rFonts w:hint="eastAsia"/>
          <w:szCs w:val="21"/>
        </w:rPr>
        <w:t>°</w:t>
      </w:r>
      <w:r>
        <w:rPr>
          <w:rFonts w:hint="eastAsia"/>
          <w:szCs w:val="21"/>
        </w:rPr>
        <w:t xml:space="preserve"> </w:t>
      </w:r>
      <w:r>
        <w:rPr>
          <w:rFonts w:hint="eastAsia"/>
          <w:szCs w:val="21"/>
        </w:rPr>
        <w:t>长时间保存）</w:t>
      </w:r>
    </w:p>
    <w:p w14:paraId="7666EA2D" w14:textId="77777777" w:rsidR="004E4306" w:rsidRDefault="000F027C">
      <w:pPr>
        <w:jc w:val="left"/>
        <w:rPr>
          <w:szCs w:val="21"/>
        </w:rPr>
      </w:pPr>
      <w:r>
        <w:rPr>
          <w:rFonts w:hint="eastAsia"/>
          <w:szCs w:val="21"/>
        </w:rPr>
        <w:t>9.</w:t>
      </w:r>
      <w:r>
        <w:rPr>
          <w:rFonts w:hint="eastAsia"/>
          <w:szCs w:val="21"/>
        </w:rPr>
        <w:t>林木良种选择的途径</w:t>
      </w:r>
      <w:r>
        <w:rPr>
          <w:rFonts w:hint="eastAsia"/>
          <w:szCs w:val="21"/>
        </w:rPr>
        <w:t>；</w:t>
      </w:r>
    </w:p>
    <w:p w14:paraId="6532B921" w14:textId="77777777" w:rsidR="004E4306" w:rsidRDefault="000F027C">
      <w:pPr>
        <w:jc w:val="left"/>
        <w:rPr>
          <w:szCs w:val="21"/>
        </w:rPr>
      </w:pPr>
      <w:r>
        <w:rPr>
          <w:rFonts w:hint="eastAsia"/>
          <w:szCs w:val="21"/>
        </w:rPr>
        <w:t>林木良种选育在技术上，一是可以利用现有的基因资源，选择优良的群体和个体，或引进外来的优良树种。二是也可人工创造育种材料，培育满足改良目标的新品种。</w:t>
      </w:r>
    </w:p>
    <w:p w14:paraId="65F51FB2" w14:textId="77777777" w:rsidR="004E4306" w:rsidRDefault="000F027C">
      <w:pPr>
        <w:jc w:val="left"/>
        <w:rPr>
          <w:szCs w:val="21"/>
        </w:rPr>
      </w:pPr>
      <w:r>
        <w:rPr>
          <w:rFonts w:hint="eastAsia"/>
          <w:szCs w:val="21"/>
        </w:rPr>
        <w:t>外来树种的引进、种内变异的选择、杂</w:t>
      </w:r>
      <w:r>
        <w:rPr>
          <w:rFonts w:hint="eastAsia"/>
          <w:szCs w:val="21"/>
        </w:rPr>
        <w:t>交育种是林木良种选育的三个传统途径，在林木遗传改良中得到广泛应用。人工诱变育种、生物工程等是现代育种的新技术。</w:t>
      </w:r>
    </w:p>
    <w:p w14:paraId="07CDE169" w14:textId="77777777" w:rsidR="004E4306" w:rsidRDefault="000F027C">
      <w:pPr>
        <w:jc w:val="left"/>
        <w:rPr>
          <w:szCs w:val="21"/>
          <w:highlight w:val="red"/>
        </w:rPr>
      </w:pPr>
      <w:r>
        <w:rPr>
          <w:rFonts w:hint="eastAsia"/>
          <w:szCs w:val="21"/>
          <w:highlight w:val="red"/>
        </w:rPr>
        <w:t>树木遗传品质与播种品质的内涵</w:t>
      </w:r>
    </w:p>
    <w:p w14:paraId="004D2249" w14:textId="77777777" w:rsidR="004E4306" w:rsidRDefault="000F027C">
      <w:pPr>
        <w:jc w:val="left"/>
        <w:rPr>
          <w:szCs w:val="21"/>
        </w:rPr>
      </w:pPr>
      <w:r>
        <w:rPr>
          <w:szCs w:val="21"/>
        </w:rPr>
        <w:t>种子品质包括遗传品质和播种品质。播种品质包括种子物理性状、发芽能力、生活力和优良度。</w:t>
      </w:r>
    </w:p>
    <w:p w14:paraId="2A28F348" w14:textId="77777777" w:rsidR="004E4306" w:rsidRDefault="000F027C">
      <w:pPr>
        <w:jc w:val="left"/>
        <w:rPr>
          <w:szCs w:val="21"/>
        </w:rPr>
      </w:pPr>
      <w:r>
        <w:rPr>
          <w:rFonts w:hint="eastAsia"/>
          <w:szCs w:val="21"/>
        </w:rPr>
        <w:t>遗传品质指繁殖材料的遗传背景，主要通过</w:t>
      </w:r>
      <w:r>
        <w:rPr>
          <w:szCs w:val="21"/>
        </w:rPr>
        <w:t>选种、杂交育种</w:t>
      </w:r>
      <w:r>
        <w:rPr>
          <w:rFonts w:hint="eastAsia"/>
          <w:szCs w:val="21"/>
        </w:rPr>
        <w:t>来实现。</w:t>
      </w:r>
    </w:p>
    <w:p w14:paraId="0009E3CF" w14:textId="77777777" w:rsidR="004E4306" w:rsidRDefault="000F027C">
      <w:pPr>
        <w:numPr>
          <w:ilvl w:val="0"/>
          <w:numId w:val="2"/>
        </w:numPr>
        <w:jc w:val="left"/>
        <w:rPr>
          <w:szCs w:val="21"/>
          <w:highlight w:val="red"/>
        </w:rPr>
      </w:pPr>
      <w:r>
        <w:rPr>
          <w:rFonts w:hint="eastAsia"/>
          <w:szCs w:val="21"/>
          <w:highlight w:val="red"/>
        </w:rPr>
        <w:t>引种成功的标准</w:t>
      </w:r>
    </w:p>
    <w:p w14:paraId="1675251D" w14:textId="77777777" w:rsidR="004E4306" w:rsidRDefault="000F027C">
      <w:pPr>
        <w:jc w:val="left"/>
        <w:rPr>
          <w:szCs w:val="21"/>
        </w:rPr>
      </w:pPr>
      <w:r>
        <w:rPr>
          <w:rFonts w:hint="eastAsia"/>
          <w:szCs w:val="21"/>
        </w:rPr>
        <w:t>能适应当地环境条件，不需要采取特殊保护措施能够正常生长。</w:t>
      </w:r>
    </w:p>
    <w:p w14:paraId="271D83C2" w14:textId="77777777" w:rsidR="004E4306" w:rsidRDefault="000F027C">
      <w:pPr>
        <w:jc w:val="left"/>
        <w:rPr>
          <w:szCs w:val="21"/>
        </w:rPr>
      </w:pPr>
      <w:r>
        <w:rPr>
          <w:rFonts w:hint="eastAsia"/>
          <w:szCs w:val="21"/>
        </w:rPr>
        <w:t>不降低原有的经济价值。</w:t>
      </w:r>
    </w:p>
    <w:p w14:paraId="32546FC7" w14:textId="77777777" w:rsidR="004E4306" w:rsidRDefault="000F027C">
      <w:pPr>
        <w:jc w:val="left"/>
        <w:rPr>
          <w:szCs w:val="21"/>
        </w:rPr>
      </w:pPr>
      <w:r>
        <w:rPr>
          <w:rFonts w:hint="eastAsia"/>
          <w:szCs w:val="21"/>
        </w:rPr>
        <w:t>能够用该树种常用的繁殖方式进行繁殖。</w:t>
      </w:r>
    </w:p>
    <w:p w14:paraId="6C5105CC" w14:textId="77777777" w:rsidR="004E4306" w:rsidRDefault="000F027C">
      <w:pPr>
        <w:jc w:val="left"/>
        <w:rPr>
          <w:szCs w:val="21"/>
        </w:rPr>
      </w:pPr>
      <w:r>
        <w:rPr>
          <w:rFonts w:hint="eastAsia"/>
          <w:szCs w:val="21"/>
          <w:highlight w:val="red"/>
        </w:rPr>
        <w:t>林木遗传改良</w:t>
      </w:r>
    </w:p>
    <w:p w14:paraId="7B586183" w14:textId="77777777" w:rsidR="004E4306" w:rsidRDefault="000F027C">
      <w:pPr>
        <w:jc w:val="left"/>
        <w:rPr>
          <w:szCs w:val="21"/>
        </w:rPr>
      </w:pPr>
      <w:r>
        <w:rPr>
          <w:rFonts w:hint="eastAsia"/>
          <w:szCs w:val="21"/>
        </w:rPr>
        <w:t>1</w:t>
      </w:r>
      <w:r>
        <w:rPr>
          <w:rFonts w:hint="eastAsia"/>
          <w:szCs w:val="21"/>
        </w:rPr>
        <w:t>林木遗传改良的生物学基础</w:t>
      </w:r>
    </w:p>
    <w:p w14:paraId="08A1C8EB" w14:textId="77777777" w:rsidR="004E4306" w:rsidRDefault="000F027C">
      <w:pPr>
        <w:numPr>
          <w:ilvl w:val="0"/>
          <w:numId w:val="6"/>
        </w:numPr>
        <w:jc w:val="left"/>
        <w:rPr>
          <w:szCs w:val="21"/>
        </w:rPr>
      </w:pPr>
      <w:r>
        <w:rPr>
          <w:rFonts w:hint="eastAsia"/>
          <w:szCs w:val="21"/>
        </w:rPr>
        <w:t>林木的遗传变异属性（</w:t>
      </w:r>
      <w:r>
        <w:rPr>
          <w:rFonts w:hint="eastAsia"/>
          <w:szCs w:val="21"/>
        </w:rPr>
        <w:t>2</w:t>
      </w:r>
      <w:r>
        <w:rPr>
          <w:rFonts w:hint="eastAsia"/>
          <w:szCs w:val="21"/>
        </w:rPr>
        <w:t>）林木变异现象的普遍性特征</w:t>
      </w:r>
    </w:p>
    <w:p w14:paraId="41A58942" w14:textId="77777777" w:rsidR="004E4306" w:rsidRDefault="000F027C">
      <w:pPr>
        <w:numPr>
          <w:ilvl w:val="0"/>
          <w:numId w:val="6"/>
        </w:numPr>
        <w:jc w:val="left"/>
        <w:rPr>
          <w:szCs w:val="21"/>
        </w:rPr>
      </w:pPr>
      <w:r>
        <w:rPr>
          <w:rFonts w:hint="eastAsia"/>
          <w:szCs w:val="21"/>
        </w:rPr>
        <w:t>遗传变异与林木育种</w:t>
      </w:r>
    </w:p>
    <w:p w14:paraId="068F7110" w14:textId="77777777" w:rsidR="004E4306" w:rsidRDefault="000F027C">
      <w:pPr>
        <w:numPr>
          <w:ilvl w:val="0"/>
          <w:numId w:val="7"/>
        </w:numPr>
        <w:tabs>
          <w:tab w:val="clear" w:pos="312"/>
        </w:tabs>
        <w:jc w:val="left"/>
        <w:rPr>
          <w:szCs w:val="21"/>
        </w:rPr>
      </w:pPr>
      <w:r>
        <w:rPr>
          <w:rFonts w:hint="eastAsia"/>
          <w:szCs w:val="21"/>
        </w:rPr>
        <w:t>林木遗传改良的实质</w:t>
      </w:r>
    </w:p>
    <w:p w14:paraId="47F11C3F" w14:textId="77777777" w:rsidR="004E4306" w:rsidRDefault="000F027C">
      <w:pPr>
        <w:jc w:val="left"/>
        <w:rPr>
          <w:szCs w:val="21"/>
        </w:rPr>
      </w:pPr>
      <w:r>
        <w:rPr>
          <w:rFonts w:hint="eastAsia"/>
          <w:szCs w:val="21"/>
        </w:rPr>
        <w:t>发掘变异</w:t>
      </w:r>
      <w:r>
        <w:rPr>
          <w:rFonts w:hint="eastAsia"/>
          <w:szCs w:val="21"/>
        </w:rPr>
        <w:t xml:space="preserve">    </w:t>
      </w:r>
      <w:r>
        <w:rPr>
          <w:rFonts w:hint="eastAsia"/>
          <w:szCs w:val="21"/>
        </w:rPr>
        <w:t>研究变异</w:t>
      </w:r>
      <w:r>
        <w:rPr>
          <w:rFonts w:hint="eastAsia"/>
          <w:szCs w:val="21"/>
        </w:rPr>
        <w:t xml:space="preserve">   </w:t>
      </w:r>
      <w:r>
        <w:rPr>
          <w:rFonts w:hint="eastAsia"/>
          <w:szCs w:val="21"/>
        </w:rPr>
        <w:t>利用变异</w:t>
      </w:r>
    </w:p>
    <w:p w14:paraId="07D587E3" w14:textId="77777777" w:rsidR="004E4306" w:rsidRDefault="000F027C">
      <w:pPr>
        <w:jc w:val="left"/>
        <w:rPr>
          <w:szCs w:val="21"/>
          <w:highlight w:val="yellow"/>
        </w:rPr>
      </w:pPr>
      <w:r>
        <w:rPr>
          <w:rFonts w:hint="eastAsia"/>
          <w:szCs w:val="21"/>
          <w:highlight w:val="yellow"/>
        </w:rPr>
        <w:t>3.</w:t>
      </w:r>
      <w:r>
        <w:rPr>
          <w:rFonts w:hint="eastAsia"/>
          <w:szCs w:val="21"/>
          <w:highlight w:val="yellow"/>
        </w:rPr>
        <w:t>林木遗传改良的目标</w:t>
      </w:r>
    </w:p>
    <w:p w14:paraId="25CAD1A1" w14:textId="77777777" w:rsidR="004E4306" w:rsidRDefault="000F027C">
      <w:pPr>
        <w:jc w:val="left"/>
        <w:rPr>
          <w:szCs w:val="21"/>
        </w:rPr>
      </w:pPr>
      <w:r>
        <w:rPr>
          <w:rFonts w:hint="eastAsia"/>
          <w:szCs w:val="21"/>
        </w:rPr>
        <w:t>速生性</w:t>
      </w:r>
      <w:r>
        <w:rPr>
          <w:rFonts w:hint="eastAsia"/>
          <w:szCs w:val="21"/>
        </w:rPr>
        <w:t xml:space="preserve">   </w:t>
      </w:r>
      <w:r>
        <w:rPr>
          <w:rFonts w:hint="eastAsia"/>
          <w:szCs w:val="21"/>
        </w:rPr>
        <w:t>丰产性</w:t>
      </w:r>
      <w:r>
        <w:rPr>
          <w:rFonts w:hint="eastAsia"/>
          <w:szCs w:val="21"/>
        </w:rPr>
        <w:t xml:space="preserve">    </w:t>
      </w:r>
      <w:r>
        <w:rPr>
          <w:rFonts w:hint="eastAsia"/>
          <w:szCs w:val="21"/>
        </w:rPr>
        <w:t>提高工业用材的质量</w:t>
      </w:r>
      <w:r>
        <w:rPr>
          <w:rFonts w:hint="eastAsia"/>
          <w:szCs w:val="21"/>
        </w:rPr>
        <w:t xml:space="preserve">   </w:t>
      </w:r>
      <w:r>
        <w:rPr>
          <w:rFonts w:hint="eastAsia"/>
          <w:szCs w:val="21"/>
        </w:rPr>
        <w:t>提高抗病性和抗虫性</w:t>
      </w:r>
      <w:r>
        <w:rPr>
          <w:rFonts w:hint="eastAsia"/>
          <w:szCs w:val="21"/>
        </w:rPr>
        <w:t xml:space="preserve">    </w:t>
      </w:r>
      <w:r>
        <w:rPr>
          <w:rFonts w:hint="eastAsia"/>
          <w:szCs w:val="21"/>
        </w:rPr>
        <w:t>提高抗逆性</w:t>
      </w:r>
      <w:r>
        <w:rPr>
          <w:rFonts w:hint="eastAsia"/>
          <w:szCs w:val="21"/>
        </w:rPr>
        <w:t xml:space="preserve">    </w:t>
      </w:r>
      <w:r>
        <w:rPr>
          <w:rFonts w:hint="eastAsia"/>
          <w:szCs w:val="21"/>
        </w:rPr>
        <w:t>其它非木材产品产量质量的遗传改良</w:t>
      </w:r>
    </w:p>
    <w:p w14:paraId="70D8CFDF" w14:textId="77777777" w:rsidR="004E4306" w:rsidRDefault="000F027C">
      <w:pPr>
        <w:jc w:val="left"/>
        <w:rPr>
          <w:szCs w:val="21"/>
        </w:rPr>
      </w:pPr>
      <w:r>
        <w:rPr>
          <w:rFonts w:hint="eastAsia"/>
          <w:szCs w:val="21"/>
        </w:rPr>
        <w:t>4.</w:t>
      </w:r>
      <w:r>
        <w:rPr>
          <w:rFonts w:hint="eastAsia"/>
          <w:szCs w:val="21"/>
        </w:rPr>
        <w:t>林木遗传改良的任务</w:t>
      </w:r>
      <w:r>
        <w:rPr>
          <w:rFonts w:hint="eastAsia"/>
          <w:szCs w:val="21"/>
        </w:rPr>
        <w:t xml:space="preserve"> </w:t>
      </w:r>
    </w:p>
    <w:p w14:paraId="48AB9BAB" w14:textId="77777777" w:rsidR="004E4306" w:rsidRDefault="000F027C">
      <w:pPr>
        <w:jc w:val="left"/>
        <w:rPr>
          <w:szCs w:val="21"/>
        </w:rPr>
      </w:pPr>
      <w:r>
        <w:rPr>
          <w:rFonts w:hint="eastAsia"/>
          <w:szCs w:val="21"/>
        </w:rPr>
        <w:t xml:space="preserve">  </w:t>
      </w:r>
      <w:r>
        <w:rPr>
          <w:rFonts w:hint="eastAsia"/>
          <w:szCs w:val="21"/>
        </w:rPr>
        <w:t>林木遗传改良的根本任务是选择和繁育林木优良品种。</w:t>
      </w:r>
    </w:p>
    <w:p w14:paraId="7A7FBA1F" w14:textId="77777777" w:rsidR="004E4306" w:rsidRDefault="000F027C">
      <w:pPr>
        <w:numPr>
          <w:ilvl w:val="0"/>
          <w:numId w:val="8"/>
        </w:numPr>
        <w:jc w:val="left"/>
        <w:rPr>
          <w:szCs w:val="21"/>
          <w:highlight w:val="yellow"/>
        </w:rPr>
      </w:pPr>
      <w:r>
        <w:rPr>
          <w:rFonts w:hint="eastAsia"/>
          <w:szCs w:val="21"/>
          <w:highlight w:val="yellow"/>
        </w:rPr>
        <w:t>林木遗传改良的途径（就记住这个图片）</w:t>
      </w:r>
    </w:p>
    <w:p w14:paraId="111430A6" w14:textId="77777777" w:rsidR="004E4306" w:rsidRDefault="000F027C">
      <w:pPr>
        <w:jc w:val="left"/>
        <w:rPr>
          <w:szCs w:val="21"/>
          <w:highlight w:val="yellow"/>
        </w:rPr>
      </w:pPr>
      <w:r>
        <w:rPr>
          <w:rFonts w:hint="eastAsia"/>
          <w:szCs w:val="21"/>
          <w:highlight w:val="yellow"/>
        </w:rPr>
        <w:t>实生苗（有性繁殖后）</w:t>
      </w:r>
    </w:p>
    <w:p w14:paraId="4E9B0DAC" w14:textId="77777777" w:rsidR="004E4306" w:rsidRDefault="000F027C">
      <w:pPr>
        <w:jc w:val="left"/>
        <w:rPr>
          <w:szCs w:val="21"/>
          <w:highlight w:val="yellow"/>
        </w:rPr>
      </w:pPr>
      <w:r>
        <w:rPr>
          <w:rFonts w:hint="eastAsia"/>
          <w:szCs w:val="21"/>
          <w:highlight w:val="yellow"/>
        </w:rPr>
        <w:t>营养苗（无性繁殖后）</w:t>
      </w:r>
    </w:p>
    <w:p w14:paraId="2D685042" w14:textId="77777777" w:rsidR="004E4306" w:rsidRDefault="000F027C">
      <w:pPr>
        <w:jc w:val="left"/>
        <w:rPr>
          <w:szCs w:val="21"/>
        </w:rPr>
      </w:pPr>
      <w:r>
        <w:rPr>
          <w:noProof/>
          <w:szCs w:val="21"/>
          <w:highlight w:val="darkCyan"/>
        </w:rPr>
        <w:lastRenderedPageBreak/>
        <w:drawing>
          <wp:inline distT="0" distB="0" distL="0" distR="0" wp14:anchorId="7C98EFD6" wp14:editId="1235D8BC">
            <wp:extent cx="5379085" cy="2393950"/>
            <wp:effectExtent l="0" t="0" r="0" b="5715"/>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6" cstate="print"/>
                    <a:srcRect/>
                    <a:stretch>
                      <a:fillRect/>
                    </a:stretch>
                  </pic:blipFill>
                  <pic:spPr>
                    <a:xfrm>
                      <a:off x="0" y="0"/>
                      <a:ext cx="5379085" cy="2393950"/>
                    </a:xfrm>
                    <a:prstGeom prst="rect">
                      <a:avLst/>
                    </a:prstGeom>
                  </pic:spPr>
                </pic:pic>
              </a:graphicData>
            </a:graphic>
          </wp:inline>
        </w:drawing>
      </w:r>
    </w:p>
    <w:p w14:paraId="15DBC67A" w14:textId="77777777" w:rsidR="004E4306" w:rsidRDefault="000F027C">
      <w:pPr>
        <w:jc w:val="left"/>
        <w:rPr>
          <w:b/>
          <w:szCs w:val="21"/>
        </w:rPr>
      </w:pPr>
      <w:r>
        <w:rPr>
          <w:rFonts w:hint="eastAsia"/>
          <w:b/>
          <w:szCs w:val="21"/>
        </w:rPr>
        <w:t>第七章</w:t>
      </w:r>
    </w:p>
    <w:p w14:paraId="2B59E946" w14:textId="77777777" w:rsidR="004E4306" w:rsidRDefault="000F027C">
      <w:pPr>
        <w:jc w:val="left"/>
        <w:rPr>
          <w:szCs w:val="21"/>
        </w:rPr>
      </w:pPr>
      <w:r>
        <w:rPr>
          <w:rFonts w:hint="eastAsia"/>
          <w:szCs w:val="21"/>
          <w:highlight w:val="yellow"/>
        </w:rPr>
        <w:t>1.</w:t>
      </w:r>
      <w:r>
        <w:rPr>
          <w:rFonts w:hint="eastAsia"/>
          <w:szCs w:val="21"/>
          <w:highlight w:val="yellow"/>
        </w:rPr>
        <w:t>实生苗</w:t>
      </w:r>
      <w:r>
        <w:rPr>
          <w:rFonts w:hint="eastAsia"/>
          <w:szCs w:val="21"/>
        </w:rPr>
        <w:t>；直接由</w:t>
      </w:r>
      <w:r>
        <w:rPr>
          <w:rFonts w:hint="eastAsia"/>
          <w:szCs w:val="21"/>
          <w:u w:val="single"/>
        </w:rPr>
        <w:t>种子繁殖</w:t>
      </w:r>
      <w:r>
        <w:rPr>
          <w:rFonts w:hint="eastAsia"/>
          <w:szCs w:val="21"/>
        </w:rPr>
        <w:t>的苗木。它包括播种苗、野生实生</w:t>
      </w:r>
      <w:proofErr w:type="gramStart"/>
      <w:r>
        <w:rPr>
          <w:rFonts w:hint="eastAsia"/>
          <w:szCs w:val="21"/>
        </w:rPr>
        <w:t>苗以及</w:t>
      </w:r>
      <w:proofErr w:type="gramEnd"/>
      <w:r>
        <w:rPr>
          <w:rFonts w:hint="eastAsia"/>
          <w:szCs w:val="21"/>
        </w:rPr>
        <w:t>用上述两种苗木经移植的移植苗等。由种子繁殖得到的苗株，有别于无性繁殖得到的扦插苗、嫁接苗等。</w:t>
      </w:r>
    </w:p>
    <w:p w14:paraId="3356E9B0" w14:textId="77777777" w:rsidR="004E4306" w:rsidRDefault="000F027C">
      <w:pPr>
        <w:widowControl/>
        <w:jc w:val="left"/>
        <w:rPr>
          <w:szCs w:val="21"/>
        </w:rPr>
      </w:pPr>
      <w:r>
        <w:rPr>
          <w:rFonts w:hint="eastAsia"/>
          <w:szCs w:val="21"/>
          <w:highlight w:val="yellow"/>
        </w:rPr>
        <w:t>2.</w:t>
      </w:r>
      <w:r>
        <w:rPr>
          <w:rFonts w:hint="eastAsia"/>
          <w:szCs w:val="21"/>
          <w:highlight w:val="yellow"/>
        </w:rPr>
        <w:t>催芽</w:t>
      </w:r>
      <w:r>
        <w:rPr>
          <w:rFonts w:hint="eastAsia"/>
          <w:szCs w:val="21"/>
        </w:rPr>
        <w:t>；</w:t>
      </w:r>
      <w:r>
        <w:rPr>
          <w:rFonts w:ascii="宋体" w:eastAsia="宋体" w:hAnsi="宋体"/>
          <w:kern w:val="0"/>
          <w:szCs w:val="21"/>
        </w:rPr>
        <w:t> </w:t>
      </w:r>
      <w:r>
        <w:rPr>
          <w:rFonts w:ascii="宋体" w:eastAsia="宋体" w:hAnsi="宋体"/>
          <w:kern w:val="0"/>
          <w:szCs w:val="21"/>
        </w:rPr>
        <w:t>是能引起芽生长、休眠芽发育和种子发芽，或促使这些提前发生的措施，均称为催芽。</w:t>
      </w:r>
    </w:p>
    <w:p w14:paraId="284FD4D0" w14:textId="77777777" w:rsidR="004E4306" w:rsidRDefault="000F027C">
      <w:pPr>
        <w:jc w:val="left"/>
        <w:rPr>
          <w:szCs w:val="21"/>
        </w:rPr>
      </w:pPr>
      <w:r>
        <w:rPr>
          <w:rFonts w:hint="eastAsia"/>
          <w:szCs w:val="21"/>
          <w:highlight w:val="yellow"/>
        </w:rPr>
        <w:t>3.</w:t>
      </w:r>
      <w:r>
        <w:rPr>
          <w:rFonts w:hint="eastAsia"/>
          <w:szCs w:val="21"/>
          <w:highlight w:val="yellow"/>
        </w:rPr>
        <w:t>自根苗</w:t>
      </w:r>
      <w:r>
        <w:rPr>
          <w:rFonts w:hint="eastAsia"/>
          <w:szCs w:val="21"/>
          <w:highlight w:val="yellow"/>
        </w:rPr>
        <w:t>；</w:t>
      </w:r>
      <w:r>
        <w:rPr>
          <w:rFonts w:hint="eastAsia"/>
          <w:szCs w:val="21"/>
        </w:rPr>
        <w:t>采用扦插、压条和分株方法等无性繁殖方法获得的苗木称为自根苗。</w:t>
      </w:r>
    </w:p>
    <w:p w14:paraId="19A3FB2B" w14:textId="77777777" w:rsidR="004E4306" w:rsidRDefault="000F027C">
      <w:pPr>
        <w:jc w:val="left"/>
        <w:rPr>
          <w:szCs w:val="21"/>
        </w:rPr>
      </w:pPr>
      <w:r>
        <w:rPr>
          <w:rFonts w:hint="eastAsia"/>
          <w:szCs w:val="21"/>
          <w:highlight w:val="yellow"/>
        </w:rPr>
        <w:t>4.</w:t>
      </w:r>
      <w:r>
        <w:rPr>
          <w:rFonts w:hint="eastAsia"/>
          <w:szCs w:val="21"/>
          <w:highlight w:val="yellow"/>
        </w:rPr>
        <w:t>假植的概念</w:t>
      </w:r>
      <w:r>
        <w:rPr>
          <w:rFonts w:hint="eastAsia"/>
          <w:szCs w:val="21"/>
        </w:rPr>
        <w:t>；是将苗木的根系用</w:t>
      </w:r>
      <w:r>
        <w:rPr>
          <w:rFonts w:hint="eastAsia"/>
          <w:szCs w:val="21"/>
          <w:u w:val="single"/>
        </w:rPr>
        <w:t>湿润的土壤上进行的暂时的埋植</w:t>
      </w:r>
      <w:r>
        <w:rPr>
          <w:rFonts w:hint="eastAsia"/>
          <w:szCs w:val="21"/>
        </w:rPr>
        <w:t>，</w:t>
      </w:r>
      <w:proofErr w:type="gramStart"/>
      <w:r>
        <w:rPr>
          <w:rFonts w:hint="eastAsia"/>
          <w:szCs w:val="21"/>
        </w:rPr>
        <w:t>分临时</w:t>
      </w:r>
      <w:proofErr w:type="gramEnd"/>
      <w:r>
        <w:rPr>
          <w:rFonts w:hint="eastAsia"/>
          <w:szCs w:val="21"/>
        </w:rPr>
        <w:t>假值、越冬假值两种类型。</w:t>
      </w:r>
    </w:p>
    <w:p w14:paraId="42E75EA9" w14:textId="77777777" w:rsidR="004E4306" w:rsidRDefault="000F027C">
      <w:pPr>
        <w:jc w:val="left"/>
        <w:rPr>
          <w:szCs w:val="21"/>
        </w:rPr>
      </w:pPr>
      <w:r>
        <w:rPr>
          <w:rFonts w:hint="eastAsia"/>
          <w:szCs w:val="21"/>
          <w:highlight w:val="yellow"/>
        </w:rPr>
        <w:t>5.</w:t>
      </w:r>
      <w:r>
        <w:rPr>
          <w:rFonts w:hint="eastAsia"/>
          <w:szCs w:val="21"/>
          <w:highlight w:val="yellow"/>
        </w:rPr>
        <w:t>苗圃设施育苗的几种类型</w:t>
      </w:r>
      <w:r>
        <w:rPr>
          <w:rFonts w:hint="eastAsia"/>
          <w:szCs w:val="21"/>
        </w:rPr>
        <w:t>；森林苗圃，防护林苗圃，园林苗圃，果树苗圃，特用经济林苗圃，实验苗圃，综合性苗圃</w:t>
      </w:r>
      <w:r>
        <w:rPr>
          <w:rFonts w:hint="eastAsia"/>
          <w:szCs w:val="21"/>
        </w:rPr>
        <w:t xml:space="preserve"> </w:t>
      </w:r>
    </w:p>
    <w:p w14:paraId="41276285" w14:textId="77777777" w:rsidR="004E4306" w:rsidRDefault="000F027C">
      <w:pPr>
        <w:jc w:val="left"/>
        <w:rPr>
          <w:szCs w:val="21"/>
        </w:rPr>
      </w:pPr>
      <w:r>
        <w:rPr>
          <w:rFonts w:hint="eastAsia"/>
          <w:szCs w:val="21"/>
          <w:highlight w:val="yellow"/>
        </w:rPr>
        <w:t>（！）</w:t>
      </w:r>
      <w:r>
        <w:rPr>
          <w:rFonts w:hint="eastAsia"/>
          <w:szCs w:val="21"/>
          <w:highlight w:val="yellow"/>
        </w:rPr>
        <w:t>6.</w:t>
      </w:r>
      <w:r>
        <w:rPr>
          <w:rFonts w:hint="eastAsia"/>
          <w:szCs w:val="21"/>
          <w:highlight w:val="yellow"/>
        </w:rPr>
        <w:t>容器育苗的优缺点</w:t>
      </w:r>
      <w:r>
        <w:rPr>
          <w:rFonts w:hint="eastAsia"/>
          <w:szCs w:val="21"/>
          <w:highlight w:val="yellow"/>
        </w:rPr>
        <w:t>；</w:t>
      </w:r>
      <w:r>
        <w:rPr>
          <w:rFonts w:hint="eastAsia"/>
          <w:szCs w:val="21"/>
        </w:rPr>
        <w:t>容器育苗具有节省良种，育苗周期短，便于</w:t>
      </w:r>
      <w:proofErr w:type="gramStart"/>
      <w:r>
        <w:rPr>
          <w:rFonts w:hint="eastAsia"/>
          <w:szCs w:val="21"/>
        </w:rPr>
        <w:t>育苗全</w:t>
      </w:r>
      <w:proofErr w:type="gramEnd"/>
      <w:r>
        <w:rPr>
          <w:rFonts w:hint="eastAsia"/>
          <w:szCs w:val="21"/>
        </w:rPr>
        <w:t>过程的机械化，所培育的容器苗造林成活率高，造林不受季节限制等优点。但是容器育苗也存在育苗成本高，容器苗窝根等问题。</w:t>
      </w:r>
      <w:r>
        <w:rPr>
          <w:rFonts w:hint="eastAsia"/>
          <w:szCs w:val="21"/>
        </w:rPr>
        <w:t xml:space="preserve"> </w:t>
      </w:r>
    </w:p>
    <w:p w14:paraId="1EFB5C17" w14:textId="77777777" w:rsidR="004E4306" w:rsidRDefault="000F027C">
      <w:pPr>
        <w:jc w:val="left"/>
        <w:rPr>
          <w:szCs w:val="21"/>
          <w:highlight w:val="yellow"/>
        </w:rPr>
      </w:pPr>
      <w:r>
        <w:rPr>
          <w:rFonts w:hint="eastAsia"/>
          <w:szCs w:val="21"/>
          <w:highlight w:val="yellow"/>
        </w:rPr>
        <w:t>7.</w:t>
      </w:r>
      <w:r>
        <w:rPr>
          <w:rFonts w:hint="eastAsia"/>
          <w:szCs w:val="21"/>
          <w:highlight w:val="yellow"/>
        </w:rPr>
        <w:t>设施育苗方式的种类与优缺点</w:t>
      </w:r>
    </w:p>
    <w:p w14:paraId="2C0894AE" w14:textId="77777777" w:rsidR="004E4306" w:rsidRDefault="000F027C">
      <w:pPr>
        <w:jc w:val="left"/>
        <w:rPr>
          <w:szCs w:val="21"/>
        </w:rPr>
      </w:pPr>
      <w:r>
        <w:rPr>
          <w:rFonts w:hint="eastAsia"/>
          <w:szCs w:val="21"/>
        </w:rPr>
        <w:t>现阶段林业苗圃的设施设备有以下类型：</w:t>
      </w:r>
    </w:p>
    <w:p w14:paraId="603CA522" w14:textId="77777777" w:rsidR="004E4306" w:rsidRDefault="000F027C">
      <w:pPr>
        <w:jc w:val="left"/>
        <w:rPr>
          <w:szCs w:val="21"/>
        </w:rPr>
      </w:pPr>
      <w:r>
        <w:rPr>
          <w:rFonts w:hint="eastAsia"/>
          <w:szCs w:val="21"/>
        </w:rPr>
        <w:t>苗木生长控制设施设备。如：育苗容器、育苗基质、育苗架等。</w:t>
      </w:r>
    </w:p>
    <w:p w14:paraId="119805F6" w14:textId="77777777" w:rsidR="004E4306" w:rsidRDefault="000F027C">
      <w:pPr>
        <w:jc w:val="left"/>
        <w:rPr>
          <w:szCs w:val="21"/>
        </w:rPr>
      </w:pPr>
      <w:r>
        <w:rPr>
          <w:rFonts w:hint="eastAsia"/>
          <w:szCs w:val="21"/>
        </w:rPr>
        <w:t>育苗环境控制设施。如：温室、大棚、带遮阳网的炼苗场、全光下温湿度调控设施设备。试管育苗综合配套设施设备。</w:t>
      </w:r>
    </w:p>
    <w:p w14:paraId="10296478" w14:textId="77777777" w:rsidR="004E4306" w:rsidRDefault="000F027C">
      <w:pPr>
        <w:jc w:val="left"/>
        <w:rPr>
          <w:szCs w:val="21"/>
        </w:rPr>
      </w:pPr>
      <w:r>
        <w:rPr>
          <w:rFonts w:hint="eastAsia"/>
          <w:szCs w:val="21"/>
        </w:rPr>
        <w:t>设施</w:t>
      </w:r>
      <w:r>
        <w:rPr>
          <w:rFonts w:hint="eastAsia"/>
          <w:szCs w:val="21"/>
        </w:rPr>
        <w:t>育苗具有以下主要特点：</w:t>
      </w:r>
    </w:p>
    <w:p w14:paraId="1F00089E" w14:textId="77777777" w:rsidR="004E4306" w:rsidRDefault="000F027C">
      <w:pPr>
        <w:jc w:val="left"/>
        <w:rPr>
          <w:szCs w:val="21"/>
        </w:rPr>
      </w:pPr>
      <w:r>
        <w:rPr>
          <w:rFonts w:hint="eastAsia"/>
          <w:szCs w:val="21"/>
        </w:rPr>
        <w:t>育苗材料萌发快，出苗率高；</w:t>
      </w:r>
    </w:p>
    <w:p w14:paraId="5F5751A4" w14:textId="77777777" w:rsidR="004E4306" w:rsidRDefault="000F027C">
      <w:pPr>
        <w:jc w:val="left"/>
        <w:rPr>
          <w:szCs w:val="21"/>
        </w:rPr>
      </w:pPr>
      <w:r>
        <w:rPr>
          <w:rFonts w:hint="eastAsia"/>
          <w:szCs w:val="21"/>
        </w:rPr>
        <w:t>繁殖率和成苗率高，节省繁殖材料；</w:t>
      </w:r>
    </w:p>
    <w:p w14:paraId="33E3DBEB" w14:textId="77777777" w:rsidR="004E4306" w:rsidRDefault="000F027C">
      <w:pPr>
        <w:jc w:val="left"/>
        <w:rPr>
          <w:szCs w:val="21"/>
        </w:rPr>
      </w:pPr>
      <w:r>
        <w:rPr>
          <w:rFonts w:hint="eastAsia"/>
          <w:szCs w:val="21"/>
        </w:rPr>
        <w:t>苗木生长速度快，生长期延长，当年生长量大；</w:t>
      </w:r>
    </w:p>
    <w:p w14:paraId="477889F5" w14:textId="77777777" w:rsidR="004E4306" w:rsidRDefault="000F027C">
      <w:pPr>
        <w:jc w:val="left"/>
        <w:rPr>
          <w:szCs w:val="21"/>
        </w:rPr>
      </w:pPr>
      <w:r>
        <w:rPr>
          <w:rFonts w:hint="eastAsia"/>
          <w:szCs w:val="21"/>
        </w:rPr>
        <w:t>幼苗免受各种自然灾害影响；</w:t>
      </w:r>
    </w:p>
    <w:p w14:paraId="76514FB2" w14:textId="77777777" w:rsidR="004E4306" w:rsidRDefault="000F027C">
      <w:pPr>
        <w:jc w:val="left"/>
        <w:rPr>
          <w:szCs w:val="21"/>
        </w:rPr>
      </w:pPr>
      <w:r>
        <w:rPr>
          <w:rFonts w:hint="eastAsia"/>
          <w:szCs w:val="21"/>
        </w:rPr>
        <w:t>育苗可以不受树种生长的地域和时间限制；</w:t>
      </w:r>
    </w:p>
    <w:p w14:paraId="286B5BBF" w14:textId="77777777" w:rsidR="004E4306" w:rsidRDefault="000F027C">
      <w:pPr>
        <w:jc w:val="left"/>
        <w:rPr>
          <w:szCs w:val="21"/>
        </w:rPr>
      </w:pPr>
      <w:r>
        <w:rPr>
          <w:rFonts w:hint="eastAsia"/>
          <w:szCs w:val="21"/>
        </w:rPr>
        <w:t>育苗经济与技术成本较大。</w:t>
      </w:r>
    </w:p>
    <w:p w14:paraId="39AB806F" w14:textId="77777777" w:rsidR="004E4306" w:rsidRDefault="000F027C">
      <w:pPr>
        <w:jc w:val="left"/>
        <w:rPr>
          <w:szCs w:val="21"/>
        </w:rPr>
      </w:pPr>
      <w:r>
        <w:rPr>
          <w:rFonts w:hint="eastAsia"/>
          <w:szCs w:val="21"/>
        </w:rPr>
        <w:t xml:space="preserve"> </w:t>
      </w:r>
      <w:r>
        <w:rPr>
          <w:rFonts w:hint="eastAsia"/>
          <w:szCs w:val="21"/>
        </w:rPr>
        <w:t>设施育苗具有育苗材料萌发快，出苗率高；苗木生长速度快，生长期延长，当年生长量大；幼苗免受各种自然灾害影响；育苗不受树种生长的地域限制等特点。</w:t>
      </w:r>
    </w:p>
    <w:p w14:paraId="036AF832" w14:textId="77777777" w:rsidR="004E4306" w:rsidRDefault="000F027C">
      <w:pPr>
        <w:jc w:val="left"/>
        <w:rPr>
          <w:szCs w:val="21"/>
        </w:rPr>
      </w:pPr>
      <w:r>
        <w:rPr>
          <w:rFonts w:hint="eastAsia"/>
          <w:szCs w:val="21"/>
          <w:highlight w:val="yellow"/>
        </w:rPr>
        <w:t>8.</w:t>
      </w:r>
      <w:r>
        <w:rPr>
          <w:rFonts w:hint="eastAsia"/>
          <w:szCs w:val="21"/>
          <w:highlight w:val="yellow"/>
        </w:rPr>
        <w:t>营养繁殖苗的种类和主要方法</w:t>
      </w:r>
      <w:r>
        <w:rPr>
          <w:rFonts w:hint="eastAsia"/>
          <w:szCs w:val="21"/>
        </w:rPr>
        <w:t xml:space="preserve"> </w:t>
      </w:r>
    </w:p>
    <w:p w14:paraId="39C04FC9" w14:textId="77777777" w:rsidR="004E4306" w:rsidRDefault="000F027C">
      <w:pPr>
        <w:jc w:val="left"/>
        <w:rPr>
          <w:szCs w:val="21"/>
        </w:rPr>
      </w:pPr>
      <w:r>
        <w:rPr>
          <w:rFonts w:hint="eastAsia"/>
          <w:szCs w:val="21"/>
        </w:rPr>
        <w:t>主要方法：插条育苗、</w:t>
      </w:r>
      <w:proofErr w:type="gramStart"/>
      <w:r>
        <w:rPr>
          <w:rFonts w:hint="eastAsia"/>
          <w:szCs w:val="21"/>
        </w:rPr>
        <w:t>埋条育苗</w:t>
      </w:r>
      <w:proofErr w:type="gramEnd"/>
      <w:r>
        <w:rPr>
          <w:rFonts w:hint="eastAsia"/>
          <w:szCs w:val="21"/>
        </w:rPr>
        <w:t>、插根育苗、压条育苗、根蘖育苗、嫁接育苗等。</w:t>
      </w:r>
    </w:p>
    <w:p w14:paraId="21C19FA6" w14:textId="77777777" w:rsidR="004E4306" w:rsidRDefault="000F027C">
      <w:pPr>
        <w:jc w:val="left"/>
        <w:rPr>
          <w:szCs w:val="21"/>
        </w:rPr>
      </w:pPr>
      <w:r>
        <w:rPr>
          <w:rFonts w:hint="eastAsia"/>
          <w:szCs w:val="21"/>
          <w:highlight w:val="yellow"/>
        </w:rPr>
        <w:t>9.</w:t>
      </w:r>
      <w:r>
        <w:rPr>
          <w:rFonts w:hint="eastAsia"/>
          <w:szCs w:val="21"/>
          <w:highlight w:val="yellow"/>
        </w:rPr>
        <w:t>苗圃选址时需要考虑的因素</w:t>
      </w:r>
      <w:r>
        <w:rPr>
          <w:rFonts w:hint="eastAsia"/>
          <w:szCs w:val="21"/>
          <w:highlight w:val="yellow"/>
        </w:rPr>
        <w:t xml:space="preserve"> </w:t>
      </w:r>
      <w:r>
        <w:rPr>
          <w:rFonts w:hint="eastAsia"/>
          <w:szCs w:val="21"/>
        </w:rPr>
        <w:t>；</w:t>
      </w:r>
    </w:p>
    <w:p w14:paraId="1C165DAD" w14:textId="77777777" w:rsidR="004E4306" w:rsidRDefault="000F027C">
      <w:pPr>
        <w:jc w:val="left"/>
        <w:rPr>
          <w:szCs w:val="21"/>
          <w:u w:val="single"/>
        </w:rPr>
      </w:pPr>
      <w:r>
        <w:rPr>
          <w:rFonts w:hint="eastAsia"/>
          <w:szCs w:val="21"/>
          <w:u w:val="single"/>
        </w:rPr>
        <w:t>1</w:t>
      </w:r>
      <w:r>
        <w:rPr>
          <w:rFonts w:hint="eastAsia"/>
          <w:szCs w:val="21"/>
          <w:u w:val="single"/>
        </w:rPr>
        <w:t>）自然条件</w:t>
      </w:r>
    </w:p>
    <w:p w14:paraId="21147C6F" w14:textId="77777777" w:rsidR="004E4306" w:rsidRDefault="000F027C">
      <w:pPr>
        <w:jc w:val="left"/>
        <w:rPr>
          <w:szCs w:val="21"/>
        </w:rPr>
      </w:pPr>
      <w:r>
        <w:rPr>
          <w:rFonts w:hint="eastAsia"/>
          <w:szCs w:val="21"/>
        </w:rPr>
        <w:lastRenderedPageBreak/>
        <w:t>①土壤条</w:t>
      </w:r>
      <w:r>
        <w:rPr>
          <w:rFonts w:hint="eastAsia"/>
          <w:szCs w:val="21"/>
        </w:rPr>
        <w:t>件；</w:t>
      </w:r>
      <w:r>
        <w:rPr>
          <w:rFonts w:hint="eastAsia"/>
          <w:szCs w:val="21"/>
        </w:rPr>
        <w:t xml:space="preserve"> </w:t>
      </w:r>
      <w:r>
        <w:rPr>
          <w:rFonts w:hint="eastAsia"/>
          <w:szCs w:val="21"/>
        </w:rPr>
        <w:t>土壤质地、结构、肥力和酸碱度等。</w:t>
      </w:r>
    </w:p>
    <w:p w14:paraId="29F665D9" w14:textId="77777777" w:rsidR="004E4306" w:rsidRDefault="000F027C">
      <w:pPr>
        <w:jc w:val="left"/>
        <w:rPr>
          <w:szCs w:val="21"/>
        </w:rPr>
      </w:pPr>
      <w:r>
        <w:rPr>
          <w:rFonts w:hint="eastAsia"/>
          <w:szCs w:val="21"/>
        </w:rPr>
        <w:t>②水文条件；水源、地下水位等。</w:t>
      </w:r>
      <w:r>
        <w:rPr>
          <w:rFonts w:hint="eastAsia"/>
          <w:szCs w:val="21"/>
        </w:rPr>
        <w:t xml:space="preserve">  </w:t>
      </w:r>
      <w:r>
        <w:rPr>
          <w:rFonts w:hint="eastAsia"/>
          <w:szCs w:val="21"/>
        </w:rPr>
        <w:t>③地形地势</w:t>
      </w:r>
    </w:p>
    <w:p w14:paraId="6CAE0029" w14:textId="77777777" w:rsidR="004E4306" w:rsidRDefault="000F027C">
      <w:pPr>
        <w:jc w:val="left"/>
        <w:rPr>
          <w:szCs w:val="21"/>
        </w:rPr>
      </w:pPr>
      <w:r>
        <w:rPr>
          <w:rFonts w:hint="eastAsia"/>
          <w:szCs w:val="21"/>
        </w:rPr>
        <w:t>④植被状况</w:t>
      </w:r>
      <w:r>
        <w:rPr>
          <w:rFonts w:hint="eastAsia"/>
          <w:szCs w:val="21"/>
        </w:rPr>
        <w:t xml:space="preserve">   </w:t>
      </w:r>
      <w:r>
        <w:rPr>
          <w:rFonts w:hint="eastAsia"/>
          <w:szCs w:val="21"/>
        </w:rPr>
        <w:t>⑤病虫及</w:t>
      </w:r>
      <w:r>
        <w:rPr>
          <w:rFonts w:hint="eastAsia"/>
          <w:szCs w:val="21"/>
        </w:rPr>
        <w:t>鸟兽危害情况</w:t>
      </w:r>
    </w:p>
    <w:p w14:paraId="6A4905ED" w14:textId="77777777" w:rsidR="004E4306" w:rsidRDefault="000F027C">
      <w:pPr>
        <w:jc w:val="left"/>
        <w:rPr>
          <w:szCs w:val="21"/>
          <w:u w:val="single"/>
        </w:rPr>
      </w:pPr>
      <w:r>
        <w:rPr>
          <w:rFonts w:hint="eastAsia"/>
          <w:szCs w:val="21"/>
          <w:u w:val="single"/>
        </w:rPr>
        <w:t>2</w:t>
      </w:r>
      <w:r>
        <w:rPr>
          <w:rFonts w:hint="eastAsia"/>
          <w:szCs w:val="21"/>
          <w:u w:val="single"/>
        </w:rPr>
        <w:t>）社会经济条件</w:t>
      </w:r>
    </w:p>
    <w:p w14:paraId="0E7537A2" w14:textId="77777777" w:rsidR="004E4306" w:rsidRDefault="000F027C">
      <w:pPr>
        <w:jc w:val="left"/>
        <w:rPr>
          <w:szCs w:val="21"/>
        </w:rPr>
      </w:pPr>
      <w:r>
        <w:rPr>
          <w:rFonts w:hint="eastAsia"/>
          <w:szCs w:val="21"/>
        </w:rPr>
        <w:t>①苗木供给地区和范围</w:t>
      </w:r>
      <w:r>
        <w:rPr>
          <w:rFonts w:hint="eastAsia"/>
          <w:szCs w:val="21"/>
        </w:rPr>
        <w:t xml:space="preserve">   </w:t>
      </w:r>
      <w:r>
        <w:rPr>
          <w:rFonts w:hint="eastAsia"/>
          <w:szCs w:val="21"/>
        </w:rPr>
        <w:t>②交通条件</w:t>
      </w:r>
    </w:p>
    <w:p w14:paraId="41E3EFDC" w14:textId="77777777" w:rsidR="004E4306" w:rsidRDefault="000F027C">
      <w:pPr>
        <w:jc w:val="left"/>
        <w:rPr>
          <w:szCs w:val="21"/>
        </w:rPr>
      </w:pPr>
      <w:r>
        <w:rPr>
          <w:rFonts w:hint="eastAsia"/>
          <w:szCs w:val="21"/>
        </w:rPr>
        <w:t>③周边地区劳动力状况</w:t>
      </w:r>
      <w:r>
        <w:rPr>
          <w:rFonts w:hint="eastAsia"/>
          <w:szCs w:val="21"/>
        </w:rPr>
        <w:t xml:space="preserve">  </w:t>
      </w:r>
      <w:r>
        <w:rPr>
          <w:rFonts w:hint="eastAsia"/>
          <w:szCs w:val="21"/>
        </w:rPr>
        <w:t>④电力等能源供应条件</w:t>
      </w:r>
    </w:p>
    <w:p w14:paraId="607592A0" w14:textId="77777777" w:rsidR="004E4306" w:rsidRDefault="000F027C">
      <w:pPr>
        <w:jc w:val="left"/>
        <w:rPr>
          <w:szCs w:val="21"/>
        </w:rPr>
      </w:pPr>
      <w:r>
        <w:rPr>
          <w:rFonts w:hint="eastAsia"/>
          <w:szCs w:val="21"/>
        </w:rPr>
        <w:t>⑤当地林业机构与造林与苗圃育苗的历史</w:t>
      </w:r>
    </w:p>
    <w:p w14:paraId="1986FDD0" w14:textId="77777777" w:rsidR="004E4306" w:rsidRDefault="000F027C">
      <w:pPr>
        <w:jc w:val="left"/>
        <w:rPr>
          <w:szCs w:val="21"/>
        </w:rPr>
      </w:pPr>
      <w:r>
        <w:rPr>
          <w:rFonts w:hint="eastAsia"/>
          <w:szCs w:val="21"/>
          <w:highlight w:val="yellow"/>
        </w:rPr>
        <w:t>10.</w:t>
      </w:r>
      <w:r>
        <w:rPr>
          <w:rFonts w:hint="eastAsia"/>
          <w:szCs w:val="21"/>
          <w:highlight w:val="yellow"/>
        </w:rPr>
        <w:t>影响扦插成活的内在及外在因素</w:t>
      </w:r>
      <w:r>
        <w:rPr>
          <w:rFonts w:hint="eastAsia"/>
          <w:szCs w:val="21"/>
        </w:rPr>
        <w:t>；</w:t>
      </w:r>
    </w:p>
    <w:p w14:paraId="6AC3C770" w14:textId="77777777" w:rsidR="004E4306" w:rsidRDefault="000F027C">
      <w:pPr>
        <w:jc w:val="left"/>
        <w:rPr>
          <w:szCs w:val="21"/>
        </w:rPr>
      </w:pPr>
      <w:r>
        <w:rPr>
          <w:rFonts w:hint="eastAsia"/>
          <w:szCs w:val="21"/>
        </w:rPr>
        <w:t>插穗成活与否，主要决定于插穗能否生根。影响插穗生根的因素有树种特性，母株年龄及</w:t>
      </w:r>
      <w:proofErr w:type="gramStart"/>
      <w:r>
        <w:rPr>
          <w:rFonts w:hint="eastAsia"/>
          <w:szCs w:val="21"/>
        </w:rPr>
        <w:t>枝条着</w:t>
      </w:r>
      <w:proofErr w:type="gramEnd"/>
      <w:r>
        <w:rPr>
          <w:rFonts w:hint="eastAsia"/>
          <w:szCs w:val="21"/>
        </w:rPr>
        <w:t>生部位，穗条年龄及发育状况。环境条件：温度、水分、空气湿度、光照。</w:t>
      </w:r>
    </w:p>
    <w:p w14:paraId="73C6FA56" w14:textId="77777777" w:rsidR="004E4306" w:rsidRDefault="000F027C">
      <w:pPr>
        <w:jc w:val="left"/>
        <w:rPr>
          <w:szCs w:val="21"/>
        </w:rPr>
      </w:pPr>
      <w:r>
        <w:rPr>
          <w:rFonts w:hint="eastAsia"/>
          <w:szCs w:val="21"/>
        </w:rPr>
        <w:t>育苗管理；四个时期；</w:t>
      </w:r>
      <w:r>
        <w:rPr>
          <w:rFonts w:hint="eastAsia"/>
          <w:szCs w:val="21"/>
        </w:rPr>
        <w:t>成活期，幼苗期，速生期，苗木硬化期</w:t>
      </w:r>
    </w:p>
    <w:p w14:paraId="337EAF9A" w14:textId="77777777" w:rsidR="004E4306" w:rsidRDefault="000F027C">
      <w:pPr>
        <w:jc w:val="left"/>
        <w:rPr>
          <w:szCs w:val="21"/>
          <w:highlight w:val="red"/>
        </w:rPr>
      </w:pPr>
      <w:r>
        <w:rPr>
          <w:rFonts w:hint="eastAsia"/>
          <w:szCs w:val="21"/>
          <w:highlight w:val="red"/>
        </w:rPr>
        <w:t>11.</w:t>
      </w:r>
      <w:r>
        <w:rPr>
          <w:rFonts w:hint="eastAsia"/>
          <w:szCs w:val="21"/>
          <w:highlight w:val="red"/>
        </w:rPr>
        <w:t>一年生多种苗的生长规律</w:t>
      </w:r>
      <w:r>
        <w:rPr>
          <w:rFonts w:hint="eastAsia"/>
          <w:szCs w:val="21"/>
          <w:highlight w:val="red"/>
        </w:rPr>
        <w:t xml:space="preserve"> </w:t>
      </w:r>
    </w:p>
    <w:p w14:paraId="1E237240" w14:textId="77777777" w:rsidR="004E4306" w:rsidRDefault="004E4306">
      <w:pPr>
        <w:jc w:val="left"/>
        <w:rPr>
          <w:szCs w:val="21"/>
          <w:highlight w:val="red"/>
        </w:rPr>
      </w:pPr>
    </w:p>
    <w:p w14:paraId="50E2C9C8" w14:textId="77777777" w:rsidR="004E4306" w:rsidRDefault="000F027C">
      <w:pPr>
        <w:jc w:val="left"/>
        <w:rPr>
          <w:szCs w:val="21"/>
          <w:highlight w:val="red"/>
        </w:rPr>
      </w:pPr>
      <w:r>
        <w:rPr>
          <w:rFonts w:hint="eastAsia"/>
          <w:szCs w:val="21"/>
          <w:highlight w:val="yellow"/>
        </w:rPr>
        <w:t>12.</w:t>
      </w:r>
      <w:r>
        <w:rPr>
          <w:rFonts w:hint="eastAsia"/>
          <w:szCs w:val="21"/>
          <w:highlight w:val="yellow"/>
        </w:rPr>
        <w:t>主要播种方法及其适用的种子类型</w:t>
      </w:r>
      <w:r>
        <w:rPr>
          <w:rFonts w:hint="eastAsia"/>
          <w:szCs w:val="21"/>
          <w:highlight w:val="yellow"/>
        </w:rPr>
        <w:t>（</w:t>
      </w:r>
      <w:r>
        <w:rPr>
          <w:rFonts w:hint="eastAsia"/>
          <w:szCs w:val="21"/>
          <w:highlight w:val="yellow"/>
        </w:rPr>
        <w:t>种子大小分类</w:t>
      </w:r>
      <w:r>
        <w:rPr>
          <w:rFonts w:hint="eastAsia"/>
          <w:szCs w:val="21"/>
          <w:highlight w:val="yellow"/>
        </w:rPr>
        <w:t>）</w:t>
      </w:r>
    </w:p>
    <w:p w14:paraId="2763D0E7" w14:textId="77777777" w:rsidR="004E4306" w:rsidRDefault="000F027C">
      <w:pPr>
        <w:jc w:val="left"/>
        <w:rPr>
          <w:szCs w:val="21"/>
          <w:u w:val="single"/>
        </w:rPr>
      </w:pPr>
      <w:r>
        <w:rPr>
          <w:rFonts w:hint="eastAsia"/>
          <w:szCs w:val="21"/>
          <w:u w:val="single"/>
        </w:rPr>
        <w:t>①条播</w:t>
      </w:r>
    </w:p>
    <w:p w14:paraId="3B520031" w14:textId="77777777" w:rsidR="004E4306" w:rsidRDefault="000F027C">
      <w:pPr>
        <w:jc w:val="left"/>
        <w:rPr>
          <w:szCs w:val="21"/>
        </w:rPr>
      </w:pPr>
      <w:r>
        <w:rPr>
          <w:rFonts w:hint="eastAsia"/>
          <w:szCs w:val="21"/>
        </w:rPr>
        <w:t xml:space="preserve">     </w:t>
      </w:r>
      <w:r>
        <w:rPr>
          <w:rFonts w:hint="eastAsia"/>
          <w:szCs w:val="21"/>
        </w:rPr>
        <w:t>是按一定行距将种子均匀地播在播种沟中，是应用最广泛的方法，尤其是</w:t>
      </w:r>
      <w:r>
        <w:rPr>
          <w:rFonts w:hint="eastAsia"/>
          <w:szCs w:val="21"/>
          <w:u w:val="single"/>
        </w:rPr>
        <w:t>中小粒种子。</w:t>
      </w:r>
    </w:p>
    <w:p w14:paraId="53DE1C36" w14:textId="77777777" w:rsidR="004E4306" w:rsidRDefault="000F027C">
      <w:pPr>
        <w:jc w:val="left"/>
        <w:rPr>
          <w:szCs w:val="21"/>
          <w:u w:val="single"/>
        </w:rPr>
      </w:pPr>
      <w:r>
        <w:rPr>
          <w:rFonts w:hint="eastAsia"/>
          <w:szCs w:val="21"/>
          <w:u w:val="single"/>
        </w:rPr>
        <w:t xml:space="preserve"> </w:t>
      </w:r>
      <w:r>
        <w:rPr>
          <w:rFonts w:hint="eastAsia"/>
          <w:szCs w:val="21"/>
          <w:u w:val="single"/>
        </w:rPr>
        <w:t>②点播</w:t>
      </w:r>
    </w:p>
    <w:p w14:paraId="0AED173E" w14:textId="77777777" w:rsidR="004E4306" w:rsidRDefault="000F027C">
      <w:pPr>
        <w:jc w:val="left"/>
        <w:rPr>
          <w:szCs w:val="21"/>
        </w:rPr>
      </w:pPr>
      <w:r>
        <w:rPr>
          <w:rFonts w:hint="eastAsia"/>
          <w:szCs w:val="21"/>
        </w:rPr>
        <w:t xml:space="preserve">       </w:t>
      </w:r>
      <w:r>
        <w:rPr>
          <w:rFonts w:hint="eastAsia"/>
          <w:szCs w:val="21"/>
        </w:rPr>
        <w:t>是按一定的株行距将种子播于播种沟中，一般只用于</w:t>
      </w:r>
      <w:r>
        <w:rPr>
          <w:rFonts w:hint="eastAsia"/>
          <w:szCs w:val="21"/>
          <w:u w:val="single"/>
        </w:rPr>
        <w:t>大粒种子</w:t>
      </w:r>
      <w:r>
        <w:rPr>
          <w:rFonts w:hint="eastAsia"/>
          <w:szCs w:val="21"/>
        </w:rPr>
        <w:t>，如核桃、板栗、山桃、山杏等。点播具有条播</w:t>
      </w:r>
      <w:r>
        <w:rPr>
          <w:rFonts w:hint="eastAsia"/>
          <w:szCs w:val="21"/>
        </w:rPr>
        <w:t>的所有优点，但单位面积产苗量少。</w:t>
      </w:r>
    </w:p>
    <w:p w14:paraId="44A14DE9" w14:textId="77777777" w:rsidR="004E4306" w:rsidRDefault="000F027C">
      <w:pPr>
        <w:jc w:val="left"/>
        <w:rPr>
          <w:szCs w:val="21"/>
          <w:u w:val="single"/>
        </w:rPr>
      </w:pPr>
      <w:r>
        <w:rPr>
          <w:rFonts w:hint="eastAsia"/>
          <w:szCs w:val="21"/>
          <w:u w:val="single"/>
        </w:rPr>
        <w:t>③撒播</w:t>
      </w:r>
    </w:p>
    <w:p w14:paraId="7B36B9CF" w14:textId="77777777" w:rsidR="004E4306" w:rsidRDefault="000F027C">
      <w:pPr>
        <w:jc w:val="left"/>
        <w:rPr>
          <w:szCs w:val="21"/>
        </w:rPr>
      </w:pPr>
      <w:r>
        <w:rPr>
          <w:rFonts w:hint="eastAsia"/>
          <w:szCs w:val="21"/>
        </w:rPr>
        <w:t xml:space="preserve">    </w:t>
      </w:r>
      <w:r>
        <w:rPr>
          <w:rFonts w:hint="eastAsia"/>
          <w:szCs w:val="21"/>
        </w:rPr>
        <w:t>是将种子均匀也撒于</w:t>
      </w:r>
      <w:proofErr w:type="gramStart"/>
      <w:r>
        <w:rPr>
          <w:rFonts w:hint="eastAsia"/>
          <w:szCs w:val="21"/>
        </w:rPr>
        <w:t>床面或垄面上</w:t>
      </w:r>
      <w:proofErr w:type="gramEnd"/>
      <w:r>
        <w:rPr>
          <w:rFonts w:hint="eastAsia"/>
          <w:szCs w:val="21"/>
        </w:rPr>
        <w:t>的播种方法。多</w:t>
      </w:r>
      <w:proofErr w:type="gramStart"/>
      <w:r>
        <w:rPr>
          <w:rFonts w:hint="eastAsia"/>
          <w:szCs w:val="21"/>
        </w:rPr>
        <w:t>用于</w:t>
      </w:r>
      <w:r>
        <w:rPr>
          <w:rFonts w:hint="eastAsia"/>
          <w:szCs w:val="21"/>
          <w:u w:val="single"/>
        </w:rPr>
        <w:t>极</w:t>
      </w:r>
      <w:proofErr w:type="gramEnd"/>
      <w:r>
        <w:rPr>
          <w:rFonts w:hint="eastAsia"/>
          <w:szCs w:val="21"/>
          <w:u w:val="single"/>
        </w:rPr>
        <w:t>小粒种子</w:t>
      </w:r>
      <w:r>
        <w:rPr>
          <w:rFonts w:hint="eastAsia"/>
          <w:szCs w:val="21"/>
        </w:rPr>
        <w:t>。</w:t>
      </w:r>
    </w:p>
    <w:p w14:paraId="7D83360D" w14:textId="77777777" w:rsidR="004E4306" w:rsidRDefault="000F027C">
      <w:pPr>
        <w:numPr>
          <w:ilvl w:val="0"/>
          <w:numId w:val="9"/>
        </w:numPr>
        <w:jc w:val="left"/>
        <w:rPr>
          <w:szCs w:val="21"/>
          <w:highlight w:val="red"/>
        </w:rPr>
      </w:pPr>
      <w:r>
        <w:rPr>
          <w:rFonts w:hint="eastAsia"/>
          <w:szCs w:val="21"/>
          <w:highlight w:val="red"/>
        </w:rPr>
        <w:t>苗圃改良土壤的基本措施</w:t>
      </w:r>
    </w:p>
    <w:p w14:paraId="2DBD9AAB" w14:textId="77777777" w:rsidR="004E4306" w:rsidRDefault="000F027C">
      <w:pPr>
        <w:numPr>
          <w:ilvl w:val="0"/>
          <w:numId w:val="10"/>
        </w:numPr>
        <w:jc w:val="left"/>
        <w:rPr>
          <w:szCs w:val="21"/>
        </w:rPr>
      </w:pPr>
      <w:r>
        <w:rPr>
          <w:rFonts w:hint="eastAsia"/>
          <w:szCs w:val="21"/>
        </w:rPr>
        <w:t>机械改良措施（</w:t>
      </w:r>
      <w:r>
        <w:rPr>
          <w:rFonts w:hint="eastAsia"/>
          <w:szCs w:val="21"/>
        </w:rPr>
        <w:t>2</w:t>
      </w:r>
      <w:r>
        <w:rPr>
          <w:rFonts w:hint="eastAsia"/>
          <w:szCs w:val="21"/>
        </w:rPr>
        <w:t>）化学改良措施（</w:t>
      </w:r>
      <w:r>
        <w:rPr>
          <w:rFonts w:hint="eastAsia"/>
          <w:szCs w:val="21"/>
        </w:rPr>
        <w:t>3</w:t>
      </w:r>
      <w:r>
        <w:rPr>
          <w:rFonts w:hint="eastAsia"/>
          <w:szCs w:val="21"/>
        </w:rPr>
        <w:t>）生物改良措</w:t>
      </w:r>
      <w:r>
        <w:rPr>
          <w:rFonts w:hint="eastAsia"/>
          <w:szCs w:val="21"/>
        </w:rPr>
        <w:t>施</w:t>
      </w:r>
    </w:p>
    <w:p w14:paraId="5DE35508" w14:textId="77777777" w:rsidR="004E4306" w:rsidRDefault="000F027C">
      <w:pPr>
        <w:jc w:val="left"/>
        <w:rPr>
          <w:szCs w:val="21"/>
          <w:highlight w:val="red"/>
        </w:rPr>
      </w:pPr>
      <w:r>
        <w:rPr>
          <w:rFonts w:hint="eastAsia"/>
          <w:szCs w:val="21"/>
          <w:highlight w:val="red"/>
        </w:rPr>
        <w:t>14.</w:t>
      </w:r>
      <w:r>
        <w:rPr>
          <w:rFonts w:hint="eastAsia"/>
          <w:szCs w:val="21"/>
          <w:highlight w:val="red"/>
        </w:rPr>
        <w:t>高床</w:t>
      </w:r>
    </w:p>
    <w:p w14:paraId="7541F59C" w14:textId="77777777" w:rsidR="004E4306" w:rsidRDefault="000F027C">
      <w:pPr>
        <w:jc w:val="left"/>
        <w:rPr>
          <w:szCs w:val="21"/>
        </w:rPr>
      </w:pPr>
      <w:r>
        <w:rPr>
          <w:rFonts w:hint="eastAsia"/>
          <w:szCs w:val="21"/>
        </w:rPr>
        <w:t xml:space="preserve">  </w:t>
      </w:r>
      <w:r>
        <w:rPr>
          <w:rFonts w:hint="eastAsia"/>
          <w:szCs w:val="21"/>
        </w:rPr>
        <w:t>床面高于步道的苗床。</w:t>
      </w:r>
    </w:p>
    <w:p w14:paraId="7E785C7A" w14:textId="77777777" w:rsidR="004E4306" w:rsidRDefault="000F027C">
      <w:pPr>
        <w:jc w:val="left"/>
        <w:rPr>
          <w:szCs w:val="21"/>
        </w:rPr>
      </w:pPr>
      <w:r>
        <w:rPr>
          <w:rFonts w:hint="eastAsia"/>
          <w:szCs w:val="21"/>
        </w:rPr>
        <w:t xml:space="preserve">  </w:t>
      </w:r>
      <w:r>
        <w:rPr>
          <w:rFonts w:hint="eastAsia"/>
          <w:szCs w:val="21"/>
        </w:rPr>
        <w:t>优点：排水良好，增加肥土层厚度，土温较高，便于侧方灌溉，床面不易板结，步道可以用于灌溉和排水。</w:t>
      </w:r>
    </w:p>
    <w:p w14:paraId="6A80A96E" w14:textId="77777777" w:rsidR="004E4306" w:rsidRDefault="000F027C">
      <w:pPr>
        <w:jc w:val="left"/>
        <w:rPr>
          <w:szCs w:val="21"/>
        </w:rPr>
      </w:pPr>
      <w:r>
        <w:rPr>
          <w:rFonts w:hint="eastAsia"/>
          <w:szCs w:val="21"/>
        </w:rPr>
        <w:t xml:space="preserve">  </w:t>
      </w:r>
      <w:r>
        <w:rPr>
          <w:rFonts w:hint="eastAsia"/>
          <w:szCs w:val="21"/>
        </w:rPr>
        <w:t>缺点：作床和管理费事。</w:t>
      </w:r>
    </w:p>
    <w:p w14:paraId="64F0DD91" w14:textId="77777777" w:rsidR="004E4306" w:rsidRDefault="000F027C">
      <w:pPr>
        <w:jc w:val="left"/>
        <w:rPr>
          <w:szCs w:val="21"/>
        </w:rPr>
      </w:pPr>
      <w:r>
        <w:rPr>
          <w:rFonts w:hint="eastAsia"/>
          <w:szCs w:val="21"/>
        </w:rPr>
        <w:t xml:space="preserve">  </w:t>
      </w:r>
      <w:r>
        <w:rPr>
          <w:rFonts w:hint="eastAsia"/>
          <w:szCs w:val="21"/>
        </w:rPr>
        <w:t>适用范围：要求排水良好，对土壤水分较敏感的树种，如落叶松、云杉等。也适用于易积水圃地、降水较多或气候较寒冷的地区。</w:t>
      </w:r>
    </w:p>
    <w:p w14:paraId="0770E024" w14:textId="77777777" w:rsidR="004E4306" w:rsidRDefault="000F027C">
      <w:pPr>
        <w:jc w:val="left"/>
        <w:rPr>
          <w:szCs w:val="21"/>
          <w:highlight w:val="red"/>
        </w:rPr>
      </w:pPr>
      <w:r>
        <w:rPr>
          <w:rFonts w:hint="eastAsia"/>
          <w:szCs w:val="21"/>
          <w:highlight w:val="red"/>
        </w:rPr>
        <w:t>15.</w:t>
      </w:r>
      <w:r>
        <w:rPr>
          <w:rFonts w:hint="eastAsia"/>
          <w:szCs w:val="21"/>
          <w:highlight w:val="red"/>
        </w:rPr>
        <w:t>低床</w:t>
      </w:r>
    </w:p>
    <w:p w14:paraId="10537E1A" w14:textId="77777777" w:rsidR="004E4306" w:rsidRDefault="000F027C">
      <w:pPr>
        <w:jc w:val="left"/>
        <w:rPr>
          <w:szCs w:val="21"/>
        </w:rPr>
      </w:pPr>
      <w:r>
        <w:rPr>
          <w:rFonts w:hint="eastAsia"/>
          <w:szCs w:val="21"/>
        </w:rPr>
        <w:t>床面低于步道的苗床。</w:t>
      </w:r>
    </w:p>
    <w:p w14:paraId="6E1967AF" w14:textId="77777777" w:rsidR="004E4306" w:rsidRDefault="000F027C">
      <w:pPr>
        <w:jc w:val="left"/>
        <w:rPr>
          <w:szCs w:val="21"/>
        </w:rPr>
      </w:pPr>
      <w:r>
        <w:rPr>
          <w:rFonts w:hint="eastAsia"/>
          <w:szCs w:val="21"/>
        </w:rPr>
        <w:t xml:space="preserve">   </w:t>
      </w:r>
      <w:r>
        <w:rPr>
          <w:rFonts w:hint="eastAsia"/>
          <w:szCs w:val="21"/>
        </w:rPr>
        <w:t>优点：做床省工，灌溉省水，保墒条件好。</w:t>
      </w:r>
    </w:p>
    <w:p w14:paraId="5FABA646" w14:textId="77777777" w:rsidR="004E4306" w:rsidRDefault="000F027C">
      <w:pPr>
        <w:jc w:val="left"/>
        <w:rPr>
          <w:szCs w:val="21"/>
        </w:rPr>
      </w:pPr>
      <w:r>
        <w:rPr>
          <w:rFonts w:hint="eastAsia"/>
          <w:szCs w:val="21"/>
        </w:rPr>
        <w:t xml:space="preserve">   </w:t>
      </w:r>
      <w:r>
        <w:rPr>
          <w:rFonts w:hint="eastAsia"/>
          <w:szCs w:val="21"/>
        </w:rPr>
        <w:t>缺点：灌溉后床面易板结，要及时松土；不利于排水；起苗比高床费工。</w:t>
      </w:r>
    </w:p>
    <w:p w14:paraId="5716B574" w14:textId="77777777" w:rsidR="004E4306" w:rsidRDefault="000F027C">
      <w:pPr>
        <w:jc w:val="left"/>
        <w:rPr>
          <w:szCs w:val="21"/>
        </w:rPr>
      </w:pPr>
      <w:r>
        <w:rPr>
          <w:rFonts w:hint="eastAsia"/>
          <w:szCs w:val="21"/>
        </w:rPr>
        <w:t xml:space="preserve">   </w:t>
      </w:r>
      <w:r>
        <w:rPr>
          <w:rFonts w:hint="eastAsia"/>
          <w:szCs w:val="21"/>
        </w:rPr>
        <w:t>适用范围：对土壤水分要求不严，对稍有积水无妨碍的树种，如侧柏、圆柏等。</w:t>
      </w:r>
    </w:p>
    <w:p w14:paraId="1D3BFDCE" w14:textId="77777777" w:rsidR="004E4306" w:rsidRDefault="000F027C">
      <w:pPr>
        <w:jc w:val="left"/>
        <w:rPr>
          <w:b/>
          <w:szCs w:val="21"/>
        </w:rPr>
      </w:pPr>
      <w:r>
        <w:rPr>
          <w:rFonts w:hint="eastAsia"/>
          <w:b/>
          <w:szCs w:val="21"/>
        </w:rPr>
        <w:t>第八章</w:t>
      </w:r>
    </w:p>
    <w:p w14:paraId="2184996F" w14:textId="77777777" w:rsidR="004E4306" w:rsidRDefault="000F027C">
      <w:pPr>
        <w:jc w:val="left"/>
        <w:rPr>
          <w:szCs w:val="21"/>
        </w:rPr>
      </w:pPr>
      <w:r>
        <w:rPr>
          <w:rFonts w:hint="eastAsia"/>
          <w:szCs w:val="21"/>
          <w:highlight w:val="yellow"/>
        </w:rPr>
        <w:t>1.</w:t>
      </w:r>
      <w:r>
        <w:rPr>
          <w:rFonts w:hint="eastAsia"/>
          <w:szCs w:val="21"/>
          <w:highlight w:val="yellow"/>
        </w:rPr>
        <w:t>立地</w:t>
      </w:r>
      <w:r>
        <w:rPr>
          <w:rFonts w:hint="eastAsia"/>
          <w:szCs w:val="21"/>
        </w:rPr>
        <w:t>；指存在于特定位置的环境条件（生物、土壤、气候等）的综合。</w:t>
      </w:r>
    </w:p>
    <w:p w14:paraId="76FF09BE" w14:textId="77777777" w:rsidR="004E4306" w:rsidRDefault="000F027C">
      <w:pPr>
        <w:jc w:val="left"/>
        <w:rPr>
          <w:szCs w:val="21"/>
        </w:rPr>
      </w:pPr>
      <w:r>
        <w:rPr>
          <w:rFonts w:hint="eastAsia"/>
          <w:szCs w:val="21"/>
          <w:highlight w:val="yellow"/>
        </w:rPr>
        <w:t>2.</w:t>
      </w:r>
      <w:r>
        <w:rPr>
          <w:rFonts w:hint="eastAsia"/>
          <w:szCs w:val="21"/>
          <w:highlight w:val="yellow"/>
        </w:rPr>
        <w:t>立地指数</w:t>
      </w:r>
      <w:r>
        <w:rPr>
          <w:rFonts w:hint="eastAsia"/>
          <w:szCs w:val="21"/>
        </w:rPr>
        <w:t>；立地指数指树种在一定基准年龄时的优势木平均高或几株最高树木的平均高。</w:t>
      </w:r>
    </w:p>
    <w:p w14:paraId="3125B6BC" w14:textId="77777777" w:rsidR="004E4306" w:rsidRDefault="000F027C">
      <w:pPr>
        <w:jc w:val="left"/>
        <w:rPr>
          <w:szCs w:val="21"/>
        </w:rPr>
      </w:pPr>
      <w:r>
        <w:rPr>
          <w:rFonts w:hint="eastAsia"/>
          <w:szCs w:val="21"/>
          <w:highlight w:val="yellow"/>
        </w:rPr>
        <w:t>3.</w:t>
      </w:r>
      <w:r>
        <w:rPr>
          <w:rFonts w:hint="eastAsia"/>
          <w:szCs w:val="21"/>
          <w:highlight w:val="yellow"/>
        </w:rPr>
        <w:t>经营密度</w:t>
      </w:r>
      <w:r>
        <w:rPr>
          <w:rFonts w:hint="eastAsia"/>
          <w:szCs w:val="21"/>
        </w:rPr>
        <w:t>；在林木不同生长阶段单位面积的活立木株数。</w:t>
      </w:r>
    </w:p>
    <w:p w14:paraId="0EE015C1" w14:textId="77777777" w:rsidR="004E4306" w:rsidRDefault="000F027C">
      <w:pPr>
        <w:jc w:val="left"/>
        <w:rPr>
          <w:szCs w:val="21"/>
        </w:rPr>
      </w:pPr>
      <w:r>
        <w:rPr>
          <w:rFonts w:hint="eastAsia"/>
          <w:szCs w:val="21"/>
          <w:highlight w:val="yellow"/>
        </w:rPr>
        <w:t>4.</w:t>
      </w:r>
      <w:r>
        <w:rPr>
          <w:rFonts w:hint="eastAsia"/>
          <w:szCs w:val="21"/>
          <w:highlight w:val="yellow"/>
        </w:rPr>
        <w:t>郁闭度</w:t>
      </w:r>
      <w:r>
        <w:rPr>
          <w:rFonts w:hint="eastAsia"/>
          <w:szCs w:val="21"/>
        </w:rPr>
        <w:t>的概念</w:t>
      </w:r>
      <w:r>
        <w:rPr>
          <w:rFonts w:hint="eastAsia"/>
          <w:szCs w:val="21"/>
        </w:rPr>
        <w:t>；指森林中乔木树冠在阳光直射下在地面的总投影面积（冠幅）与此林地（林分）总面积的比，它反映林分的密度。</w:t>
      </w:r>
    </w:p>
    <w:p w14:paraId="45AF3D38" w14:textId="77777777" w:rsidR="004E4306" w:rsidRDefault="000F027C">
      <w:pPr>
        <w:jc w:val="left"/>
        <w:rPr>
          <w:szCs w:val="21"/>
        </w:rPr>
      </w:pPr>
      <w:r>
        <w:rPr>
          <w:rFonts w:hint="eastAsia"/>
          <w:szCs w:val="21"/>
          <w:highlight w:val="yellow"/>
        </w:rPr>
        <w:t>5.</w:t>
      </w:r>
      <w:r>
        <w:rPr>
          <w:rFonts w:hint="eastAsia"/>
          <w:szCs w:val="21"/>
          <w:highlight w:val="yellow"/>
        </w:rPr>
        <w:t>适地适树的概念</w:t>
      </w:r>
      <w:r>
        <w:rPr>
          <w:rFonts w:hint="eastAsia"/>
          <w:szCs w:val="21"/>
          <w:highlight w:val="red"/>
        </w:rPr>
        <w:t>及途径</w:t>
      </w:r>
      <w:r>
        <w:rPr>
          <w:rFonts w:hint="eastAsia"/>
          <w:szCs w:val="21"/>
        </w:rPr>
        <w:t>；适地适树是指造林树种的特性（主要是生态学特性）与造林地</w:t>
      </w:r>
      <w:r>
        <w:rPr>
          <w:rFonts w:hint="eastAsia"/>
          <w:szCs w:val="21"/>
        </w:rPr>
        <w:lastRenderedPageBreak/>
        <w:t>的立地条件相适应，以充分发挥生产潜力，达到该</w:t>
      </w:r>
      <w:proofErr w:type="gramStart"/>
      <w:r>
        <w:rPr>
          <w:rFonts w:hint="eastAsia"/>
          <w:szCs w:val="21"/>
        </w:rPr>
        <w:t>立地在</w:t>
      </w:r>
      <w:proofErr w:type="gramEnd"/>
      <w:r>
        <w:rPr>
          <w:rFonts w:hint="eastAsia"/>
          <w:szCs w:val="21"/>
        </w:rPr>
        <w:t>当前技术经济条件下可能达到的高产水平。</w:t>
      </w:r>
    </w:p>
    <w:p w14:paraId="6ECC5858" w14:textId="77777777" w:rsidR="004E4306" w:rsidRDefault="000F027C">
      <w:pPr>
        <w:jc w:val="left"/>
        <w:rPr>
          <w:szCs w:val="21"/>
        </w:rPr>
      </w:pPr>
      <w:r>
        <w:rPr>
          <w:rFonts w:hint="eastAsia"/>
          <w:szCs w:val="21"/>
        </w:rPr>
        <w:t>途径；（</w:t>
      </w:r>
      <w:r>
        <w:rPr>
          <w:rFonts w:hint="eastAsia"/>
          <w:szCs w:val="21"/>
        </w:rPr>
        <w:t>1</w:t>
      </w:r>
      <w:r>
        <w:rPr>
          <w:rFonts w:hint="eastAsia"/>
          <w:szCs w:val="21"/>
        </w:rPr>
        <w:t>）选树适地</w:t>
      </w:r>
      <w:r>
        <w:rPr>
          <w:rFonts w:hint="eastAsia"/>
          <w:szCs w:val="21"/>
        </w:rPr>
        <w:t xml:space="preserve"> </w:t>
      </w:r>
      <w:r>
        <w:rPr>
          <w:rFonts w:hint="eastAsia"/>
          <w:szCs w:val="21"/>
        </w:rPr>
        <w:t>（</w:t>
      </w:r>
      <w:r>
        <w:rPr>
          <w:rFonts w:hint="eastAsia"/>
          <w:szCs w:val="21"/>
        </w:rPr>
        <w:t>2</w:t>
      </w:r>
      <w:r>
        <w:rPr>
          <w:rFonts w:hint="eastAsia"/>
          <w:szCs w:val="21"/>
        </w:rPr>
        <w:t>）选地适树</w:t>
      </w:r>
      <w:r>
        <w:rPr>
          <w:rFonts w:hint="eastAsia"/>
          <w:szCs w:val="21"/>
        </w:rPr>
        <w:t xml:space="preserve"> </w:t>
      </w:r>
    </w:p>
    <w:p w14:paraId="3066215B" w14:textId="77777777" w:rsidR="004E4306" w:rsidRDefault="000F027C">
      <w:pPr>
        <w:jc w:val="left"/>
        <w:rPr>
          <w:szCs w:val="21"/>
        </w:rPr>
      </w:pPr>
      <w:r>
        <w:rPr>
          <w:rFonts w:hint="eastAsia"/>
          <w:szCs w:val="21"/>
        </w:rPr>
        <w:t>（</w:t>
      </w:r>
      <w:r>
        <w:rPr>
          <w:rFonts w:hint="eastAsia"/>
          <w:szCs w:val="21"/>
        </w:rPr>
        <w:t>3</w:t>
      </w:r>
      <w:r>
        <w:rPr>
          <w:rFonts w:hint="eastAsia"/>
          <w:szCs w:val="21"/>
        </w:rPr>
        <w:t>）</w:t>
      </w:r>
      <w:proofErr w:type="gramStart"/>
      <w:r>
        <w:rPr>
          <w:rFonts w:hint="eastAsia"/>
          <w:szCs w:val="21"/>
        </w:rPr>
        <w:t>改树适地</w:t>
      </w:r>
      <w:proofErr w:type="gramEnd"/>
      <w:r>
        <w:rPr>
          <w:rFonts w:hint="eastAsia"/>
          <w:szCs w:val="21"/>
        </w:rPr>
        <w:t xml:space="preserve"> </w:t>
      </w:r>
      <w:r>
        <w:rPr>
          <w:rFonts w:hint="eastAsia"/>
          <w:szCs w:val="21"/>
        </w:rPr>
        <w:t>（</w:t>
      </w:r>
      <w:r>
        <w:rPr>
          <w:rFonts w:hint="eastAsia"/>
          <w:szCs w:val="21"/>
        </w:rPr>
        <w:t>4</w:t>
      </w:r>
      <w:r>
        <w:rPr>
          <w:rFonts w:hint="eastAsia"/>
          <w:szCs w:val="21"/>
        </w:rPr>
        <w:t>）改地适树</w:t>
      </w:r>
      <w:r>
        <w:rPr>
          <w:rFonts w:hint="eastAsia"/>
          <w:szCs w:val="21"/>
        </w:rPr>
        <w:t xml:space="preserve"> </w:t>
      </w:r>
    </w:p>
    <w:p w14:paraId="591A5D6C" w14:textId="77777777" w:rsidR="004E4306" w:rsidRDefault="000F027C">
      <w:pPr>
        <w:jc w:val="left"/>
        <w:rPr>
          <w:szCs w:val="21"/>
          <w:highlight w:val="red"/>
        </w:rPr>
      </w:pPr>
      <w:r>
        <w:rPr>
          <w:rFonts w:hint="eastAsia"/>
          <w:szCs w:val="21"/>
          <w:highlight w:val="red"/>
        </w:rPr>
        <w:t>6.</w:t>
      </w:r>
      <w:r>
        <w:rPr>
          <w:rFonts w:hint="eastAsia"/>
          <w:szCs w:val="21"/>
          <w:highlight w:val="red"/>
        </w:rPr>
        <w:t>树种选择的原则</w:t>
      </w:r>
      <w:r>
        <w:rPr>
          <w:rFonts w:hint="eastAsia"/>
          <w:szCs w:val="21"/>
          <w:highlight w:val="red"/>
        </w:rPr>
        <w:t>和</w:t>
      </w:r>
      <w:r>
        <w:rPr>
          <w:rFonts w:hint="eastAsia"/>
          <w:szCs w:val="21"/>
          <w:highlight w:val="red"/>
        </w:rPr>
        <w:t>基础</w:t>
      </w:r>
      <w:r>
        <w:rPr>
          <w:rFonts w:hint="eastAsia"/>
          <w:szCs w:val="21"/>
          <w:highlight w:val="red"/>
        </w:rPr>
        <w:t>及其在林业生产中的应用</w:t>
      </w:r>
    </w:p>
    <w:p w14:paraId="637EEF5E" w14:textId="77777777" w:rsidR="004E4306" w:rsidRDefault="000F027C">
      <w:pPr>
        <w:jc w:val="left"/>
        <w:rPr>
          <w:szCs w:val="21"/>
        </w:rPr>
      </w:pPr>
      <w:r>
        <w:rPr>
          <w:rFonts w:hint="eastAsia"/>
          <w:szCs w:val="21"/>
        </w:rPr>
        <w:t>基础；</w:t>
      </w:r>
      <w:r>
        <w:rPr>
          <w:rFonts w:hint="eastAsia"/>
          <w:szCs w:val="21"/>
        </w:rPr>
        <w:t xml:space="preserve"> 1</w:t>
      </w:r>
      <w:r>
        <w:rPr>
          <w:rFonts w:hint="eastAsia"/>
          <w:szCs w:val="21"/>
        </w:rPr>
        <w:t>）经济学基础；所选树种要满足造林目的要求（木材、防护、风景等）</w:t>
      </w:r>
      <w:r>
        <w:rPr>
          <w:rFonts w:hint="eastAsia"/>
          <w:szCs w:val="21"/>
        </w:rPr>
        <w:t xml:space="preserve">  </w:t>
      </w:r>
      <w:r>
        <w:rPr>
          <w:rFonts w:hint="eastAsia"/>
          <w:szCs w:val="21"/>
        </w:rPr>
        <w:t>进行成本核算、群众意愿</w:t>
      </w:r>
    </w:p>
    <w:p w14:paraId="17B1E203" w14:textId="77777777" w:rsidR="004E4306" w:rsidRDefault="000F027C">
      <w:pPr>
        <w:jc w:val="left"/>
        <w:rPr>
          <w:szCs w:val="21"/>
        </w:rPr>
      </w:pPr>
      <w:r>
        <w:rPr>
          <w:rFonts w:hint="eastAsia"/>
          <w:szCs w:val="21"/>
        </w:rPr>
        <w:t>（</w:t>
      </w:r>
      <w:r>
        <w:rPr>
          <w:rFonts w:hint="eastAsia"/>
          <w:szCs w:val="21"/>
        </w:rPr>
        <w:t>2</w:t>
      </w:r>
      <w:r>
        <w:rPr>
          <w:rFonts w:hint="eastAsia"/>
          <w:szCs w:val="21"/>
        </w:rPr>
        <w:t>）林学基础</w:t>
      </w:r>
    </w:p>
    <w:p w14:paraId="1E38400B" w14:textId="77777777" w:rsidR="004E4306" w:rsidRDefault="000F027C">
      <w:pPr>
        <w:jc w:val="left"/>
        <w:rPr>
          <w:szCs w:val="21"/>
        </w:rPr>
      </w:pPr>
      <w:r>
        <w:rPr>
          <w:rFonts w:hint="eastAsia"/>
          <w:szCs w:val="21"/>
        </w:rPr>
        <w:t>经营技术的可行性</w:t>
      </w:r>
      <w:r>
        <w:rPr>
          <w:rFonts w:hint="eastAsia"/>
          <w:szCs w:val="21"/>
        </w:rPr>
        <w:t xml:space="preserve"> </w:t>
      </w:r>
      <w:r>
        <w:rPr>
          <w:rFonts w:hint="eastAsia"/>
          <w:szCs w:val="21"/>
        </w:rPr>
        <w:t>，繁殖材料来源、繁殖的难易程度</w:t>
      </w:r>
    </w:p>
    <w:p w14:paraId="6EFDAD40" w14:textId="77777777" w:rsidR="004E4306" w:rsidRDefault="000F027C">
      <w:pPr>
        <w:jc w:val="left"/>
        <w:rPr>
          <w:szCs w:val="21"/>
        </w:rPr>
      </w:pPr>
      <w:r>
        <w:rPr>
          <w:rFonts w:hint="eastAsia"/>
          <w:szCs w:val="21"/>
        </w:rPr>
        <w:t>3</w:t>
      </w:r>
      <w:r>
        <w:rPr>
          <w:rFonts w:hint="eastAsia"/>
          <w:szCs w:val="21"/>
        </w:rPr>
        <w:t>）生态学基础</w:t>
      </w:r>
    </w:p>
    <w:p w14:paraId="14EC667D" w14:textId="77777777" w:rsidR="004E4306" w:rsidRDefault="000F027C">
      <w:pPr>
        <w:jc w:val="left"/>
        <w:rPr>
          <w:szCs w:val="21"/>
        </w:rPr>
      </w:pPr>
      <w:r>
        <w:rPr>
          <w:rFonts w:hint="eastAsia"/>
          <w:szCs w:val="21"/>
        </w:rPr>
        <w:t>所选树种要与立地条件相适应，充分利用地力，但不能衰竭</w:t>
      </w:r>
      <w:r>
        <w:rPr>
          <w:rFonts w:hint="eastAsia"/>
          <w:szCs w:val="21"/>
        </w:rPr>
        <w:t xml:space="preserve"> </w:t>
      </w:r>
    </w:p>
    <w:p w14:paraId="4C24952A" w14:textId="77777777" w:rsidR="004E4306" w:rsidRDefault="000F027C">
      <w:pPr>
        <w:jc w:val="left"/>
        <w:rPr>
          <w:szCs w:val="21"/>
        </w:rPr>
      </w:pPr>
      <w:r>
        <w:rPr>
          <w:rFonts w:hint="eastAsia"/>
          <w:szCs w:val="21"/>
        </w:rPr>
        <w:t>生物多样性保护（物种、遗传）</w:t>
      </w:r>
      <w:r>
        <w:rPr>
          <w:rFonts w:hint="eastAsia"/>
          <w:szCs w:val="21"/>
        </w:rPr>
        <w:t xml:space="preserve">  </w:t>
      </w:r>
      <w:r>
        <w:rPr>
          <w:rFonts w:hint="eastAsia"/>
          <w:szCs w:val="21"/>
        </w:rPr>
        <w:t>，树种之间的相互关系</w:t>
      </w:r>
      <w:r>
        <w:rPr>
          <w:rFonts w:hint="eastAsia"/>
          <w:szCs w:val="21"/>
        </w:rPr>
        <w:t xml:space="preserve"> </w:t>
      </w:r>
    </w:p>
    <w:p w14:paraId="327B383C" w14:textId="77777777" w:rsidR="004E4306" w:rsidRDefault="000F027C">
      <w:pPr>
        <w:jc w:val="left"/>
        <w:rPr>
          <w:szCs w:val="21"/>
        </w:rPr>
      </w:pPr>
      <w:r>
        <w:rPr>
          <w:rFonts w:hint="eastAsia"/>
          <w:szCs w:val="21"/>
        </w:rPr>
        <w:t>景观或斑块间关系</w:t>
      </w:r>
    </w:p>
    <w:p w14:paraId="3C2936AE" w14:textId="77777777" w:rsidR="004E4306" w:rsidRDefault="000F027C">
      <w:pPr>
        <w:jc w:val="left"/>
        <w:rPr>
          <w:szCs w:val="21"/>
        </w:rPr>
      </w:pPr>
      <w:r>
        <w:rPr>
          <w:rFonts w:hint="eastAsia"/>
          <w:szCs w:val="21"/>
        </w:rPr>
        <w:t>原则；</w:t>
      </w:r>
    </w:p>
    <w:p w14:paraId="142385BC" w14:textId="77777777" w:rsidR="004E4306" w:rsidRDefault="000F027C">
      <w:pPr>
        <w:jc w:val="left"/>
        <w:rPr>
          <w:szCs w:val="21"/>
        </w:rPr>
      </w:pPr>
      <w:r>
        <w:rPr>
          <w:rFonts w:hint="eastAsia"/>
          <w:szCs w:val="21"/>
        </w:rPr>
        <w:t>1</w:t>
      </w:r>
      <w:r>
        <w:rPr>
          <w:rFonts w:hint="eastAsia"/>
          <w:szCs w:val="21"/>
        </w:rPr>
        <w:t>）基本原则定向的原则</w:t>
      </w:r>
      <w:r>
        <w:rPr>
          <w:rFonts w:hint="eastAsia"/>
          <w:szCs w:val="21"/>
        </w:rPr>
        <w:t>,</w:t>
      </w:r>
      <w:r>
        <w:rPr>
          <w:rFonts w:hint="eastAsia"/>
          <w:szCs w:val="21"/>
        </w:rPr>
        <w:t>适地适树的原则</w:t>
      </w:r>
      <w:r>
        <w:rPr>
          <w:rFonts w:hint="eastAsia"/>
          <w:szCs w:val="21"/>
        </w:rPr>
        <w:t>,</w:t>
      </w:r>
      <w:r>
        <w:rPr>
          <w:rFonts w:hint="eastAsia"/>
          <w:szCs w:val="21"/>
        </w:rPr>
        <w:t>生物多样性原则</w:t>
      </w:r>
      <w:r>
        <w:rPr>
          <w:rFonts w:hint="eastAsia"/>
          <w:szCs w:val="21"/>
        </w:rPr>
        <w:t xml:space="preserve"> </w:t>
      </w:r>
    </w:p>
    <w:p w14:paraId="31CE2C94" w14:textId="77777777" w:rsidR="004E4306" w:rsidRDefault="000F027C">
      <w:pPr>
        <w:jc w:val="left"/>
        <w:rPr>
          <w:szCs w:val="21"/>
        </w:rPr>
      </w:pPr>
      <w:r>
        <w:rPr>
          <w:rFonts w:hint="eastAsia"/>
          <w:szCs w:val="21"/>
        </w:rPr>
        <w:t>（</w:t>
      </w:r>
      <w:r>
        <w:rPr>
          <w:rFonts w:hint="eastAsia"/>
          <w:szCs w:val="21"/>
        </w:rPr>
        <w:t>2</w:t>
      </w:r>
      <w:r>
        <w:rPr>
          <w:rFonts w:hint="eastAsia"/>
          <w:szCs w:val="21"/>
        </w:rPr>
        <w:t>）辅助原则</w:t>
      </w:r>
      <w:r>
        <w:rPr>
          <w:rFonts w:hint="eastAsia"/>
          <w:szCs w:val="21"/>
        </w:rPr>
        <w:t>,</w:t>
      </w:r>
      <w:r>
        <w:rPr>
          <w:rFonts w:hint="eastAsia"/>
          <w:szCs w:val="21"/>
        </w:rPr>
        <w:t>稳定性原则</w:t>
      </w:r>
      <w:r>
        <w:rPr>
          <w:rFonts w:hint="eastAsia"/>
          <w:szCs w:val="21"/>
        </w:rPr>
        <w:t>,</w:t>
      </w:r>
      <w:r>
        <w:rPr>
          <w:rFonts w:hint="eastAsia"/>
          <w:szCs w:val="21"/>
        </w:rPr>
        <w:t>可行性原则</w:t>
      </w:r>
      <w:r>
        <w:rPr>
          <w:rFonts w:hint="eastAsia"/>
          <w:szCs w:val="21"/>
        </w:rPr>
        <w:t xml:space="preserve"> </w:t>
      </w:r>
    </w:p>
    <w:p w14:paraId="4D90F4D8" w14:textId="77777777" w:rsidR="004E4306" w:rsidRDefault="000F027C">
      <w:pPr>
        <w:jc w:val="left"/>
        <w:rPr>
          <w:szCs w:val="21"/>
          <w:highlight w:val="red"/>
        </w:rPr>
      </w:pPr>
      <w:r>
        <w:rPr>
          <w:rFonts w:hint="eastAsia"/>
          <w:szCs w:val="21"/>
          <w:highlight w:val="red"/>
        </w:rPr>
        <w:t>7.</w:t>
      </w:r>
      <w:r>
        <w:rPr>
          <w:rFonts w:hint="eastAsia"/>
          <w:szCs w:val="21"/>
          <w:highlight w:val="red"/>
        </w:rPr>
        <w:t>主要林种</w:t>
      </w:r>
      <w:r>
        <w:rPr>
          <w:rFonts w:hint="eastAsia"/>
          <w:szCs w:val="21"/>
          <w:highlight w:val="red"/>
        </w:rPr>
        <w:t>.</w:t>
      </w:r>
      <w:r>
        <w:rPr>
          <w:rFonts w:hint="eastAsia"/>
          <w:szCs w:val="21"/>
          <w:highlight w:val="red"/>
        </w:rPr>
        <w:t>树种选择的要求</w:t>
      </w:r>
    </w:p>
    <w:p w14:paraId="4D0DDC75" w14:textId="77777777" w:rsidR="004E4306" w:rsidRDefault="000F027C">
      <w:pPr>
        <w:jc w:val="left"/>
        <w:rPr>
          <w:szCs w:val="21"/>
        </w:rPr>
      </w:pPr>
      <w:r>
        <w:rPr>
          <w:rFonts w:hint="eastAsia"/>
          <w:szCs w:val="21"/>
        </w:rPr>
        <w:t>1</w:t>
      </w:r>
      <w:r>
        <w:rPr>
          <w:rFonts w:hint="eastAsia"/>
          <w:szCs w:val="21"/>
        </w:rPr>
        <w:t>、用材林树种选择</w:t>
      </w:r>
    </w:p>
    <w:p w14:paraId="27CF541D" w14:textId="77777777" w:rsidR="004E4306" w:rsidRDefault="000F027C">
      <w:pPr>
        <w:jc w:val="left"/>
        <w:rPr>
          <w:szCs w:val="21"/>
        </w:rPr>
      </w:pPr>
      <w:r>
        <w:rPr>
          <w:rFonts w:hint="eastAsia"/>
          <w:szCs w:val="21"/>
        </w:rPr>
        <w:t>（</w:t>
      </w:r>
      <w:r>
        <w:rPr>
          <w:rFonts w:hint="eastAsia"/>
          <w:szCs w:val="21"/>
        </w:rPr>
        <w:t>1</w:t>
      </w:r>
      <w:r>
        <w:rPr>
          <w:rFonts w:hint="eastAsia"/>
          <w:szCs w:val="21"/>
        </w:rPr>
        <w:t>）速生性（</w:t>
      </w:r>
      <w:r>
        <w:rPr>
          <w:rFonts w:hint="eastAsia"/>
          <w:szCs w:val="21"/>
        </w:rPr>
        <w:t>2</w:t>
      </w:r>
      <w:r>
        <w:rPr>
          <w:rFonts w:hint="eastAsia"/>
          <w:szCs w:val="21"/>
        </w:rPr>
        <w:t>）丰产性</w:t>
      </w:r>
    </w:p>
    <w:p w14:paraId="57DAADAE" w14:textId="77777777" w:rsidR="004E4306" w:rsidRDefault="000F027C">
      <w:pPr>
        <w:jc w:val="left"/>
        <w:rPr>
          <w:szCs w:val="21"/>
        </w:rPr>
      </w:pPr>
      <w:r>
        <w:rPr>
          <w:rFonts w:hint="eastAsia"/>
          <w:szCs w:val="21"/>
        </w:rPr>
        <w:t>（</w:t>
      </w:r>
      <w:r>
        <w:rPr>
          <w:rFonts w:hint="eastAsia"/>
          <w:szCs w:val="21"/>
        </w:rPr>
        <w:t>3</w:t>
      </w:r>
      <w:r>
        <w:rPr>
          <w:rFonts w:hint="eastAsia"/>
          <w:szCs w:val="21"/>
        </w:rPr>
        <w:t>）优质性</w:t>
      </w:r>
      <w:r>
        <w:rPr>
          <w:rFonts w:hint="eastAsia"/>
          <w:szCs w:val="21"/>
        </w:rPr>
        <w:t>；</w:t>
      </w:r>
      <w:r>
        <w:rPr>
          <w:rFonts w:hint="eastAsia"/>
          <w:szCs w:val="21"/>
        </w:rPr>
        <w:t>干形良好</w:t>
      </w:r>
      <w:r>
        <w:rPr>
          <w:rFonts w:hint="eastAsia"/>
          <w:szCs w:val="21"/>
        </w:rPr>
        <w:t xml:space="preserve"> </w:t>
      </w:r>
      <w:r>
        <w:rPr>
          <w:rFonts w:hint="eastAsia"/>
          <w:szCs w:val="21"/>
        </w:rPr>
        <w:t>材质优良</w:t>
      </w:r>
      <w:r>
        <w:rPr>
          <w:rFonts w:hint="eastAsia"/>
          <w:szCs w:val="21"/>
        </w:rPr>
        <w:t xml:space="preserve"> 4</w:t>
      </w:r>
      <w:r>
        <w:rPr>
          <w:rFonts w:hint="eastAsia"/>
          <w:szCs w:val="21"/>
        </w:rPr>
        <w:t>）稳定性</w:t>
      </w:r>
    </w:p>
    <w:p w14:paraId="7B45E18C" w14:textId="77777777" w:rsidR="004E4306" w:rsidRDefault="000F027C">
      <w:pPr>
        <w:jc w:val="left"/>
        <w:rPr>
          <w:szCs w:val="21"/>
        </w:rPr>
      </w:pPr>
      <w:r>
        <w:rPr>
          <w:rFonts w:hint="eastAsia"/>
          <w:szCs w:val="21"/>
        </w:rPr>
        <w:t>2.</w:t>
      </w:r>
      <w:r>
        <w:rPr>
          <w:rFonts w:hint="eastAsia"/>
          <w:szCs w:val="21"/>
        </w:rPr>
        <w:t>经济林树种选择</w:t>
      </w:r>
      <w:r>
        <w:rPr>
          <w:rFonts w:hint="eastAsia"/>
          <w:szCs w:val="21"/>
        </w:rPr>
        <w:t>；</w:t>
      </w:r>
      <w:r>
        <w:rPr>
          <w:rFonts w:hint="eastAsia"/>
          <w:szCs w:val="21"/>
        </w:rPr>
        <w:t>优质性</w:t>
      </w:r>
      <w:r>
        <w:rPr>
          <w:rFonts w:hint="eastAsia"/>
          <w:szCs w:val="21"/>
        </w:rPr>
        <w:t>，</w:t>
      </w:r>
      <w:r>
        <w:rPr>
          <w:rFonts w:hint="eastAsia"/>
          <w:szCs w:val="21"/>
        </w:rPr>
        <w:t>丰产性</w:t>
      </w:r>
      <w:r>
        <w:rPr>
          <w:rFonts w:hint="eastAsia"/>
          <w:szCs w:val="21"/>
        </w:rPr>
        <w:t>，</w:t>
      </w:r>
      <w:r>
        <w:rPr>
          <w:rFonts w:hint="eastAsia"/>
          <w:szCs w:val="21"/>
        </w:rPr>
        <w:t>早实</w:t>
      </w:r>
    </w:p>
    <w:p w14:paraId="42EAA2EF" w14:textId="77777777" w:rsidR="004E4306" w:rsidRDefault="000F027C">
      <w:pPr>
        <w:jc w:val="left"/>
        <w:rPr>
          <w:szCs w:val="21"/>
        </w:rPr>
      </w:pPr>
      <w:r>
        <w:rPr>
          <w:rFonts w:hint="eastAsia"/>
          <w:szCs w:val="21"/>
        </w:rPr>
        <w:t>3.</w:t>
      </w:r>
      <w:r>
        <w:rPr>
          <w:rFonts w:hint="eastAsia"/>
          <w:szCs w:val="21"/>
        </w:rPr>
        <w:t>防护林树种选择</w:t>
      </w:r>
    </w:p>
    <w:p w14:paraId="3E797408" w14:textId="77777777" w:rsidR="004E4306" w:rsidRDefault="000F027C">
      <w:pPr>
        <w:jc w:val="left"/>
        <w:rPr>
          <w:szCs w:val="21"/>
        </w:rPr>
      </w:pPr>
      <w:r>
        <w:rPr>
          <w:rFonts w:hint="eastAsia"/>
          <w:szCs w:val="21"/>
        </w:rPr>
        <w:t>（</w:t>
      </w:r>
      <w:r>
        <w:rPr>
          <w:rFonts w:hint="eastAsia"/>
          <w:szCs w:val="21"/>
        </w:rPr>
        <w:t>1</w:t>
      </w:r>
      <w:r>
        <w:rPr>
          <w:rFonts w:hint="eastAsia"/>
          <w:szCs w:val="21"/>
        </w:rPr>
        <w:t>）农田防护林</w:t>
      </w:r>
      <w:r>
        <w:rPr>
          <w:rFonts w:hint="eastAsia"/>
          <w:szCs w:val="21"/>
        </w:rPr>
        <w:t>。</w:t>
      </w:r>
      <w:r>
        <w:rPr>
          <w:rFonts w:hint="eastAsia"/>
          <w:szCs w:val="21"/>
        </w:rPr>
        <w:t>抗风力强、枝繁叶茂</w:t>
      </w:r>
      <w:r>
        <w:rPr>
          <w:rFonts w:hint="eastAsia"/>
          <w:szCs w:val="21"/>
        </w:rPr>
        <w:t>。</w:t>
      </w:r>
      <w:r>
        <w:rPr>
          <w:rFonts w:hint="eastAsia"/>
          <w:szCs w:val="21"/>
        </w:rPr>
        <w:t>树体高大、寿命长、生长稳定</w:t>
      </w:r>
      <w:r>
        <w:rPr>
          <w:rFonts w:hint="eastAsia"/>
          <w:szCs w:val="21"/>
        </w:rPr>
        <w:t>。</w:t>
      </w:r>
      <w:r>
        <w:rPr>
          <w:rFonts w:hint="eastAsia"/>
          <w:szCs w:val="21"/>
        </w:rPr>
        <w:t>根系具有深根性、侧根相对不发达</w:t>
      </w:r>
      <w:r>
        <w:rPr>
          <w:rFonts w:hint="eastAsia"/>
          <w:szCs w:val="21"/>
        </w:rPr>
        <w:t>。</w:t>
      </w:r>
      <w:r>
        <w:rPr>
          <w:rFonts w:hint="eastAsia"/>
          <w:szCs w:val="21"/>
        </w:rPr>
        <w:t>经济价值高</w:t>
      </w:r>
    </w:p>
    <w:p w14:paraId="54651C24" w14:textId="77777777" w:rsidR="004E4306" w:rsidRDefault="000F027C">
      <w:pPr>
        <w:jc w:val="left"/>
        <w:rPr>
          <w:szCs w:val="21"/>
        </w:rPr>
      </w:pPr>
      <w:r>
        <w:rPr>
          <w:rFonts w:hint="eastAsia"/>
          <w:szCs w:val="21"/>
        </w:rPr>
        <w:t>（</w:t>
      </w:r>
      <w:r>
        <w:rPr>
          <w:rFonts w:hint="eastAsia"/>
          <w:szCs w:val="21"/>
        </w:rPr>
        <w:t>2</w:t>
      </w:r>
      <w:r>
        <w:rPr>
          <w:rFonts w:hint="eastAsia"/>
          <w:szCs w:val="21"/>
        </w:rPr>
        <w:t>）水土保持林</w:t>
      </w:r>
    </w:p>
    <w:p w14:paraId="45F564A0" w14:textId="77777777" w:rsidR="004E4306" w:rsidRDefault="000F027C">
      <w:pPr>
        <w:jc w:val="left"/>
        <w:rPr>
          <w:szCs w:val="21"/>
        </w:rPr>
      </w:pPr>
      <w:r>
        <w:rPr>
          <w:rFonts w:hint="eastAsia"/>
          <w:szCs w:val="21"/>
        </w:rPr>
        <w:t>根系发达、根蘖性强；</w:t>
      </w:r>
      <w:r>
        <w:rPr>
          <w:rFonts w:hint="eastAsia"/>
          <w:szCs w:val="21"/>
        </w:rPr>
        <w:t>。</w:t>
      </w:r>
      <w:r>
        <w:rPr>
          <w:rFonts w:hint="eastAsia"/>
          <w:szCs w:val="21"/>
        </w:rPr>
        <w:t>树冠浓密、落叶丰富、易分解；</w:t>
      </w:r>
    </w:p>
    <w:p w14:paraId="722215E7" w14:textId="77777777" w:rsidR="004E4306" w:rsidRDefault="000F027C">
      <w:pPr>
        <w:jc w:val="left"/>
        <w:rPr>
          <w:szCs w:val="21"/>
        </w:rPr>
      </w:pPr>
      <w:r>
        <w:rPr>
          <w:rFonts w:hint="eastAsia"/>
          <w:szCs w:val="21"/>
        </w:rPr>
        <w:t>生长迅速，能够密植；适应性强。</w:t>
      </w:r>
    </w:p>
    <w:p w14:paraId="20AF3F92" w14:textId="77777777" w:rsidR="004E4306" w:rsidRDefault="000F027C">
      <w:pPr>
        <w:jc w:val="left"/>
        <w:rPr>
          <w:szCs w:val="21"/>
        </w:rPr>
      </w:pPr>
      <w:r>
        <w:rPr>
          <w:rFonts w:hint="eastAsia"/>
          <w:szCs w:val="21"/>
        </w:rPr>
        <w:t>（</w:t>
      </w:r>
      <w:r>
        <w:rPr>
          <w:rFonts w:hint="eastAsia"/>
          <w:szCs w:val="21"/>
        </w:rPr>
        <w:t>3</w:t>
      </w:r>
      <w:r>
        <w:rPr>
          <w:rFonts w:hint="eastAsia"/>
          <w:szCs w:val="21"/>
        </w:rPr>
        <w:t>）防风固沙林</w:t>
      </w:r>
    </w:p>
    <w:p w14:paraId="7E26993B" w14:textId="77777777" w:rsidR="004E4306" w:rsidRDefault="000F027C">
      <w:pPr>
        <w:jc w:val="left"/>
        <w:rPr>
          <w:szCs w:val="21"/>
        </w:rPr>
      </w:pPr>
      <w:r>
        <w:rPr>
          <w:rFonts w:hint="eastAsia"/>
          <w:szCs w:val="21"/>
        </w:rPr>
        <w:t>侧根发达、根蘖性强；耐干旱瘠薄和地表高温；</w:t>
      </w:r>
    </w:p>
    <w:p w14:paraId="29D15A6E" w14:textId="77777777" w:rsidR="004E4306" w:rsidRDefault="000F027C">
      <w:pPr>
        <w:jc w:val="left"/>
        <w:rPr>
          <w:szCs w:val="21"/>
        </w:rPr>
      </w:pPr>
      <w:proofErr w:type="gramStart"/>
      <w:r>
        <w:rPr>
          <w:rFonts w:hint="eastAsia"/>
          <w:szCs w:val="21"/>
        </w:rPr>
        <w:t>耐沙割</w:t>
      </w:r>
      <w:proofErr w:type="gramEnd"/>
      <w:r>
        <w:rPr>
          <w:rFonts w:hint="eastAsia"/>
          <w:szCs w:val="21"/>
        </w:rPr>
        <w:t>、沙埋；落叶丰富、易分解</w:t>
      </w:r>
    </w:p>
    <w:p w14:paraId="5F86FA50" w14:textId="77777777" w:rsidR="004E4306" w:rsidRDefault="000F027C">
      <w:pPr>
        <w:jc w:val="left"/>
        <w:rPr>
          <w:szCs w:val="21"/>
        </w:rPr>
      </w:pPr>
      <w:r>
        <w:rPr>
          <w:rFonts w:hint="eastAsia"/>
          <w:szCs w:val="21"/>
        </w:rPr>
        <w:t>4</w:t>
      </w:r>
      <w:r>
        <w:rPr>
          <w:rFonts w:hint="eastAsia"/>
          <w:szCs w:val="21"/>
        </w:rPr>
        <w:t>、薪炭林（能源林）树种选择</w:t>
      </w:r>
    </w:p>
    <w:p w14:paraId="583DAC6C" w14:textId="77777777" w:rsidR="004E4306" w:rsidRDefault="000F027C">
      <w:pPr>
        <w:jc w:val="left"/>
        <w:rPr>
          <w:szCs w:val="21"/>
        </w:rPr>
      </w:pPr>
      <w:r>
        <w:rPr>
          <w:rFonts w:hint="eastAsia"/>
          <w:szCs w:val="21"/>
        </w:rPr>
        <w:t>生长快、生物量大；木材密度大、热值高、易燃烧；</w:t>
      </w:r>
    </w:p>
    <w:p w14:paraId="510C9183" w14:textId="77777777" w:rsidR="004E4306" w:rsidRDefault="000F027C">
      <w:pPr>
        <w:jc w:val="left"/>
        <w:rPr>
          <w:szCs w:val="21"/>
        </w:rPr>
      </w:pPr>
      <w:r>
        <w:rPr>
          <w:rFonts w:hint="eastAsia"/>
          <w:szCs w:val="21"/>
        </w:rPr>
        <w:t>能够萌蘖更新；能适宜干旱贫瘠立地。</w:t>
      </w:r>
    </w:p>
    <w:p w14:paraId="6A37261B" w14:textId="77777777" w:rsidR="004E4306" w:rsidRDefault="000F027C">
      <w:pPr>
        <w:jc w:val="left"/>
        <w:rPr>
          <w:szCs w:val="21"/>
        </w:rPr>
      </w:pPr>
      <w:r>
        <w:rPr>
          <w:rFonts w:hint="eastAsia"/>
          <w:szCs w:val="21"/>
        </w:rPr>
        <w:t>5</w:t>
      </w:r>
      <w:r>
        <w:rPr>
          <w:rFonts w:hint="eastAsia"/>
          <w:szCs w:val="21"/>
        </w:rPr>
        <w:t>、特种用途林的树种选择</w:t>
      </w:r>
    </w:p>
    <w:p w14:paraId="60BDB9A4" w14:textId="77777777" w:rsidR="004E4306" w:rsidRDefault="000F027C">
      <w:pPr>
        <w:jc w:val="left"/>
        <w:rPr>
          <w:szCs w:val="21"/>
        </w:rPr>
      </w:pPr>
      <w:r>
        <w:rPr>
          <w:rFonts w:hint="eastAsia"/>
          <w:szCs w:val="21"/>
        </w:rPr>
        <w:t>环境保护林：抗污染、吸附</w:t>
      </w:r>
      <w:r>
        <w:rPr>
          <w:rFonts w:hint="eastAsia"/>
          <w:szCs w:val="21"/>
        </w:rPr>
        <w:t>P2.5</w:t>
      </w:r>
      <w:r>
        <w:rPr>
          <w:rFonts w:hint="eastAsia"/>
          <w:szCs w:val="21"/>
        </w:rPr>
        <w:t>等</w:t>
      </w:r>
    </w:p>
    <w:p w14:paraId="6987AEA1" w14:textId="77777777" w:rsidR="004E4306" w:rsidRDefault="000F027C">
      <w:pPr>
        <w:jc w:val="left"/>
        <w:rPr>
          <w:szCs w:val="21"/>
        </w:rPr>
      </w:pPr>
      <w:r>
        <w:rPr>
          <w:rFonts w:hint="eastAsia"/>
          <w:szCs w:val="21"/>
        </w:rPr>
        <w:t>风景林：美观、游憩休闲</w:t>
      </w:r>
    </w:p>
    <w:p w14:paraId="15433F77" w14:textId="77777777" w:rsidR="004E4306" w:rsidRDefault="000F027C">
      <w:pPr>
        <w:jc w:val="left"/>
        <w:rPr>
          <w:szCs w:val="21"/>
          <w:highlight w:val="red"/>
        </w:rPr>
      </w:pPr>
      <w:r>
        <w:rPr>
          <w:rFonts w:hint="eastAsia"/>
          <w:szCs w:val="21"/>
          <w:highlight w:val="red"/>
        </w:rPr>
        <w:t>9.</w:t>
      </w:r>
      <w:r>
        <w:rPr>
          <w:rFonts w:hint="eastAsia"/>
          <w:szCs w:val="21"/>
          <w:highlight w:val="red"/>
        </w:rPr>
        <w:t>混交林的意义及特点</w:t>
      </w:r>
      <w:r>
        <w:rPr>
          <w:rFonts w:hint="eastAsia"/>
          <w:szCs w:val="21"/>
          <w:highlight w:val="red"/>
        </w:rPr>
        <w:t xml:space="preserve"> </w:t>
      </w:r>
    </w:p>
    <w:p w14:paraId="4FE67E10" w14:textId="77777777" w:rsidR="004E4306" w:rsidRDefault="000F027C">
      <w:pPr>
        <w:jc w:val="left"/>
        <w:rPr>
          <w:szCs w:val="21"/>
        </w:rPr>
      </w:pPr>
      <w:r>
        <w:rPr>
          <w:rFonts w:hint="eastAsia"/>
          <w:szCs w:val="21"/>
        </w:rPr>
        <w:t>有利于充分利用营养空间</w:t>
      </w:r>
    </w:p>
    <w:p w14:paraId="587F10BD" w14:textId="77777777" w:rsidR="004E4306" w:rsidRDefault="000F027C">
      <w:pPr>
        <w:jc w:val="left"/>
        <w:rPr>
          <w:szCs w:val="21"/>
        </w:rPr>
      </w:pPr>
      <w:r>
        <w:rPr>
          <w:rFonts w:hint="eastAsia"/>
          <w:szCs w:val="21"/>
        </w:rPr>
        <w:t>有利于改善造林地的立地条件</w:t>
      </w:r>
    </w:p>
    <w:p w14:paraId="1DB21634" w14:textId="77777777" w:rsidR="004E4306" w:rsidRDefault="000F027C">
      <w:pPr>
        <w:jc w:val="left"/>
        <w:rPr>
          <w:szCs w:val="21"/>
        </w:rPr>
      </w:pPr>
      <w:r>
        <w:rPr>
          <w:rFonts w:hint="eastAsia"/>
          <w:szCs w:val="21"/>
        </w:rPr>
        <w:t>可提高林产品的数量和质量</w:t>
      </w:r>
      <w:r>
        <w:rPr>
          <w:rFonts w:hint="eastAsia"/>
          <w:szCs w:val="21"/>
        </w:rPr>
        <w:t xml:space="preserve"> </w:t>
      </w:r>
    </w:p>
    <w:p w14:paraId="540A7FD0" w14:textId="77777777" w:rsidR="004E4306" w:rsidRDefault="000F027C">
      <w:pPr>
        <w:jc w:val="left"/>
        <w:rPr>
          <w:szCs w:val="21"/>
        </w:rPr>
      </w:pPr>
      <w:r>
        <w:rPr>
          <w:rFonts w:hint="eastAsia"/>
          <w:szCs w:val="21"/>
        </w:rPr>
        <w:t>可增强防护效益</w:t>
      </w:r>
    </w:p>
    <w:p w14:paraId="31D62DDF" w14:textId="77777777" w:rsidR="004E4306" w:rsidRDefault="000F027C">
      <w:pPr>
        <w:jc w:val="left"/>
        <w:rPr>
          <w:szCs w:val="21"/>
        </w:rPr>
      </w:pPr>
      <w:r>
        <w:rPr>
          <w:rFonts w:hint="eastAsia"/>
          <w:szCs w:val="21"/>
        </w:rPr>
        <w:t>可提高抗御灾害的能力及稳定性</w:t>
      </w:r>
      <w:r>
        <w:rPr>
          <w:rFonts w:hint="eastAsia"/>
          <w:szCs w:val="21"/>
        </w:rPr>
        <w:t xml:space="preserve"> </w:t>
      </w:r>
    </w:p>
    <w:p w14:paraId="00AA9FA7" w14:textId="77777777" w:rsidR="004E4306" w:rsidRDefault="000F027C">
      <w:pPr>
        <w:jc w:val="left"/>
        <w:rPr>
          <w:szCs w:val="21"/>
          <w:highlight w:val="red"/>
        </w:rPr>
      </w:pPr>
      <w:r>
        <w:rPr>
          <w:rFonts w:hint="eastAsia"/>
          <w:szCs w:val="21"/>
          <w:highlight w:val="red"/>
        </w:rPr>
        <w:t>10.</w:t>
      </w:r>
      <w:r>
        <w:rPr>
          <w:rFonts w:hint="eastAsia"/>
          <w:szCs w:val="21"/>
          <w:highlight w:val="red"/>
        </w:rPr>
        <w:t>混交林、纯林的优缺点</w:t>
      </w:r>
      <w:r>
        <w:rPr>
          <w:rFonts w:hint="eastAsia"/>
          <w:szCs w:val="21"/>
          <w:highlight w:val="red"/>
        </w:rPr>
        <w:t xml:space="preserve"> </w:t>
      </w:r>
      <w:r>
        <w:rPr>
          <w:rFonts w:hint="eastAsia"/>
          <w:szCs w:val="21"/>
          <w:highlight w:val="red"/>
        </w:rPr>
        <w:t>（简答题）还有人工林</w:t>
      </w:r>
    </w:p>
    <w:p w14:paraId="2CBB82C4" w14:textId="77777777" w:rsidR="004E4306" w:rsidRDefault="000F027C">
      <w:pPr>
        <w:jc w:val="left"/>
        <w:rPr>
          <w:szCs w:val="21"/>
        </w:rPr>
      </w:pPr>
      <w:r>
        <w:rPr>
          <w:rFonts w:hint="eastAsia"/>
          <w:szCs w:val="21"/>
        </w:rPr>
        <w:t>由一个树种组成的人工林称为纯林。由两种或两种以上的树种组成的人工林称为混交林。</w:t>
      </w:r>
    </w:p>
    <w:p w14:paraId="30945C6B" w14:textId="77777777" w:rsidR="004E4306" w:rsidRDefault="000F027C">
      <w:pPr>
        <w:jc w:val="left"/>
        <w:rPr>
          <w:szCs w:val="21"/>
        </w:rPr>
      </w:pPr>
      <w:r>
        <w:rPr>
          <w:rFonts w:hint="eastAsia"/>
          <w:szCs w:val="21"/>
        </w:rPr>
        <w:lastRenderedPageBreak/>
        <w:t>营造纯林技术简单，施工容易，</w:t>
      </w:r>
      <w:r>
        <w:rPr>
          <w:rFonts w:hint="eastAsia"/>
          <w:szCs w:val="21"/>
        </w:rPr>
        <w:t>培育速生丰产用材林、经济林、薪炭林常用。由两种或两种以上的树种组成的人工林称为混交林培育和采伐利用技术复杂，</w:t>
      </w:r>
      <w:proofErr w:type="gramStart"/>
      <w:r>
        <w:rPr>
          <w:rFonts w:hint="eastAsia"/>
          <w:szCs w:val="21"/>
        </w:rPr>
        <w:t>施工较</w:t>
      </w:r>
      <w:proofErr w:type="gramEnd"/>
      <w:r>
        <w:rPr>
          <w:rFonts w:hint="eastAsia"/>
          <w:szCs w:val="21"/>
        </w:rPr>
        <w:t>麻烦，同时目的树种的产量可能低，但是由于混交林在生态和景观等多方面的优势，在当前人工林培育被广泛重视。</w:t>
      </w:r>
    </w:p>
    <w:p w14:paraId="46AA313A" w14:textId="77777777" w:rsidR="004E4306" w:rsidRDefault="000F027C">
      <w:pPr>
        <w:jc w:val="left"/>
        <w:rPr>
          <w:szCs w:val="21"/>
          <w:highlight w:val="red"/>
        </w:rPr>
      </w:pPr>
      <w:r>
        <w:rPr>
          <w:rFonts w:hint="eastAsia"/>
          <w:szCs w:val="21"/>
          <w:highlight w:val="yellow"/>
        </w:rPr>
        <w:t>11.</w:t>
      </w:r>
      <w:r>
        <w:rPr>
          <w:rFonts w:hint="eastAsia"/>
          <w:szCs w:val="21"/>
          <w:highlight w:val="yellow"/>
        </w:rPr>
        <w:t>播种造林和植苗造林的特点及适用条件</w:t>
      </w:r>
      <w:r>
        <w:rPr>
          <w:rFonts w:hint="eastAsia"/>
          <w:szCs w:val="21"/>
          <w:highlight w:val="yellow"/>
        </w:rPr>
        <w:t xml:space="preserve"> </w:t>
      </w:r>
    </w:p>
    <w:p w14:paraId="0A2F50AF" w14:textId="77777777" w:rsidR="004E4306" w:rsidRDefault="000F027C">
      <w:pPr>
        <w:jc w:val="left"/>
        <w:rPr>
          <w:szCs w:val="21"/>
        </w:rPr>
      </w:pPr>
      <w:r>
        <w:rPr>
          <w:rFonts w:hint="eastAsia"/>
          <w:szCs w:val="21"/>
        </w:rPr>
        <w:t>播种造林是把种子直接播于造林地，故又称直播造林。适用条件：适用于发芽能力较强的大、中粒种子树种，直根性树种及种子太昂贵的树种；适用于立地条件较好，特别是水分供应比较充足稳定、植被竞争及鸟兽危害又不太严重的造林地。</w:t>
      </w:r>
    </w:p>
    <w:p w14:paraId="5436F3D5" w14:textId="77777777" w:rsidR="004E4306" w:rsidRDefault="000F027C">
      <w:pPr>
        <w:jc w:val="left"/>
        <w:rPr>
          <w:szCs w:val="21"/>
        </w:rPr>
      </w:pPr>
      <w:r>
        <w:rPr>
          <w:rFonts w:hint="eastAsia"/>
          <w:szCs w:val="21"/>
        </w:rPr>
        <w:t>植苗造林是以苗木作为造林材料进行栽植</w:t>
      </w:r>
      <w:r>
        <w:rPr>
          <w:rFonts w:hint="eastAsia"/>
          <w:szCs w:val="21"/>
        </w:rPr>
        <w:t>的造林方法。</w:t>
      </w:r>
    </w:p>
    <w:p w14:paraId="5B351D4D" w14:textId="77777777" w:rsidR="004E4306" w:rsidRDefault="000F027C">
      <w:pPr>
        <w:jc w:val="left"/>
        <w:rPr>
          <w:szCs w:val="21"/>
        </w:rPr>
      </w:pPr>
      <w:r>
        <w:rPr>
          <w:rFonts w:hint="eastAsia"/>
          <w:szCs w:val="21"/>
        </w:rPr>
        <w:t>适用条件：适用于绝大多数树种和各种立地条件，是应用最普遍的造林方法。</w:t>
      </w:r>
      <w:r>
        <w:rPr>
          <w:rFonts w:hint="eastAsia"/>
          <w:szCs w:val="21"/>
        </w:rPr>
        <w:t xml:space="preserve"> </w:t>
      </w:r>
    </w:p>
    <w:p w14:paraId="1FB1F488" w14:textId="77777777" w:rsidR="004E4306" w:rsidRDefault="000F027C">
      <w:pPr>
        <w:jc w:val="left"/>
        <w:rPr>
          <w:szCs w:val="21"/>
          <w:highlight w:val="yellow"/>
        </w:rPr>
      </w:pPr>
      <w:r>
        <w:rPr>
          <w:rFonts w:hint="eastAsia"/>
          <w:szCs w:val="21"/>
          <w:highlight w:val="yellow"/>
        </w:rPr>
        <w:t>12.</w:t>
      </w:r>
      <w:r>
        <w:rPr>
          <w:rFonts w:hint="eastAsia"/>
          <w:szCs w:val="21"/>
          <w:highlight w:val="yellow"/>
        </w:rPr>
        <w:t>造林密度对树高、胸径、材质的影响</w:t>
      </w:r>
      <w:r>
        <w:rPr>
          <w:rFonts w:hint="eastAsia"/>
          <w:szCs w:val="21"/>
          <w:highlight w:val="yellow"/>
        </w:rPr>
        <w:t xml:space="preserve"> </w:t>
      </w:r>
    </w:p>
    <w:p w14:paraId="08FECBEB" w14:textId="77777777" w:rsidR="004E4306" w:rsidRDefault="000F027C">
      <w:pPr>
        <w:jc w:val="left"/>
        <w:rPr>
          <w:szCs w:val="21"/>
        </w:rPr>
      </w:pPr>
      <w:r>
        <w:rPr>
          <w:rFonts w:hint="eastAsia"/>
          <w:szCs w:val="21"/>
        </w:rPr>
        <w:t>1.</w:t>
      </w:r>
      <w:r>
        <w:rPr>
          <w:rFonts w:hint="eastAsia"/>
          <w:szCs w:val="21"/>
        </w:rPr>
        <w:t>密度对树高生长的作用</w:t>
      </w:r>
    </w:p>
    <w:p w14:paraId="31E1A6ED" w14:textId="77777777" w:rsidR="004E4306" w:rsidRDefault="000F027C">
      <w:pPr>
        <w:jc w:val="left"/>
        <w:rPr>
          <w:szCs w:val="21"/>
        </w:rPr>
      </w:pPr>
      <w:r>
        <w:rPr>
          <w:rFonts w:hint="eastAsia"/>
          <w:szCs w:val="21"/>
        </w:rPr>
        <w:t>主要结论为密度对于树高的影响较小。</w:t>
      </w:r>
    </w:p>
    <w:p w14:paraId="38CDA08C" w14:textId="77777777" w:rsidR="004E4306" w:rsidRDefault="000F027C">
      <w:pPr>
        <w:jc w:val="left"/>
        <w:rPr>
          <w:szCs w:val="21"/>
        </w:rPr>
      </w:pPr>
      <w:r>
        <w:rPr>
          <w:rFonts w:hint="eastAsia"/>
          <w:szCs w:val="21"/>
        </w:rPr>
        <w:t>一些较耐阴树种以及顶端优势不旺的树种，可能在一定密度范围内密度加大有促进高生长的作用。</w:t>
      </w:r>
    </w:p>
    <w:p w14:paraId="4394FB84" w14:textId="77777777" w:rsidR="004E4306" w:rsidRDefault="000F027C">
      <w:pPr>
        <w:jc w:val="left"/>
        <w:rPr>
          <w:szCs w:val="21"/>
        </w:rPr>
      </w:pPr>
      <w:r>
        <w:rPr>
          <w:rFonts w:hint="eastAsia"/>
          <w:szCs w:val="21"/>
        </w:rPr>
        <w:t>干旱立地条件下有一些影响。</w:t>
      </w:r>
    </w:p>
    <w:p w14:paraId="4581DCEE" w14:textId="77777777" w:rsidR="004E4306" w:rsidRDefault="000F027C">
      <w:pPr>
        <w:jc w:val="left"/>
        <w:rPr>
          <w:szCs w:val="21"/>
        </w:rPr>
      </w:pPr>
      <w:r>
        <w:rPr>
          <w:rFonts w:hint="eastAsia"/>
          <w:szCs w:val="21"/>
        </w:rPr>
        <w:t>②密度对直径生长的作用</w:t>
      </w:r>
    </w:p>
    <w:p w14:paraId="22057878" w14:textId="77777777" w:rsidR="004E4306" w:rsidRDefault="000F027C">
      <w:pPr>
        <w:jc w:val="left"/>
        <w:rPr>
          <w:szCs w:val="21"/>
        </w:rPr>
      </w:pPr>
      <w:r>
        <w:rPr>
          <w:rFonts w:hint="eastAsia"/>
          <w:szCs w:val="21"/>
        </w:rPr>
        <w:t>正常状态下纯林直径分布近似正态分布，从树木间开始有竞争作用的密度始，密度越大，直径生长越小。林分中小径阶林木的数量增大、而大中径阶的数量减少。</w:t>
      </w:r>
    </w:p>
    <w:p w14:paraId="46EB5D8C" w14:textId="77777777" w:rsidR="004E4306" w:rsidRDefault="000F027C">
      <w:pPr>
        <w:jc w:val="left"/>
        <w:rPr>
          <w:szCs w:val="21"/>
        </w:rPr>
      </w:pPr>
      <w:r>
        <w:rPr>
          <w:rFonts w:hint="eastAsia"/>
          <w:szCs w:val="21"/>
        </w:rPr>
        <w:t>3.</w:t>
      </w:r>
      <w:r>
        <w:rPr>
          <w:rFonts w:hint="eastAsia"/>
          <w:szCs w:val="21"/>
        </w:rPr>
        <w:t>对材质的影响</w:t>
      </w:r>
    </w:p>
    <w:p w14:paraId="4E70A86A" w14:textId="77777777" w:rsidR="004E4306" w:rsidRDefault="000F027C">
      <w:pPr>
        <w:jc w:val="left"/>
        <w:rPr>
          <w:szCs w:val="21"/>
        </w:rPr>
      </w:pPr>
      <w:r>
        <w:rPr>
          <w:rFonts w:hint="eastAsia"/>
          <w:szCs w:val="21"/>
        </w:rPr>
        <w:t xml:space="preserve">      </w:t>
      </w:r>
      <w:r>
        <w:rPr>
          <w:rFonts w:hint="eastAsia"/>
          <w:szCs w:val="21"/>
        </w:rPr>
        <w:t>稀植幼年</w:t>
      </w:r>
      <w:proofErr w:type="gramStart"/>
      <w:r>
        <w:rPr>
          <w:rFonts w:hint="eastAsia"/>
          <w:szCs w:val="21"/>
        </w:rPr>
        <w:t>材比例</w:t>
      </w:r>
      <w:proofErr w:type="gramEnd"/>
      <w:r>
        <w:rPr>
          <w:rFonts w:hint="eastAsia"/>
          <w:szCs w:val="21"/>
        </w:rPr>
        <w:t>增加，降低材质，如杉木。但落叶松影响不大。</w:t>
      </w:r>
    </w:p>
    <w:p w14:paraId="52F9BB34" w14:textId="77777777" w:rsidR="004E4306" w:rsidRDefault="000F027C">
      <w:pPr>
        <w:jc w:val="left"/>
        <w:rPr>
          <w:szCs w:val="21"/>
          <w:highlight w:val="red"/>
        </w:rPr>
      </w:pPr>
      <w:r>
        <w:rPr>
          <w:rFonts w:hint="eastAsia"/>
          <w:szCs w:val="21"/>
          <w:highlight w:val="yellow"/>
        </w:rPr>
        <w:t>13.</w:t>
      </w:r>
      <w:r>
        <w:rPr>
          <w:rFonts w:hint="eastAsia"/>
          <w:szCs w:val="21"/>
          <w:highlight w:val="yellow"/>
        </w:rPr>
        <w:t>提高我国人工林的质量的荣誉和主要途径</w:t>
      </w:r>
      <w:r>
        <w:rPr>
          <w:rFonts w:hint="eastAsia"/>
          <w:szCs w:val="21"/>
          <w:highlight w:val="yellow"/>
        </w:rPr>
        <w:t xml:space="preserve"> </w:t>
      </w:r>
      <w:r>
        <w:rPr>
          <w:rFonts w:hint="eastAsia"/>
          <w:szCs w:val="21"/>
          <w:highlight w:val="yellow"/>
        </w:rPr>
        <w:t>？？简答论述</w:t>
      </w:r>
      <w:proofErr w:type="gramStart"/>
      <w:r>
        <w:rPr>
          <w:rFonts w:hint="eastAsia"/>
          <w:szCs w:val="21"/>
          <w:highlight w:val="yellow"/>
        </w:rPr>
        <w:t>选品种</w:t>
      </w:r>
      <w:proofErr w:type="gramEnd"/>
      <w:r>
        <w:rPr>
          <w:rFonts w:hint="eastAsia"/>
          <w:szCs w:val="21"/>
          <w:highlight w:val="yellow"/>
        </w:rPr>
        <w:t xml:space="preserve"> </w:t>
      </w:r>
      <w:r>
        <w:rPr>
          <w:rFonts w:hint="eastAsia"/>
          <w:szCs w:val="21"/>
          <w:highlight w:val="yellow"/>
        </w:rPr>
        <w:t>树种</w:t>
      </w:r>
      <w:r>
        <w:rPr>
          <w:rFonts w:hint="eastAsia"/>
          <w:szCs w:val="21"/>
          <w:highlight w:val="yellow"/>
        </w:rPr>
        <w:t xml:space="preserve"> </w:t>
      </w:r>
      <w:r>
        <w:rPr>
          <w:rFonts w:hint="eastAsia"/>
          <w:szCs w:val="21"/>
          <w:highlight w:val="yellow"/>
        </w:rPr>
        <w:t>地点</w:t>
      </w:r>
      <w:r>
        <w:rPr>
          <w:rFonts w:hint="eastAsia"/>
          <w:szCs w:val="21"/>
          <w:highlight w:val="yellow"/>
        </w:rPr>
        <w:t xml:space="preserve"> </w:t>
      </w:r>
      <w:r>
        <w:rPr>
          <w:rFonts w:hint="eastAsia"/>
          <w:szCs w:val="21"/>
          <w:highlight w:val="yellow"/>
        </w:rPr>
        <w:t>杂交（</w:t>
      </w:r>
      <w:r>
        <w:rPr>
          <w:rFonts w:hint="eastAsia"/>
          <w:szCs w:val="21"/>
          <w:highlight w:val="yellow"/>
        </w:rPr>
        <w:t>开放性</w:t>
      </w:r>
      <w:r>
        <w:rPr>
          <w:rFonts w:hint="eastAsia"/>
          <w:szCs w:val="21"/>
          <w:highlight w:val="yellow"/>
        </w:rPr>
        <w:t>）</w:t>
      </w:r>
    </w:p>
    <w:p w14:paraId="518FABC8" w14:textId="77777777" w:rsidR="004E4306" w:rsidRDefault="000F027C">
      <w:pPr>
        <w:jc w:val="left"/>
        <w:rPr>
          <w:szCs w:val="21"/>
          <w:highlight w:val="red"/>
        </w:rPr>
      </w:pPr>
      <w:r>
        <w:rPr>
          <w:szCs w:val="21"/>
        </w:rPr>
        <w:t>人工林树种组成是指构成人工林林分的树种成分及其所占比例。由一个树种组成的人工林称为纯林。由两种或两种以上的树种组成的人工林称为混交林。营造纯林技术简单，施工容易，培育速生丰产用材林、经济林</w:t>
      </w:r>
      <w:r>
        <w:rPr>
          <w:szCs w:val="21"/>
        </w:rPr>
        <w:t>、薪炭林常用。由两种或两种以上的树种组成的人工林称为混交林培育和采伐利用技术复杂，</w:t>
      </w:r>
      <w:proofErr w:type="gramStart"/>
      <w:r>
        <w:rPr>
          <w:szCs w:val="21"/>
        </w:rPr>
        <w:t>施工较</w:t>
      </w:r>
      <w:proofErr w:type="gramEnd"/>
      <w:r>
        <w:rPr>
          <w:szCs w:val="21"/>
        </w:rPr>
        <w:t>麻烦，同时目的树种的产量可能低，但是由于混交林在生态和景观等多方面的优势，在当前人工林培育被广泛重视。营造混交林有利于充分利用营养空间，改善造林地的立地条件，可提高林产品的数量和质量，增强防护效益，提高抗御灾害的能力及稳定性。选择混交树种时，在考虑混交树种本身适地适树的前提下，能够最大限度地使其发挥辅佐、护土和改土效能，给主要树种创造以某种有利作用为主的生长环境。调节混交林种间关系要慎重选择混交树种、确定合适的混交方法及</w:t>
      </w:r>
      <w:r>
        <w:rPr>
          <w:szCs w:val="21"/>
        </w:rPr>
        <w:t>比例，通过造林时间、造林方法、苗木年龄调节种间矛盾，改变立地条件（如施肥、细致整地、灌溉等）满足树种的要求以减缓竞争，通过如平茬、修枝、间伐以及环剥、去顶、断根和化学抑制剂等抚育措施调节种间关系。</w:t>
      </w:r>
      <w:r>
        <w:rPr>
          <w:szCs w:val="21"/>
        </w:rPr>
        <w:cr/>
      </w:r>
      <w:r>
        <w:rPr>
          <w:rFonts w:hint="eastAsia"/>
          <w:szCs w:val="21"/>
          <w:highlight w:val="yellow"/>
        </w:rPr>
        <w:t>14.</w:t>
      </w:r>
      <w:r>
        <w:rPr>
          <w:rFonts w:hint="eastAsia"/>
          <w:szCs w:val="21"/>
          <w:highlight w:val="yellow"/>
        </w:rPr>
        <w:t>土壤耕作的主要环节</w:t>
      </w:r>
      <w:r>
        <w:rPr>
          <w:rFonts w:hint="eastAsia"/>
          <w:szCs w:val="21"/>
          <w:highlight w:val="yellow"/>
        </w:rPr>
        <w:t xml:space="preserve"> </w:t>
      </w:r>
    </w:p>
    <w:p w14:paraId="0FBDF518" w14:textId="77777777" w:rsidR="004E4306" w:rsidRDefault="000F027C">
      <w:pPr>
        <w:jc w:val="left"/>
        <w:rPr>
          <w:szCs w:val="21"/>
          <w:highlight w:val="yellow"/>
        </w:rPr>
      </w:pPr>
      <w:r>
        <w:rPr>
          <w:szCs w:val="21"/>
        </w:rPr>
        <w:t>（</w:t>
      </w:r>
      <w:r>
        <w:rPr>
          <w:szCs w:val="21"/>
        </w:rPr>
        <w:t>1</w:t>
      </w:r>
      <w:r>
        <w:rPr>
          <w:szCs w:val="21"/>
        </w:rPr>
        <w:t>）松土除草（灌）</w:t>
      </w:r>
      <w:r>
        <w:rPr>
          <w:szCs w:val="21"/>
        </w:rPr>
        <w:cr/>
      </w:r>
      <w:r>
        <w:rPr>
          <w:szCs w:val="21"/>
        </w:rPr>
        <w:t>（</w:t>
      </w:r>
      <w:r>
        <w:rPr>
          <w:szCs w:val="21"/>
        </w:rPr>
        <w:t>2</w:t>
      </w:r>
      <w:r>
        <w:rPr>
          <w:szCs w:val="21"/>
        </w:rPr>
        <w:t>）水分管理</w:t>
      </w:r>
      <w:r>
        <w:rPr>
          <w:szCs w:val="21"/>
        </w:rPr>
        <w:t>--</w:t>
      </w:r>
      <w:r>
        <w:rPr>
          <w:szCs w:val="21"/>
        </w:rPr>
        <w:t>灌溉与排水</w:t>
      </w:r>
      <w:r>
        <w:rPr>
          <w:szCs w:val="21"/>
        </w:rPr>
        <w:cr/>
      </w:r>
      <w:r>
        <w:rPr>
          <w:szCs w:val="21"/>
        </w:rPr>
        <w:t>（</w:t>
      </w:r>
      <w:r>
        <w:rPr>
          <w:szCs w:val="21"/>
        </w:rPr>
        <w:t>3</w:t>
      </w:r>
      <w:r>
        <w:rPr>
          <w:szCs w:val="21"/>
        </w:rPr>
        <w:t>）幼林地施肥</w:t>
      </w:r>
      <w:r>
        <w:rPr>
          <w:szCs w:val="21"/>
        </w:rPr>
        <w:cr/>
      </w:r>
      <w:r>
        <w:rPr>
          <w:szCs w:val="21"/>
        </w:rPr>
        <w:t>（</w:t>
      </w:r>
      <w:r>
        <w:rPr>
          <w:szCs w:val="21"/>
        </w:rPr>
        <w:t>3</w:t>
      </w:r>
      <w:r>
        <w:rPr>
          <w:szCs w:val="21"/>
        </w:rPr>
        <w:t>）幼林地施肥</w:t>
      </w:r>
      <w:r>
        <w:rPr>
          <w:szCs w:val="21"/>
          <w:highlight w:val="red"/>
        </w:rPr>
        <w:cr/>
      </w:r>
      <w:r>
        <w:rPr>
          <w:rFonts w:hint="eastAsia"/>
          <w:szCs w:val="21"/>
          <w:highlight w:val="yellow"/>
        </w:rPr>
        <w:t>15</w:t>
      </w:r>
      <w:r>
        <w:rPr>
          <w:szCs w:val="21"/>
          <w:highlight w:val="yellow"/>
        </w:rPr>
        <w:t>.</w:t>
      </w:r>
      <w:r>
        <w:rPr>
          <w:rFonts w:hint="eastAsia"/>
          <w:szCs w:val="21"/>
          <w:highlight w:val="yellow"/>
        </w:rPr>
        <w:t>整地的优缺点和适用条件</w:t>
      </w:r>
      <w:r>
        <w:rPr>
          <w:szCs w:val="21"/>
          <w:highlight w:val="yellow"/>
        </w:rPr>
        <w:t>，</w:t>
      </w:r>
      <w:r>
        <w:rPr>
          <w:rFonts w:hint="eastAsia"/>
          <w:szCs w:val="21"/>
          <w:highlight w:val="yellow"/>
        </w:rPr>
        <w:t>造林整地</w:t>
      </w:r>
    </w:p>
    <w:p w14:paraId="0570609B" w14:textId="77777777" w:rsidR="004E4306" w:rsidRDefault="000F027C">
      <w:pPr>
        <w:jc w:val="left"/>
        <w:rPr>
          <w:szCs w:val="21"/>
        </w:rPr>
      </w:pPr>
      <w:r>
        <w:rPr>
          <w:szCs w:val="21"/>
        </w:rPr>
        <w:t>（</w:t>
      </w:r>
      <w:r>
        <w:rPr>
          <w:szCs w:val="21"/>
        </w:rPr>
        <w:t>1</w:t>
      </w:r>
      <w:r>
        <w:rPr>
          <w:szCs w:val="21"/>
        </w:rPr>
        <w:t>）造林整地概念</w:t>
      </w:r>
      <w:r>
        <w:rPr>
          <w:szCs w:val="21"/>
        </w:rPr>
        <w:cr/>
      </w:r>
      <w:r>
        <w:rPr>
          <w:szCs w:val="21"/>
        </w:rPr>
        <w:t>在造林之前，清除造林地上的植被、采伐剩余物或火烧剩余物，并以翻垦土壤为重要内容的一项生产技术措施。</w:t>
      </w:r>
      <w:r>
        <w:rPr>
          <w:szCs w:val="21"/>
          <w:highlight w:val="red"/>
        </w:rPr>
        <w:cr/>
      </w:r>
      <w:r>
        <w:rPr>
          <w:szCs w:val="21"/>
        </w:rPr>
        <w:lastRenderedPageBreak/>
        <w:t>（</w:t>
      </w:r>
      <w:r>
        <w:rPr>
          <w:szCs w:val="21"/>
        </w:rPr>
        <w:t>2</w:t>
      </w:r>
      <w:r>
        <w:rPr>
          <w:szCs w:val="21"/>
        </w:rPr>
        <w:t>）造林整地优缺点</w:t>
      </w:r>
      <w:r>
        <w:rPr>
          <w:szCs w:val="21"/>
        </w:rPr>
        <w:cr/>
        <w:t>①</w:t>
      </w:r>
      <w:r>
        <w:rPr>
          <w:szCs w:val="21"/>
        </w:rPr>
        <w:t>造林整地具有方</w:t>
      </w:r>
      <w:r>
        <w:rPr>
          <w:szCs w:val="21"/>
        </w:rPr>
        <w:t>法的多样性，作业的艰巨性特点。</w:t>
      </w:r>
      <w:r>
        <w:rPr>
          <w:szCs w:val="21"/>
        </w:rPr>
        <w:cr/>
        <w:t>②</w:t>
      </w:r>
      <w:r>
        <w:rPr>
          <w:szCs w:val="21"/>
        </w:rPr>
        <w:t>造林整地只能更多地采用局部整地的方式，并兼顾水土保持的要求。</w:t>
      </w:r>
      <w:r>
        <w:rPr>
          <w:szCs w:val="21"/>
        </w:rPr>
        <w:cr/>
        <w:t>③</w:t>
      </w:r>
      <w:r>
        <w:rPr>
          <w:szCs w:val="21"/>
        </w:rPr>
        <w:t>整地一般只能进行一次，所以对整地的规格和质量要求较高。</w:t>
      </w:r>
      <w:r>
        <w:rPr>
          <w:szCs w:val="21"/>
          <w:highlight w:val="red"/>
        </w:rPr>
        <w:cr/>
      </w:r>
      <w:r>
        <w:rPr>
          <w:szCs w:val="21"/>
        </w:rPr>
        <w:t>（</w:t>
      </w:r>
      <w:r>
        <w:rPr>
          <w:szCs w:val="21"/>
        </w:rPr>
        <w:t>3</w:t>
      </w:r>
      <w:r>
        <w:rPr>
          <w:szCs w:val="21"/>
        </w:rPr>
        <w:t>）适用条件</w:t>
      </w:r>
    </w:p>
    <w:p w14:paraId="4336C757" w14:textId="77777777" w:rsidR="004E4306" w:rsidRDefault="000F027C">
      <w:pPr>
        <w:jc w:val="left"/>
        <w:rPr>
          <w:szCs w:val="21"/>
        </w:rPr>
      </w:pPr>
      <w:proofErr w:type="gramStart"/>
      <w:r>
        <w:rPr>
          <w:szCs w:val="21"/>
        </w:rPr>
        <w:t>随造随整</w:t>
      </w:r>
      <w:proofErr w:type="gramEnd"/>
      <w:r>
        <w:rPr>
          <w:szCs w:val="21"/>
        </w:rPr>
        <w:t>：水分条件好的采伐迹地，易引起水土流失的沙地和草原荒地</w:t>
      </w:r>
      <w:r>
        <w:rPr>
          <w:szCs w:val="21"/>
        </w:rPr>
        <w:cr/>
      </w:r>
      <w:r>
        <w:rPr>
          <w:szCs w:val="21"/>
        </w:rPr>
        <w:t>提前整地：最好比造林时间提前</w:t>
      </w:r>
      <w:r>
        <w:rPr>
          <w:szCs w:val="21"/>
        </w:rPr>
        <w:t>1-2</w:t>
      </w:r>
      <w:r>
        <w:rPr>
          <w:szCs w:val="21"/>
        </w:rPr>
        <w:t>个季节，有利于改善土壤结构、水分、养分；便于从容地安排造林生产。</w:t>
      </w:r>
    </w:p>
    <w:p w14:paraId="278A34D1" w14:textId="77777777" w:rsidR="004E4306" w:rsidRDefault="000F027C">
      <w:pPr>
        <w:jc w:val="left"/>
        <w:rPr>
          <w:b/>
          <w:szCs w:val="21"/>
        </w:rPr>
      </w:pPr>
      <w:r>
        <w:rPr>
          <w:szCs w:val="21"/>
        </w:rPr>
        <w:t>①</w:t>
      </w:r>
      <w:r>
        <w:rPr>
          <w:szCs w:val="21"/>
        </w:rPr>
        <w:t>春季造林：</w:t>
      </w:r>
      <w:proofErr w:type="gramStart"/>
      <w:r>
        <w:rPr>
          <w:szCs w:val="21"/>
        </w:rPr>
        <w:t>秋季或</w:t>
      </w:r>
      <w:proofErr w:type="gramEnd"/>
      <w:r>
        <w:rPr>
          <w:szCs w:val="21"/>
        </w:rPr>
        <w:t>夏季整地</w:t>
      </w:r>
      <w:r>
        <w:rPr>
          <w:szCs w:val="21"/>
        </w:rPr>
        <w:cr/>
        <w:t>②</w:t>
      </w:r>
      <w:r>
        <w:rPr>
          <w:szCs w:val="21"/>
        </w:rPr>
        <w:t>雨季造林：秋季整地</w:t>
      </w:r>
      <w:r>
        <w:rPr>
          <w:szCs w:val="21"/>
        </w:rPr>
        <w:cr/>
        <w:t>③</w:t>
      </w:r>
      <w:r>
        <w:rPr>
          <w:szCs w:val="21"/>
        </w:rPr>
        <w:t>秋季造林：春季整地</w:t>
      </w:r>
      <w:r>
        <w:rPr>
          <w:szCs w:val="21"/>
        </w:rPr>
        <w:cr/>
      </w:r>
      <w:r>
        <w:rPr>
          <w:rFonts w:hint="eastAsia"/>
          <w:b/>
          <w:szCs w:val="21"/>
        </w:rPr>
        <w:t>第九章</w:t>
      </w:r>
    </w:p>
    <w:p w14:paraId="7C18F217" w14:textId="77777777" w:rsidR="004E4306" w:rsidRDefault="000F027C">
      <w:pPr>
        <w:jc w:val="left"/>
        <w:rPr>
          <w:szCs w:val="21"/>
          <w:highlight w:val="red"/>
        </w:rPr>
      </w:pPr>
      <w:r>
        <w:rPr>
          <w:rFonts w:hint="eastAsia"/>
          <w:szCs w:val="21"/>
          <w:highlight w:val="red"/>
        </w:rPr>
        <w:t>农林复合经营</w:t>
      </w:r>
    </w:p>
    <w:p w14:paraId="640C5716" w14:textId="77777777" w:rsidR="004E4306" w:rsidRDefault="000F027C">
      <w:pPr>
        <w:jc w:val="left"/>
        <w:rPr>
          <w:szCs w:val="21"/>
        </w:rPr>
      </w:pPr>
      <w:r>
        <w:rPr>
          <w:rFonts w:hint="eastAsia"/>
          <w:szCs w:val="21"/>
        </w:rPr>
        <w:t>也称农用林业、混农林业、农林业、林农间作，指于同一土地上，在空间位置与时间顺序上，将多年生木本植物与农作物和家畜动物结合在一起而形成的所有土地利用系统的集合。</w:t>
      </w:r>
    </w:p>
    <w:p w14:paraId="4875D536" w14:textId="77777777" w:rsidR="004E4306" w:rsidRDefault="004E4306">
      <w:pPr>
        <w:jc w:val="left"/>
        <w:rPr>
          <w:szCs w:val="21"/>
        </w:rPr>
      </w:pPr>
    </w:p>
    <w:p w14:paraId="6B8159DF" w14:textId="77777777" w:rsidR="004E4306" w:rsidRDefault="000F027C">
      <w:pPr>
        <w:jc w:val="left"/>
        <w:rPr>
          <w:b/>
          <w:szCs w:val="21"/>
        </w:rPr>
      </w:pPr>
      <w:r>
        <w:rPr>
          <w:rFonts w:hint="eastAsia"/>
          <w:b/>
          <w:szCs w:val="21"/>
        </w:rPr>
        <w:t>第十章</w:t>
      </w:r>
    </w:p>
    <w:p w14:paraId="5C61B75F" w14:textId="77777777" w:rsidR="004E4306" w:rsidRDefault="000F027C">
      <w:pPr>
        <w:jc w:val="left"/>
        <w:rPr>
          <w:szCs w:val="21"/>
        </w:rPr>
      </w:pPr>
      <w:r>
        <w:rPr>
          <w:rFonts w:hint="eastAsia"/>
          <w:szCs w:val="21"/>
          <w:highlight w:val="red"/>
        </w:rPr>
        <w:t>封山育林</w:t>
      </w:r>
      <w:r>
        <w:rPr>
          <w:rFonts w:hint="eastAsia"/>
          <w:szCs w:val="21"/>
          <w:highlight w:val="red"/>
        </w:rPr>
        <w:t>；</w:t>
      </w:r>
      <w:r>
        <w:rPr>
          <w:rFonts w:hint="eastAsia"/>
          <w:szCs w:val="21"/>
        </w:rPr>
        <w:t>以封禁为基本手段</w:t>
      </w:r>
      <w:r>
        <w:rPr>
          <w:rFonts w:hint="eastAsia"/>
          <w:szCs w:val="21"/>
        </w:rPr>
        <w:t xml:space="preserve">, </w:t>
      </w:r>
      <w:r>
        <w:rPr>
          <w:rFonts w:hint="eastAsia"/>
          <w:szCs w:val="21"/>
        </w:rPr>
        <w:t>促进森林形成的措施</w:t>
      </w:r>
      <w:r>
        <w:rPr>
          <w:rFonts w:hint="eastAsia"/>
          <w:szCs w:val="21"/>
        </w:rPr>
        <w:t xml:space="preserve">, </w:t>
      </w:r>
      <w:r>
        <w:rPr>
          <w:rFonts w:hint="eastAsia"/>
          <w:szCs w:val="21"/>
        </w:rPr>
        <w:t>即把长有疏林</w:t>
      </w:r>
      <w:r>
        <w:rPr>
          <w:rFonts w:hint="eastAsia"/>
          <w:szCs w:val="21"/>
        </w:rPr>
        <w:t xml:space="preserve">- </w:t>
      </w:r>
      <w:r>
        <w:rPr>
          <w:rFonts w:hint="eastAsia"/>
          <w:szCs w:val="21"/>
        </w:rPr>
        <w:t>灌丛或散生木的山地、滩地等封禁起来</w:t>
      </w:r>
      <w:r>
        <w:rPr>
          <w:rFonts w:hint="eastAsia"/>
          <w:szCs w:val="21"/>
        </w:rPr>
        <w:t xml:space="preserve">, </w:t>
      </w:r>
      <w:r>
        <w:rPr>
          <w:rFonts w:hint="eastAsia"/>
          <w:szCs w:val="21"/>
        </w:rPr>
        <w:t>借助林木的天然下种或萌芽逐渐培育成森林。</w:t>
      </w:r>
    </w:p>
    <w:p w14:paraId="2BC49EFD" w14:textId="77777777" w:rsidR="004E4306" w:rsidRDefault="000F027C">
      <w:pPr>
        <w:jc w:val="left"/>
        <w:rPr>
          <w:szCs w:val="21"/>
        </w:rPr>
      </w:pPr>
      <w:r>
        <w:rPr>
          <w:rFonts w:hint="eastAsia"/>
          <w:szCs w:val="21"/>
          <w:highlight w:val="red"/>
        </w:rPr>
        <w:t>低效林</w:t>
      </w:r>
      <w:r>
        <w:rPr>
          <w:rFonts w:hint="eastAsia"/>
          <w:szCs w:val="21"/>
          <w:highlight w:val="red"/>
        </w:rPr>
        <w:t>及形成原因？</w:t>
      </w:r>
      <w:r>
        <w:rPr>
          <w:rFonts w:hint="eastAsia"/>
          <w:szCs w:val="21"/>
        </w:rPr>
        <w:t>；低效林也称低质低效林或低价值林分，是指由于各种原因造成林分结构和稳定性失调，林木生长发育衰竭，系统功能退化或丧失，导致森林生态功能、林产品或生物量显著低于同类立地条件下相同林</w:t>
      </w:r>
      <w:r>
        <w:rPr>
          <w:rFonts w:hint="eastAsia"/>
          <w:szCs w:val="21"/>
        </w:rPr>
        <w:t>分平均水平的林分总称。</w:t>
      </w:r>
    </w:p>
    <w:p w14:paraId="311423D5" w14:textId="77777777" w:rsidR="004E4306" w:rsidRDefault="000F027C">
      <w:pPr>
        <w:jc w:val="left"/>
        <w:rPr>
          <w:szCs w:val="21"/>
          <w:highlight w:val="red"/>
        </w:rPr>
      </w:pPr>
      <w:r>
        <w:rPr>
          <w:rFonts w:hint="eastAsia"/>
          <w:szCs w:val="21"/>
          <w:highlight w:val="red"/>
        </w:rPr>
        <w:t>林分改造的概念和主要对象</w:t>
      </w:r>
      <w:r>
        <w:rPr>
          <w:rFonts w:hint="eastAsia"/>
          <w:szCs w:val="21"/>
          <w:highlight w:val="red"/>
        </w:rPr>
        <w:t xml:space="preserve"> </w:t>
      </w:r>
    </w:p>
    <w:p w14:paraId="6CAF66A3" w14:textId="77777777" w:rsidR="004E4306" w:rsidRDefault="000F027C">
      <w:pPr>
        <w:jc w:val="left"/>
        <w:rPr>
          <w:szCs w:val="21"/>
        </w:rPr>
      </w:pPr>
      <w:r>
        <w:rPr>
          <w:rFonts w:hint="eastAsia"/>
          <w:szCs w:val="21"/>
        </w:rPr>
        <w:t xml:space="preserve">  </w:t>
      </w:r>
      <w:r>
        <w:rPr>
          <w:rFonts w:hint="eastAsia"/>
          <w:szCs w:val="21"/>
        </w:rPr>
        <w:t>林分改造是为改善林分结构，开发林地生产潜力，提高林分质量和效益水平，对低效林采取的结构调整、树种更替、补植补播、封山育林、林分抚育、嫁接复壮等营林措施。</w:t>
      </w:r>
    </w:p>
    <w:p w14:paraId="20016744" w14:textId="77777777" w:rsidR="004E4306" w:rsidRDefault="000F027C">
      <w:pPr>
        <w:jc w:val="left"/>
        <w:rPr>
          <w:szCs w:val="21"/>
        </w:rPr>
      </w:pPr>
      <w:r>
        <w:rPr>
          <w:rFonts w:hint="eastAsia"/>
          <w:szCs w:val="21"/>
        </w:rPr>
        <w:t>对象；小老头</w:t>
      </w:r>
      <w:proofErr w:type="gramStart"/>
      <w:r>
        <w:rPr>
          <w:rFonts w:hint="eastAsia"/>
          <w:szCs w:val="21"/>
        </w:rPr>
        <w:t>”</w:t>
      </w:r>
      <w:proofErr w:type="gramEnd"/>
      <w:r>
        <w:rPr>
          <w:rFonts w:hint="eastAsia"/>
          <w:szCs w:val="21"/>
        </w:rPr>
        <w:t>人工林</w:t>
      </w:r>
    </w:p>
    <w:p w14:paraId="70E34C7B" w14:textId="77777777" w:rsidR="004E4306" w:rsidRDefault="000F027C">
      <w:pPr>
        <w:ind w:firstLineChars="300" w:firstLine="630"/>
        <w:jc w:val="left"/>
        <w:rPr>
          <w:szCs w:val="21"/>
        </w:rPr>
      </w:pPr>
      <w:r>
        <w:rPr>
          <w:rFonts w:hint="eastAsia"/>
          <w:szCs w:val="21"/>
        </w:rPr>
        <w:t>生长衰弱</w:t>
      </w:r>
      <w:proofErr w:type="gramStart"/>
      <w:r>
        <w:rPr>
          <w:rFonts w:hint="eastAsia"/>
          <w:szCs w:val="21"/>
        </w:rPr>
        <w:t>无培养</w:t>
      </w:r>
      <w:proofErr w:type="gramEnd"/>
      <w:r>
        <w:rPr>
          <w:rFonts w:hint="eastAsia"/>
          <w:szCs w:val="21"/>
        </w:rPr>
        <w:t>前途的多代萌生林</w:t>
      </w:r>
      <w:r>
        <w:rPr>
          <w:rFonts w:hint="eastAsia"/>
          <w:szCs w:val="21"/>
        </w:rPr>
        <w:t xml:space="preserve"> </w:t>
      </w:r>
    </w:p>
    <w:p w14:paraId="5AF9EE0A" w14:textId="77777777" w:rsidR="004E4306" w:rsidRDefault="000F027C">
      <w:pPr>
        <w:ind w:firstLineChars="300" w:firstLine="630"/>
        <w:jc w:val="left"/>
        <w:rPr>
          <w:szCs w:val="21"/>
        </w:rPr>
      </w:pPr>
      <w:r>
        <w:rPr>
          <w:rFonts w:hint="eastAsia"/>
          <w:szCs w:val="21"/>
        </w:rPr>
        <w:t>非目的树种组成的林分</w:t>
      </w:r>
    </w:p>
    <w:p w14:paraId="412DCA14" w14:textId="77777777" w:rsidR="004E4306" w:rsidRDefault="000F027C">
      <w:pPr>
        <w:ind w:firstLineChars="200" w:firstLine="420"/>
        <w:jc w:val="left"/>
        <w:rPr>
          <w:szCs w:val="21"/>
        </w:rPr>
      </w:pPr>
      <w:r>
        <w:rPr>
          <w:rFonts w:hint="eastAsia"/>
          <w:szCs w:val="21"/>
        </w:rPr>
        <w:t>郁闭度在</w:t>
      </w:r>
      <w:r>
        <w:rPr>
          <w:rFonts w:hint="eastAsia"/>
          <w:szCs w:val="21"/>
        </w:rPr>
        <w:t>0.2</w:t>
      </w:r>
      <w:r>
        <w:rPr>
          <w:rFonts w:hint="eastAsia"/>
          <w:szCs w:val="21"/>
        </w:rPr>
        <w:t>以下的疏林地</w:t>
      </w:r>
    </w:p>
    <w:p w14:paraId="14AE2FF1" w14:textId="77777777" w:rsidR="004E4306" w:rsidRDefault="000F027C">
      <w:pPr>
        <w:ind w:firstLineChars="300" w:firstLine="630"/>
        <w:jc w:val="left"/>
        <w:rPr>
          <w:szCs w:val="21"/>
        </w:rPr>
      </w:pPr>
      <w:r>
        <w:rPr>
          <w:rFonts w:hint="eastAsia"/>
          <w:szCs w:val="21"/>
        </w:rPr>
        <w:t>遭受严重自然灾害的林分</w:t>
      </w:r>
    </w:p>
    <w:p w14:paraId="7971FFBF" w14:textId="77777777" w:rsidR="004E4306" w:rsidRDefault="000F027C">
      <w:pPr>
        <w:ind w:firstLineChars="300" w:firstLine="630"/>
        <w:jc w:val="left"/>
        <w:rPr>
          <w:szCs w:val="21"/>
        </w:rPr>
      </w:pPr>
      <w:r>
        <w:rPr>
          <w:rFonts w:hint="eastAsia"/>
          <w:szCs w:val="21"/>
        </w:rPr>
        <w:t>生产力过低的林分</w:t>
      </w:r>
    </w:p>
    <w:p w14:paraId="256D425E" w14:textId="77777777" w:rsidR="004E4306" w:rsidRDefault="000F027C">
      <w:pPr>
        <w:ind w:firstLineChars="400" w:firstLine="840"/>
        <w:jc w:val="left"/>
        <w:rPr>
          <w:szCs w:val="21"/>
        </w:rPr>
      </w:pPr>
      <w:r>
        <w:rPr>
          <w:rFonts w:hint="eastAsia"/>
          <w:szCs w:val="21"/>
        </w:rPr>
        <w:t>天然更新不良、低产的残破近熟林</w:t>
      </w:r>
    </w:p>
    <w:p w14:paraId="6B97CCEA" w14:textId="4A805AD2" w:rsidR="004E4306" w:rsidRDefault="000F027C">
      <w:pPr>
        <w:ind w:firstLineChars="300" w:firstLine="630"/>
        <w:jc w:val="left"/>
        <w:rPr>
          <w:szCs w:val="21"/>
        </w:rPr>
      </w:pPr>
      <w:r>
        <w:rPr>
          <w:rFonts w:hint="eastAsia"/>
          <w:szCs w:val="21"/>
        </w:rPr>
        <w:t>大片灌丛</w:t>
      </w:r>
    </w:p>
    <w:p w14:paraId="3929003C" w14:textId="74FABE62" w:rsidR="000F027C" w:rsidRDefault="000F027C">
      <w:pPr>
        <w:ind w:firstLineChars="300" w:firstLine="630"/>
        <w:jc w:val="left"/>
        <w:rPr>
          <w:szCs w:val="21"/>
        </w:rPr>
      </w:pPr>
    </w:p>
    <w:p w14:paraId="5266A578" w14:textId="46E6CDC7" w:rsidR="000F027C" w:rsidRDefault="000F027C">
      <w:pPr>
        <w:ind w:firstLineChars="300" w:firstLine="630"/>
        <w:jc w:val="left"/>
        <w:rPr>
          <w:szCs w:val="21"/>
        </w:rPr>
      </w:pPr>
    </w:p>
    <w:p w14:paraId="1F711553" w14:textId="504BD64F" w:rsidR="000F027C" w:rsidRDefault="000F027C">
      <w:pPr>
        <w:ind w:firstLineChars="300" w:firstLine="630"/>
        <w:jc w:val="left"/>
        <w:rPr>
          <w:szCs w:val="21"/>
        </w:rPr>
      </w:pPr>
    </w:p>
    <w:p w14:paraId="086987A5" w14:textId="53856A7B" w:rsidR="000F027C" w:rsidRDefault="000F027C">
      <w:pPr>
        <w:ind w:firstLineChars="300" w:firstLine="630"/>
        <w:jc w:val="left"/>
        <w:rPr>
          <w:szCs w:val="21"/>
        </w:rPr>
      </w:pPr>
    </w:p>
    <w:p w14:paraId="4052CA99" w14:textId="43332839" w:rsidR="000F027C" w:rsidRDefault="000F027C">
      <w:pPr>
        <w:ind w:firstLineChars="300" w:firstLine="630"/>
        <w:jc w:val="left"/>
        <w:rPr>
          <w:szCs w:val="21"/>
        </w:rPr>
      </w:pPr>
    </w:p>
    <w:p w14:paraId="1C9AE7FA" w14:textId="7DC2306B" w:rsidR="000F027C" w:rsidRDefault="000F027C">
      <w:pPr>
        <w:ind w:firstLineChars="300" w:firstLine="630"/>
        <w:jc w:val="left"/>
        <w:rPr>
          <w:szCs w:val="21"/>
        </w:rPr>
      </w:pPr>
    </w:p>
    <w:p w14:paraId="1DC86778" w14:textId="2C361DF8" w:rsidR="000F027C" w:rsidRDefault="000F027C">
      <w:pPr>
        <w:ind w:firstLineChars="300" w:firstLine="630"/>
        <w:jc w:val="left"/>
        <w:rPr>
          <w:szCs w:val="21"/>
        </w:rPr>
      </w:pPr>
    </w:p>
    <w:p w14:paraId="33286F7D" w14:textId="3149D153" w:rsidR="000F027C" w:rsidRDefault="000F027C">
      <w:pPr>
        <w:ind w:firstLineChars="300" w:firstLine="630"/>
        <w:jc w:val="left"/>
        <w:rPr>
          <w:szCs w:val="21"/>
        </w:rPr>
      </w:pPr>
    </w:p>
    <w:p w14:paraId="77F0187E" w14:textId="50E89495" w:rsidR="000F027C" w:rsidRDefault="000F027C">
      <w:pPr>
        <w:ind w:firstLineChars="300" w:firstLine="630"/>
        <w:jc w:val="left"/>
        <w:rPr>
          <w:szCs w:val="21"/>
        </w:rPr>
      </w:pPr>
    </w:p>
    <w:p w14:paraId="0598E6E2" w14:textId="77777777" w:rsidR="000F027C" w:rsidRDefault="000F027C">
      <w:pPr>
        <w:ind w:firstLineChars="300" w:firstLine="630"/>
        <w:jc w:val="left"/>
        <w:rPr>
          <w:rFonts w:hint="eastAsia"/>
          <w:szCs w:val="21"/>
        </w:rPr>
      </w:pPr>
    </w:p>
    <w:p w14:paraId="2EEA3F08" w14:textId="6B80E28E" w:rsidR="000F027C" w:rsidRDefault="000F027C">
      <w:pPr>
        <w:jc w:val="left"/>
        <w:rPr>
          <w:rFonts w:hint="eastAsia"/>
          <w:szCs w:val="21"/>
          <w:highlight w:val="red"/>
        </w:rPr>
      </w:pPr>
      <w:r>
        <w:rPr>
          <w:rFonts w:hint="eastAsia"/>
          <w:szCs w:val="21"/>
          <w:highlight w:val="red"/>
        </w:rPr>
        <w:lastRenderedPageBreak/>
        <w:t>低效人工林的成因及改造途径</w:t>
      </w:r>
    </w:p>
    <w:tbl>
      <w:tblPr>
        <w:tblpPr w:leftFromText="180" w:rightFromText="180" w:vertAnchor="text" w:horzAnchor="page" w:tblpX="1335" w:tblpY="264"/>
        <w:tblOverlap w:val="never"/>
        <w:tblW w:w="9592" w:type="dxa"/>
        <w:tblCellSpacing w:w="0" w:type="dxa"/>
        <w:tblLayout w:type="fixed"/>
        <w:tblCellMar>
          <w:left w:w="0" w:type="dxa"/>
          <w:right w:w="0" w:type="dxa"/>
        </w:tblCellMar>
        <w:tblLook w:val="04A0" w:firstRow="1" w:lastRow="0" w:firstColumn="1" w:lastColumn="0" w:noHBand="0" w:noVBand="1"/>
      </w:tblPr>
      <w:tblGrid>
        <w:gridCol w:w="4141"/>
        <w:gridCol w:w="5451"/>
      </w:tblGrid>
      <w:tr w:rsidR="004E4306" w14:paraId="5D6589DC" w14:textId="77777777">
        <w:trPr>
          <w:trHeight w:val="765"/>
          <w:tblCellSpacing w:w="0" w:type="dxa"/>
        </w:trPr>
        <w:tc>
          <w:tcPr>
            <w:tcW w:w="4141" w:type="dxa"/>
            <w:tcBorders>
              <w:top w:val="single" w:sz="6" w:space="0" w:color="FFFFFF"/>
              <w:left w:val="single" w:sz="6" w:space="0" w:color="FFFFFF"/>
              <w:bottom w:val="single" w:sz="18" w:space="0" w:color="FFFFFF"/>
              <w:right w:val="single" w:sz="6" w:space="0" w:color="FFFFFF"/>
            </w:tcBorders>
            <w:shd w:val="clear" w:color="auto" w:fill="A5300F"/>
            <w:tcMar>
              <w:top w:w="72" w:type="dxa"/>
              <w:left w:w="144" w:type="dxa"/>
              <w:bottom w:w="72" w:type="dxa"/>
              <w:right w:w="144" w:type="dxa"/>
            </w:tcMar>
          </w:tcPr>
          <w:p w14:paraId="59E59017" w14:textId="77777777" w:rsidR="004E4306" w:rsidRDefault="000F027C">
            <w:pPr>
              <w:pStyle w:val="a3"/>
              <w:widowControl/>
              <w:rPr>
                <w:sz w:val="21"/>
                <w:szCs w:val="21"/>
              </w:rPr>
            </w:pPr>
            <w:r>
              <w:rPr>
                <w:rFonts w:ascii="微软雅黑" w:eastAsia="微软雅黑" w:hAnsi="微软雅黑" w:cs="微软雅黑"/>
                <w:b/>
                <w:color w:val="FF00FF"/>
                <w:sz w:val="21"/>
                <w:szCs w:val="21"/>
              </w:rPr>
              <w:t>形成</w:t>
            </w:r>
            <w:r>
              <w:rPr>
                <w:rFonts w:ascii="微软雅黑" w:eastAsia="微软雅黑" w:hAnsi="微软雅黑" w:cs="微软雅黑" w:hint="eastAsia"/>
                <w:b/>
                <w:color w:val="FF00FF"/>
                <w:sz w:val="21"/>
                <w:szCs w:val="21"/>
              </w:rPr>
              <w:t>原因</w:t>
            </w:r>
          </w:p>
        </w:tc>
        <w:tc>
          <w:tcPr>
            <w:tcW w:w="5451" w:type="dxa"/>
            <w:tcBorders>
              <w:top w:val="single" w:sz="6" w:space="0" w:color="FFFFFF"/>
              <w:left w:val="single" w:sz="6" w:space="0" w:color="FFFFFF"/>
              <w:bottom w:val="single" w:sz="18" w:space="0" w:color="FFFFFF"/>
              <w:right w:val="single" w:sz="6" w:space="0" w:color="FFFFFF"/>
            </w:tcBorders>
            <w:shd w:val="clear" w:color="auto" w:fill="A5300F"/>
            <w:tcMar>
              <w:top w:w="72" w:type="dxa"/>
              <w:left w:w="144" w:type="dxa"/>
              <w:bottom w:w="72" w:type="dxa"/>
              <w:right w:w="144" w:type="dxa"/>
            </w:tcMar>
          </w:tcPr>
          <w:p w14:paraId="56D5A69C" w14:textId="77777777" w:rsidR="004E4306" w:rsidRDefault="000F027C">
            <w:pPr>
              <w:pStyle w:val="a3"/>
              <w:widowControl/>
              <w:rPr>
                <w:sz w:val="21"/>
                <w:szCs w:val="21"/>
              </w:rPr>
            </w:pPr>
            <w:r>
              <w:rPr>
                <w:rFonts w:ascii="微软雅黑" w:eastAsia="微软雅黑" w:hAnsi="微软雅黑" w:cs="微软雅黑" w:hint="eastAsia"/>
                <w:b/>
                <w:color w:val="FF00FF"/>
                <w:sz w:val="21"/>
                <w:szCs w:val="21"/>
              </w:rPr>
              <w:t>改造方法</w:t>
            </w:r>
          </w:p>
        </w:tc>
      </w:tr>
      <w:tr w:rsidR="004E4306" w14:paraId="5F25E1CF" w14:textId="77777777">
        <w:trPr>
          <w:trHeight w:val="798"/>
          <w:tblCellSpacing w:w="0" w:type="dxa"/>
        </w:trPr>
        <w:tc>
          <w:tcPr>
            <w:tcW w:w="4141" w:type="dxa"/>
            <w:tcBorders>
              <w:top w:val="single" w:sz="6" w:space="0" w:color="FFFFFF"/>
              <w:left w:val="single" w:sz="6" w:space="0" w:color="FFFFFF"/>
              <w:bottom w:val="single" w:sz="18" w:space="0" w:color="FFFFFF"/>
              <w:right w:val="single" w:sz="6" w:space="0" w:color="FFFFFF"/>
            </w:tcBorders>
            <w:shd w:val="clear" w:color="auto" w:fill="E1CDCC"/>
            <w:tcMar>
              <w:top w:w="72" w:type="dxa"/>
              <w:left w:w="144" w:type="dxa"/>
              <w:bottom w:w="72" w:type="dxa"/>
              <w:right w:w="144" w:type="dxa"/>
            </w:tcMar>
          </w:tcPr>
          <w:p w14:paraId="1B6698F0"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造林树种选择不当</w:t>
            </w:r>
          </w:p>
        </w:tc>
        <w:tc>
          <w:tcPr>
            <w:tcW w:w="5451" w:type="dxa"/>
            <w:tcBorders>
              <w:top w:val="single" w:sz="6" w:space="0" w:color="FFFFFF"/>
              <w:left w:val="single" w:sz="6" w:space="0" w:color="FFFFFF"/>
              <w:bottom w:val="single" w:sz="18" w:space="0" w:color="FFFFFF"/>
              <w:right w:val="single" w:sz="6" w:space="0" w:color="FFFFFF"/>
            </w:tcBorders>
            <w:shd w:val="clear" w:color="auto" w:fill="E1CDCC"/>
            <w:tcMar>
              <w:top w:w="72" w:type="dxa"/>
              <w:left w:w="144" w:type="dxa"/>
              <w:bottom w:w="72" w:type="dxa"/>
              <w:right w:w="144" w:type="dxa"/>
            </w:tcMar>
          </w:tcPr>
          <w:p w14:paraId="4A05E4C3"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更换树种，重新造林或嫁接改造</w:t>
            </w:r>
          </w:p>
        </w:tc>
      </w:tr>
      <w:tr w:rsidR="004E4306" w14:paraId="412C4FD2" w14:textId="77777777">
        <w:trPr>
          <w:trHeight w:val="588"/>
          <w:tblCellSpacing w:w="0" w:type="dxa"/>
        </w:trPr>
        <w:tc>
          <w:tcPr>
            <w:tcW w:w="4141" w:type="dxa"/>
            <w:tcBorders>
              <w:top w:val="single" w:sz="6" w:space="0" w:color="FFFFFF"/>
              <w:left w:val="single" w:sz="6" w:space="0" w:color="FFFFFF"/>
              <w:bottom w:val="single" w:sz="18" w:space="0" w:color="FFFFFF"/>
              <w:right w:val="single" w:sz="6" w:space="0" w:color="FFFFFF"/>
            </w:tcBorders>
            <w:shd w:val="clear" w:color="auto" w:fill="F0E8E7"/>
            <w:tcMar>
              <w:top w:w="72" w:type="dxa"/>
              <w:left w:w="144" w:type="dxa"/>
              <w:bottom w:w="72" w:type="dxa"/>
              <w:right w:w="144" w:type="dxa"/>
            </w:tcMar>
          </w:tcPr>
          <w:p w14:paraId="4B549B4A"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整地粗放，栽植技术不当</w:t>
            </w:r>
          </w:p>
        </w:tc>
        <w:tc>
          <w:tcPr>
            <w:tcW w:w="5451" w:type="dxa"/>
            <w:tcBorders>
              <w:top w:val="single" w:sz="6" w:space="0" w:color="FFFFFF"/>
              <w:left w:val="single" w:sz="6" w:space="0" w:color="FFFFFF"/>
              <w:bottom w:val="single" w:sz="18" w:space="0" w:color="FFFFFF"/>
              <w:right w:val="single" w:sz="6" w:space="0" w:color="FFFFFF"/>
            </w:tcBorders>
            <w:shd w:val="clear" w:color="auto" w:fill="F0E8E7"/>
            <w:tcMar>
              <w:top w:w="72" w:type="dxa"/>
              <w:left w:w="144" w:type="dxa"/>
              <w:bottom w:w="72" w:type="dxa"/>
              <w:right w:w="144" w:type="dxa"/>
            </w:tcMar>
          </w:tcPr>
          <w:p w14:paraId="07D63E9A"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加强林地抚育；更换树种或混交。</w:t>
            </w:r>
          </w:p>
        </w:tc>
      </w:tr>
      <w:tr w:rsidR="004E4306" w14:paraId="02152534" w14:textId="77777777">
        <w:trPr>
          <w:trHeight w:val="1095"/>
          <w:tblCellSpacing w:w="0" w:type="dxa"/>
        </w:trPr>
        <w:tc>
          <w:tcPr>
            <w:tcW w:w="4141" w:type="dxa"/>
            <w:tcBorders>
              <w:top w:val="single" w:sz="6" w:space="0" w:color="FFFFFF"/>
              <w:left w:val="single" w:sz="6" w:space="0" w:color="FFFFFF"/>
              <w:bottom w:val="single" w:sz="18" w:space="0" w:color="FFFFFF"/>
              <w:right w:val="single" w:sz="6" w:space="0" w:color="FFFFFF"/>
            </w:tcBorders>
            <w:shd w:val="clear" w:color="auto" w:fill="E1CDCC"/>
            <w:tcMar>
              <w:top w:w="72" w:type="dxa"/>
              <w:left w:w="144" w:type="dxa"/>
              <w:bottom w:w="72" w:type="dxa"/>
              <w:right w:w="144" w:type="dxa"/>
            </w:tcMar>
          </w:tcPr>
          <w:p w14:paraId="5BFEF5C4"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造林密度偏大或保存率太低</w:t>
            </w:r>
          </w:p>
        </w:tc>
        <w:tc>
          <w:tcPr>
            <w:tcW w:w="5451" w:type="dxa"/>
            <w:tcBorders>
              <w:top w:val="single" w:sz="6" w:space="0" w:color="FFFFFF"/>
              <w:left w:val="single" w:sz="6" w:space="0" w:color="FFFFFF"/>
              <w:bottom w:val="single" w:sz="18" w:space="0" w:color="FFFFFF"/>
              <w:right w:val="single" w:sz="6" w:space="0" w:color="FFFFFF"/>
            </w:tcBorders>
            <w:shd w:val="clear" w:color="auto" w:fill="E1CDCC"/>
            <w:tcMar>
              <w:top w:w="72" w:type="dxa"/>
              <w:left w:w="144" w:type="dxa"/>
              <w:bottom w:w="72" w:type="dxa"/>
              <w:right w:w="144" w:type="dxa"/>
            </w:tcMar>
          </w:tcPr>
          <w:p w14:paraId="5F274F2C"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抚育采伐，平原带状抚育，</w:t>
            </w:r>
            <w:proofErr w:type="gramStart"/>
            <w:r>
              <w:rPr>
                <w:rFonts w:ascii="微软雅黑" w:eastAsia="微软雅黑" w:hAnsi="微软雅黑" w:cs="微软雅黑" w:hint="eastAsia"/>
                <w:color w:val="323232"/>
                <w:sz w:val="21"/>
                <w:szCs w:val="21"/>
              </w:rPr>
              <w:t>山地群状抚育</w:t>
            </w:r>
            <w:proofErr w:type="gramEnd"/>
            <w:r>
              <w:rPr>
                <w:rFonts w:ascii="微软雅黑" w:eastAsia="微软雅黑" w:hAnsi="微软雅黑" w:cs="微软雅黑" w:hint="eastAsia"/>
                <w:color w:val="323232"/>
                <w:sz w:val="21"/>
                <w:szCs w:val="21"/>
              </w:rPr>
              <w:t>；在林隙中补植其他树种</w:t>
            </w:r>
          </w:p>
        </w:tc>
      </w:tr>
      <w:tr w:rsidR="004E4306" w14:paraId="33C273BC" w14:textId="77777777">
        <w:trPr>
          <w:trHeight w:val="1092"/>
          <w:tblCellSpacing w:w="0" w:type="dxa"/>
        </w:trPr>
        <w:tc>
          <w:tcPr>
            <w:tcW w:w="4141" w:type="dxa"/>
            <w:tcBorders>
              <w:top w:val="single" w:sz="6" w:space="0" w:color="FFFFFF"/>
              <w:left w:val="single" w:sz="6" w:space="0" w:color="FFFFFF"/>
              <w:bottom w:val="single" w:sz="18" w:space="0" w:color="FFFFFF"/>
              <w:right w:val="single" w:sz="6" w:space="0" w:color="FFFFFF"/>
            </w:tcBorders>
            <w:shd w:val="clear" w:color="auto" w:fill="F0E8E7"/>
            <w:tcMar>
              <w:top w:w="72" w:type="dxa"/>
              <w:left w:w="144" w:type="dxa"/>
              <w:bottom w:w="72" w:type="dxa"/>
              <w:right w:w="144" w:type="dxa"/>
            </w:tcMar>
          </w:tcPr>
          <w:p w14:paraId="0040E3AF"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缺乏抚育或管理不当</w:t>
            </w:r>
          </w:p>
        </w:tc>
        <w:tc>
          <w:tcPr>
            <w:tcW w:w="5451" w:type="dxa"/>
            <w:tcBorders>
              <w:top w:val="single" w:sz="6" w:space="0" w:color="FFFFFF"/>
              <w:left w:val="single" w:sz="6" w:space="0" w:color="FFFFFF"/>
              <w:bottom w:val="single" w:sz="18" w:space="0" w:color="FFFFFF"/>
              <w:right w:val="single" w:sz="6" w:space="0" w:color="FFFFFF"/>
            </w:tcBorders>
            <w:shd w:val="clear" w:color="auto" w:fill="F0E8E7"/>
            <w:tcMar>
              <w:top w:w="72" w:type="dxa"/>
              <w:left w:w="144" w:type="dxa"/>
              <w:bottom w:w="72" w:type="dxa"/>
              <w:right w:w="144" w:type="dxa"/>
            </w:tcMar>
          </w:tcPr>
          <w:p w14:paraId="546B4EFF" w14:textId="77777777" w:rsidR="004E4306" w:rsidRDefault="000F027C">
            <w:pPr>
              <w:pStyle w:val="a3"/>
              <w:widowControl/>
              <w:rPr>
                <w:sz w:val="21"/>
                <w:szCs w:val="21"/>
              </w:rPr>
            </w:pPr>
            <w:r>
              <w:rPr>
                <w:rFonts w:ascii="微软雅黑" w:eastAsia="微软雅黑" w:hAnsi="微软雅黑" w:cs="微软雅黑" w:hint="eastAsia"/>
                <w:color w:val="323232"/>
                <w:sz w:val="21"/>
                <w:szCs w:val="21"/>
              </w:rPr>
              <w:t>深翻土壤，开沟埋青、施肥，平茬复壮，林地封禁</w:t>
            </w:r>
            <w:r>
              <w:rPr>
                <w:rFonts w:ascii="微软雅黑" w:eastAsia="微软雅黑" w:hAnsi="微软雅黑" w:cs="微软雅黑" w:hint="eastAsia"/>
                <w:color w:val="323232"/>
                <w:sz w:val="21"/>
                <w:szCs w:val="21"/>
              </w:rPr>
              <w:t>     </w:t>
            </w:r>
          </w:p>
        </w:tc>
      </w:tr>
    </w:tbl>
    <w:p w14:paraId="45DEBA7B" w14:textId="77777777" w:rsidR="004E4306" w:rsidRDefault="004E4306">
      <w:pPr>
        <w:jc w:val="left"/>
        <w:rPr>
          <w:szCs w:val="21"/>
        </w:rPr>
      </w:pPr>
    </w:p>
    <w:p w14:paraId="0CA4C998" w14:textId="77777777" w:rsidR="004E4306" w:rsidRDefault="000F027C">
      <w:pPr>
        <w:jc w:val="left"/>
        <w:rPr>
          <w:b/>
          <w:szCs w:val="21"/>
        </w:rPr>
      </w:pPr>
      <w:r>
        <w:rPr>
          <w:rFonts w:hint="eastAsia"/>
          <w:b/>
          <w:szCs w:val="21"/>
        </w:rPr>
        <w:t>第十一章</w:t>
      </w:r>
    </w:p>
    <w:p w14:paraId="28D67595" w14:textId="77777777" w:rsidR="004E4306" w:rsidRDefault="000F027C">
      <w:pPr>
        <w:jc w:val="left"/>
        <w:rPr>
          <w:szCs w:val="21"/>
          <w:highlight w:val="red"/>
        </w:rPr>
      </w:pPr>
      <w:r>
        <w:rPr>
          <w:rFonts w:hint="eastAsia"/>
          <w:szCs w:val="21"/>
          <w:highlight w:val="red"/>
        </w:rPr>
        <w:t>城市森林的概念</w:t>
      </w:r>
    </w:p>
    <w:p w14:paraId="466992CB" w14:textId="77777777" w:rsidR="004E4306" w:rsidRDefault="000F027C">
      <w:pPr>
        <w:jc w:val="left"/>
        <w:rPr>
          <w:szCs w:val="21"/>
        </w:rPr>
      </w:pPr>
      <w:r>
        <w:rPr>
          <w:rFonts w:hint="eastAsia"/>
          <w:szCs w:val="21"/>
        </w:rPr>
        <w:t>城市森林是指地处城市行政区域内或与城市的社会、经济及环境有密切关系地区的森林，包括：城市及其周围生长的以乔灌木为主体的绿色植物和其它相关生物群落与非生物环境。</w:t>
      </w:r>
    </w:p>
    <w:p w14:paraId="5B316264" w14:textId="77777777" w:rsidR="004E4306" w:rsidRDefault="000F027C">
      <w:pPr>
        <w:jc w:val="left"/>
        <w:rPr>
          <w:szCs w:val="21"/>
          <w:highlight w:val="red"/>
        </w:rPr>
      </w:pPr>
      <w:r>
        <w:rPr>
          <w:rFonts w:hint="eastAsia"/>
          <w:b/>
          <w:szCs w:val="21"/>
        </w:rPr>
        <w:t>第十二章</w:t>
      </w:r>
    </w:p>
    <w:p w14:paraId="10987EB5" w14:textId="77777777" w:rsidR="004E4306" w:rsidRDefault="000F027C">
      <w:pPr>
        <w:jc w:val="left"/>
        <w:rPr>
          <w:szCs w:val="21"/>
          <w:highlight w:val="yellow"/>
        </w:rPr>
      </w:pPr>
      <w:r>
        <w:rPr>
          <w:rFonts w:hint="eastAsia"/>
          <w:szCs w:val="21"/>
          <w:highlight w:val="yellow"/>
        </w:rPr>
        <w:t>自然稀疏和林木分化的概念</w:t>
      </w:r>
      <w:r>
        <w:rPr>
          <w:rFonts w:hint="eastAsia"/>
          <w:szCs w:val="21"/>
          <w:highlight w:val="yellow"/>
        </w:rPr>
        <w:t>？</w:t>
      </w:r>
    </w:p>
    <w:p w14:paraId="45419A34" w14:textId="77777777" w:rsidR="004E4306" w:rsidRDefault="000F027C">
      <w:pPr>
        <w:jc w:val="left"/>
        <w:rPr>
          <w:szCs w:val="21"/>
          <w:highlight w:val="red"/>
        </w:rPr>
      </w:pPr>
      <w:r>
        <w:rPr>
          <w:szCs w:val="21"/>
        </w:rPr>
        <w:t>林木分化是指林分内林木个体间在树高、胸径等方面存在的差异现象。无论是天然林还是人工林，即使是同一树种、相同年龄的林木，都存在这种分化现象。</w:t>
      </w:r>
      <w:r>
        <w:rPr>
          <w:szCs w:val="21"/>
        </w:rPr>
        <w:cr/>
      </w:r>
      <w:r>
        <w:rPr>
          <w:szCs w:val="21"/>
        </w:rPr>
        <w:t>自然稀疏：在林业生产上，森林随着年龄的增加，单位面积上林木株数不断减少的现象。</w:t>
      </w:r>
      <w:r>
        <w:rPr>
          <w:szCs w:val="21"/>
          <w:highlight w:val="red"/>
        </w:rPr>
        <w:cr/>
      </w:r>
      <w:r>
        <w:rPr>
          <w:rFonts w:hint="eastAsia"/>
          <w:szCs w:val="21"/>
          <w:highlight w:val="red"/>
        </w:rPr>
        <w:t>森林抚育间伐的概念、目的、种类及方法</w:t>
      </w:r>
      <w:r>
        <w:rPr>
          <w:rFonts w:hint="eastAsia"/>
          <w:szCs w:val="21"/>
          <w:highlight w:val="red"/>
        </w:rPr>
        <w:t xml:space="preserve"> </w:t>
      </w:r>
    </w:p>
    <w:p w14:paraId="00C59C6E" w14:textId="77777777" w:rsidR="004E4306" w:rsidRDefault="000F027C">
      <w:pPr>
        <w:jc w:val="left"/>
        <w:rPr>
          <w:szCs w:val="21"/>
        </w:rPr>
      </w:pPr>
      <w:r>
        <w:rPr>
          <w:noProof/>
          <w:szCs w:val="21"/>
        </w:rPr>
        <mc:AlternateContent>
          <mc:Choice Requires="wps">
            <w:drawing>
              <wp:anchor distT="0" distB="0" distL="0" distR="0" simplePos="0" relativeHeight="251656192" behindDoc="0" locked="0" layoutInCell="1" allowOverlap="1" wp14:anchorId="36C85EAB" wp14:editId="3FE48CB4">
                <wp:simplePos x="0" y="0"/>
                <wp:positionH relativeFrom="column">
                  <wp:posOffset>-1270</wp:posOffset>
                </wp:positionH>
                <wp:positionV relativeFrom="paragraph">
                  <wp:posOffset>1462405</wp:posOffset>
                </wp:positionV>
                <wp:extent cx="739140" cy="407670"/>
                <wp:effectExtent l="113665" t="113665" r="114934" b="114934"/>
                <wp:wrapNone/>
                <wp:docPr id="1027" name="墨迹 1"/>
                <wp:cNvGraphicFramePr/>
                <a:graphic xmlns:a="http://schemas.openxmlformats.org/drawingml/2006/main">
                  <a:graphicData uri="http://schemas.microsoft.com/office/word/2010/wordprocessingInk">
                    <w14:contentPart bwMode="auto" r:id="rId7">
                      <w14:nvContentPartPr>
                        <w14:cNvContentPartPr/>
                      </w14:nvContentPartPr>
                      <w14:xfrm>
                        <a:off x="0" y="0"/>
                        <a:ext cx="739140" cy="407670"/>
                      </w14:xfrm>
                    </w14:contentPart>
                  </a:graphicData>
                </a:graphic>
              </wp:anchor>
            </w:drawing>
          </mc:Choice>
          <mc:Fallback xmlns:wpsCustomData="http://www.wps.cn/officeDocument/2013/wpsCustomData">
            <w:pict>
              <v:shape id="墨迹 1" o:spid="_x0000_s1026" o:spt="75" style="position:absolute;left:0pt;margin-left:-0.1pt;margin-top:115.15pt;height:32.1pt;width:58.2pt;z-index:1024;mso-width-relative:page;mso-height-relative:page;" coordsize="21600,21600" o:gfxdata="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">
                <v:imagedata r:id="rId8" o:title=""/>
                <o:lock v:ext="edit"/>
              </v:shape>
            </w:pict>
          </mc:Fallback>
        </mc:AlternateContent>
      </w:r>
      <w:r>
        <w:rPr>
          <w:rFonts w:hint="eastAsia"/>
          <w:szCs w:val="21"/>
        </w:rPr>
        <w:t>抚育间伐，也称抚育采伐或中间利用采伐，是在林分郁闭后</w:t>
      </w:r>
      <w:r>
        <w:rPr>
          <w:rFonts w:hint="eastAsia"/>
          <w:szCs w:val="21"/>
        </w:rPr>
        <w:t>直至主伐前的期间，对密度较大的幼、中龄林实施的一种以调整林分组成或密度，改善林分生长环境，争取中间利用，提高林分产量和质量的技术措施。</w:t>
      </w:r>
    </w:p>
    <w:p w14:paraId="380ECBC7" w14:textId="77777777" w:rsidR="004E4306" w:rsidRDefault="000F027C">
      <w:pPr>
        <w:jc w:val="left"/>
        <w:rPr>
          <w:szCs w:val="21"/>
        </w:rPr>
      </w:pPr>
      <w:r>
        <w:rPr>
          <w:rFonts w:hint="eastAsia"/>
          <w:szCs w:val="21"/>
        </w:rPr>
        <w:t>目的；按经营目的调整树种组成，防止逆行演替；</w:t>
      </w:r>
      <w:r>
        <w:rPr>
          <w:rFonts w:hint="eastAsia"/>
          <w:szCs w:val="21"/>
        </w:rPr>
        <w:t xml:space="preserve"> </w:t>
      </w:r>
    </w:p>
    <w:p w14:paraId="2AAC6464" w14:textId="77777777" w:rsidR="004E4306" w:rsidRDefault="000F027C">
      <w:pPr>
        <w:jc w:val="left"/>
        <w:rPr>
          <w:szCs w:val="21"/>
        </w:rPr>
      </w:pPr>
      <w:r>
        <w:rPr>
          <w:rFonts w:hint="eastAsia"/>
          <w:szCs w:val="21"/>
        </w:rPr>
        <w:t>通过降低林分密度，达到改善生境，促进林木生长；</w:t>
      </w:r>
    </w:p>
    <w:p w14:paraId="32942021" w14:textId="77777777" w:rsidR="004E4306" w:rsidRDefault="000F027C">
      <w:pPr>
        <w:jc w:val="left"/>
        <w:rPr>
          <w:szCs w:val="21"/>
        </w:rPr>
      </w:pPr>
      <w:r>
        <w:rPr>
          <w:rFonts w:hint="eastAsia"/>
          <w:szCs w:val="21"/>
        </w:rPr>
        <w:t>清除劣质林木，提高林分生产质量；</w:t>
      </w:r>
    </w:p>
    <w:p w14:paraId="77A1569F" w14:textId="77777777" w:rsidR="004E4306" w:rsidRDefault="000F027C">
      <w:pPr>
        <w:jc w:val="left"/>
        <w:rPr>
          <w:szCs w:val="21"/>
        </w:rPr>
      </w:pPr>
      <w:r>
        <w:rPr>
          <w:rFonts w:hint="eastAsia"/>
          <w:szCs w:val="21"/>
        </w:rPr>
        <w:t>实现早期利用，提高木材总利用量；</w:t>
      </w:r>
      <w:r>
        <w:rPr>
          <w:rFonts w:hint="eastAsia"/>
          <w:szCs w:val="21"/>
        </w:rPr>
        <w:t xml:space="preserve">  </w:t>
      </w:r>
    </w:p>
    <w:p w14:paraId="0384FA4A" w14:textId="77777777" w:rsidR="004E4306" w:rsidRDefault="000F027C">
      <w:pPr>
        <w:jc w:val="left"/>
        <w:rPr>
          <w:szCs w:val="21"/>
        </w:rPr>
      </w:pPr>
      <w:r>
        <w:rPr>
          <w:rFonts w:hint="eastAsia"/>
          <w:szCs w:val="21"/>
        </w:rPr>
        <w:t>改变林分卫生状况，增强林分的稳定性；</w:t>
      </w:r>
    </w:p>
    <w:p w14:paraId="1F82AB59" w14:textId="77777777" w:rsidR="004E4306" w:rsidRDefault="000F027C">
      <w:pPr>
        <w:jc w:val="left"/>
        <w:rPr>
          <w:szCs w:val="21"/>
        </w:rPr>
      </w:pPr>
      <w:r>
        <w:rPr>
          <w:rFonts w:hint="eastAsia"/>
          <w:szCs w:val="21"/>
        </w:rPr>
        <w:t>建立适宜的林分结构，发挥森林的多种效益。</w:t>
      </w:r>
    </w:p>
    <w:p w14:paraId="72F42D3A" w14:textId="77777777" w:rsidR="004E4306" w:rsidRDefault="000F027C">
      <w:pPr>
        <w:jc w:val="left"/>
        <w:rPr>
          <w:szCs w:val="21"/>
        </w:rPr>
      </w:pPr>
      <w:r>
        <w:rPr>
          <w:noProof/>
          <w:szCs w:val="21"/>
        </w:rPr>
        <mc:AlternateContent>
          <mc:Choice Requires="wps">
            <w:drawing>
              <wp:anchor distT="0" distB="0" distL="0" distR="0" simplePos="0" relativeHeight="251657216" behindDoc="0" locked="0" layoutInCell="1" allowOverlap="1" wp14:anchorId="3DF6B347" wp14:editId="3C48751F">
                <wp:simplePos x="0" y="0"/>
                <wp:positionH relativeFrom="column">
                  <wp:posOffset>19685</wp:posOffset>
                </wp:positionH>
                <wp:positionV relativeFrom="paragraph">
                  <wp:posOffset>68580</wp:posOffset>
                </wp:positionV>
                <wp:extent cx="444500" cy="313055"/>
                <wp:effectExtent l="113665" t="113665" r="116205" b="114300"/>
                <wp:wrapNone/>
                <wp:docPr id="1028" name="墨迹 2"/>
                <wp:cNvGraphicFramePr/>
                <a:graphic xmlns:a="http://schemas.openxmlformats.org/drawingml/2006/main">
                  <a:graphicData uri="http://schemas.microsoft.com/office/word/2010/wordprocessingInk">
                    <w14:contentPart bwMode="auto" r:id="rId9">
                      <w14:nvContentPartPr>
                        <w14:cNvContentPartPr/>
                      </w14:nvContentPartPr>
                      <w14:xfrm>
                        <a:off x="0" y="0"/>
                        <a:ext cx="444500" cy="313055"/>
                      </w14:xfrm>
                    </w14:contentPart>
                  </a:graphicData>
                </a:graphic>
              </wp:anchor>
            </w:drawing>
          </mc:Choice>
          <mc:Fallback xmlns:wpsCustomData="http://www.wps.cn/officeDocument/2013/wpsCustomData">
            <w:pict>
              <v:shape id="墨迹 2" o:spid="_x0000_s1026" o:spt="75" style="position:absolute;left:0pt;margin-left:1.55pt;margin-top:5.4pt;height:24.65pt;width:35pt;z-index:1024;mso-width-relative:page;mso-height-relative:page;" coordsize="21600,21600" o:gfxdata="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">
                <v:imagedata r:id="rId10" o:title=""/>
                <o:lock v:ext="edit"/>
              </v:shape>
            </w:pict>
          </mc:Fallback>
        </mc:AlternateContent>
      </w:r>
      <w:r>
        <w:rPr>
          <w:rFonts w:hint="eastAsia"/>
          <w:szCs w:val="21"/>
        </w:rPr>
        <w:t>方法；</w:t>
      </w:r>
      <w:r>
        <w:rPr>
          <w:rFonts w:hint="eastAsia"/>
          <w:szCs w:val="21"/>
        </w:rPr>
        <w:t>1</w:t>
      </w:r>
      <w:r>
        <w:rPr>
          <w:rFonts w:hint="eastAsia"/>
          <w:szCs w:val="21"/>
        </w:rPr>
        <w:t>、透光伐</w:t>
      </w:r>
      <w:r>
        <w:rPr>
          <w:rFonts w:hint="eastAsia"/>
          <w:szCs w:val="21"/>
        </w:rPr>
        <w:t xml:space="preserve"> 2</w:t>
      </w:r>
      <w:r>
        <w:rPr>
          <w:rFonts w:hint="eastAsia"/>
          <w:szCs w:val="21"/>
        </w:rPr>
        <w:t>、疏伐（生长伐）</w:t>
      </w:r>
      <w:r>
        <w:rPr>
          <w:rFonts w:hint="eastAsia"/>
          <w:szCs w:val="21"/>
        </w:rPr>
        <w:t>3</w:t>
      </w:r>
      <w:r>
        <w:rPr>
          <w:rFonts w:hint="eastAsia"/>
          <w:szCs w:val="21"/>
        </w:rPr>
        <w:t>、卫生伐</w:t>
      </w:r>
    </w:p>
    <w:p w14:paraId="1C77F73E" w14:textId="77777777" w:rsidR="004E4306" w:rsidRDefault="000F027C">
      <w:pPr>
        <w:jc w:val="left"/>
        <w:rPr>
          <w:szCs w:val="21"/>
          <w:highlight w:val="red"/>
        </w:rPr>
      </w:pPr>
      <w:r>
        <w:rPr>
          <w:rFonts w:hint="eastAsia"/>
          <w:szCs w:val="21"/>
          <w:highlight w:val="red"/>
        </w:rPr>
        <w:t>择伐、皆伐的概念、特点及适用条件</w:t>
      </w:r>
      <w:r>
        <w:rPr>
          <w:rFonts w:hint="eastAsia"/>
          <w:szCs w:val="21"/>
          <w:highlight w:val="red"/>
        </w:rPr>
        <w:t xml:space="preserve"> </w:t>
      </w:r>
    </w:p>
    <w:p w14:paraId="4154D207" w14:textId="77777777" w:rsidR="004E4306" w:rsidRDefault="000F027C">
      <w:pPr>
        <w:jc w:val="left"/>
        <w:rPr>
          <w:szCs w:val="21"/>
        </w:rPr>
      </w:pPr>
      <w:r>
        <w:rPr>
          <w:rFonts w:hint="eastAsia"/>
          <w:szCs w:val="21"/>
        </w:rPr>
        <w:t>择伐作业是在预定的森林里定期地、重复地、有选择性地采伐成熟的林木和树群。</w:t>
      </w:r>
      <w:proofErr w:type="gramStart"/>
      <w:r>
        <w:rPr>
          <w:rFonts w:hint="eastAsia"/>
          <w:szCs w:val="21"/>
        </w:rPr>
        <w:t>择法的</w:t>
      </w:r>
      <w:proofErr w:type="gramEnd"/>
      <w:r>
        <w:rPr>
          <w:rFonts w:hint="eastAsia"/>
          <w:szCs w:val="21"/>
        </w:rPr>
        <w:t>特点是林地上始终保持着多龄级林木，森林的天然更新是连续进行的，择伐后更新的林分</w:t>
      </w:r>
      <w:r>
        <w:rPr>
          <w:rFonts w:hint="eastAsia"/>
          <w:szCs w:val="21"/>
        </w:rPr>
        <w:lastRenderedPageBreak/>
        <w:t>仍是</w:t>
      </w:r>
      <w:proofErr w:type="gramStart"/>
      <w:r>
        <w:rPr>
          <w:rFonts w:hint="eastAsia"/>
          <w:szCs w:val="21"/>
        </w:rPr>
        <w:t>异龄复</w:t>
      </w:r>
      <w:proofErr w:type="gramEnd"/>
      <w:r>
        <w:rPr>
          <w:rFonts w:hint="eastAsia"/>
          <w:szCs w:val="21"/>
        </w:rPr>
        <w:t>层林。中幼龄树木多的复层异龄林，应当实行择伐。</w:t>
      </w:r>
    </w:p>
    <w:p w14:paraId="6E0A1B79" w14:textId="77777777" w:rsidR="004E4306" w:rsidRDefault="000F027C">
      <w:pPr>
        <w:jc w:val="left"/>
        <w:rPr>
          <w:szCs w:val="21"/>
        </w:rPr>
      </w:pPr>
      <w:r>
        <w:rPr>
          <w:rFonts w:hint="eastAsia"/>
          <w:szCs w:val="21"/>
        </w:rPr>
        <w:t>皆伐是指在一个采伐季节内，将伐区上的林木</w:t>
      </w:r>
      <w:proofErr w:type="gramStart"/>
      <w:r>
        <w:rPr>
          <w:rFonts w:hint="eastAsia"/>
          <w:szCs w:val="21"/>
        </w:rPr>
        <w:t>全部伐除的</w:t>
      </w:r>
      <w:proofErr w:type="gramEnd"/>
      <w:r>
        <w:rPr>
          <w:rFonts w:hint="eastAsia"/>
          <w:szCs w:val="21"/>
        </w:rPr>
        <w:t>森林主伐方式。</w:t>
      </w:r>
      <w:r>
        <w:rPr>
          <w:rFonts w:hint="eastAsia"/>
          <w:szCs w:val="21"/>
        </w:rPr>
        <w:t xml:space="preserve"> </w:t>
      </w:r>
      <w:r>
        <w:rPr>
          <w:rFonts w:hint="eastAsia"/>
          <w:szCs w:val="21"/>
        </w:rPr>
        <w:t>特点：在更新以前把林木全部伐去，更新地上空旷状况占绝对优势，林</w:t>
      </w:r>
      <w:proofErr w:type="gramStart"/>
      <w:r>
        <w:rPr>
          <w:rFonts w:hint="eastAsia"/>
          <w:szCs w:val="21"/>
        </w:rPr>
        <w:t>缘状况占</w:t>
      </w:r>
      <w:proofErr w:type="gramEnd"/>
      <w:r>
        <w:rPr>
          <w:rFonts w:hint="eastAsia"/>
          <w:szCs w:val="21"/>
        </w:rPr>
        <w:t>最小比例。更新是在没有林缘树林的庇护下完成</w:t>
      </w:r>
    </w:p>
    <w:p w14:paraId="14CCF55C" w14:textId="77777777" w:rsidR="004E4306" w:rsidRDefault="000F027C">
      <w:pPr>
        <w:jc w:val="left"/>
        <w:rPr>
          <w:szCs w:val="21"/>
        </w:rPr>
      </w:pPr>
      <w:r>
        <w:rPr>
          <w:noProof/>
          <w:szCs w:val="21"/>
        </w:rPr>
        <mc:AlternateContent>
          <mc:Choice Requires="wps">
            <w:drawing>
              <wp:anchor distT="0" distB="0" distL="0" distR="0" simplePos="0" relativeHeight="251658240" behindDoc="0" locked="0" layoutInCell="1" allowOverlap="1" wp14:anchorId="42C2074B" wp14:editId="289EAAB4">
                <wp:simplePos x="0" y="0"/>
                <wp:positionH relativeFrom="column">
                  <wp:posOffset>-1270</wp:posOffset>
                </wp:positionH>
                <wp:positionV relativeFrom="paragraph">
                  <wp:posOffset>85090</wp:posOffset>
                </wp:positionV>
                <wp:extent cx="2482215" cy="139700"/>
                <wp:effectExtent l="113665" t="113665" r="116840" b="116205"/>
                <wp:wrapNone/>
                <wp:docPr id="1029" name="墨迹 3"/>
                <wp:cNvGraphicFramePr/>
                <a:graphic xmlns:a="http://schemas.openxmlformats.org/drawingml/2006/main">
                  <a:graphicData uri="http://schemas.microsoft.com/office/word/2010/wordprocessingInk">
                    <w14:contentPart bwMode="auto" r:id="rId11">
                      <w14:nvContentPartPr>
                        <w14:cNvContentPartPr/>
                      </w14:nvContentPartPr>
                      <w14:xfrm>
                        <a:off x="0" y="0"/>
                        <a:ext cx="2482215" cy="139700"/>
                      </w14:xfrm>
                    </w14:contentPart>
                  </a:graphicData>
                </a:graphic>
              </wp:anchor>
            </w:drawing>
          </mc:Choice>
          <mc:Fallback xmlns:wpsCustomData="http://www.wps.cn/officeDocument/2013/wpsCustomData">
            <w:pict>
              <v:shape id="墨迹 3" o:spid="_x0000_s1026" o:spt="75" style="position:absolute;left:0pt;margin-left:-0.1pt;margin-top:6.7pt;height:11pt;width:195.45pt;z-index:1024;mso-width-relative:page;mso-height-relative:page;" coordsize="21600,21600" o:gfxdata="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">
                <v:imagedata r:id="rId12" o:title=""/>
                <o:lock v:ext="edit"/>
              </v:shape>
            </w:pict>
          </mc:Fallback>
        </mc:AlternateContent>
      </w:r>
      <w:r>
        <w:rPr>
          <w:rFonts w:hint="eastAsia"/>
          <w:szCs w:val="21"/>
        </w:rPr>
        <w:t>皆伐作业应用条件</w:t>
      </w:r>
      <w:r>
        <w:rPr>
          <w:rFonts w:hint="eastAsia"/>
          <w:szCs w:val="21"/>
        </w:rPr>
        <w:t>；适用于：</w:t>
      </w:r>
    </w:p>
    <w:p w14:paraId="15ED7C67" w14:textId="77777777" w:rsidR="004E4306" w:rsidRDefault="000F027C">
      <w:pPr>
        <w:jc w:val="left"/>
        <w:rPr>
          <w:szCs w:val="21"/>
        </w:rPr>
      </w:pPr>
      <w:r>
        <w:rPr>
          <w:rFonts w:hint="eastAsia"/>
          <w:szCs w:val="21"/>
        </w:rPr>
        <w:t>可用于各类森林，尤其是人工单层林，全部是成</w:t>
      </w:r>
      <w:proofErr w:type="gramStart"/>
      <w:r>
        <w:rPr>
          <w:rFonts w:hint="eastAsia"/>
          <w:szCs w:val="21"/>
        </w:rPr>
        <w:t>过熟木的</w:t>
      </w:r>
      <w:proofErr w:type="gramEnd"/>
      <w:r>
        <w:rPr>
          <w:rFonts w:hint="eastAsia"/>
          <w:szCs w:val="21"/>
        </w:rPr>
        <w:t>森林，中幼龄树木少的异龄林</w:t>
      </w:r>
    </w:p>
    <w:p w14:paraId="52CA34D0" w14:textId="77777777" w:rsidR="004E4306" w:rsidRDefault="000F027C">
      <w:pPr>
        <w:jc w:val="left"/>
        <w:rPr>
          <w:szCs w:val="21"/>
        </w:rPr>
      </w:pPr>
      <w:r>
        <w:rPr>
          <w:rFonts w:hint="eastAsia"/>
          <w:szCs w:val="21"/>
        </w:rPr>
        <w:t>不适用于：</w:t>
      </w:r>
    </w:p>
    <w:p w14:paraId="3258EEA6" w14:textId="77777777" w:rsidR="004E4306" w:rsidRDefault="000F027C">
      <w:pPr>
        <w:jc w:val="left"/>
        <w:rPr>
          <w:szCs w:val="21"/>
        </w:rPr>
      </w:pPr>
      <w:r>
        <w:rPr>
          <w:rFonts w:hint="eastAsia"/>
          <w:szCs w:val="21"/>
        </w:rPr>
        <w:t>陡坡、水土流失严重地区的森林。森林火灾危险性大的森林。风景名胜区、森林公园等森林</w:t>
      </w:r>
    </w:p>
    <w:p w14:paraId="18C81D0A" w14:textId="77777777" w:rsidR="004E4306" w:rsidRDefault="000F027C">
      <w:pPr>
        <w:jc w:val="left"/>
        <w:rPr>
          <w:szCs w:val="21"/>
        </w:rPr>
      </w:pPr>
      <w:r>
        <w:rPr>
          <w:rFonts w:hint="eastAsia"/>
          <w:szCs w:val="21"/>
          <w:highlight w:val="red"/>
        </w:rPr>
        <w:t>典型渐伐的作业步骤和目的</w:t>
      </w:r>
      <w:r>
        <w:rPr>
          <w:rFonts w:hint="eastAsia"/>
          <w:szCs w:val="21"/>
        </w:rPr>
        <w:t xml:space="preserve"> </w:t>
      </w:r>
    </w:p>
    <w:p w14:paraId="500ECE17" w14:textId="77777777" w:rsidR="004E4306" w:rsidRDefault="000F027C">
      <w:pPr>
        <w:jc w:val="left"/>
        <w:rPr>
          <w:szCs w:val="21"/>
        </w:rPr>
      </w:pPr>
      <w:r>
        <w:rPr>
          <w:noProof/>
          <w:szCs w:val="21"/>
        </w:rPr>
        <mc:AlternateContent>
          <mc:Choice Requires="wps">
            <w:drawing>
              <wp:anchor distT="0" distB="0" distL="0" distR="0" simplePos="0" relativeHeight="251659264" behindDoc="0" locked="0" layoutInCell="1" allowOverlap="1" wp14:anchorId="6A0788CA" wp14:editId="3E179F93">
                <wp:simplePos x="0" y="0"/>
                <wp:positionH relativeFrom="column">
                  <wp:posOffset>41910</wp:posOffset>
                </wp:positionH>
                <wp:positionV relativeFrom="paragraph">
                  <wp:posOffset>140335</wp:posOffset>
                </wp:positionV>
                <wp:extent cx="5210175" cy="133985"/>
                <wp:effectExtent l="113665" t="113665" r="116840" b="114300"/>
                <wp:wrapNone/>
                <wp:docPr id="1030" name="墨迹 4"/>
                <wp:cNvGraphicFramePr/>
                <a:graphic xmlns:a="http://schemas.openxmlformats.org/drawingml/2006/main">
                  <a:graphicData uri="http://schemas.microsoft.com/office/word/2010/wordprocessingInk">
                    <w14:contentPart bwMode="auto" r:id="rId13">
                      <w14:nvContentPartPr>
                        <w14:cNvContentPartPr/>
                      </w14:nvContentPartPr>
                      <w14:xfrm>
                        <a:off x="0" y="0"/>
                        <a:ext cx="5210175" cy="133984"/>
                      </w14:xfrm>
                    </w14:contentPart>
                  </a:graphicData>
                </a:graphic>
              </wp:anchor>
            </w:drawing>
          </mc:Choice>
          <mc:Fallback xmlns:wpsCustomData="http://www.wps.cn/officeDocument/2013/wpsCustomData">
            <w:pict>
              <v:shape id="墨迹 4" o:spid="_x0000_s1026" o:spt="75" style="position:absolute;left:0pt;margin-left:3.3pt;margin-top:11.05pt;height:10.55pt;width:410.25pt;z-index:1024;mso-width-relative:page;mso-height-relative:page;" coordsize="21600,21600" o:gfxdata="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">
                <v:imagedata r:id="rId14" o:title=""/>
                <o:lock v:ext="edit"/>
              </v:shape>
            </w:pict>
          </mc:Fallback>
        </mc:AlternateContent>
      </w:r>
      <w:r>
        <w:rPr>
          <w:rFonts w:hint="eastAsia"/>
          <w:szCs w:val="21"/>
        </w:rPr>
        <w:t>典型的渐伐一般可分</w:t>
      </w:r>
      <w:r>
        <w:rPr>
          <w:rFonts w:hint="eastAsia"/>
          <w:szCs w:val="21"/>
        </w:rPr>
        <w:t>4</w:t>
      </w:r>
      <w:r>
        <w:rPr>
          <w:rFonts w:hint="eastAsia"/>
          <w:szCs w:val="21"/>
        </w:rPr>
        <w:t>次进行，即：预备伐、下种伐、受光伐、后伐</w:t>
      </w:r>
    </w:p>
    <w:p w14:paraId="630530CE" w14:textId="77777777" w:rsidR="004E4306" w:rsidRDefault="000F027C">
      <w:pPr>
        <w:jc w:val="left"/>
        <w:rPr>
          <w:szCs w:val="21"/>
        </w:rPr>
      </w:pPr>
      <w:r>
        <w:rPr>
          <w:rFonts w:hint="eastAsia"/>
          <w:szCs w:val="21"/>
        </w:rPr>
        <w:t>目的；在较长期限（一般不超过</w:t>
      </w:r>
      <w:r>
        <w:rPr>
          <w:rFonts w:hint="eastAsia"/>
          <w:szCs w:val="21"/>
        </w:rPr>
        <w:t>1</w:t>
      </w:r>
      <w:r>
        <w:rPr>
          <w:rFonts w:hint="eastAsia"/>
          <w:szCs w:val="21"/>
        </w:rPr>
        <w:t>个龄级，</w:t>
      </w:r>
      <w:r>
        <w:rPr>
          <w:rFonts w:hint="eastAsia"/>
          <w:szCs w:val="21"/>
        </w:rPr>
        <w:t>10</w:t>
      </w:r>
      <w:r>
        <w:rPr>
          <w:rFonts w:hint="eastAsia"/>
          <w:szCs w:val="21"/>
        </w:rPr>
        <w:t>～</w:t>
      </w:r>
      <w:r>
        <w:rPr>
          <w:rFonts w:hint="eastAsia"/>
          <w:szCs w:val="21"/>
        </w:rPr>
        <w:t>20</w:t>
      </w:r>
      <w:r>
        <w:rPr>
          <w:rFonts w:hint="eastAsia"/>
          <w:szCs w:val="21"/>
        </w:rPr>
        <w:t>年）内，分</w:t>
      </w:r>
      <w:r>
        <w:rPr>
          <w:rFonts w:hint="eastAsia"/>
          <w:szCs w:val="21"/>
        </w:rPr>
        <w:t>2</w:t>
      </w:r>
      <w:r>
        <w:rPr>
          <w:rFonts w:hint="eastAsia"/>
          <w:szCs w:val="21"/>
        </w:rPr>
        <w:t>次或多次将伐区上成熟林木全部伐光</w:t>
      </w:r>
    </w:p>
    <w:p w14:paraId="592E309E" w14:textId="77777777" w:rsidR="004E4306" w:rsidRDefault="000F027C">
      <w:pPr>
        <w:jc w:val="left"/>
        <w:rPr>
          <w:szCs w:val="21"/>
          <w:highlight w:val="red"/>
        </w:rPr>
      </w:pPr>
      <w:r>
        <w:rPr>
          <w:rFonts w:hint="eastAsia"/>
          <w:szCs w:val="21"/>
          <w:highlight w:val="red"/>
        </w:rPr>
        <w:t>森林更新的主要方式</w:t>
      </w:r>
    </w:p>
    <w:p w14:paraId="5C0BF8CF" w14:textId="77777777" w:rsidR="004E4306" w:rsidRDefault="000F027C">
      <w:pPr>
        <w:jc w:val="left"/>
        <w:rPr>
          <w:szCs w:val="21"/>
        </w:rPr>
      </w:pPr>
      <w:r>
        <w:rPr>
          <w:noProof/>
          <w:szCs w:val="21"/>
        </w:rPr>
        <w:drawing>
          <wp:inline distT="0" distB="0" distL="0" distR="0" wp14:anchorId="2B519D59" wp14:editId="750E3C17">
            <wp:extent cx="4888230" cy="209042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5" cstate="print"/>
                    <a:srcRect/>
                    <a:stretch>
                      <a:fillRect/>
                    </a:stretch>
                  </pic:blipFill>
                  <pic:spPr>
                    <a:xfrm>
                      <a:off x="0" y="0"/>
                      <a:ext cx="4888230" cy="2091054"/>
                    </a:xfrm>
                    <a:prstGeom prst="rect">
                      <a:avLst/>
                    </a:prstGeom>
                    <a:ln w="38100" cap="flat" cmpd="sng">
                      <a:solidFill>
                        <a:srgbClr val="000000"/>
                      </a:solidFill>
                      <a:prstDash val="solid"/>
                      <a:miter/>
                      <a:headEnd type="none" w="med" len="med"/>
                      <a:tailEnd type="none" w="med" len="med"/>
                    </a:ln>
                  </pic:spPr>
                </pic:pic>
              </a:graphicData>
            </a:graphic>
          </wp:inline>
        </w:drawing>
      </w:r>
    </w:p>
    <w:p w14:paraId="52550E1E" w14:textId="77777777" w:rsidR="004E4306" w:rsidRDefault="000F027C">
      <w:pPr>
        <w:jc w:val="left"/>
        <w:rPr>
          <w:b/>
          <w:szCs w:val="21"/>
        </w:rPr>
      </w:pPr>
      <w:r>
        <w:rPr>
          <w:rFonts w:hint="eastAsia"/>
          <w:b/>
          <w:szCs w:val="21"/>
        </w:rPr>
        <w:t>第十三章</w:t>
      </w:r>
    </w:p>
    <w:p w14:paraId="240B6479" w14:textId="77777777" w:rsidR="004E4306" w:rsidRDefault="000F027C">
      <w:pPr>
        <w:jc w:val="left"/>
        <w:rPr>
          <w:szCs w:val="21"/>
          <w:highlight w:val="red"/>
        </w:rPr>
      </w:pPr>
      <w:r>
        <w:rPr>
          <w:rFonts w:hint="eastAsia"/>
          <w:szCs w:val="21"/>
          <w:highlight w:val="red"/>
        </w:rPr>
        <w:t>森林健康经营</w:t>
      </w:r>
      <w:r>
        <w:rPr>
          <w:rFonts w:hint="eastAsia"/>
          <w:szCs w:val="21"/>
          <w:highlight w:val="red"/>
        </w:rPr>
        <w:t>概念？</w:t>
      </w:r>
    </w:p>
    <w:p w14:paraId="641A4C0C" w14:textId="77777777" w:rsidR="004E4306" w:rsidRDefault="000F027C">
      <w:pPr>
        <w:jc w:val="left"/>
        <w:rPr>
          <w:szCs w:val="21"/>
        </w:rPr>
      </w:pPr>
      <w:r>
        <w:rPr>
          <w:rFonts w:hint="eastAsia"/>
          <w:szCs w:val="21"/>
        </w:rPr>
        <w:t>森林健康经营是以森林生态系统健康为目标，通过统筹考虑各种自然和社会经济因素，在确保主导功能健康的情况下兼顾多种功能和社会需求为目标，采取科学的技术措施实现使森林的综合功能得到最大程度发挥的</w:t>
      </w:r>
      <w:r>
        <w:rPr>
          <w:rFonts w:hint="eastAsia"/>
          <w:szCs w:val="21"/>
        </w:rPr>
        <w:t>森林经营活动。</w:t>
      </w:r>
    </w:p>
    <w:p w14:paraId="5FE45D3F" w14:textId="77777777" w:rsidR="004E4306" w:rsidRDefault="000F027C">
      <w:pPr>
        <w:jc w:val="left"/>
        <w:rPr>
          <w:szCs w:val="21"/>
          <w:highlight w:val="red"/>
        </w:rPr>
      </w:pPr>
      <w:r>
        <w:rPr>
          <w:rFonts w:hint="eastAsia"/>
          <w:szCs w:val="21"/>
          <w:highlight w:val="red"/>
        </w:rPr>
        <w:t>近自然经营</w:t>
      </w:r>
    </w:p>
    <w:p w14:paraId="56DA2183" w14:textId="77777777" w:rsidR="004E4306" w:rsidRDefault="000F027C">
      <w:pPr>
        <w:jc w:val="left"/>
        <w:rPr>
          <w:szCs w:val="21"/>
        </w:rPr>
      </w:pPr>
      <w:r>
        <w:rPr>
          <w:rFonts w:hint="eastAsia"/>
          <w:szCs w:val="21"/>
        </w:rPr>
        <w:t>近自然森林经营：指利用森林生态系统内部的自然生长发育规律，从森林自然更新到稳定的顶级群落的时间跨度来计划和设计各项森林经营活动，通过不断地调整优化森林结构，从而使生态与经济的需求能最佳结合的接近自然的森林经营模式</w:t>
      </w:r>
    </w:p>
    <w:p w14:paraId="09448073" w14:textId="77777777" w:rsidR="004E4306" w:rsidRDefault="000F027C">
      <w:pPr>
        <w:jc w:val="left"/>
        <w:rPr>
          <w:szCs w:val="21"/>
          <w:highlight w:val="yellow"/>
        </w:rPr>
      </w:pPr>
      <w:r>
        <w:rPr>
          <w:rFonts w:hint="eastAsia"/>
          <w:szCs w:val="21"/>
          <w:highlight w:val="yellow"/>
        </w:rPr>
        <w:t>病源病害的概念</w:t>
      </w:r>
      <w:r>
        <w:rPr>
          <w:rFonts w:hint="eastAsia"/>
          <w:szCs w:val="21"/>
          <w:highlight w:val="yellow"/>
        </w:rPr>
        <w:t xml:space="preserve"> </w:t>
      </w:r>
    </w:p>
    <w:p w14:paraId="240077CC" w14:textId="77777777" w:rsidR="004E4306" w:rsidRDefault="000F027C">
      <w:pPr>
        <w:jc w:val="left"/>
        <w:rPr>
          <w:szCs w:val="21"/>
        </w:rPr>
      </w:pPr>
      <w:r>
        <w:rPr>
          <w:szCs w:val="21"/>
        </w:rPr>
        <w:t>病源：病害的原因</w:t>
      </w:r>
    </w:p>
    <w:p w14:paraId="4100938B" w14:textId="77777777" w:rsidR="004E4306" w:rsidRDefault="000F027C">
      <w:pPr>
        <w:jc w:val="left"/>
        <w:rPr>
          <w:szCs w:val="21"/>
          <w:highlight w:val="yellow"/>
        </w:rPr>
      </w:pPr>
      <w:r>
        <w:rPr>
          <w:szCs w:val="21"/>
        </w:rPr>
        <w:t>植物病害：植物细胞或组织对病原物或不良环境因素的一系列可见和不可见的反应，结果使得植物形态和功能发生不良改变，植物的完整性受损，引起植物部分或整体的削弱或死亡。</w:t>
      </w:r>
      <w:r>
        <w:rPr>
          <w:szCs w:val="21"/>
        </w:rPr>
        <w:cr/>
      </w:r>
      <w:r>
        <w:rPr>
          <w:szCs w:val="21"/>
        </w:rPr>
        <w:t>林木病害：指树木受到病原物或不适宜的环境因素的连续侵袭，使其正常的生理机能、解剖结构和外部形态发生一系列不正常的改变，导致其生长、发育或生存受到显著影响，并表现出异常状态（症状），最终造成树木生长量和收获物品质遭受损失的现象。</w:t>
      </w:r>
      <w:r>
        <w:rPr>
          <w:szCs w:val="21"/>
        </w:rPr>
        <w:cr/>
      </w:r>
      <w:r>
        <w:rPr>
          <w:rFonts w:hint="eastAsia"/>
          <w:szCs w:val="21"/>
          <w:highlight w:val="yellow"/>
        </w:rPr>
        <w:t>虫害的含</w:t>
      </w:r>
      <w:r>
        <w:rPr>
          <w:szCs w:val="21"/>
          <w:highlight w:val="yellow"/>
        </w:rPr>
        <w:t>义</w:t>
      </w:r>
      <w:r>
        <w:rPr>
          <w:rFonts w:hint="eastAsia"/>
          <w:szCs w:val="21"/>
          <w:highlight w:val="yellow"/>
        </w:rPr>
        <w:t>及其主要危害</w:t>
      </w:r>
    </w:p>
    <w:p w14:paraId="4E290B72" w14:textId="77777777" w:rsidR="004E4306" w:rsidRDefault="000F027C">
      <w:pPr>
        <w:jc w:val="left"/>
        <w:rPr>
          <w:szCs w:val="21"/>
        </w:rPr>
      </w:pPr>
      <w:r>
        <w:rPr>
          <w:szCs w:val="21"/>
        </w:rPr>
        <w:t>含义：有害的昆虫对植物生长造成的伤害</w:t>
      </w:r>
    </w:p>
    <w:p w14:paraId="17A8E6FD" w14:textId="77777777" w:rsidR="004E4306" w:rsidRDefault="000F027C">
      <w:pPr>
        <w:jc w:val="left"/>
        <w:rPr>
          <w:szCs w:val="21"/>
          <w:highlight w:val="red"/>
        </w:rPr>
      </w:pPr>
      <w:r>
        <w:rPr>
          <w:szCs w:val="21"/>
        </w:rPr>
        <w:lastRenderedPageBreak/>
        <w:t>①</w:t>
      </w:r>
      <w:r>
        <w:rPr>
          <w:szCs w:val="21"/>
        </w:rPr>
        <w:t>对植物危害：</w:t>
      </w:r>
      <w:r>
        <w:rPr>
          <w:szCs w:val="21"/>
        </w:rPr>
        <w:cr/>
      </w:r>
      <w:r>
        <w:rPr>
          <w:szCs w:val="21"/>
        </w:rPr>
        <w:t>农业害虫（棉铃虫）</w:t>
      </w:r>
      <w:r>
        <w:rPr>
          <w:szCs w:val="21"/>
        </w:rPr>
        <w:cr/>
      </w:r>
      <w:r>
        <w:rPr>
          <w:szCs w:val="21"/>
        </w:rPr>
        <w:t>林业害虫（小蠹）</w:t>
      </w:r>
      <w:r>
        <w:rPr>
          <w:szCs w:val="21"/>
        </w:rPr>
        <w:cr/>
      </w:r>
      <w:r>
        <w:rPr>
          <w:szCs w:val="21"/>
        </w:rPr>
        <w:t>储藏物害虫（豆象）</w:t>
      </w:r>
      <w:r>
        <w:rPr>
          <w:szCs w:val="21"/>
        </w:rPr>
        <w:cr/>
      </w:r>
      <w:r>
        <w:rPr>
          <w:szCs w:val="21"/>
        </w:rPr>
        <w:t>传播植物病害（盲</w:t>
      </w:r>
      <w:proofErr w:type="gramStart"/>
      <w:r>
        <w:rPr>
          <w:szCs w:val="21"/>
        </w:rPr>
        <w:t>蝽</w:t>
      </w:r>
      <w:proofErr w:type="gramEnd"/>
      <w:r>
        <w:rPr>
          <w:szCs w:val="21"/>
        </w:rPr>
        <w:t>，叶蝉）</w:t>
      </w:r>
      <w:r>
        <w:rPr>
          <w:szCs w:val="21"/>
        </w:rPr>
        <w:cr/>
        <w:t>②</w:t>
      </w:r>
      <w:r>
        <w:rPr>
          <w:szCs w:val="21"/>
        </w:rPr>
        <w:t>对动物危害：</w:t>
      </w:r>
      <w:r>
        <w:rPr>
          <w:szCs w:val="21"/>
        </w:rPr>
        <w:cr/>
      </w:r>
      <w:r>
        <w:rPr>
          <w:szCs w:val="21"/>
        </w:rPr>
        <w:t>对人畜直接危害：叮咬、骚扰、取食</w:t>
      </w:r>
      <w:r>
        <w:rPr>
          <w:szCs w:val="21"/>
        </w:rPr>
        <w:cr/>
      </w:r>
      <w:r>
        <w:rPr>
          <w:szCs w:val="21"/>
        </w:rPr>
        <w:t>传播疾病（卫生害虫）：疟疾、锥虫病、鼠疫</w:t>
      </w:r>
      <w:r>
        <w:rPr>
          <w:szCs w:val="21"/>
        </w:rPr>
        <w:cr/>
      </w:r>
      <w:r>
        <w:rPr>
          <w:rFonts w:hint="eastAsia"/>
          <w:szCs w:val="21"/>
          <w:highlight w:val="yellow"/>
        </w:rPr>
        <w:t>树种的特性</w:t>
      </w:r>
    </w:p>
    <w:p w14:paraId="45B231D4" w14:textId="77777777" w:rsidR="004E4306" w:rsidRDefault="000F027C">
      <w:pPr>
        <w:jc w:val="left"/>
        <w:rPr>
          <w:szCs w:val="21"/>
        </w:rPr>
      </w:pPr>
      <w:r>
        <w:rPr>
          <w:rFonts w:hint="eastAsia"/>
          <w:szCs w:val="21"/>
        </w:rPr>
        <w:t>（</w:t>
      </w:r>
      <w:r>
        <w:rPr>
          <w:rFonts w:hint="eastAsia"/>
          <w:szCs w:val="21"/>
        </w:rPr>
        <w:t>1</w:t>
      </w:r>
      <w:r>
        <w:rPr>
          <w:rFonts w:hint="eastAsia"/>
          <w:szCs w:val="21"/>
        </w:rPr>
        <w:t>）多功能性特征</w:t>
      </w:r>
      <w:r>
        <w:rPr>
          <w:rFonts w:hint="eastAsia"/>
          <w:szCs w:val="21"/>
          <w:highlight w:val="red"/>
        </w:rPr>
        <w:cr/>
      </w:r>
      <w:r>
        <w:rPr>
          <w:rFonts w:hint="eastAsia"/>
          <w:szCs w:val="21"/>
        </w:rPr>
        <w:t>（</w:t>
      </w:r>
      <w:r>
        <w:rPr>
          <w:rFonts w:hint="eastAsia"/>
          <w:szCs w:val="21"/>
        </w:rPr>
        <w:t>2</w:t>
      </w:r>
      <w:r>
        <w:rPr>
          <w:rFonts w:hint="eastAsia"/>
          <w:szCs w:val="21"/>
        </w:rPr>
        <w:t>）稳定性特征</w:t>
      </w:r>
      <w:r>
        <w:rPr>
          <w:rFonts w:hint="eastAsia"/>
          <w:szCs w:val="21"/>
          <w:highlight w:val="red"/>
        </w:rPr>
        <w:cr/>
      </w:r>
      <w:r>
        <w:rPr>
          <w:rFonts w:hint="eastAsia"/>
          <w:szCs w:val="21"/>
        </w:rPr>
        <w:t>（</w:t>
      </w:r>
      <w:r>
        <w:rPr>
          <w:rFonts w:hint="eastAsia"/>
          <w:szCs w:val="21"/>
        </w:rPr>
        <w:t>3</w:t>
      </w:r>
      <w:r>
        <w:rPr>
          <w:rFonts w:hint="eastAsia"/>
          <w:szCs w:val="21"/>
        </w:rPr>
        <w:t>）可恢复性特征</w:t>
      </w:r>
    </w:p>
    <w:p w14:paraId="602E7B83" w14:textId="77777777" w:rsidR="004E4306" w:rsidRDefault="000F027C">
      <w:pPr>
        <w:jc w:val="left"/>
        <w:rPr>
          <w:szCs w:val="21"/>
          <w:highlight w:val="red"/>
        </w:rPr>
      </w:pPr>
      <w:r>
        <w:rPr>
          <w:szCs w:val="21"/>
        </w:rPr>
        <w:t>（</w:t>
      </w:r>
      <w:r>
        <w:rPr>
          <w:szCs w:val="21"/>
        </w:rPr>
        <w:t>4</w:t>
      </w:r>
      <w:r>
        <w:rPr>
          <w:szCs w:val="21"/>
        </w:rPr>
        <w:t>）功能目标最大化特征</w:t>
      </w:r>
    </w:p>
    <w:p w14:paraId="72454733" w14:textId="77777777" w:rsidR="004E4306" w:rsidRDefault="000F027C">
      <w:pPr>
        <w:jc w:val="left"/>
        <w:rPr>
          <w:szCs w:val="21"/>
          <w:highlight w:val="yellow"/>
        </w:rPr>
      </w:pPr>
      <w:r>
        <w:rPr>
          <w:szCs w:val="21"/>
          <w:highlight w:val="yellow"/>
        </w:rPr>
        <w:t>森林火灾的等级</w:t>
      </w:r>
      <w:r>
        <w:rPr>
          <w:szCs w:val="21"/>
        </w:rPr>
        <w:cr/>
      </w:r>
      <w:r>
        <w:rPr>
          <w:szCs w:val="21"/>
        </w:rPr>
        <w:t>森林火警：受害森林面积不足</w:t>
      </w:r>
      <w:r>
        <w:rPr>
          <w:szCs w:val="21"/>
        </w:rPr>
        <w:t>1</w:t>
      </w:r>
      <w:r>
        <w:rPr>
          <w:szCs w:val="21"/>
        </w:rPr>
        <w:t>公顷的林地起火；</w:t>
      </w:r>
      <w:r>
        <w:rPr>
          <w:szCs w:val="21"/>
        </w:rPr>
        <w:cr/>
      </w:r>
      <w:r>
        <w:rPr>
          <w:szCs w:val="21"/>
        </w:rPr>
        <w:t>一般森林火灾：受害森林面积在</w:t>
      </w:r>
      <w:r>
        <w:rPr>
          <w:szCs w:val="21"/>
        </w:rPr>
        <w:t>1~100</w:t>
      </w:r>
      <w:r>
        <w:rPr>
          <w:szCs w:val="21"/>
        </w:rPr>
        <w:t>公顷；</w:t>
      </w:r>
      <w:r>
        <w:rPr>
          <w:szCs w:val="21"/>
        </w:rPr>
        <w:cr/>
      </w:r>
      <w:r>
        <w:rPr>
          <w:szCs w:val="21"/>
        </w:rPr>
        <w:t>重大森林火灾：受害森林面积在</w:t>
      </w:r>
      <w:r>
        <w:rPr>
          <w:szCs w:val="21"/>
        </w:rPr>
        <w:t>100~1000</w:t>
      </w:r>
      <w:r>
        <w:rPr>
          <w:szCs w:val="21"/>
        </w:rPr>
        <w:t>公顷；</w:t>
      </w:r>
      <w:r>
        <w:rPr>
          <w:szCs w:val="21"/>
        </w:rPr>
        <w:cr/>
      </w:r>
      <w:r>
        <w:rPr>
          <w:szCs w:val="21"/>
        </w:rPr>
        <w:t>特大森林火灾：受害森林面积</w:t>
      </w:r>
      <w:r>
        <w:rPr>
          <w:szCs w:val="21"/>
        </w:rPr>
        <w:t>1000</w:t>
      </w:r>
      <w:r>
        <w:rPr>
          <w:szCs w:val="21"/>
        </w:rPr>
        <w:t>公顷以上。</w:t>
      </w:r>
      <w:r>
        <w:rPr>
          <w:szCs w:val="21"/>
          <w:highlight w:val="red"/>
        </w:rPr>
        <w:cr/>
      </w:r>
      <w:r>
        <w:rPr>
          <w:rFonts w:hint="eastAsia"/>
          <w:szCs w:val="21"/>
          <w:highlight w:val="yellow"/>
        </w:rPr>
        <w:t>森林火灾</w:t>
      </w:r>
      <w:r>
        <w:rPr>
          <w:szCs w:val="21"/>
          <w:highlight w:val="yellow"/>
        </w:rPr>
        <w:t>分种类</w:t>
      </w:r>
      <w:r>
        <w:rPr>
          <w:rFonts w:hint="eastAsia"/>
          <w:szCs w:val="21"/>
          <w:highlight w:val="yellow"/>
        </w:rPr>
        <w:t>（判断</w:t>
      </w:r>
      <w:r>
        <w:rPr>
          <w:rFonts w:hint="eastAsia"/>
          <w:szCs w:val="21"/>
          <w:highlight w:val="yellow"/>
        </w:rPr>
        <w:t xml:space="preserve"> </w:t>
      </w:r>
      <w:r>
        <w:rPr>
          <w:rFonts w:hint="eastAsia"/>
          <w:szCs w:val="21"/>
          <w:highlight w:val="yellow"/>
        </w:rPr>
        <w:t>选择）？</w:t>
      </w:r>
    </w:p>
    <w:p w14:paraId="66C95DF8" w14:textId="77777777" w:rsidR="004E4306" w:rsidRDefault="000F027C">
      <w:pPr>
        <w:jc w:val="left"/>
        <w:rPr>
          <w:szCs w:val="21"/>
        </w:rPr>
      </w:pPr>
      <w:r>
        <w:rPr>
          <w:rFonts w:hint="eastAsia"/>
          <w:szCs w:val="21"/>
        </w:rPr>
        <w:t>根据起因的不同，森林</w:t>
      </w:r>
      <w:r>
        <w:rPr>
          <w:rFonts w:hint="eastAsia"/>
          <w:szCs w:val="21"/>
        </w:rPr>
        <w:t>火灾分为自然火和人为火</w:t>
      </w:r>
      <w:r>
        <w:rPr>
          <w:rFonts w:hint="eastAsia"/>
          <w:szCs w:val="21"/>
        </w:rPr>
        <w:t>2</w:t>
      </w:r>
      <w:r>
        <w:rPr>
          <w:rFonts w:hint="eastAsia"/>
          <w:szCs w:val="21"/>
        </w:rPr>
        <w:t>种。人为火还可分为生产用火、生活用火和人为放火。</w:t>
      </w:r>
      <w:r>
        <w:rPr>
          <w:rFonts w:hint="eastAsia"/>
          <w:szCs w:val="21"/>
        </w:rPr>
        <w:t xml:space="preserve"> </w:t>
      </w:r>
    </w:p>
    <w:p w14:paraId="5626E968" w14:textId="77777777" w:rsidR="004E4306" w:rsidRDefault="000F027C">
      <w:pPr>
        <w:jc w:val="left"/>
        <w:rPr>
          <w:szCs w:val="21"/>
        </w:rPr>
      </w:pPr>
      <w:r>
        <w:rPr>
          <w:rFonts w:hint="eastAsia"/>
          <w:szCs w:val="21"/>
        </w:rPr>
        <w:t>根据火灾形成与发展的部位一般分为：地表火、树冠火和地下火</w:t>
      </w:r>
      <w:r>
        <w:rPr>
          <w:rFonts w:hint="eastAsia"/>
          <w:szCs w:val="21"/>
        </w:rPr>
        <w:t>3</w:t>
      </w:r>
      <w:r>
        <w:rPr>
          <w:rFonts w:hint="eastAsia"/>
          <w:szCs w:val="21"/>
        </w:rPr>
        <w:t>种。</w:t>
      </w:r>
    </w:p>
    <w:p w14:paraId="2DD50D5B" w14:textId="77777777" w:rsidR="004E4306" w:rsidRDefault="000F027C">
      <w:pPr>
        <w:jc w:val="left"/>
        <w:rPr>
          <w:szCs w:val="21"/>
        </w:rPr>
      </w:pPr>
      <w:r>
        <w:rPr>
          <w:rFonts w:hint="eastAsia"/>
          <w:szCs w:val="21"/>
        </w:rPr>
        <w:t>根据火灾蔓延的速度一般分为稳进火、急进火</w:t>
      </w:r>
      <w:r>
        <w:rPr>
          <w:rFonts w:hint="eastAsia"/>
          <w:szCs w:val="21"/>
        </w:rPr>
        <w:t>2</w:t>
      </w:r>
      <w:r>
        <w:rPr>
          <w:rFonts w:hint="eastAsia"/>
          <w:szCs w:val="21"/>
        </w:rPr>
        <w:t>种。</w:t>
      </w:r>
      <w:r>
        <w:rPr>
          <w:rFonts w:hint="eastAsia"/>
          <w:szCs w:val="21"/>
        </w:rPr>
        <w:t xml:space="preserve"> </w:t>
      </w:r>
    </w:p>
    <w:p w14:paraId="616E15FA" w14:textId="77777777" w:rsidR="004E4306" w:rsidRDefault="000F027C">
      <w:pPr>
        <w:jc w:val="left"/>
        <w:rPr>
          <w:b/>
          <w:szCs w:val="21"/>
        </w:rPr>
      </w:pPr>
      <w:r>
        <w:rPr>
          <w:rFonts w:hint="eastAsia"/>
          <w:b/>
          <w:szCs w:val="21"/>
        </w:rPr>
        <w:t>第十四章</w:t>
      </w:r>
    </w:p>
    <w:p w14:paraId="574E0151" w14:textId="77777777" w:rsidR="004E4306" w:rsidRDefault="000F027C">
      <w:pPr>
        <w:jc w:val="left"/>
        <w:rPr>
          <w:b/>
          <w:szCs w:val="21"/>
        </w:rPr>
      </w:pPr>
      <w:r>
        <w:rPr>
          <w:rFonts w:hint="eastAsia"/>
          <w:b/>
          <w:szCs w:val="21"/>
          <w:highlight w:val="yellow"/>
        </w:rPr>
        <w:t>森林区划</w:t>
      </w:r>
      <w:r>
        <w:rPr>
          <w:b/>
          <w:szCs w:val="21"/>
          <w:highlight w:val="yellow"/>
        </w:rPr>
        <w:t>概念：</w:t>
      </w:r>
      <w:r>
        <w:rPr>
          <w:szCs w:val="21"/>
        </w:rPr>
        <w:t>森林区划又称林地区划，是将林区在地域上区划为若干个不同的单位，以便于合理经营。</w:t>
      </w:r>
      <w:r>
        <w:rPr>
          <w:b/>
          <w:szCs w:val="21"/>
        </w:rPr>
        <w:cr/>
      </w:r>
      <w:r>
        <w:rPr>
          <w:rFonts w:hint="eastAsia"/>
          <w:b/>
          <w:szCs w:val="21"/>
          <w:highlight w:val="yellow"/>
        </w:rPr>
        <w:t>区划单位</w:t>
      </w:r>
      <w:r>
        <w:rPr>
          <w:b/>
          <w:szCs w:val="21"/>
          <w:highlight w:val="yellow"/>
        </w:rPr>
        <w:t>与区划方法：</w:t>
      </w:r>
      <w:r>
        <w:rPr>
          <w:szCs w:val="21"/>
        </w:rPr>
        <w:t>林业局，林场，营林区，小班，林班，森林公园，自然保护区</w:t>
      </w:r>
    </w:p>
    <w:p w14:paraId="66957709" w14:textId="77777777" w:rsidR="004E4306" w:rsidRDefault="000F027C">
      <w:pPr>
        <w:jc w:val="left"/>
        <w:rPr>
          <w:szCs w:val="21"/>
        </w:rPr>
      </w:pPr>
      <w:r>
        <w:rPr>
          <w:rFonts w:hint="eastAsia"/>
          <w:szCs w:val="21"/>
          <w:highlight w:val="red"/>
        </w:rPr>
        <w:t>森林成熟</w:t>
      </w:r>
      <w:r>
        <w:rPr>
          <w:rFonts w:hint="eastAsia"/>
          <w:szCs w:val="21"/>
          <w:highlight w:val="red"/>
        </w:rPr>
        <w:t>；</w:t>
      </w:r>
      <w:r>
        <w:rPr>
          <w:rFonts w:hint="eastAsia"/>
          <w:szCs w:val="21"/>
        </w:rPr>
        <w:t>森林成熟是指森林在生长发育过程中，达到最符合经营目标时的状态。</w:t>
      </w:r>
    </w:p>
    <w:p w14:paraId="0F0482B8" w14:textId="77777777" w:rsidR="004E4306" w:rsidRDefault="000F027C">
      <w:pPr>
        <w:jc w:val="left"/>
        <w:rPr>
          <w:szCs w:val="21"/>
        </w:rPr>
      </w:pPr>
      <w:r>
        <w:rPr>
          <w:rFonts w:hint="eastAsia"/>
          <w:szCs w:val="21"/>
          <w:highlight w:val="red"/>
        </w:rPr>
        <w:t>轮伐期</w:t>
      </w:r>
      <w:r>
        <w:rPr>
          <w:rFonts w:hint="eastAsia"/>
          <w:szCs w:val="21"/>
        </w:rPr>
        <w:t>；是同龄林的经营周期。是指林分的培育、采伐、</w:t>
      </w:r>
      <w:proofErr w:type="gramStart"/>
      <w:r>
        <w:rPr>
          <w:rFonts w:hint="eastAsia"/>
          <w:szCs w:val="21"/>
        </w:rPr>
        <w:t>更新全</w:t>
      </w:r>
      <w:proofErr w:type="gramEnd"/>
      <w:r>
        <w:rPr>
          <w:rFonts w:hint="eastAsia"/>
          <w:szCs w:val="21"/>
        </w:rPr>
        <w:t>过程所用的时间。</w:t>
      </w:r>
    </w:p>
    <w:p w14:paraId="3B177648" w14:textId="77777777" w:rsidR="004E4306" w:rsidRDefault="000F027C">
      <w:pPr>
        <w:jc w:val="left"/>
        <w:rPr>
          <w:szCs w:val="21"/>
        </w:rPr>
      </w:pPr>
      <w:r>
        <w:rPr>
          <w:rFonts w:hint="eastAsia"/>
          <w:szCs w:val="21"/>
          <w:highlight w:val="red"/>
        </w:rPr>
        <w:t>森林经营方案</w:t>
      </w:r>
      <w:r>
        <w:rPr>
          <w:rFonts w:hint="eastAsia"/>
          <w:szCs w:val="21"/>
          <w:highlight w:val="red"/>
        </w:rPr>
        <w:t>；</w:t>
      </w:r>
      <w:r>
        <w:rPr>
          <w:rFonts w:hint="eastAsia"/>
          <w:szCs w:val="21"/>
        </w:rPr>
        <w:t>森林经营方案是在一定的林业生产条件和对森林资源等进行调查研究的基础上，根据有关林业方针政策，为一个林业局或林场拟定的森林经营方针、经营目标和具体经营措施。</w:t>
      </w:r>
    </w:p>
    <w:p w14:paraId="0E216CCB" w14:textId="77777777" w:rsidR="004E4306" w:rsidRDefault="000F027C">
      <w:pPr>
        <w:jc w:val="left"/>
        <w:rPr>
          <w:szCs w:val="21"/>
        </w:rPr>
      </w:pPr>
      <w:r>
        <w:rPr>
          <w:rFonts w:hint="eastAsia"/>
          <w:szCs w:val="21"/>
          <w:highlight w:val="red"/>
        </w:rPr>
        <w:t>林班</w:t>
      </w:r>
      <w:r>
        <w:rPr>
          <w:rFonts w:hint="eastAsia"/>
          <w:szCs w:val="21"/>
        </w:rPr>
        <w:t>；林班是在林场范围内，为了便于森林资源统计和经营管理，将林地划分成许多面积大小比较一致的基本单位。</w:t>
      </w:r>
    </w:p>
    <w:p w14:paraId="335769E9" w14:textId="77777777" w:rsidR="004E4306" w:rsidRDefault="000F027C">
      <w:pPr>
        <w:jc w:val="left"/>
        <w:rPr>
          <w:szCs w:val="21"/>
        </w:rPr>
      </w:pPr>
      <w:r>
        <w:rPr>
          <w:rFonts w:hint="eastAsia"/>
          <w:szCs w:val="21"/>
          <w:highlight w:val="red"/>
        </w:rPr>
        <w:t>小班</w:t>
      </w:r>
      <w:r>
        <w:rPr>
          <w:rFonts w:hint="eastAsia"/>
          <w:szCs w:val="21"/>
          <w:highlight w:val="red"/>
        </w:rPr>
        <w:t>；</w:t>
      </w:r>
      <w:r>
        <w:rPr>
          <w:rFonts w:hint="eastAsia"/>
          <w:szCs w:val="21"/>
        </w:rPr>
        <w:t>小班是为便于森林调查规划和因地制宜地开展经营活动，根据经营要求和林学特征，在林班内划出的不同地段。</w:t>
      </w:r>
    </w:p>
    <w:p w14:paraId="3B86D208" w14:textId="77777777" w:rsidR="004E4306" w:rsidRDefault="000F027C">
      <w:pPr>
        <w:jc w:val="left"/>
        <w:rPr>
          <w:szCs w:val="21"/>
        </w:rPr>
      </w:pPr>
      <w:r>
        <w:rPr>
          <w:rFonts w:hint="eastAsia"/>
          <w:szCs w:val="21"/>
          <w:highlight w:val="red"/>
        </w:rPr>
        <w:t>自然保护区概念</w:t>
      </w:r>
      <w:r>
        <w:rPr>
          <w:rFonts w:hint="eastAsia"/>
          <w:szCs w:val="21"/>
        </w:rPr>
        <w:t>；是指对有代表性的自然生态系统、珍稀濒危动植物种的</w:t>
      </w:r>
      <w:r>
        <w:rPr>
          <w:rFonts w:hint="eastAsia"/>
          <w:szCs w:val="21"/>
        </w:rPr>
        <w:t>天然分布区、有特殊意义的自然遗迹等所在的陆地、陆地水体或海域，依法划出一定面积予以特殊保护和管理的区域。</w:t>
      </w:r>
    </w:p>
    <w:p w14:paraId="3E345433" w14:textId="77777777" w:rsidR="004E4306" w:rsidRDefault="000F027C">
      <w:pPr>
        <w:jc w:val="left"/>
        <w:rPr>
          <w:b/>
          <w:szCs w:val="21"/>
        </w:rPr>
      </w:pPr>
      <w:r>
        <w:rPr>
          <w:rFonts w:hint="eastAsia"/>
          <w:b/>
          <w:szCs w:val="21"/>
        </w:rPr>
        <w:t>第十五章</w:t>
      </w:r>
    </w:p>
    <w:p w14:paraId="788EF374" w14:textId="77777777" w:rsidR="004E4306" w:rsidRDefault="000F027C">
      <w:pPr>
        <w:jc w:val="left"/>
        <w:rPr>
          <w:szCs w:val="21"/>
          <w:highlight w:val="yellow"/>
        </w:rPr>
      </w:pPr>
      <w:r>
        <w:rPr>
          <w:rFonts w:hint="eastAsia"/>
          <w:szCs w:val="21"/>
          <w:highlight w:val="yellow"/>
        </w:rPr>
        <w:t>我国森林资源调查的体系</w:t>
      </w:r>
    </w:p>
    <w:p w14:paraId="1F1E9B8F" w14:textId="77777777" w:rsidR="004E4306" w:rsidRDefault="000F027C">
      <w:pPr>
        <w:jc w:val="left"/>
        <w:rPr>
          <w:szCs w:val="21"/>
        </w:rPr>
      </w:pPr>
      <w:r>
        <w:rPr>
          <w:szCs w:val="21"/>
        </w:rPr>
        <w:t>（</w:t>
      </w:r>
      <w:r>
        <w:rPr>
          <w:szCs w:val="21"/>
        </w:rPr>
        <w:t>1</w:t>
      </w:r>
      <w:r>
        <w:rPr>
          <w:szCs w:val="21"/>
        </w:rPr>
        <w:t>）一类调查</w:t>
      </w:r>
      <w:r>
        <w:rPr>
          <w:szCs w:val="21"/>
        </w:rPr>
        <w:cr/>
      </w:r>
      <w:r>
        <w:rPr>
          <w:szCs w:val="21"/>
        </w:rPr>
        <w:t>属于国家森林资源的连续清查，是定期对同一地域上的森林资源进行重复性的调查。目的是从宏观上掌握森林资源的现状和变化。在一般情况下，不要求落实到小地块，也不进行</w:t>
      </w:r>
      <w:r>
        <w:rPr>
          <w:szCs w:val="21"/>
        </w:rPr>
        <w:lastRenderedPageBreak/>
        <w:t>森林区划。当前大都采用以固定样地为基础的连续抽样方法。</w:t>
      </w:r>
      <w:r>
        <w:rPr>
          <w:szCs w:val="21"/>
        </w:rPr>
        <w:t xml:space="preserve"> </w:t>
      </w:r>
      <w:r>
        <w:rPr>
          <w:szCs w:val="21"/>
        </w:rPr>
        <w:cr/>
      </w:r>
      <w:r>
        <w:rPr>
          <w:szCs w:val="21"/>
        </w:rPr>
        <w:t>（</w:t>
      </w:r>
      <w:r>
        <w:rPr>
          <w:szCs w:val="21"/>
        </w:rPr>
        <w:t>2</w:t>
      </w:r>
      <w:r>
        <w:rPr>
          <w:szCs w:val="21"/>
        </w:rPr>
        <w:t>）</w:t>
      </w:r>
      <w:r>
        <w:rPr>
          <w:rFonts w:hint="eastAsia"/>
          <w:szCs w:val="21"/>
        </w:rPr>
        <w:t>二类调查</w:t>
      </w:r>
      <w:r>
        <w:rPr>
          <w:szCs w:val="21"/>
        </w:rPr>
        <w:t>：属于森林资源规划设计调查或森林经营管理调查，是以经营管理森林资源的企业、事业或行政区划单位（如县）为对象，为制定森林经营计划、</w:t>
      </w:r>
      <w:r>
        <w:rPr>
          <w:szCs w:val="21"/>
        </w:rPr>
        <w:t>规划设计、林业区划和检查评价森林经营效果、动态而进行的森林资源调查。调查内容包括：林业生产条件调查、小班调查、附属资源调查和专业调查。</w:t>
      </w:r>
      <w:r>
        <w:rPr>
          <w:szCs w:val="21"/>
        </w:rPr>
        <w:cr/>
      </w:r>
      <w:r>
        <w:rPr>
          <w:szCs w:val="21"/>
        </w:rPr>
        <w:t>（</w:t>
      </w:r>
      <w:r>
        <w:rPr>
          <w:szCs w:val="21"/>
        </w:rPr>
        <w:t>3</w:t>
      </w:r>
      <w:r>
        <w:rPr>
          <w:szCs w:val="21"/>
        </w:rPr>
        <w:t>）</w:t>
      </w:r>
      <w:r>
        <w:rPr>
          <w:rFonts w:hint="eastAsia"/>
          <w:szCs w:val="21"/>
        </w:rPr>
        <w:t>三类调查</w:t>
      </w:r>
      <w:r>
        <w:rPr>
          <w:szCs w:val="21"/>
        </w:rPr>
        <w:t>：又称作业设计调查。是林业基层单位为满足主伐设计、</w:t>
      </w:r>
      <w:r>
        <w:rPr>
          <w:szCs w:val="21"/>
        </w:rPr>
        <w:t xml:space="preserve"> </w:t>
      </w:r>
      <w:r>
        <w:rPr>
          <w:szCs w:val="21"/>
        </w:rPr>
        <w:t>抚育间伐、更新改造等具体的作业设计需要而进行的单项调查。调查结果为编制年度生产计划提供依据。根据调查对象面积的大小和林分的同质程度，可采用全林实测或标准地调查方法。调查内容有：树种、面积、年龄、直径、树高、蓄积量、出材量等。</w:t>
      </w:r>
    </w:p>
    <w:p w14:paraId="74427E82" w14:textId="77777777" w:rsidR="004E4306" w:rsidRDefault="000F027C">
      <w:pPr>
        <w:jc w:val="left"/>
        <w:rPr>
          <w:szCs w:val="21"/>
          <w:highlight w:val="yellow"/>
        </w:rPr>
      </w:pPr>
      <w:r>
        <w:rPr>
          <w:szCs w:val="21"/>
          <w:highlight w:val="yellow"/>
        </w:rPr>
        <w:t>森林作业法</w:t>
      </w:r>
    </w:p>
    <w:p w14:paraId="35FC3EF5" w14:textId="77777777" w:rsidR="004E4306" w:rsidRDefault="000F027C">
      <w:pPr>
        <w:jc w:val="left"/>
        <w:rPr>
          <w:szCs w:val="21"/>
        </w:rPr>
      </w:pPr>
      <w:r>
        <w:rPr>
          <w:szCs w:val="21"/>
        </w:rPr>
        <w:t>近自然经营的林分作业法包括抚育间伐作业法、渐伐作业法、择伐作业法和目标树</w:t>
      </w:r>
      <w:r>
        <w:rPr>
          <w:szCs w:val="21"/>
        </w:rPr>
        <w:t>单株择伐作业法。前</w:t>
      </w:r>
      <w:r>
        <w:rPr>
          <w:szCs w:val="21"/>
        </w:rPr>
        <w:t>3</w:t>
      </w:r>
      <w:r>
        <w:rPr>
          <w:szCs w:val="21"/>
        </w:rPr>
        <w:t>者属于传统作业法，目标树单株择伐作业法是近自然经营技术中最基本的林分作业法。</w:t>
      </w:r>
    </w:p>
    <w:p w14:paraId="29080F0D" w14:textId="77777777" w:rsidR="004E4306" w:rsidRDefault="000F027C">
      <w:pPr>
        <w:jc w:val="left"/>
        <w:rPr>
          <w:szCs w:val="21"/>
          <w:highlight w:val="yellow"/>
        </w:rPr>
      </w:pPr>
      <w:r>
        <w:rPr>
          <w:rFonts w:hint="eastAsia"/>
          <w:szCs w:val="21"/>
          <w:highlight w:val="yellow"/>
        </w:rPr>
        <w:t>我国主要林业特产</w:t>
      </w:r>
    </w:p>
    <w:p w14:paraId="35363B97" w14:textId="77777777" w:rsidR="004E4306" w:rsidRDefault="000F027C">
      <w:pPr>
        <w:jc w:val="left"/>
        <w:rPr>
          <w:szCs w:val="21"/>
          <w:highlight w:val="red"/>
        </w:rPr>
      </w:pPr>
      <w:r>
        <w:rPr>
          <w:szCs w:val="21"/>
        </w:rPr>
        <w:t>森林木质资源</w:t>
      </w:r>
      <w:r>
        <w:rPr>
          <w:szCs w:val="21"/>
        </w:rPr>
        <w:cr/>
      </w:r>
      <w:r>
        <w:rPr>
          <w:szCs w:val="21"/>
        </w:rPr>
        <w:t>森林非木质资源</w:t>
      </w:r>
      <w:r>
        <w:rPr>
          <w:szCs w:val="21"/>
        </w:rPr>
        <w:cr/>
      </w:r>
      <w:r>
        <w:rPr>
          <w:szCs w:val="21"/>
        </w:rPr>
        <w:t>林业生物质能源</w:t>
      </w:r>
      <w:r>
        <w:rPr>
          <w:szCs w:val="21"/>
        </w:rPr>
        <w:cr/>
      </w:r>
      <w:r>
        <w:rPr>
          <w:szCs w:val="21"/>
        </w:rPr>
        <w:t>森林旅游与游憩</w:t>
      </w:r>
      <w:r>
        <w:rPr>
          <w:szCs w:val="21"/>
        </w:rPr>
        <w:cr/>
      </w:r>
      <w:r>
        <w:rPr>
          <w:rFonts w:hint="eastAsia"/>
          <w:szCs w:val="21"/>
          <w:highlight w:val="red"/>
        </w:rPr>
        <w:t>林业经济产品</w:t>
      </w:r>
      <w:r>
        <w:rPr>
          <w:szCs w:val="21"/>
          <w:highlight w:val="red"/>
        </w:rPr>
        <w:cr/>
      </w:r>
    </w:p>
    <w:sectPr w:rsidR="004E4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singleLevel"/>
    <w:tmpl w:val="00000000"/>
    <w:lvl w:ilvl="0">
      <w:start w:val="7"/>
      <w:numFmt w:val="decimal"/>
      <w:lvlText w:val="%1."/>
      <w:lvlJc w:val="left"/>
      <w:pPr>
        <w:tabs>
          <w:tab w:val="left" w:pos="312"/>
        </w:tabs>
      </w:pPr>
    </w:lvl>
  </w:abstractNum>
  <w:abstractNum w:abstractNumId="1" w15:restartNumberingAfterBreak="0">
    <w:nsid w:val="00000001"/>
    <w:multiLevelType w:val="singleLevel"/>
    <w:tmpl w:val="00000001"/>
    <w:lvl w:ilvl="0">
      <w:start w:val="1"/>
      <w:numFmt w:val="decimal"/>
      <w:suff w:val="nothing"/>
      <w:lvlText w:val="%1）"/>
      <w:lvlJc w:val="left"/>
    </w:lvl>
  </w:abstractNum>
  <w:abstractNum w:abstractNumId="2" w15:restartNumberingAfterBreak="0">
    <w:nsid w:val="00000002"/>
    <w:multiLevelType w:val="singleLevel"/>
    <w:tmpl w:val="00000002"/>
    <w:lvl w:ilvl="0">
      <w:start w:val="1"/>
      <w:numFmt w:val="decimal"/>
      <w:suff w:val="nothing"/>
      <w:lvlText w:val="（%1）"/>
      <w:lvlJc w:val="left"/>
    </w:lvl>
  </w:abstractNum>
  <w:abstractNum w:abstractNumId="3" w15:restartNumberingAfterBreak="0">
    <w:nsid w:val="00000003"/>
    <w:multiLevelType w:val="singleLevel"/>
    <w:tmpl w:val="00000003"/>
    <w:lvl w:ilvl="0">
      <w:start w:val="1"/>
      <w:numFmt w:val="decimal"/>
      <w:suff w:val="nothing"/>
      <w:lvlText w:val="%1，"/>
      <w:lvlJc w:val="left"/>
    </w:lvl>
  </w:abstractNum>
  <w:abstractNum w:abstractNumId="4" w15:restartNumberingAfterBreak="0">
    <w:nsid w:val="00000004"/>
    <w:multiLevelType w:val="singleLevel"/>
    <w:tmpl w:val="00000004"/>
    <w:lvl w:ilvl="0">
      <w:start w:val="2"/>
      <w:numFmt w:val="decimal"/>
      <w:lvlText w:val="%1."/>
      <w:lvlJc w:val="left"/>
      <w:pPr>
        <w:tabs>
          <w:tab w:val="left" w:pos="312"/>
        </w:tabs>
      </w:pPr>
    </w:lvl>
  </w:abstractNum>
  <w:abstractNum w:abstractNumId="5" w15:restartNumberingAfterBreak="0">
    <w:nsid w:val="00000005"/>
    <w:multiLevelType w:val="singleLevel"/>
    <w:tmpl w:val="00000005"/>
    <w:lvl w:ilvl="0">
      <w:start w:val="4"/>
      <w:numFmt w:val="decimal"/>
      <w:suff w:val="nothing"/>
      <w:lvlText w:val="（%1）"/>
      <w:lvlJc w:val="left"/>
    </w:lvl>
  </w:abstractNum>
  <w:abstractNum w:abstractNumId="6" w15:restartNumberingAfterBreak="0">
    <w:nsid w:val="00000006"/>
    <w:multiLevelType w:val="singleLevel"/>
    <w:tmpl w:val="00000006"/>
    <w:lvl w:ilvl="0">
      <w:start w:val="1"/>
      <w:numFmt w:val="decimal"/>
      <w:suff w:val="nothing"/>
      <w:lvlText w:val="（%1）"/>
      <w:lvlJc w:val="left"/>
    </w:lvl>
  </w:abstractNum>
  <w:abstractNum w:abstractNumId="7" w15:restartNumberingAfterBreak="0">
    <w:nsid w:val="00000007"/>
    <w:multiLevelType w:val="singleLevel"/>
    <w:tmpl w:val="00000007"/>
    <w:lvl w:ilvl="0">
      <w:start w:val="2"/>
      <w:numFmt w:val="decimal"/>
      <w:suff w:val="nothing"/>
      <w:lvlText w:val="%1）"/>
      <w:lvlJc w:val="left"/>
    </w:lvl>
  </w:abstractNum>
  <w:abstractNum w:abstractNumId="8" w15:restartNumberingAfterBreak="0">
    <w:nsid w:val="00000008"/>
    <w:multiLevelType w:val="singleLevel"/>
    <w:tmpl w:val="00000008"/>
    <w:lvl w:ilvl="0">
      <w:start w:val="13"/>
      <w:numFmt w:val="decimal"/>
      <w:lvlText w:val="%1."/>
      <w:lvlJc w:val="left"/>
      <w:pPr>
        <w:tabs>
          <w:tab w:val="left" w:pos="312"/>
        </w:tabs>
      </w:pPr>
    </w:lvl>
  </w:abstractNum>
  <w:abstractNum w:abstractNumId="9" w15:restartNumberingAfterBreak="0">
    <w:nsid w:val="2D8F2B1D"/>
    <w:multiLevelType w:val="singleLevel"/>
    <w:tmpl w:val="2D8F2B1D"/>
    <w:lvl w:ilvl="0">
      <w:start w:val="5"/>
      <w:numFmt w:val="decimal"/>
      <w:lvlText w:val="%1."/>
      <w:lvlJc w:val="left"/>
      <w:pPr>
        <w:tabs>
          <w:tab w:val="left" w:pos="312"/>
        </w:tabs>
      </w:pPr>
    </w:lvl>
  </w:abstractNum>
  <w:num w:numId="1">
    <w:abstractNumId w:val="3"/>
  </w:num>
  <w:num w:numId="2">
    <w:abstractNumId w:val="0"/>
  </w:num>
  <w:num w:numId="3">
    <w:abstractNumId w:val="5"/>
  </w:num>
  <w:num w:numId="4">
    <w:abstractNumId w:val="2"/>
  </w:num>
  <w:num w:numId="5">
    <w:abstractNumId w:val="7"/>
  </w:num>
  <w:num w:numId="6">
    <w:abstractNumId w:val="6"/>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306"/>
    <w:rsid w:val="000F027C"/>
    <w:rsid w:val="004E4306"/>
    <w:rsid w:val="06F965EF"/>
    <w:rsid w:val="44484C1B"/>
    <w:rsid w:val="546E4BB2"/>
    <w:rsid w:val="57B34877"/>
    <w:rsid w:val="7FD5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C30E3C"/>
  <w15:docId w15:val="{42B7C15E-2123-4067-B09D-991458AC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0-12-03T09:20:52"/>
    </inkml:context>
    <inkml:brush xml:id="br0">
      <inkml:brushProperty name="width" value="0.63492" units="cm"/>
      <inkml:brushProperty name="height" value="0.63492" units="cm"/>
      <inkml:brushProperty name="color" value="#0CBDFF"/>
      <inkml:brushProperty name="transparency" value="128"/>
      <inkml:brushProperty name="fitToCurve" value="1"/>
    </inkml:brush>
  </inkml:definitions>
  <inkml:trace contextRef="#ctx0" brushRef="#br0">7938 1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0-12-03T09:20:52"/>
    </inkml:context>
    <inkml:brush xml:id="br0">
      <inkml:brushProperty name="width" value="0.63492" units="cm"/>
      <inkml:brushProperty name="height" value="0.63492" units="cm"/>
      <inkml:brushProperty name="color" value="#0CBDFF"/>
      <inkml:brushProperty name="transparency" value="128"/>
      <inkml:brushProperty name="fitToCurve" value="1"/>
    </inkml:brush>
  </inkml:definitions>
  <inkml:trace contextRef="#ctx0" brushRef="#br0">8171 1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0-12-03T09:20:52"/>
    </inkml:context>
    <inkml:brush xml:id="br0">
      <inkml:brushProperty name="width" value="0.63492" units="cm"/>
      <inkml:brushProperty name="height" value="0.63492" units="cm"/>
      <inkml:brushProperty name="color" value="#0CBDFF"/>
      <inkml:brushProperty name="transparency" value="128"/>
      <inkml:brushProperty name="fitToCurve" value="1"/>
    </inkml:brush>
  </inkml:definitions>
  <inkml:trace contextRef="#ctx0" brushRef="#br0">7936 1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0-12-03T09:20:52"/>
    </inkml:context>
    <inkml:brush xml:id="br0">
      <inkml:brushProperty name="width" value="0.63492" units="cm"/>
      <inkml:brushProperty name="height" value="0.63492" units="cm"/>
      <inkml:brushProperty name="color" value="#0CBDFF"/>
      <inkml:brushProperty name="transparency" value="128"/>
      <inkml:brushProperty name="fitToCurve" value="1"/>
    </inkml:brush>
  </inkml:definitions>
  <inkml:trace contextRef="#ctx0" brushRef="#br0">8240 1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堰攒</dc:creator>
  <cp:lastModifiedBy>南 希诺</cp:lastModifiedBy>
  <cp:revision>3</cp:revision>
  <dcterms:created xsi:type="dcterms:W3CDTF">2018-12-19T11:28:00Z</dcterms:created>
  <dcterms:modified xsi:type="dcterms:W3CDTF">2021-02-16T11:56:00Z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