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color w:val="333333"/>
          <w:sz w:val="60"/>
          <w:szCs w:val="60"/>
        </w:rPr>
      </w:pPr>
      <w:r w:rsidDel="00000000" w:rsidR="00000000" w:rsidRPr="00000000">
        <w:rPr>
          <w:color w:val="333333"/>
          <w:sz w:val="60"/>
          <w:szCs w:val="60"/>
          <w:rtl w:val="0"/>
        </w:rPr>
        <w:t xml:space="preserve">lsof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lsof</w:t>
      </w:r>
      <w:r w:rsidDel="00000000" w:rsidR="00000000" w:rsidRPr="00000000">
        <w:rPr>
          <w:sz w:val="27"/>
          <w:szCs w:val="27"/>
          <w:rtl w:val="0"/>
        </w:rPr>
        <w:t xml:space="preserve"> meaning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‘LiSt Open Files’</w:t>
      </w:r>
      <w:r w:rsidDel="00000000" w:rsidR="00000000" w:rsidRPr="00000000">
        <w:rPr>
          <w:sz w:val="27"/>
          <w:szCs w:val="27"/>
          <w:rtl w:val="0"/>
        </w:rPr>
        <w:t xml:space="preserve"> is used to find out which files are open by which process. As we all know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Linux/Unix</w:t>
      </w:r>
      <w:r w:rsidDel="00000000" w:rsidR="00000000" w:rsidRPr="00000000">
        <w:rPr>
          <w:sz w:val="27"/>
          <w:szCs w:val="27"/>
          <w:rtl w:val="0"/>
        </w:rPr>
        <w:t xml:space="preserve"> considers everything as a files (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pipes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sockets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directories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devices</w:t>
      </w:r>
      <w:r w:rsidDel="00000000" w:rsidR="00000000" w:rsidRPr="00000000">
        <w:rPr>
          <w:sz w:val="27"/>
          <w:szCs w:val="27"/>
          <w:rtl w:val="0"/>
        </w:rPr>
        <w:t xml:space="preserve"> etc). One of the reason to use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lsof</w:t>
      </w:r>
      <w:r w:rsidDel="00000000" w:rsidR="00000000" w:rsidRPr="00000000">
        <w:rPr>
          <w:sz w:val="27"/>
          <w:szCs w:val="27"/>
          <w:rtl w:val="0"/>
        </w:rPr>
        <w:t xml:space="preserve"> command is when a disk cannot be unmounted as it says the files are being used. With the help of this command we can easily identify the files which are in use.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220" w:before="0" w:line="312" w:lineRule="auto"/>
        <w:contextualSpacing w:val="0"/>
        <w:rPr>
          <w:rFonts w:ascii="Arial" w:cs="Arial" w:eastAsia="Arial" w:hAnsi="Arial"/>
          <w:color w:val="aa4b80"/>
          <w:sz w:val="39"/>
          <w:szCs w:val="39"/>
        </w:rPr>
      </w:pPr>
      <w:bookmarkStart w:colFirst="0" w:colLast="0" w:name="_nh5cysnt4wwp" w:id="0"/>
      <w:bookmarkEnd w:id="0"/>
      <w:r w:rsidDel="00000000" w:rsidR="00000000" w:rsidRPr="00000000">
        <w:rPr>
          <w:rFonts w:ascii="Arial" w:cs="Arial" w:eastAsia="Arial" w:hAnsi="Arial"/>
          <w:color w:val="aa4b80"/>
          <w:sz w:val="39"/>
          <w:szCs w:val="39"/>
          <w:rtl w:val="0"/>
        </w:rPr>
        <w:t xml:space="preserve">1. List all Open Files with lsof Command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the below example, it will show long listing of open files some of them are extracted for better understanding which displays the columns like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Command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PID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USER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FD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TYPE</w:t>
      </w:r>
      <w:r w:rsidDel="00000000" w:rsidR="00000000" w:rsidRPr="00000000">
        <w:rPr>
          <w:sz w:val="27"/>
          <w:szCs w:val="27"/>
          <w:rtl w:val="0"/>
        </w:rPr>
        <w:t xml:space="preserve"> etc.</w:t>
      </w:r>
    </w:p>
    <w:p w:rsidR="00000000" w:rsidDel="00000000" w:rsidP="00000000" w:rsidRDefault="00000000" w:rsidRPr="00000000" w14:paraId="00000004">
      <w:pPr>
        <w:spacing w:after="460" w:before="460" w:line="342" w:lineRule="auto"/>
        <w:contextualSpacing w:val="0"/>
        <w:rPr>
          <w:rFonts w:ascii="Verdana" w:cs="Verdana" w:eastAsia="Verdana" w:hAnsi="Verdana"/>
          <w:color w:val="ffffff"/>
          <w:sz w:val="20"/>
          <w:szCs w:val="20"/>
          <w:shd w:fill="051e30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shd w:fill="051e30" w:val="clear"/>
          <w:rtl w:val="0"/>
        </w:rPr>
        <w:t xml:space="preserve"># lsof</w:t>
        <w:br w:type="textWrapping"/>
        <w:br w:type="textWrapping"/>
        <w:t xml:space="preserve">COMMAND    PID      USER   FD      TYPE     DEVICE  SIZE/OFF       NODE NAME</w:t>
        <w:br w:type="textWrapping"/>
        <w:t xml:space="preserve">init         1      root  cwd      DIR      253,0      4096          2 /</w:t>
        <w:br w:type="textWrapping"/>
        <w:t xml:space="preserve">init         1      root  rtd      DIR      253,0      4096          2 /</w:t>
        <w:br w:type="textWrapping"/>
        <w:t xml:space="preserve">init         1      root  txt      REG      253,0    145180     147164 /sbin/init</w:t>
        <w:br w:type="textWrapping"/>
        <w:t xml:space="preserve">init         1      root  mem      REG      253,0   1889704     190149 /lib/libc-2.12.so</w:t>
        <w:br w:type="textWrapping"/>
        <w:t xml:space="preserve">init         1      root   0u      CHR        1,3       0t0       3764 /dev/null</w:t>
        <w:br w:type="textWrapping"/>
        <w:t xml:space="preserve">init         1      root   1u      CHR        1,3       0t0       3764 /dev/null</w:t>
        <w:br w:type="textWrapping"/>
        <w:t xml:space="preserve">init         1      root   2u      CHR        1,3       0t0       3764 /dev/null</w:t>
        <w:br w:type="textWrapping"/>
        <w:t xml:space="preserve">init         1      root   3r     FIFO        0,8       0t0       8449 pipe</w:t>
        <w:br w:type="textWrapping"/>
        <w:t xml:space="preserve">init         1      root   4w     FIFO       0,8       0t0       8449 pipe</w:t>
        <w:br w:type="textWrapping"/>
        <w:t xml:space="preserve">init         1      root   5r      DIR       0,10         0          1 inotify</w:t>
        <w:br w:type="textWrapping"/>
        <w:t xml:space="preserve">init         1      root   6r      DIR       0,10         0          1 inotify</w:t>
        <w:br w:type="textWrapping"/>
        <w:t xml:space="preserve">init         1      root   7u     unix 0xc1513880       0t0       8450 socket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Sections and it’s values are self-explanatory. However, we’ll review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FD &amp; TYPE</w:t>
      </w:r>
      <w:r w:rsidDel="00000000" w:rsidR="00000000" w:rsidRPr="00000000">
        <w:rPr>
          <w:sz w:val="27"/>
          <w:szCs w:val="27"/>
          <w:rtl w:val="0"/>
        </w:rPr>
        <w:t xml:space="preserve"> columns more precisely.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FD</w:t>
      </w:r>
      <w:r w:rsidDel="00000000" w:rsidR="00000000" w:rsidRPr="00000000">
        <w:rPr>
          <w:sz w:val="27"/>
          <w:szCs w:val="27"/>
          <w:rtl w:val="0"/>
        </w:rPr>
        <w:t xml:space="preserve"> – stands for File descriptor and may seen some of the values as: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18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cwd</w:t>
      </w:r>
      <w:r w:rsidDel="00000000" w:rsidR="00000000" w:rsidRPr="00000000">
        <w:rPr>
          <w:sz w:val="27"/>
          <w:szCs w:val="27"/>
          <w:rtl w:val="0"/>
        </w:rPr>
        <w:t xml:space="preserve"> current working directory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18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rtd</w:t>
      </w:r>
      <w:r w:rsidDel="00000000" w:rsidR="00000000" w:rsidRPr="00000000">
        <w:rPr>
          <w:sz w:val="27"/>
          <w:szCs w:val="27"/>
          <w:rtl w:val="0"/>
        </w:rPr>
        <w:t xml:space="preserve"> root directory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18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txt</w:t>
      </w:r>
      <w:r w:rsidDel="00000000" w:rsidR="00000000" w:rsidRPr="00000000">
        <w:rPr>
          <w:sz w:val="27"/>
          <w:szCs w:val="27"/>
          <w:rtl w:val="0"/>
        </w:rPr>
        <w:t xml:space="preserve"> program text (code and data)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18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mem</w:t>
      </w:r>
      <w:r w:rsidDel="00000000" w:rsidR="00000000" w:rsidRPr="00000000">
        <w:rPr>
          <w:sz w:val="27"/>
          <w:szCs w:val="27"/>
          <w:rtl w:val="0"/>
        </w:rPr>
        <w:t xml:space="preserve"> memory-mapped file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Also in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FD</w:t>
      </w:r>
      <w:r w:rsidDel="00000000" w:rsidR="00000000" w:rsidRPr="00000000">
        <w:rPr>
          <w:sz w:val="27"/>
          <w:szCs w:val="27"/>
          <w:rtl w:val="0"/>
        </w:rPr>
        <w:t xml:space="preserve"> column numbers like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1u</w:t>
      </w:r>
      <w:r w:rsidDel="00000000" w:rsidR="00000000" w:rsidRPr="00000000">
        <w:rPr>
          <w:sz w:val="27"/>
          <w:szCs w:val="27"/>
          <w:rtl w:val="0"/>
        </w:rPr>
        <w:t xml:space="preserve"> is actual file descriptor and followed by u,r,w of it’s mode as: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18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r</w:t>
      </w:r>
      <w:r w:rsidDel="00000000" w:rsidR="00000000" w:rsidRPr="00000000">
        <w:rPr>
          <w:sz w:val="27"/>
          <w:szCs w:val="27"/>
          <w:rtl w:val="0"/>
        </w:rPr>
        <w:t xml:space="preserve"> for read access.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18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w</w:t>
      </w:r>
      <w:r w:rsidDel="00000000" w:rsidR="00000000" w:rsidRPr="00000000">
        <w:rPr>
          <w:sz w:val="27"/>
          <w:szCs w:val="27"/>
          <w:rtl w:val="0"/>
        </w:rPr>
        <w:t xml:space="preserve"> for write access.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18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u</w:t>
      </w:r>
      <w:r w:rsidDel="00000000" w:rsidR="00000000" w:rsidRPr="00000000">
        <w:rPr>
          <w:sz w:val="27"/>
          <w:szCs w:val="27"/>
          <w:rtl w:val="0"/>
        </w:rPr>
        <w:t xml:space="preserve"> for read and write access.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TYPE</w:t>
      </w:r>
      <w:r w:rsidDel="00000000" w:rsidR="00000000" w:rsidRPr="00000000">
        <w:rPr>
          <w:sz w:val="27"/>
          <w:szCs w:val="27"/>
          <w:rtl w:val="0"/>
        </w:rPr>
        <w:t xml:space="preserve"> – of files and it’s identification.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18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DIR</w:t>
      </w:r>
      <w:r w:rsidDel="00000000" w:rsidR="00000000" w:rsidRPr="00000000">
        <w:rPr>
          <w:sz w:val="27"/>
          <w:szCs w:val="27"/>
          <w:rtl w:val="0"/>
        </w:rPr>
        <w:t xml:space="preserve"> – Directory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18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REG</w:t>
      </w:r>
      <w:r w:rsidDel="00000000" w:rsidR="00000000" w:rsidRPr="00000000">
        <w:rPr>
          <w:sz w:val="27"/>
          <w:szCs w:val="27"/>
          <w:rtl w:val="0"/>
        </w:rPr>
        <w:t xml:space="preserve"> – Regular file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18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CHR</w:t>
      </w:r>
      <w:r w:rsidDel="00000000" w:rsidR="00000000" w:rsidRPr="00000000">
        <w:rPr>
          <w:sz w:val="27"/>
          <w:szCs w:val="27"/>
          <w:rtl w:val="0"/>
        </w:rPr>
        <w:t xml:space="preserve"> – Character special file.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18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FIFO</w:t>
      </w:r>
      <w:r w:rsidDel="00000000" w:rsidR="00000000" w:rsidRPr="00000000">
        <w:rPr>
          <w:sz w:val="27"/>
          <w:szCs w:val="27"/>
          <w:rtl w:val="0"/>
        </w:rPr>
        <w:t xml:space="preserve"> – First In First Out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220" w:before="0" w:line="312" w:lineRule="auto"/>
        <w:contextualSpacing w:val="0"/>
        <w:rPr>
          <w:rFonts w:ascii="Arial" w:cs="Arial" w:eastAsia="Arial" w:hAnsi="Arial"/>
          <w:color w:val="aa4b80"/>
          <w:sz w:val="39"/>
          <w:szCs w:val="39"/>
        </w:rPr>
      </w:pPr>
      <w:bookmarkStart w:colFirst="0" w:colLast="0" w:name="_el9qmvb265yx" w:id="1"/>
      <w:bookmarkEnd w:id="1"/>
      <w:r w:rsidDel="00000000" w:rsidR="00000000" w:rsidRPr="00000000">
        <w:rPr>
          <w:rFonts w:ascii="Arial" w:cs="Arial" w:eastAsia="Arial" w:hAnsi="Arial"/>
          <w:color w:val="aa4b80"/>
          <w:sz w:val="39"/>
          <w:szCs w:val="39"/>
          <w:rtl w:val="0"/>
        </w:rPr>
        <w:t xml:space="preserve">2. List User Specific Opened Files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below command will display the list of all opened files of user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tecmint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460" w:before="460" w:line="342" w:lineRule="auto"/>
        <w:contextualSpacing w:val="0"/>
        <w:rPr>
          <w:rFonts w:ascii="Verdana" w:cs="Verdana" w:eastAsia="Verdana" w:hAnsi="Verdana"/>
          <w:color w:val="ffffff"/>
          <w:sz w:val="20"/>
          <w:szCs w:val="20"/>
          <w:shd w:fill="051e30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shd w:fill="051e30" w:val="clear"/>
          <w:rtl w:val="0"/>
        </w:rPr>
        <w:t xml:space="preserve"># lsof -u tecmint</w:t>
        <w:br w:type="textWrapping"/>
        <w:br w:type="textWrapping"/>
        <w:t xml:space="preserve">COMMAND  PID    USER   FD   TYPE     DEVICE SIZE/OFF   NODE NAME</w:t>
        <w:br w:type="textWrapping"/>
        <w:t xml:space="preserve">sshd    1838 tecmint  cwd    DIR      253,0     4096      2 /</w:t>
        <w:br w:type="textWrapping"/>
        <w:t xml:space="preserve">sshd    1838 tecmint  rtd    DIR      253,0     4096      2 /</w:t>
        <w:br w:type="textWrapping"/>
        <w:t xml:space="preserve">sshd    1838 tecmint  txt    REG      253,0   532336 188129 /usr/sbin/sshd</w:t>
        <w:br w:type="textWrapping"/>
        <w:t xml:space="preserve">sshd    1838 tecmint  mem    REG      253,0    19784 190237 /lib/libdl-2.12.so</w:t>
        <w:br w:type="textWrapping"/>
        <w:t xml:space="preserve">sshd    1838 tecmint  mem    REG      253,0   122436 190247 /lib/libselinux.so.1</w:t>
        <w:br w:type="textWrapping"/>
        <w:t xml:space="preserve">sshd    1838 tecmint  mem    REG      253,0   255968 190256 /lib/libgssapi_krb5.so.2.2</w:t>
        <w:br w:type="textWrapping"/>
        <w:t xml:space="preserve">sshd    1838 tecmint  mem    REG      253,0   874580 190255 /lib/libkrb5.so.3.3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220" w:before="0" w:line="312" w:lineRule="auto"/>
        <w:contextualSpacing w:val="0"/>
        <w:rPr>
          <w:rFonts w:ascii="Arial" w:cs="Arial" w:eastAsia="Arial" w:hAnsi="Arial"/>
          <w:color w:val="aa4b80"/>
          <w:sz w:val="39"/>
          <w:szCs w:val="39"/>
        </w:rPr>
      </w:pPr>
      <w:bookmarkStart w:colFirst="0" w:colLast="0" w:name="_l1hmbb2glh5h" w:id="2"/>
      <w:bookmarkEnd w:id="2"/>
      <w:r w:rsidDel="00000000" w:rsidR="00000000" w:rsidRPr="00000000">
        <w:rPr>
          <w:rFonts w:ascii="Arial" w:cs="Arial" w:eastAsia="Arial" w:hAnsi="Arial"/>
          <w:color w:val="aa4b80"/>
          <w:sz w:val="39"/>
          <w:szCs w:val="39"/>
          <w:rtl w:val="0"/>
        </w:rPr>
        <w:t xml:space="preserve">3. Find Processes running on Specific Port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find out all the running process of specific port, just use the following command with option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-i</w:t>
      </w:r>
      <w:r w:rsidDel="00000000" w:rsidR="00000000" w:rsidRPr="00000000">
        <w:rPr>
          <w:sz w:val="27"/>
          <w:szCs w:val="27"/>
          <w:rtl w:val="0"/>
        </w:rPr>
        <w:t xml:space="preserve">. The below example will list all running process of port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22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460" w:before="460" w:line="342" w:lineRule="auto"/>
        <w:contextualSpacing w:val="0"/>
        <w:rPr>
          <w:rFonts w:ascii="Verdana" w:cs="Verdana" w:eastAsia="Verdana" w:hAnsi="Verdana"/>
          <w:color w:val="ffffff"/>
          <w:sz w:val="20"/>
          <w:szCs w:val="20"/>
          <w:shd w:fill="051e30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shd w:fill="051e30" w:val="clear"/>
          <w:rtl w:val="0"/>
        </w:rPr>
        <w:t xml:space="preserve"># lsof -i TCP:22</w:t>
        <w:br w:type="textWrapping"/>
        <w:br w:type="textWrapping"/>
        <w:t xml:space="preserve">COMMAND  PID    USER   FD   TYPE DEVICE SIZE/OFF NODE NAME</w:t>
        <w:br w:type="textWrapping"/>
        <w:t xml:space="preserve">sshd    1471    root    3u  IPv4  12683      0t0  TCP *:ssh (LISTEN)</w:t>
        <w:br w:type="textWrapping"/>
        <w:t xml:space="preserve">sshd    1471    root    4u  IPv6  12685      0t0  TCP *:ssh (LISTEN)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220" w:before="0" w:line="312" w:lineRule="auto"/>
        <w:contextualSpacing w:val="0"/>
        <w:rPr>
          <w:rFonts w:ascii="Arial" w:cs="Arial" w:eastAsia="Arial" w:hAnsi="Arial"/>
          <w:color w:val="aa4b80"/>
          <w:sz w:val="39"/>
          <w:szCs w:val="39"/>
        </w:rPr>
      </w:pPr>
      <w:bookmarkStart w:colFirst="0" w:colLast="0" w:name="_m44nkhn853b" w:id="3"/>
      <w:bookmarkEnd w:id="3"/>
      <w:r w:rsidDel="00000000" w:rsidR="00000000" w:rsidRPr="00000000">
        <w:rPr>
          <w:rFonts w:ascii="Arial" w:cs="Arial" w:eastAsia="Arial" w:hAnsi="Arial"/>
          <w:color w:val="aa4b80"/>
          <w:sz w:val="39"/>
          <w:szCs w:val="39"/>
          <w:rtl w:val="0"/>
        </w:rPr>
        <w:t xml:space="preserve">4. List Only IPv4 &amp; IPv6 Open Files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below example shows only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IPv4</w:t>
      </w:r>
      <w:r w:rsidDel="00000000" w:rsidR="00000000" w:rsidRPr="00000000">
        <w:rPr>
          <w:sz w:val="27"/>
          <w:szCs w:val="27"/>
          <w:rtl w:val="0"/>
        </w:rPr>
        <w:t xml:space="preserve"> and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IPv6</w:t>
      </w:r>
      <w:r w:rsidDel="00000000" w:rsidR="00000000" w:rsidRPr="00000000">
        <w:rPr>
          <w:sz w:val="27"/>
          <w:szCs w:val="27"/>
          <w:rtl w:val="0"/>
        </w:rPr>
        <w:t xml:space="preserve"> network files open with separate commands.</w:t>
      </w:r>
    </w:p>
    <w:p w:rsidR="00000000" w:rsidDel="00000000" w:rsidP="00000000" w:rsidRDefault="00000000" w:rsidRPr="00000000" w14:paraId="0000001C">
      <w:pPr>
        <w:spacing w:after="460" w:before="460" w:line="342" w:lineRule="auto"/>
        <w:contextualSpacing w:val="0"/>
        <w:rPr>
          <w:rFonts w:ascii="Verdana" w:cs="Verdana" w:eastAsia="Verdana" w:hAnsi="Verdana"/>
          <w:color w:val="ffffff"/>
          <w:sz w:val="20"/>
          <w:szCs w:val="20"/>
          <w:shd w:fill="051e30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shd w:fill="051e30" w:val="clear"/>
          <w:rtl w:val="0"/>
        </w:rPr>
        <w:t xml:space="preserve"># lsof -i 4</w:t>
        <w:br w:type="textWrapping"/>
        <w:br w:type="textWrapping"/>
        <w:t xml:space="preserve">COMMAND    PID    USER   FD   TYPE DEVICE SIZE/OFF NODE NAME</w:t>
        <w:br w:type="textWrapping"/>
        <w:t xml:space="preserve">rpcbind   1203     rpc    6u  IPv4  11326      0t0  UDP *:sunrpc</w:t>
        <w:br w:type="textWrapping"/>
        <w:t xml:space="preserve">rpcbind   1203     rpc    7u  IPv4  11330      0t0  UDP *:954</w:t>
        <w:br w:type="textWrapping"/>
        <w:t xml:space="preserve">rpcbind   1203     rpc    8u  IPv4  11331      0t0  TCP *:sunrpc (LISTEN)</w:t>
        <w:br w:type="textWrapping"/>
        <w:t xml:space="preserve">avahi-dae 1241   avahi   13u  IPv4  11579      0t0  UDP *:mdns</w:t>
        <w:br w:type="textWrapping"/>
        <w:t xml:space="preserve">avahi-dae 1241   avahi   14u  IPv4  11580      0t0  UDP *:58600</w:t>
        <w:br w:type="textWrapping"/>
        <w:br w:type="textWrapping"/>
        <w:t xml:space="preserve"># lsof -i 6</w:t>
        <w:br w:type="textWrapping"/>
        <w:br w:type="textWrapping"/>
        <w:t xml:space="preserve">COMMAND    PID    USER   FD   TYPE DEVICE SIZE/OFF NODE NAME</w:t>
        <w:br w:type="textWrapping"/>
        <w:t xml:space="preserve">rpcbind   1203     rpc    9u  IPv6  11333      0t0  UDP *:sunrpc</w:t>
        <w:br w:type="textWrapping"/>
        <w:t xml:space="preserve">rpcbind   1203     rpc   10u  IPv6  11335      0t0  UDP *:954</w:t>
        <w:br w:type="textWrapping"/>
        <w:t xml:space="preserve">rpcbind   1203     rpc   11u  IPv6  11336      0t0  TCP *:sunrpc (LISTEN)</w:t>
        <w:br w:type="textWrapping"/>
        <w:t xml:space="preserve">rpc.statd 1277 rpcuser   10u  IPv6  11858      0t0  UDP *:55800</w:t>
        <w:br w:type="textWrapping"/>
        <w:t xml:space="preserve">rpc.statd 1277 rpcuser   11u  IPv6  11862      0t0  TCP *:56428 (LISTEN)</w:t>
        <w:br w:type="textWrapping"/>
        <w:t xml:space="preserve">cupsd     1346    root    6u  IPv6  12112      0t0  TCP localhost:ipp (LISTEN)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220" w:before="0" w:line="312" w:lineRule="auto"/>
        <w:contextualSpacing w:val="0"/>
        <w:rPr>
          <w:rFonts w:ascii="Arial" w:cs="Arial" w:eastAsia="Arial" w:hAnsi="Arial"/>
          <w:color w:val="aa4b80"/>
          <w:sz w:val="39"/>
          <w:szCs w:val="39"/>
        </w:rPr>
      </w:pPr>
      <w:bookmarkStart w:colFirst="0" w:colLast="0" w:name="_9luluhq02f7" w:id="4"/>
      <w:bookmarkEnd w:id="4"/>
      <w:r w:rsidDel="00000000" w:rsidR="00000000" w:rsidRPr="00000000">
        <w:rPr>
          <w:rFonts w:ascii="Arial" w:cs="Arial" w:eastAsia="Arial" w:hAnsi="Arial"/>
          <w:color w:val="aa4b80"/>
          <w:sz w:val="39"/>
          <w:szCs w:val="39"/>
          <w:rtl w:val="0"/>
        </w:rPr>
        <w:t xml:space="preserve">5. List Open Files of TCP Port ranges 1-1024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list all the running process of open files of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TCP</w:t>
      </w:r>
      <w:r w:rsidDel="00000000" w:rsidR="00000000" w:rsidRPr="00000000">
        <w:rPr>
          <w:sz w:val="27"/>
          <w:szCs w:val="27"/>
          <w:rtl w:val="0"/>
        </w:rPr>
        <w:t xml:space="preserve"> Port ranges from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1-1024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460" w:before="460" w:line="342" w:lineRule="auto"/>
        <w:contextualSpacing w:val="0"/>
        <w:rPr>
          <w:rFonts w:ascii="Verdana" w:cs="Verdana" w:eastAsia="Verdana" w:hAnsi="Verdana"/>
          <w:color w:val="ffffff"/>
          <w:sz w:val="20"/>
          <w:szCs w:val="20"/>
          <w:shd w:fill="051e30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shd w:fill="051e30" w:val="clear"/>
          <w:rtl w:val="0"/>
        </w:rPr>
        <w:t xml:space="preserve"># lsof -i TCP:1-1024</w:t>
        <w:br w:type="textWrapping"/>
        <w:br w:type="textWrapping"/>
        <w:t xml:space="preserve">COMMAND  PID    USER   FD   TYPE DEVICE SIZE/OFF NODE NAME</w:t>
        <w:br w:type="textWrapping"/>
        <w:t xml:space="preserve">rpcbind 1203     rpc   11u  IPv6  11336      0t0  TCP *:sunrpc (LISTEN)</w:t>
        <w:br w:type="textWrapping"/>
        <w:t xml:space="preserve">cupsd   1346    root    7u  IPv4  12113      0t0  TCP localhost:ipp (LISTEN)</w:t>
        <w:br w:type="textWrapping"/>
        <w:t xml:space="preserve">sshd    1471    root    4u  IPv6  12685      0t0  TCP *:ssh (LISTEN)</w:t>
        <w:br w:type="textWrapping"/>
        <w:t xml:space="preserve">master  1551    root   13u  IPv6  12898      0t0  TCP localhost:smtp (LISTEN)</w:t>
        <w:br w:type="textWrapping"/>
        <w:t xml:space="preserve">sshd    1834    root    3r  IPv4  15101      0t0  TCP 192.168.0.2:ssh-&gt;192.168.0.1:conclave-cpp (ESTABLISHED)</w:t>
        <w:br w:type="textWrapping"/>
        <w:t xml:space="preserve">sshd    1838 tecmint    3u  IPv4  15101      0t0  TCP 192.168.0.2:ssh-&gt;192.168.0.1:conclave-cpp (ESTABLISHED)</w:t>
        <w:br w:type="textWrapping"/>
        <w:t xml:space="preserve">sshd    1871    root    3r  IPv4  15842      0t0  TCP 192.168.0.2:ssh-&gt;192.168.0.1:groove (ESTABLISHED)</w:t>
        <w:br w:type="textWrapping"/>
        <w:t xml:space="preserve">httpd   1918    root    5u  IPv6  15991      0t0  TCP *:http (LISTEN)</w:t>
        <w:br w:type="textWrapping"/>
        <w:t xml:space="preserve">httpd   1918    root    7u  IPv6  15995      0t0  TCP *:https (LISTEN)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220" w:before="0" w:line="312" w:lineRule="auto"/>
        <w:contextualSpacing w:val="0"/>
        <w:rPr>
          <w:rFonts w:ascii="Arial" w:cs="Arial" w:eastAsia="Arial" w:hAnsi="Arial"/>
          <w:color w:val="aa4b80"/>
          <w:sz w:val="39"/>
          <w:szCs w:val="39"/>
        </w:rPr>
      </w:pPr>
      <w:bookmarkStart w:colFirst="0" w:colLast="0" w:name="_2csitynf87xd" w:id="5"/>
      <w:bookmarkEnd w:id="5"/>
      <w:r w:rsidDel="00000000" w:rsidR="00000000" w:rsidRPr="00000000">
        <w:rPr>
          <w:rFonts w:ascii="Arial" w:cs="Arial" w:eastAsia="Arial" w:hAnsi="Arial"/>
          <w:color w:val="aa4b80"/>
          <w:sz w:val="39"/>
          <w:szCs w:val="39"/>
          <w:rtl w:val="0"/>
        </w:rPr>
        <w:t xml:space="preserve">6. Exclude User with ‘^’ Character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Here, we have excluded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root</w:t>
      </w:r>
      <w:r w:rsidDel="00000000" w:rsidR="00000000" w:rsidRPr="00000000">
        <w:rPr>
          <w:sz w:val="27"/>
          <w:szCs w:val="27"/>
          <w:rtl w:val="0"/>
        </w:rPr>
        <w:t xml:space="preserve"> user. You can exclude a particular user using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‘^’</w:t>
      </w:r>
      <w:r w:rsidDel="00000000" w:rsidR="00000000" w:rsidRPr="00000000">
        <w:rPr>
          <w:sz w:val="27"/>
          <w:szCs w:val="27"/>
          <w:rtl w:val="0"/>
        </w:rPr>
        <w:t xml:space="preserve"> with command as shown above.</w:t>
      </w:r>
    </w:p>
    <w:p w:rsidR="00000000" w:rsidDel="00000000" w:rsidP="00000000" w:rsidRDefault="00000000" w:rsidRPr="00000000" w14:paraId="00000022">
      <w:pPr>
        <w:spacing w:after="460" w:before="460" w:line="342" w:lineRule="auto"/>
        <w:contextualSpacing w:val="0"/>
        <w:rPr>
          <w:rFonts w:ascii="Verdana" w:cs="Verdana" w:eastAsia="Verdana" w:hAnsi="Verdana"/>
          <w:color w:val="ffffff"/>
          <w:sz w:val="20"/>
          <w:szCs w:val="20"/>
          <w:shd w:fill="051e30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shd w:fill="051e30" w:val="clear"/>
          <w:rtl w:val="0"/>
        </w:rPr>
        <w:t xml:space="preserve"># lsof -i -u^root</w:t>
        <w:br w:type="textWrapping"/>
        <w:br w:type="textWrapping"/>
        <w:t xml:space="preserve">COMMAND    PID    USER   FD   TYPE DEVICE SIZE/OFF NODE NAME</w:t>
        <w:br w:type="textWrapping"/>
        <w:t xml:space="preserve">rpcbind   1203     rpc    6u  IPv4  11326      0t0  UDP *:sunrpc</w:t>
        <w:br w:type="textWrapping"/>
        <w:t xml:space="preserve">rpcbind   1203     rpc    7u  IPv4  11330      0t0  UDP *:954</w:t>
        <w:br w:type="textWrapping"/>
        <w:t xml:space="preserve">rpcbind   1203     rpc    8u  IPv4  11331      0t0  TCP *:sunrpc (LISTEN)</w:t>
        <w:br w:type="textWrapping"/>
        <w:t xml:space="preserve">rpcbind   1203     rpc    9u  IPv6  11333      0t0  UDP *:sunrpc</w:t>
        <w:br w:type="textWrapping"/>
        <w:t xml:space="preserve">rpcbind   1203     rpc   10u  IPv6  11335      0t0  UDP *:954</w:t>
        <w:br w:type="textWrapping"/>
        <w:t xml:space="preserve">rpcbind   1203     rpc   11u  IPv6  11336      0t0  TCP *:sunrpc (LISTEN)</w:t>
        <w:br w:type="textWrapping"/>
        <w:t xml:space="preserve">avahi-dae 1241   avahi   13u  IPv4  11579      0t0  UDP *:mdns</w:t>
        <w:br w:type="textWrapping"/>
        <w:t xml:space="preserve">avahi-dae 1241   avahi   14u  IPv4  11580      0t0  UDP *:58600</w:t>
        <w:br w:type="textWrapping"/>
        <w:t xml:space="preserve">rpc.statd 1277 rpcuser    5r  IPv4  11836      0t0  UDP *:soap-beep</w:t>
        <w:br w:type="textWrapping"/>
        <w:t xml:space="preserve">rpc.statd 1277 rpcuser    8u  IPv4  11850      0t0  UDP *:55146</w:t>
        <w:br w:type="textWrapping"/>
        <w:t xml:space="preserve">rpc.statd 1277 rpcuser    9u  IPv4  11854      0t0  TCP *:32981 (LISTEN)</w:t>
        <w:br w:type="textWrapping"/>
        <w:t xml:space="preserve">rpc.statd 1277 rpcuser   10u  IPv6  11858      0t0  UDP *:55800</w:t>
        <w:br w:type="textWrapping"/>
        <w:t xml:space="preserve">rpc.statd 1277 rpcuser   11u  IPv6  11862      0t0  TCP *:56428 (LISTEN)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220" w:before="0" w:line="312" w:lineRule="auto"/>
        <w:contextualSpacing w:val="0"/>
        <w:rPr>
          <w:rFonts w:ascii="Arial" w:cs="Arial" w:eastAsia="Arial" w:hAnsi="Arial"/>
          <w:color w:val="aa4b80"/>
          <w:sz w:val="39"/>
          <w:szCs w:val="39"/>
        </w:rPr>
      </w:pPr>
      <w:bookmarkStart w:colFirst="0" w:colLast="0" w:name="_7bskk09rf14a" w:id="6"/>
      <w:bookmarkEnd w:id="6"/>
      <w:r w:rsidDel="00000000" w:rsidR="00000000" w:rsidRPr="00000000">
        <w:rPr>
          <w:rFonts w:ascii="Arial" w:cs="Arial" w:eastAsia="Arial" w:hAnsi="Arial"/>
          <w:color w:val="aa4b80"/>
          <w:sz w:val="39"/>
          <w:szCs w:val="39"/>
          <w:rtl w:val="0"/>
        </w:rPr>
        <w:t xml:space="preserve">7. Find Out who’s Looking What Files and Commands?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Below example shows user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tecmint</w:t>
      </w:r>
      <w:r w:rsidDel="00000000" w:rsidR="00000000" w:rsidRPr="00000000">
        <w:rPr>
          <w:sz w:val="27"/>
          <w:szCs w:val="27"/>
          <w:rtl w:val="0"/>
        </w:rPr>
        <w:t xml:space="preserve"> is using command like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ping</w:t>
      </w:r>
      <w:r w:rsidDel="00000000" w:rsidR="00000000" w:rsidRPr="00000000">
        <w:rPr>
          <w:sz w:val="27"/>
          <w:szCs w:val="27"/>
          <w:rtl w:val="0"/>
        </w:rPr>
        <w:t xml:space="preserve"> and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/etc</w:t>
      </w:r>
      <w:r w:rsidDel="00000000" w:rsidR="00000000" w:rsidRPr="00000000">
        <w:rPr>
          <w:sz w:val="27"/>
          <w:szCs w:val="27"/>
          <w:rtl w:val="0"/>
        </w:rPr>
        <w:t xml:space="preserve"> directory .</w:t>
      </w:r>
    </w:p>
    <w:p w:rsidR="00000000" w:rsidDel="00000000" w:rsidP="00000000" w:rsidRDefault="00000000" w:rsidRPr="00000000" w14:paraId="00000025">
      <w:pPr>
        <w:spacing w:after="460" w:before="460" w:line="342" w:lineRule="auto"/>
        <w:contextualSpacing w:val="0"/>
        <w:rPr>
          <w:rFonts w:ascii="Verdana" w:cs="Verdana" w:eastAsia="Verdana" w:hAnsi="Verdana"/>
          <w:color w:val="ffffff"/>
          <w:sz w:val="20"/>
          <w:szCs w:val="20"/>
          <w:shd w:fill="051e30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shd w:fill="051e30" w:val="clear"/>
          <w:rtl w:val="0"/>
        </w:rPr>
        <w:t xml:space="preserve"># lsof -i -u tecmint</w:t>
        <w:br w:type="textWrapping"/>
        <w:br w:type="textWrapping"/>
        <w:t xml:space="preserve">COMMAND  PID    USER   FD   TYPE DEVICE SIZE/OFF NODE NAME</w:t>
        <w:br w:type="textWrapping"/>
        <w:t xml:space="preserve">bash    1839 tecmint  cwd    DIR  253,0    12288   15 /etc</w:t>
        <w:br w:type="textWrapping"/>
        <w:t xml:space="preserve">ping    2525 tecmint  cwd    DIR  253,0    12288   15 /etc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220" w:before="0" w:line="312" w:lineRule="auto"/>
        <w:contextualSpacing w:val="0"/>
        <w:rPr>
          <w:rFonts w:ascii="Arial" w:cs="Arial" w:eastAsia="Arial" w:hAnsi="Arial"/>
          <w:color w:val="aa4b80"/>
          <w:sz w:val="39"/>
          <w:szCs w:val="39"/>
        </w:rPr>
      </w:pPr>
      <w:bookmarkStart w:colFirst="0" w:colLast="0" w:name="_3dhlxxilbm1r" w:id="7"/>
      <w:bookmarkEnd w:id="7"/>
      <w:r w:rsidDel="00000000" w:rsidR="00000000" w:rsidRPr="00000000">
        <w:rPr>
          <w:rFonts w:ascii="Arial" w:cs="Arial" w:eastAsia="Arial" w:hAnsi="Arial"/>
          <w:color w:val="aa4b80"/>
          <w:sz w:val="39"/>
          <w:szCs w:val="39"/>
          <w:rtl w:val="0"/>
        </w:rPr>
        <w:t xml:space="preserve">8. List all Network Connections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following command with option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‘-i’</w:t>
      </w:r>
      <w:r w:rsidDel="00000000" w:rsidR="00000000" w:rsidRPr="00000000">
        <w:rPr>
          <w:sz w:val="27"/>
          <w:szCs w:val="27"/>
          <w:rtl w:val="0"/>
        </w:rPr>
        <w:t xml:space="preserve"> shows the list of all network connections ‘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LISTENING &amp; ESTABLISHED’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460" w:before="460" w:line="342" w:lineRule="auto"/>
        <w:contextualSpacing w:val="0"/>
        <w:rPr>
          <w:rFonts w:ascii="Verdana" w:cs="Verdana" w:eastAsia="Verdana" w:hAnsi="Verdana"/>
          <w:color w:val="ffffff"/>
          <w:sz w:val="20"/>
          <w:szCs w:val="20"/>
          <w:shd w:fill="051e30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shd w:fill="051e30" w:val="clear"/>
          <w:rtl w:val="0"/>
        </w:rPr>
        <w:t xml:space="preserve"># lsof -i</w:t>
        <w:br w:type="textWrapping"/>
        <w:br w:type="textWrapping"/>
        <w:t xml:space="preserve">COMMAND    PID    USER   FD   TYPE DEVICE SIZE/OFF NODE NAME</w:t>
        <w:br w:type="textWrapping"/>
        <w:t xml:space="preserve">rpcbind   1203     rpc    6u  IPv4  11326      0t0  UDP *:sunrpc</w:t>
        <w:br w:type="textWrapping"/>
        <w:t xml:space="preserve">rpcbind   1203     rpc    7u  IPv4  11330      0t0  UDP *:954</w:t>
        <w:br w:type="textWrapping"/>
        <w:t xml:space="preserve">rpcbind   1203     rpc   11u  IPv6  11336      0t0  TCP *:sunrpc (LISTEN)</w:t>
        <w:br w:type="textWrapping"/>
        <w:t xml:space="preserve">avahi-dae 1241   avahi   13u  IPv4  11579      0t0  UDP *:mdns</w:t>
        <w:br w:type="textWrapping"/>
        <w:t xml:space="preserve">avahi-dae 1241   avahi   14u  IPv4  11580      0t0  UDP *:58600</w:t>
        <w:br w:type="textWrapping"/>
        <w:t xml:space="preserve">rpc.statd 1277 rpcuser   11u  IPv6  11862      0t0  TCP *:56428 (LISTEN)</w:t>
        <w:br w:type="textWrapping"/>
        <w:t xml:space="preserve">cupsd     1346    root    6u  IPv6  12112      0t0  TCP localhost:ipp (LISTEN)</w:t>
        <w:br w:type="textWrapping"/>
        <w:t xml:space="preserve">cupsd     1346    root    7u  IPv4  12113      0t0  TCP localhost:ipp (LISTEN)</w:t>
        <w:br w:type="textWrapping"/>
        <w:t xml:space="preserve">sshd      1471    root    3u  IPv4  12683      0t0  TCP *:ssh (LISTEN)</w:t>
        <w:br w:type="textWrapping"/>
        <w:t xml:space="preserve">master    1551    root   12u  IPv4  12896      0t0  TCP localhost:smtp (LISTEN)</w:t>
        <w:br w:type="textWrapping"/>
        <w:t xml:space="preserve">master    1551    root   13u  IPv6  12898      0t0  TCP localhost:smtp (LISTEN)</w:t>
        <w:br w:type="textWrapping"/>
        <w:t xml:space="preserve">sshd      1834    root    3r  IPv4  15101      0t0  TCP 192.168.0.2:ssh-&gt;192.168.0.1:conclave-cpp (ESTABLISHED)</w:t>
        <w:br w:type="textWrapping"/>
        <w:t xml:space="preserve">httpd     1918    root    5u  IPv6  15991      0t0  TCP *:http (LISTEN)</w:t>
        <w:br w:type="textWrapping"/>
        <w:t xml:space="preserve">httpd     1918    root    7u  IPv6  15995      0t0  TCP *:https (LISTEN)</w:t>
        <w:br w:type="textWrapping"/>
        <w:t xml:space="preserve">clock-app 2362   narad   21u  IPv4  22591      0t0  TCP 192.168.0.2:45284-&gt;www.gov.com:http (CLOSE_WAIT)</w:t>
        <w:br w:type="textWrapping"/>
        <w:t xml:space="preserve">chrome    2377   narad   61u  IPv4  25862      0t0  TCP 192.168.0.2:33358-&gt;maa03s04-in-f3.1e100.net:http (ESTABLISHED)</w:t>
        <w:br w:type="textWrapping"/>
        <w:t xml:space="preserve">chrome    2377   narad   80u  IPv4  25866      0t0  TCP 192.168.0.2:36405-&gt;bom03s01-in-f15.1e100.net:http (ESTABLISHED)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220" w:before="0" w:line="312" w:lineRule="auto"/>
        <w:contextualSpacing w:val="0"/>
        <w:rPr>
          <w:rFonts w:ascii="Arial" w:cs="Arial" w:eastAsia="Arial" w:hAnsi="Arial"/>
          <w:color w:val="aa4b80"/>
          <w:sz w:val="39"/>
          <w:szCs w:val="39"/>
        </w:rPr>
      </w:pPr>
      <w:bookmarkStart w:colFirst="0" w:colLast="0" w:name="_oztm7hk623m4" w:id="8"/>
      <w:bookmarkEnd w:id="8"/>
      <w:r w:rsidDel="00000000" w:rsidR="00000000" w:rsidRPr="00000000">
        <w:rPr>
          <w:rFonts w:ascii="Arial" w:cs="Arial" w:eastAsia="Arial" w:hAnsi="Arial"/>
          <w:color w:val="aa4b80"/>
          <w:sz w:val="39"/>
          <w:szCs w:val="39"/>
          <w:rtl w:val="0"/>
        </w:rPr>
        <w:t xml:space="preserve">9. Search by PID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below example only shows whose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PID</w:t>
      </w:r>
      <w:r w:rsidDel="00000000" w:rsidR="00000000" w:rsidRPr="00000000">
        <w:rPr>
          <w:sz w:val="27"/>
          <w:szCs w:val="27"/>
          <w:rtl w:val="0"/>
        </w:rPr>
        <w:t xml:space="preserve"> is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 [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One</w:t>
      </w:r>
      <w:r w:rsidDel="00000000" w:rsidR="00000000" w:rsidRPr="00000000">
        <w:rPr>
          <w:sz w:val="27"/>
          <w:szCs w:val="27"/>
          <w:rtl w:val="0"/>
        </w:rPr>
        <w:t xml:space="preserve">].</w:t>
      </w:r>
    </w:p>
    <w:p w:rsidR="00000000" w:rsidDel="00000000" w:rsidP="00000000" w:rsidRDefault="00000000" w:rsidRPr="00000000" w14:paraId="0000002B">
      <w:pPr>
        <w:spacing w:after="460" w:before="460" w:line="342" w:lineRule="auto"/>
        <w:contextualSpacing w:val="0"/>
        <w:rPr>
          <w:rFonts w:ascii="Verdana" w:cs="Verdana" w:eastAsia="Verdana" w:hAnsi="Verdana"/>
          <w:color w:val="ffffff"/>
          <w:sz w:val="20"/>
          <w:szCs w:val="20"/>
          <w:shd w:fill="051e30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shd w:fill="051e30" w:val="clear"/>
          <w:rtl w:val="0"/>
        </w:rPr>
        <w:t xml:space="preserve"># lsof -p 1</w:t>
        <w:br w:type="textWrapping"/>
        <w:br w:type="textWrapping"/>
        <w:t xml:space="preserve">COMMAND PID USER   FD   TYPE     DEVICE SIZE/OFF   NODE NAME</w:t>
        <w:br w:type="textWrapping"/>
        <w:t xml:space="preserve">init      1 root  cwd    DIR      253,0     4096      2 /</w:t>
        <w:br w:type="textWrapping"/>
        <w:t xml:space="preserve">init      1 root  rtd    DIR      253,0     4096      2 /</w:t>
        <w:br w:type="textWrapping"/>
        <w:t xml:space="preserve">init      1 root  txt    REG      253,0   145180 147164 /sbin/init</w:t>
        <w:br w:type="textWrapping"/>
        <w:t xml:space="preserve">init      1 root  mem    REG      253,0  1889704 190149 /lib/libc-2.12.so</w:t>
        <w:br w:type="textWrapping"/>
        <w:t xml:space="preserve">init      1 root  mem    REG      253,0   142472 189970 /lib/ld-2.12.so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dashed"/>
          <w:right w:color="auto" w:space="0" w:sz="0" w:val="none"/>
        </w:pBdr>
        <w:shd w:fill="ffffff" w:val="clear"/>
        <w:spacing w:after="220" w:before="0" w:line="312" w:lineRule="auto"/>
        <w:contextualSpacing w:val="0"/>
        <w:rPr>
          <w:rFonts w:ascii="Arial" w:cs="Arial" w:eastAsia="Arial" w:hAnsi="Arial"/>
          <w:color w:val="aa4b80"/>
          <w:sz w:val="39"/>
          <w:szCs w:val="39"/>
        </w:rPr>
      </w:pPr>
      <w:bookmarkStart w:colFirst="0" w:colLast="0" w:name="_9p6tn3uenx66" w:id="9"/>
      <w:bookmarkEnd w:id="9"/>
      <w:r w:rsidDel="00000000" w:rsidR="00000000" w:rsidRPr="00000000">
        <w:rPr>
          <w:rFonts w:ascii="Arial" w:cs="Arial" w:eastAsia="Arial" w:hAnsi="Arial"/>
          <w:color w:val="aa4b80"/>
          <w:sz w:val="39"/>
          <w:szCs w:val="39"/>
          <w:rtl w:val="0"/>
        </w:rPr>
        <w:t xml:space="preserve">10. Kill all Activity of Particular User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Sometimes you may have to kill all the processes for a specific user. Below command will kills all the processes of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tecmint</w:t>
      </w:r>
      <w:r w:rsidDel="00000000" w:rsidR="00000000" w:rsidRPr="00000000">
        <w:rPr>
          <w:sz w:val="27"/>
          <w:szCs w:val="27"/>
          <w:rtl w:val="0"/>
        </w:rPr>
        <w:t xml:space="preserve"> user.</w:t>
      </w:r>
    </w:p>
    <w:p w:rsidR="00000000" w:rsidDel="00000000" w:rsidP="00000000" w:rsidRDefault="00000000" w:rsidRPr="00000000" w14:paraId="0000002E">
      <w:pPr>
        <w:spacing w:after="460" w:before="460" w:line="342" w:lineRule="auto"/>
        <w:contextualSpacing w:val="0"/>
        <w:rPr>
          <w:rFonts w:ascii="Verdana" w:cs="Verdana" w:eastAsia="Verdana" w:hAnsi="Verdana"/>
          <w:color w:val="ffffff"/>
          <w:sz w:val="20"/>
          <w:szCs w:val="20"/>
          <w:shd w:fill="051e30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shd w:fill="051e30" w:val="clear"/>
          <w:rtl w:val="0"/>
        </w:rPr>
        <w:t xml:space="preserve"># kill -9 `lsof -t -u tecmint`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52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2727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2727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2727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72727"/>
        <w:sz w:val="22"/>
        <w:szCs w:val="22"/>
        <w:highlight w:val="white"/>
        <w:lang w:val="en"/>
      </w:rPr>
    </w:rPrDefault>
    <w:pPrDefault>
      <w:pPr>
        <w:spacing w:after="22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312" w:lineRule="auto"/>
    </w:pPr>
    <w:rPr>
      <w:b w:val="1"/>
      <w:color w:val="336699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rFonts w:ascii="Consolas" w:cs="Consolas" w:eastAsia="Consolas" w:hAnsi="Consolas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