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65A57" w14:textId="064D8928" w:rsidR="007D116E" w:rsidRPr="003A7101" w:rsidRDefault="00845656">
      <w:pPr>
        <w:rPr>
          <w:b/>
          <w:bCs/>
          <w:sz w:val="36"/>
          <w:szCs w:val="36"/>
        </w:rPr>
      </w:pPr>
      <w:r w:rsidRPr="003A7101">
        <w:rPr>
          <w:b/>
          <w:bCs/>
          <w:sz w:val="36"/>
          <w:szCs w:val="36"/>
        </w:rPr>
        <w:t>Java Projekt Dossier</w:t>
      </w:r>
    </w:p>
    <w:p w14:paraId="1D7BDAF8" w14:textId="6D7BCDFB" w:rsidR="00845656" w:rsidRPr="003E4AAC" w:rsidRDefault="00845656">
      <w:pPr>
        <w:rPr>
          <w:b/>
          <w:bCs/>
          <w:i/>
          <w:iCs/>
        </w:rPr>
      </w:pPr>
      <w:r w:rsidRPr="00845656">
        <w:rPr>
          <w:i/>
          <w:iCs/>
        </w:rPr>
        <w:t>Welche Spiele wollen wir programmieren?</w:t>
      </w:r>
      <w:r w:rsidRPr="00845656">
        <w:rPr>
          <w:i/>
          <w:iCs/>
        </w:rPr>
        <w:br/>
      </w:r>
      <w:r w:rsidRPr="0019210E">
        <w:rPr>
          <w:strike/>
          <w:sz w:val="22"/>
          <w:szCs w:val="22"/>
        </w:rPr>
        <w:t>-</w:t>
      </w:r>
      <w:r w:rsidR="0019210E" w:rsidRPr="0019210E">
        <w:rPr>
          <w:strike/>
          <w:sz w:val="22"/>
          <w:szCs w:val="22"/>
        </w:rPr>
        <w:t>T</w:t>
      </w:r>
      <w:r w:rsidRPr="0019210E">
        <w:rPr>
          <w:strike/>
          <w:sz w:val="22"/>
          <w:szCs w:val="22"/>
        </w:rPr>
        <w:t>etris</w:t>
      </w:r>
      <w:r w:rsidRPr="0019210E">
        <w:rPr>
          <w:strike/>
          <w:sz w:val="22"/>
          <w:szCs w:val="22"/>
        </w:rPr>
        <w:br/>
        <w:t>- Space Invaders</w:t>
      </w:r>
      <w:r>
        <w:rPr>
          <w:sz w:val="22"/>
          <w:szCs w:val="22"/>
        </w:rPr>
        <w:br/>
      </w:r>
      <w:r w:rsidRPr="000766D4">
        <w:rPr>
          <w:b/>
          <w:bCs/>
          <w:i/>
          <w:iCs/>
          <w:sz w:val="22"/>
          <w:szCs w:val="22"/>
        </w:rPr>
        <w:t xml:space="preserve">- Kasinospiel (evtl. Roulette) </w:t>
      </w:r>
      <w:r w:rsidRPr="000766D4">
        <w:rPr>
          <w:b/>
          <w:bCs/>
          <w:i/>
          <w:iCs/>
          <w:sz w:val="22"/>
          <w:szCs w:val="22"/>
        </w:rPr>
        <w:br/>
      </w:r>
      <w:r>
        <w:rPr>
          <w:sz w:val="22"/>
          <w:szCs w:val="22"/>
        </w:rPr>
        <w:br/>
      </w:r>
      <w:r w:rsidRPr="003E4AAC">
        <w:rPr>
          <w:b/>
          <w:bCs/>
          <w:sz w:val="22"/>
          <w:szCs w:val="22"/>
        </w:rPr>
        <w:t>Erklärung des Spieles</w:t>
      </w:r>
    </w:p>
    <w:p w14:paraId="464EBA39" w14:textId="611D397E" w:rsidR="00845656" w:rsidRDefault="00845656" w:rsidP="00845656">
      <w:pPr>
        <w:rPr>
          <w:sz w:val="22"/>
          <w:szCs w:val="22"/>
        </w:rPr>
      </w:pPr>
      <w:r w:rsidRPr="00845656">
        <w:rPr>
          <w:sz w:val="22"/>
          <w:szCs w:val="22"/>
        </w:rPr>
        <w:t>Ein</w:t>
      </w:r>
      <w:r>
        <w:rPr>
          <w:sz w:val="22"/>
          <w:szCs w:val="22"/>
        </w:rPr>
        <w:t xml:space="preserve">zelspieler, </w:t>
      </w:r>
      <w:r w:rsidR="0019210E">
        <w:rPr>
          <w:sz w:val="22"/>
          <w:szCs w:val="22"/>
        </w:rPr>
        <w:t>gegen Computer</w:t>
      </w:r>
    </w:p>
    <w:p w14:paraId="7EA2FB20" w14:textId="475458D3" w:rsidR="00845656" w:rsidRDefault="0019210E">
      <w:pPr>
        <w:rPr>
          <w:sz w:val="22"/>
          <w:szCs w:val="22"/>
        </w:rPr>
      </w:pPr>
      <w:r>
        <w:rPr>
          <w:sz w:val="22"/>
          <w:szCs w:val="22"/>
        </w:rPr>
        <w:t>1) Ein Menü wird angegeben mit Option «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Gamble</w:t>
      </w:r>
      <w:proofErr w:type="spellEnd"/>
      <w:r>
        <w:rPr>
          <w:sz w:val="22"/>
          <w:szCs w:val="22"/>
        </w:rPr>
        <w:t>!» und eine Option «Exit»</w:t>
      </w:r>
    </w:p>
    <w:p w14:paraId="1FFA236D" w14:textId="7F10FEE7" w:rsidR="0019210E" w:rsidRDefault="0019210E">
      <w:pPr>
        <w:rPr>
          <w:sz w:val="22"/>
          <w:szCs w:val="22"/>
        </w:rPr>
      </w:pPr>
      <w:r>
        <w:rPr>
          <w:sz w:val="22"/>
          <w:szCs w:val="22"/>
        </w:rPr>
        <w:t>2) Der Spieler wird aufgefordert, eine zahl einzugeben und ein Geldbetrag zu zahlen</w:t>
      </w:r>
    </w:p>
    <w:p w14:paraId="41CDB243" w14:textId="77777777" w:rsidR="0019210E" w:rsidRDefault="0019210E">
      <w:pPr>
        <w:rPr>
          <w:sz w:val="22"/>
          <w:szCs w:val="22"/>
        </w:rPr>
      </w:pPr>
      <w:r>
        <w:rPr>
          <w:sz w:val="22"/>
          <w:szCs w:val="22"/>
        </w:rPr>
        <w:t>3) Wenn der Spieler gezahlt hat, gibt das Spiel eine zahl aus.</w:t>
      </w:r>
    </w:p>
    <w:p w14:paraId="5998B4F6" w14:textId="65A81B67" w:rsidR="0019210E" w:rsidRDefault="0019210E" w:rsidP="003E4AAC">
      <w:pPr>
        <w:rPr>
          <w:sz w:val="22"/>
          <w:szCs w:val="22"/>
        </w:rPr>
      </w:pPr>
      <w:r>
        <w:rPr>
          <w:sz w:val="22"/>
          <w:szCs w:val="22"/>
        </w:rPr>
        <w:t>4)Stimmt der wert mit der zahle oder Farbe ein, bekommt der Spieler ein Multiplikator seines gezahlten Betrags.</w:t>
      </w:r>
    </w:p>
    <w:p w14:paraId="0F643D29" w14:textId="650AACE7" w:rsidR="0019210E" w:rsidRDefault="0019210E">
      <w:pPr>
        <w:rPr>
          <w:sz w:val="22"/>
          <w:szCs w:val="22"/>
        </w:rPr>
      </w:pPr>
      <w:r>
        <w:rPr>
          <w:sz w:val="22"/>
          <w:szCs w:val="22"/>
        </w:rPr>
        <w:t>5) Danach gibt ein Menü aus «</w:t>
      </w:r>
      <w:proofErr w:type="spellStart"/>
      <w:r>
        <w:rPr>
          <w:sz w:val="22"/>
          <w:szCs w:val="22"/>
        </w:rPr>
        <w:t>Continue</w:t>
      </w:r>
      <w:proofErr w:type="spellEnd"/>
      <w:r>
        <w:rPr>
          <w:sz w:val="22"/>
          <w:szCs w:val="22"/>
        </w:rPr>
        <w:t>?» und «Exit»</w:t>
      </w:r>
    </w:p>
    <w:p w14:paraId="29BC7C8D" w14:textId="1A07D1A6" w:rsidR="003E4AAC" w:rsidRDefault="003E4AAC">
      <w:pPr>
        <w:rPr>
          <w:sz w:val="22"/>
          <w:szCs w:val="22"/>
        </w:rPr>
      </w:pPr>
      <w:r>
        <w:rPr>
          <w:sz w:val="22"/>
          <w:szCs w:val="22"/>
        </w:rPr>
        <w:t>6) Falls der Spieler Exit drückt, gibt das Spiel das Geld als Highscore aus</w:t>
      </w:r>
    </w:p>
    <w:p w14:paraId="68AAC68F" w14:textId="2C5B6ED0" w:rsidR="0019210E" w:rsidRDefault="003E4AAC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19210E">
        <w:rPr>
          <w:sz w:val="22"/>
          <w:szCs w:val="22"/>
        </w:rPr>
        <w:t>) hat der Spieler kein Geld mehr, geht das Spiel zum Menü zurück.</w:t>
      </w:r>
    </w:p>
    <w:p w14:paraId="0E6F9D7E" w14:textId="77777777" w:rsidR="0019210E" w:rsidRDefault="0019210E">
      <w:pPr>
        <w:rPr>
          <w:sz w:val="22"/>
          <w:szCs w:val="22"/>
        </w:rPr>
      </w:pPr>
    </w:p>
    <w:p w14:paraId="0424DB57" w14:textId="4918809D" w:rsidR="0019210E" w:rsidRPr="003E4AAC" w:rsidRDefault="0019210E">
      <w:pPr>
        <w:rPr>
          <w:b/>
          <w:bCs/>
          <w:sz w:val="22"/>
          <w:szCs w:val="22"/>
        </w:rPr>
      </w:pPr>
      <w:r w:rsidRPr="003E4AAC">
        <w:rPr>
          <w:b/>
          <w:bCs/>
          <w:sz w:val="22"/>
          <w:szCs w:val="22"/>
        </w:rPr>
        <w:t xml:space="preserve">Erklärung </w:t>
      </w:r>
      <w:r w:rsidR="003E4AAC" w:rsidRPr="003E4AAC">
        <w:rPr>
          <w:b/>
          <w:bCs/>
          <w:sz w:val="22"/>
          <w:szCs w:val="22"/>
        </w:rPr>
        <w:t>Rollenverteilung</w:t>
      </w:r>
    </w:p>
    <w:p w14:paraId="5AF9C52C" w14:textId="4A3330B5" w:rsidR="003E4AAC" w:rsidRDefault="003E4AAC">
      <w:pPr>
        <w:rPr>
          <w:sz w:val="22"/>
          <w:szCs w:val="22"/>
        </w:rPr>
      </w:pPr>
      <w:r>
        <w:rPr>
          <w:sz w:val="22"/>
          <w:szCs w:val="22"/>
        </w:rPr>
        <w:t>Stefano: Zahlengenerator erstellen,</w:t>
      </w:r>
      <w:r w:rsidR="00F119DB">
        <w:rPr>
          <w:sz w:val="22"/>
          <w:szCs w:val="22"/>
        </w:rPr>
        <w:t xml:space="preserve"> Schwarz oder Rot, Geld </w:t>
      </w:r>
      <w:proofErr w:type="gramStart"/>
      <w:r w:rsidR="00F119DB">
        <w:rPr>
          <w:sz w:val="22"/>
          <w:szCs w:val="22"/>
        </w:rPr>
        <w:t xml:space="preserve">Mechanik, </w:t>
      </w:r>
      <w:r>
        <w:rPr>
          <w:sz w:val="22"/>
          <w:szCs w:val="22"/>
        </w:rPr>
        <w:t xml:space="preserve"> High</w:t>
      </w:r>
      <w:proofErr w:type="gramEnd"/>
      <w:r>
        <w:rPr>
          <w:sz w:val="22"/>
          <w:szCs w:val="22"/>
        </w:rPr>
        <w:t xml:space="preserve"> score berechnen</w:t>
      </w:r>
    </w:p>
    <w:p w14:paraId="61EAE7CB" w14:textId="38AD093F" w:rsidR="003E4AAC" w:rsidRPr="008F47FC" w:rsidRDefault="003E4AAC">
      <w:pPr>
        <w:rPr>
          <w:sz w:val="22"/>
          <w:szCs w:val="22"/>
        </w:rPr>
      </w:pPr>
      <w:proofErr w:type="spellStart"/>
      <w:r w:rsidRPr="008F47FC">
        <w:rPr>
          <w:sz w:val="22"/>
          <w:szCs w:val="22"/>
        </w:rPr>
        <w:t>Euan</w:t>
      </w:r>
      <w:proofErr w:type="spellEnd"/>
      <w:r w:rsidRPr="008F47FC">
        <w:rPr>
          <w:sz w:val="22"/>
          <w:szCs w:val="22"/>
        </w:rPr>
        <w:t xml:space="preserve">: </w:t>
      </w:r>
      <w:r w:rsidR="00F119DB" w:rsidRPr="008F47FC">
        <w:rPr>
          <w:sz w:val="22"/>
          <w:szCs w:val="22"/>
        </w:rPr>
        <w:t xml:space="preserve">Startmenu, Exit Menu, </w:t>
      </w:r>
      <w:proofErr w:type="spellStart"/>
      <w:r w:rsidR="00F119DB" w:rsidRPr="008F47FC">
        <w:rPr>
          <w:sz w:val="22"/>
          <w:szCs w:val="22"/>
        </w:rPr>
        <w:t>Continue</w:t>
      </w:r>
      <w:proofErr w:type="spellEnd"/>
      <w:r w:rsidR="00F119DB" w:rsidRPr="008F47FC">
        <w:rPr>
          <w:sz w:val="22"/>
          <w:szCs w:val="22"/>
        </w:rPr>
        <w:t xml:space="preserve"> </w:t>
      </w:r>
      <w:proofErr w:type="spellStart"/>
      <w:r w:rsidR="00F119DB" w:rsidRPr="008F47FC">
        <w:rPr>
          <w:sz w:val="22"/>
          <w:szCs w:val="22"/>
        </w:rPr>
        <w:t>anziegen</w:t>
      </w:r>
      <w:proofErr w:type="spellEnd"/>
    </w:p>
    <w:p w14:paraId="0F40B1DB" w14:textId="77777777" w:rsidR="003E4AAC" w:rsidRPr="008F47FC" w:rsidRDefault="003E4AAC">
      <w:pPr>
        <w:rPr>
          <w:sz w:val="22"/>
          <w:szCs w:val="22"/>
        </w:rPr>
      </w:pPr>
    </w:p>
    <w:p w14:paraId="0618889A" w14:textId="616BB102" w:rsidR="003E4AAC" w:rsidRPr="003E4AAC" w:rsidRDefault="003E4AAC">
      <w:pPr>
        <w:rPr>
          <w:b/>
          <w:bCs/>
          <w:sz w:val="22"/>
          <w:szCs w:val="22"/>
        </w:rPr>
      </w:pPr>
      <w:r w:rsidRPr="003E4AAC">
        <w:rPr>
          <w:b/>
          <w:bCs/>
          <w:sz w:val="22"/>
          <w:szCs w:val="22"/>
        </w:rPr>
        <w:t>Verschiedene Tests</w:t>
      </w:r>
    </w:p>
    <w:p w14:paraId="59BCE20E" w14:textId="77777777" w:rsidR="000766D4" w:rsidRDefault="003E4AAC">
      <w:pPr>
        <w:rPr>
          <w:b/>
          <w:bCs/>
          <w:sz w:val="22"/>
          <w:szCs w:val="22"/>
        </w:rPr>
      </w:pPr>
      <w:r>
        <w:rPr>
          <w:sz w:val="22"/>
          <w:szCs w:val="22"/>
        </w:rPr>
        <w:t>Gibt es ein Menü aus?</w:t>
      </w:r>
      <w:r>
        <w:rPr>
          <w:sz w:val="22"/>
          <w:szCs w:val="22"/>
        </w:rPr>
        <w:br/>
      </w:r>
      <w:proofErr w:type="gramStart"/>
      <w:r>
        <w:rPr>
          <w:sz w:val="22"/>
          <w:szCs w:val="22"/>
        </w:rPr>
        <w:t>Kann</w:t>
      </w:r>
      <w:proofErr w:type="gramEnd"/>
      <w:r>
        <w:rPr>
          <w:sz w:val="22"/>
          <w:szCs w:val="22"/>
        </w:rPr>
        <w:t xml:space="preserve"> der Spieler seine Auswahl treffen?</w:t>
      </w:r>
      <w:r>
        <w:rPr>
          <w:sz w:val="22"/>
          <w:szCs w:val="22"/>
        </w:rPr>
        <w:br/>
        <w:t>Werden die Zahlen richtig gewählt?</w:t>
      </w:r>
      <w:r>
        <w:rPr>
          <w:sz w:val="22"/>
          <w:szCs w:val="22"/>
        </w:rPr>
        <w:br/>
        <w:t>Wird das Vermögen richtig berechnet?</w:t>
      </w:r>
      <w:r>
        <w:rPr>
          <w:sz w:val="22"/>
          <w:szCs w:val="22"/>
        </w:rPr>
        <w:br/>
        <w:t>Wird bei einem «Game Over» das Menu wieder angezeigt?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321E3ED1" w14:textId="77777777" w:rsidR="000766D4" w:rsidRDefault="000766D4">
      <w:pPr>
        <w:rPr>
          <w:b/>
          <w:bCs/>
          <w:sz w:val="22"/>
          <w:szCs w:val="22"/>
        </w:rPr>
      </w:pPr>
    </w:p>
    <w:p w14:paraId="762E141E" w14:textId="77777777" w:rsidR="000766D4" w:rsidRDefault="000766D4">
      <w:pPr>
        <w:rPr>
          <w:b/>
          <w:bCs/>
          <w:sz w:val="22"/>
          <w:szCs w:val="22"/>
        </w:rPr>
      </w:pPr>
    </w:p>
    <w:p w14:paraId="4123F1A1" w14:textId="77777777" w:rsidR="000766D4" w:rsidRDefault="000766D4">
      <w:pPr>
        <w:rPr>
          <w:b/>
          <w:bCs/>
          <w:sz w:val="22"/>
          <w:szCs w:val="22"/>
        </w:rPr>
      </w:pPr>
    </w:p>
    <w:p w14:paraId="6F81ED70" w14:textId="77777777" w:rsidR="000766D4" w:rsidRDefault="000766D4">
      <w:pPr>
        <w:rPr>
          <w:b/>
          <w:bCs/>
          <w:sz w:val="22"/>
          <w:szCs w:val="22"/>
        </w:rPr>
      </w:pPr>
    </w:p>
    <w:p w14:paraId="2B7EE73B" w14:textId="77777777" w:rsidR="000766D4" w:rsidRDefault="000766D4">
      <w:pPr>
        <w:rPr>
          <w:b/>
          <w:bCs/>
          <w:sz w:val="22"/>
          <w:szCs w:val="22"/>
        </w:rPr>
      </w:pPr>
    </w:p>
    <w:p w14:paraId="11412F37" w14:textId="667EDA05" w:rsidR="003E4AAC" w:rsidRPr="003A7101" w:rsidRDefault="003E4AAC">
      <w:pPr>
        <w:rPr>
          <w:b/>
          <w:bCs/>
          <w:sz w:val="36"/>
          <w:szCs w:val="36"/>
        </w:rPr>
      </w:pPr>
      <w:r w:rsidRPr="003A7101">
        <w:rPr>
          <w:b/>
          <w:bCs/>
          <w:sz w:val="36"/>
          <w:szCs w:val="36"/>
        </w:rPr>
        <w:lastRenderedPageBreak/>
        <w:t>Blackbox Test</w:t>
      </w:r>
    </w:p>
    <w:p w14:paraId="563008F9" w14:textId="0A336E72" w:rsidR="0039536C" w:rsidRDefault="0039536C" w:rsidP="0039536C">
      <w:pPr>
        <w:ind w:left="2832" w:hanging="2832"/>
        <w:rPr>
          <w:sz w:val="22"/>
          <w:szCs w:val="22"/>
        </w:rPr>
      </w:pPr>
      <w:r>
        <w:rPr>
          <w:sz w:val="22"/>
          <w:szCs w:val="22"/>
        </w:rPr>
        <w:t xml:space="preserve">Startet das Spiel im Menü?  </w:t>
      </w:r>
      <w:r>
        <w:rPr>
          <w:sz w:val="22"/>
          <w:szCs w:val="22"/>
        </w:rPr>
        <w:tab/>
        <w:t xml:space="preserve"> Ja </w:t>
      </w:r>
      <w:sdt>
        <w:sdtPr>
          <w:rPr>
            <w:sz w:val="22"/>
            <w:szCs w:val="22"/>
          </w:rPr>
          <w:id w:val="-19986434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47FC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Nein </w:t>
      </w:r>
      <w:sdt>
        <w:sdtPr>
          <w:rPr>
            <w:sz w:val="22"/>
            <w:szCs w:val="22"/>
          </w:rPr>
          <w:id w:val="-14633385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</w:p>
    <w:tbl>
      <w:tblPr>
        <w:tblStyle w:val="Tabellenraster"/>
        <w:tblW w:w="9107" w:type="dxa"/>
        <w:tblInd w:w="-5" w:type="dxa"/>
        <w:tblLook w:val="04A0" w:firstRow="1" w:lastRow="0" w:firstColumn="1" w:lastColumn="0" w:noHBand="0" w:noVBand="1"/>
      </w:tblPr>
      <w:tblGrid>
        <w:gridCol w:w="9107"/>
      </w:tblGrid>
      <w:tr w:rsidR="000766D4" w14:paraId="44B1C893" w14:textId="77777777" w:rsidTr="000766D4">
        <w:trPr>
          <w:trHeight w:val="670"/>
        </w:trPr>
        <w:tc>
          <w:tcPr>
            <w:tcW w:w="9107" w:type="dxa"/>
          </w:tcPr>
          <w:p w14:paraId="33FE7A97" w14:textId="6B81E844" w:rsidR="000766D4" w:rsidRDefault="008F47FC" w:rsidP="003953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Das </w:t>
            </w:r>
            <w:proofErr w:type="spellStart"/>
            <w:r>
              <w:rPr>
                <w:sz w:val="22"/>
                <w:szCs w:val="22"/>
              </w:rPr>
              <w:t>spiel</w:t>
            </w:r>
            <w:proofErr w:type="spellEnd"/>
            <w:r>
              <w:rPr>
                <w:sz w:val="22"/>
                <w:szCs w:val="22"/>
              </w:rPr>
              <w:t xml:space="preserve"> startet wie gewollt in einem provisorischen Menü, der Spieler kann auch eine taste </w:t>
            </w:r>
            <w:proofErr w:type="gramStart"/>
            <w:r>
              <w:rPr>
                <w:sz w:val="22"/>
                <w:szCs w:val="22"/>
              </w:rPr>
              <w:t>Drücken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63086F">
              <w:rPr>
                <w:sz w:val="22"/>
                <w:szCs w:val="22"/>
              </w:rPr>
              <w:t>um weiterzufahren.</w:t>
            </w:r>
          </w:p>
        </w:tc>
      </w:tr>
    </w:tbl>
    <w:p w14:paraId="3699DB76" w14:textId="77777777" w:rsidR="000766D4" w:rsidRDefault="000766D4" w:rsidP="0039536C">
      <w:pPr>
        <w:rPr>
          <w:sz w:val="22"/>
          <w:szCs w:val="22"/>
        </w:rPr>
      </w:pPr>
    </w:p>
    <w:p w14:paraId="4273F15B" w14:textId="412B7C79" w:rsidR="000766D4" w:rsidRDefault="0039536C" w:rsidP="000766D4">
      <w:pPr>
        <w:rPr>
          <w:sz w:val="22"/>
          <w:szCs w:val="22"/>
        </w:rPr>
      </w:pPr>
      <w:r>
        <w:rPr>
          <w:sz w:val="22"/>
          <w:szCs w:val="22"/>
        </w:rPr>
        <w:t>Funktioniert der Z</w:t>
      </w:r>
      <w:r w:rsidR="000766D4">
        <w:rPr>
          <w:sz w:val="22"/>
          <w:szCs w:val="22"/>
        </w:rPr>
        <w:t>a</w:t>
      </w:r>
      <w:r>
        <w:rPr>
          <w:sz w:val="22"/>
          <w:szCs w:val="22"/>
        </w:rPr>
        <w:t xml:space="preserve">hlengenerator komplett auf zufällige Basis?  </w:t>
      </w:r>
      <w:r w:rsidR="000766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Ja </w:t>
      </w:r>
      <w:sdt>
        <w:sdtPr>
          <w:rPr>
            <w:sz w:val="22"/>
            <w:szCs w:val="22"/>
          </w:rPr>
          <w:id w:val="-599174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47FC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0766D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Nein </w:t>
      </w:r>
      <w:sdt>
        <w:sdtPr>
          <w:rPr>
            <w:sz w:val="22"/>
            <w:szCs w:val="22"/>
          </w:rPr>
          <w:id w:val="285080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</w:p>
    <w:tbl>
      <w:tblPr>
        <w:tblStyle w:val="Tabellenraster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0766D4" w14:paraId="5BD9F4B1" w14:textId="77777777" w:rsidTr="000766D4">
        <w:trPr>
          <w:trHeight w:val="616"/>
        </w:trPr>
        <w:tc>
          <w:tcPr>
            <w:tcW w:w="9080" w:type="dxa"/>
          </w:tcPr>
          <w:p w14:paraId="3F1AC915" w14:textId="79905F17" w:rsidR="000766D4" w:rsidRDefault="0063086F" w:rsidP="000766D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Euan</w:t>
            </w:r>
            <w:proofErr w:type="spellEnd"/>
            <w:r>
              <w:rPr>
                <w:sz w:val="22"/>
                <w:szCs w:val="22"/>
              </w:rPr>
              <w:t xml:space="preserve"> hat einen Wunderbaren Job mit den Zahlengenerator gemacht.</w:t>
            </w:r>
          </w:p>
          <w:p w14:paraId="2BB50DAA" w14:textId="77777777" w:rsidR="000766D4" w:rsidRDefault="000766D4" w:rsidP="000766D4">
            <w:pPr>
              <w:rPr>
                <w:sz w:val="22"/>
                <w:szCs w:val="22"/>
              </w:rPr>
            </w:pPr>
          </w:p>
        </w:tc>
      </w:tr>
    </w:tbl>
    <w:p w14:paraId="1BEDEC1E" w14:textId="77777777" w:rsidR="000766D4" w:rsidRDefault="000766D4" w:rsidP="000766D4">
      <w:pPr>
        <w:rPr>
          <w:sz w:val="22"/>
          <w:szCs w:val="22"/>
        </w:rPr>
      </w:pPr>
    </w:p>
    <w:p w14:paraId="6CD47B2B" w14:textId="58F1882F" w:rsidR="000766D4" w:rsidRDefault="000766D4" w:rsidP="000766D4">
      <w:pPr>
        <w:rPr>
          <w:sz w:val="22"/>
          <w:szCs w:val="22"/>
        </w:rPr>
      </w:pPr>
      <w:r>
        <w:rPr>
          <w:sz w:val="22"/>
          <w:szCs w:val="22"/>
        </w:rPr>
        <w:t xml:space="preserve">Wird bei einem «Game Over» das Menu wieder angezeigt? </w:t>
      </w:r>
      <w:r>
        <w:rPr>
          <w:sz w:val="22"/>
          <w:szCs w:val="22"/>
        </w:rPr>
        <w:tab/>
        <w:t xml:space="preserve">Ja </w:t>
      </w:r>
      <w:sdt>
        <w:sdtPr>
          <w:rPr>
            <w:sz w:val="22"/>
            <w:szCs w:val="22"/>
          </w:rPr>
          <w:id w:val="1279449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 Nein </w:t>
      </w:r>
      <w:sdt>
        <w:sdtPr>
          <w:rPr>
            <w:sz w:val="22"/>
            <w:szCs w:val="22"/>
          </w:rPr>
          <w:id w:val="-1659921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47FC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</w:p>
    <w:tbl>
      <w:tblPr>
        <w:tblStyle w:val="Tabellenraster"/>
        <w:tblW w:w="9171" w:type="dxa"/>
        <w:tblLook w:val="04A0" w:firstRow="1" w:lastRow="0" w:firstColumn="1" w:lastColumn="0" w:noHBand="0" w:noVBand="1"/>
      </w:tblPr>
      <w:tblGrid>
        <w:gridCol w:w="9171"/>
      </w:tblGrid>
      <w:tr w:rsidR="000766D4" w14:paraId="4ADC1B4A" w14:textId="77777777" w:rsidTr="000766D4">
        <w:trPr>
          <w:trHeight w:val="651"/>
        </w:trPr>
        <w:tc>
          <w:tcPr>
            <w:tcW w:w="9171" w:type="dxa"/>
          </w:tcPr>
          <w:p w14:paraId="17B9D257" w14:textId="0CC40EC5" w:rsidR="000766D4" w:rsidRDefault="0063086F" w:rsidP="003953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Wir haben das </w:t>
            </w:r>
            <w:proofErr w:type="gramStart"/>
            <w:r>
              <w:rPr>
                <w:sz w:val="22"/>
                <w:szCs w:val="22"/>
              </w:rPr>
              <w:t>Geändert</w:t>
            </w:r>
            <w:proofErr w:type="gramEnd"/>
            <w:r>
              <w:rPr>
                <w:sz w:val="22"/>
                <w:szCs w:val="22"/>
              </w:rPr>
              <w:t xml:space="preserve"> dass es dicht aus dem Spiel schmeisst.</w:t>
            </w:r>
          </w:p>
          <w:p w14:paraId="2071DA9A" w14:textId="1084EE98" w:rsidR="000766D4" w:rsidRDefault="000766D4" w:rsidP="0039536C">
            <w:pPr>
              <w:rPr>
                <w:sz w:val="22"/>
                <w:szCs w:val="22"/>
              </w:rPr>
            </w:pPr>
          </w:p>
        </w:tc>
      </w:tr>
    </w:tbl>
    <w:p w14:paraId="6278449C" w14:textId="2E862193" w:rsidR="000766D4" w:rsidRDefault="000766D4" w:rsidP="0039536C">
      <w:pPr>
        <w:rPr>
          <w:sz w:val="22"/>
          <w:szCs w:val="22"/>
        </w:rPr>
      </w:pPr>
    </w:p>
    <w:p w14:paraId="17333B39" w14:textId="314A1BFC" w:rsidR="000766D4" w:rsidRDefault="000766D4" w:rsidP="000766D4">
      <w:pPr>
        <w:rPr>
          <w:sz w:val="22"/>
          <w:szCs w:val="22"/>
        </w:rPr>
      </w:pPr>
      <w:r>
        <w:rPr>
          <w:sz w:val="22"/>
          <w:szCs w:val="22"/>
        </w:rPr>
        <w:t xml:space="preserve">Funktioniert das Vermögen wie es </w:t>
      </w:r>
      <w:proofErr w:type="gramStart"/>
      <w:r>
        <w:rPr>
          <w:sz w:val="22"/>
          <w:szCs w:val="22"/>
        </w:rPr>
        <w:t>soll?(</w:t>
      </w:r>
      <w:proofErr w:type="gramEnd"/>
      <w:r>
        <w:rPr>
          <w:sz w:val="22"/>
          <w:szCs w:val="22"/>
        </w:rPr>
        <w:t xml:space="preserve"> Richtig gerechnet, = Highscore) Ja </w:t>
      </w:r>
      <w:sdt>
        <w:sdtPr>
          <w:rPr>
            <w:sz w:val="22"/>
            <w:szCs w:val="22"/>
          </w:rPr>
          <w:id w:val="746155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47F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 Nein </w:t>
      </w:r>
      <w:sdt>
        <w:sdtPr>
          <w:rPr>
            <w:sz w:val="22"/>
            <w:szCs w:val="22"/>
          </w:rPr>
          <w:id w:val="-3498716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47FC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</w:p>
    <w:tbl>
      <w:tblPr>
        <w:tblStyle w:val="Tabellenraster"/>
        <w:tblW w:w="9171" w:type="dxa"/>
        <w:tblLook w:val="04A0" w:firstRow="1" w:lastRow="0" w:firstColumn="1" w:lastColumn="0" w:noHBand="0" w:noVBand="1"/>
      </w:tblPr>
      <w:tblGrid>
        <w:gridCol w:w="9171"/>
      </w:tblGrid>
      <w:tr w:rsidR="000766D4" w14:paraId="3F0DEACE" w14:textId="77777777" w:rsidTr="000766D4">
        <w:trPr>
          <w:trHeight w:val="706"/>
        </w:trPr>
        <w:tc>
          <w:tcPr>
            <w:tcW w:w="9171" w:type="dxa"/>
          </w:tcPr>
          <w:p w14:paraId="455EC2AE" w14:textId="0CABED95" w:rsidR="000766D4" w:rsidRDefault="0063086F" w:rsidP="00076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 Score funktioniert richtig, der Highscore aber nicht. </w:t>
            </w:r>
          </w:p>
          <w:p w14:paraId="46FBA5A1" w14:textId="11515E99" w:rsidR="000766D4" w:rsidRPr="0063086F" w:rsidRDefault="0063086F" w:rsidP="000766D4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proofErr w:type="spellStart"/>
            <w:r w:rsidR="00BE0D8D">
              <w:rPr>
                <w:b/>
                <w:bCs/>
                <w:sz w:val="22"/>
                <w:szCs w:val="22"/>
              </w:rPr>
              <w:t>fehler</w:t>
            </w:r>
            <w:proofErr w:type="spellEnd"/>
            <w:r w:rsidR="00BE0D8D">
              <w:rPr>
                <w:b/>
                <w:bCs/>
                <w:sz w:val="22"/>
                <w:szCs w:val="22"/>
              </w:rPr>
              <w:t xml:space="preserve"> behoben: Es gab eine Anweisung die das Geld, bevor der Highscore </w:t>
            </w:r>
            <w:proofErr w:type="gramStart"/>
            <w:r w:rsidR="00BE0D8D">
              <w:rPr>
                <w:b/>
                <w:bCs/>
                <w:sz w:val="22"/>
                <w:szCs w:val="22"/>
              </w:rPr>
              <w:t>anzeigt</w:t>
            </w:r>
            <w:proofErr w:type="gramEnd"/>
            <w:r w:rsidR="00BE0D8D">
              <w:rPr>
                <w:b/>
                <w:bCs/>
                <w:sz w:val="22"/>
                <w:szCs w:val="22"/>
              </w:rPr>
              <w:t xml:space="preserve"> wurde, auf 0 setzte.</w:t>
            </w:r>
          </w:p>
        </w:tc>
      </w:tr>
    </w:tbl>
    <w:p w14:paraId="5939DC05" w14:textId="77777777" w:rsidR="000766D4" w:rsidRDefault="000766D4" w:rsidP="000766D4">
      <w:pPr>
        <w:rPr>
          <w:sz w:val="22"/>
          <w:szCs w:val="22"/>
        </w:rPr>
      </w:pPr>
    </w:p>
    <w:p w14:paraId="404FBD7E" w14:textId="2373C922" w:rsidR="000766D4" w:rsidRPr="0039536C" w:rsidRDefault="000766D4" w:rsidP="0039536C">
      <w:pPr>
        <w:rPr>
          <w:sz w:val="22"/>
          <w:szCs w:val="22"/>
        </w:rPr>
      </w:pPr>
    </w:p>
    <w:p w14:paraId="3205AB89" w14:textId="77777777" w:rsidR="000766D4" w:rsidRDefault="000766D4" w:rsidP="0039536C">
      <w:pPr>
        <w:rPr>
          <w:b/>
          <w:bCs/>
          <w:sz w:val="22"/>
          <w:szCs w:val="22"/>
        </w:rPr>
      </w:pPr>
      <w:r w:rsidRPr="000766D4">
        <w:rPr>
          <w:b/>
          <w:bCs/>
          <w:sz w:val="22"/>
          <w:szCs w:val="22"/>
        </w:rPr>
        <w:t>Zeitplan</w:t>
      </w:r>
    </w:p>
    <w:p w14:paraId="7072173A" w14:textId="6B6AA3E9" w:rsidR="003E4AAC" w:rsidRDefault="000766D4" w:rsidP="0039536C">
      <w:pPr>
        <w:rPr>
          <w:sz w:val="22"/>
          <w:szCs w:val="22"/>
        </w:rPr>
      </w:pPr>
      <w:r w:rsidRPr="00F119DB">
        <w:rPr>
          <w:sz w:val="22"/>
          <w:szCs w:val="22"/>
        </w:rPr>
        <w:t xml:space="preserve"> </w:t>
      </w:r>
      <w:proofErr w:type="gramStart"/>
      <w:r w:rsidR="00F119DB" w:rsidRPr="00F119DB">
        <w:rPr>
          <w:sz w:val="22"/>
          <w:szCs w:val="22"/>
        </w:rPr>
        <w:t>06.06</w:t>
      </w:r>
      <w:r w:rsidR="00F119DB">
        <w:rPr>
          <w:sz w:val="22"/>
          <w:szCs w:val="22"/>
        </w:rPr>
        <w:t xml:space="preserve">.24 </w:t>
      </w:r>
      <w:r w:rsidR="004A5AFC">
        <w:rPr>
          <w:sz w:val="22"/>
          <w:szCs w:val="22"/>
        </w:rPr>
        <w:t xml:space="preserve"> </w:t>
      </w:r>
      <w:r w:rsidR="00F119DB">
        <w:rPr>
          <w:sz w:val="22"/>
          <w:szCs w:val="22"/>
        </w:rPr>
        <w:t>Abgabe</w:t>
      </w:r>
      <w:proofErr w:type="gramEnd"/>
      <w:r w:rsidR="00F119DB">
        <w:rPr>
          <w:sz w:val="22"/>
          <w:szCs w:val="22"/>
        </w:rPr>
        <w:t xml:space="preserve"> </w:t>
      </w:r>
      <w:r w:rsidR="00C16452">
        <w:rPr>
          <w:sz w:val="22"/>
          <w:szCs w:val="22"/>
        </w:rPr>
        <w:t>Dossier teil 1</w:t>
      </w:r>
    </w:p>
    <w:p w14:paraId="6E528FA3" w14:textId="01EC905B" w:rsidR="00C16452" w:rsidRDefault="00C16452" w:rsidP="0039536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09.06.24 </w:t>
      </w:r>
      <w:r w:rsidR="004A5AFC">
        <w:rPr>
          <w:sz w:val="22"/>
          <w:szCs w:val="22"/>
        </w:rPr>
        <w:t xml:space="preserve"> </w:t>
      </w:r>
      <w:r>
        <w:rPr>
          <w:sz w:val="22"/>
          <w:szCs w:val="22"/>
        </w:rPr>
        <w:t>Erstellung</w:t>
      </w:r>
      <w:proofErr w:type="gramEnd"/>
      <w:r>
        <w:rPr>
          <w:sz w:val="22"/>
          <w:szCs w:val="22"/>
        </w:rPr>
        <w:t xml:space="preserve"> von Menus</w:t>
      </w:r>
    </w:p>
    <w:p w14:paraId="40EC91B7" w14:textId="751F0BF8" w:rsidR="00C16452" w:rsidRDefault="00C16452" w:rsidP="0039536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11.06.24 </w:t>
      </w:r>
      <w:r w:rsidR="004A5AFC">
        <w:rPr>
          <w:sz w:val="22"/>
          <w:szCs w:val="22"/>
        </w:rPr>
        <w:t xml:space="preserve"> </w:t>
      </w:r>
      <w:r>
        <w:rPr>
          <w:sz w:val="22"/>
          <w:szCs w:val="22"/>
        </w:rPr>
        <w:t>Erste</w:t>
      </w:r>
      <w:proofErr w:type="gramEnd"/>
      <w:r>
        <w:rPr>
          <w:sz w:val="22"/>
          <w:szCs w:val="22"/>
        </w:rPr>
        <w:t xml:space="preserve"> Tests</w:t>
      </w:r>
    </w:p>
    <w:p w14:paraId="687D74C0" w14:textId="431B1045" w:rsidR="00C16452" w:rsidRDefault="00C16452" w:rsidP="0039536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13.06</w:t>
      </w:r>
      <w:r w:rsidR="004A5AFC">
        <w:rPr>
          <w:sz w:val="22"/>
          <w:szCs w:val="22"/>
        </w:rPr>
        <w:t>.24</w:t>
      </w:r>
      <w:r>
        <w:rPr>
          <w:sz w:val="22"/>
          <w:szCs w:val="22"/>
        </w:rPr>
        <w:t xml:space="preserve"> </w:t>
      </w:r>
      <w:r w:rsidR="004A5AFC">
        <w:rPr>
          <w:sz w:val="22"/>
          <w:szCs w:val="22"/>
        </w:rPr>
        <w:t xml:space="preserve"> Bestenfalls</w:t>
      </w:r>
      <w:proofErr w:type="gramEnd"/>
      <w:r>
        <w:rPr>
          <w:sz w:val="22"/>
          <w:szCs w:val="22"/>
        </w:rPr>
        <w:t xml:space="preserve"> Zahlengenerator + Test</w:t>
      </w:r>
    </w:p>
    <w:p w14:paraId="4490B5E3" w14:textId="1B264E1D" w:rsidR="004A5AFC" w:rsidRDefault="004A5AFC" w:rsidP="0039536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18.06.24  Restliche</w:t>
      </w:r>
      <w:proofErr w:type="gramEnd"/>
      <w:r>
        <w:rPr>
          <w:sz w:val="22"/>
          <w:szCs w:val="22"/>
        </w:rPr>
        <w:t xml:space="preserve"> Tests ausführen, evtl. Probleme beheben</w:t>
      </w:r>
    </w:p>
    <w:p w14:paraId="18523041" w14:textId="64A38654" w:rsidR="004A5AFC" w:rsidRDefault="004A5AFC" w:rsidP="008F47FC">
      <w:pPr>
        <w:tabs>
          <w:tab w:val="left" w:pos="5130"/>
        </w:tabs>
        <w:rPr>
          <w:sz w:val="22"/>
          <w:szCs w:val="22"/>
        </w:rPr>
      </w:pPr>
      <w:r>
        <w:rPr>
          <w:sz w:val="22"/>
          <w:szCs w:val="22"/>
        </w:rPr>
        <w:t>20.06.24 Funktionierendes Produkt abgeben</w:t>
      </w:r>
      <w:r w:rsidR="008F47FC">
        <w:rPr>
          <w:sz w:val="22"/>
          <w:szCs w:val="22"/>
        </w:rPr>
        <w:tab/>
      </w:r>
    </w:p>
    <w:p w14:paraId="148A8A84" w14:textId="77777777" w:rsidR="008F47FC" w:rsidRDefault="008F47FC" w:rsidP="008F47FC">
      <w:pPr>
        <w:tabs>
          <w:tab w:val="left" w:pos="5130"/>
        </w:tabs>
        <w:rPr>
          <w:sz w:val="22"/>
          <w:szCs w:val="22"/>
        </w:rPr>
      </w:pPr>
    </w:p>
    <w:p w14:paraId="0145421E" w14:textId="77777777" w:rsidR="000E1B1C" w:rsidRDefault="000E1B1C" w:rsidP="008F47FC">
      <w:pPr>
        <w:tabs>
          <w:tab w:val="left" w:pos="5130"/>
        </w:tabs>
        <w:rPr>
          <w:b/>
          <w:bCs/>
          <w:sz w:val="44"/>
          <w:szCs w:val="44"/>
        </w:rPr>
      </w:pPr>
    </w:p>
    <w:p w14:paraId="5C1239DC" w14:textId="77777777" w:rsidR="000E1B1C" w:rsidRDefault="000E1B1C" w:rsidP="008F47FC">
      <w:pPr>
        <w:tabs>
          <w:tab w:val="left" w:pos="5130"/>
        </w:tabs>
        <w:rPr>
          <w:b/>
          <w:bCs/>
          <w:sz w:val="44"/>
          <w:szCs w:val="44"/>
        </w:rPr>
      </w:pPr>
    </w:p>
    <w:p w14:paraId="0D585718" w14:textId="77777777" w:rsidR="000E1B1C" w:rsidRDefault="000E1B1C" w:rsidP="008F47FC">
      <w:pPr>
        <w:tabs>
          <w:tab w:val="left" w:pos="5130"/>
        </w:tabs>
        <w:rPr>
          <w:b/>
          <w:bCs/>
          <w:sz w:val="44"/>
          <w:szCs w:val="44"/>
        </w:rPr>
      </w:pPr>
    </w:p>
    <w:p w14:paraId="75C2A7A3" w14:textId="77777777" w:rsidR="000E1B1C" w:rsidRDefault="000E1B1C" w:rsidP="008F47FC">
      <w:pPr>
        <w:tabs>
          <w:tab w:val="left" w:pos="5130"/>
        </w:tabs>
        <w:rPr>
          <w:b/>
          <w:bCs/>
          <w:sz w:val="44"/>
          <w:szCs w:val="44"/>
        </w:rPr>
      </w:pPr>
    </w:p>
    <w:p w14:paraId="47D8CBA7" w14:textId="77777777" w:rsidR="000E1B1C" w:rsidRDefault="000E1B1C" w:rsidP="008F47FC">
      <w:pPr>
        <w:tabs>
          <w:tab w:val="left" w:pos="5130"/>
        </w:tabs>
        <w:rPr>
          <w:b/>
          <w:bCs/>
          <w:sz w:val="44"/>
          <w:szCs w:val="44"/>
        </w:rPr>
      </w:pPr>
    </w:p>
    <w:p w14:paraId="5F33D5CD" w14:textId="47A609F5" w:rsidR="004A5AFC" w:rsidRPr="003A7101" w:rsidRDefault="008F47FC" w:rsidP="008F47FC">
      <w:pPr>
        <w:tabs>
          <w:tab w:val="left" w:pos="5130"/>
        </w:tabs>
        <w:rPr>
          <w:b/>
          <w:bCs/>
          <w:sz w:val="36"/>
          <w:szCs w:val="36"/>
        </w:rPr>
      </w:pPr>
      <w:r w:rsidRPr="003A7101">
        <w:rPr>
          <w:b/>
          <w:bCs/>
          <w:sz w:val="36"/>
          <w:szCs w:val="36"/>
        </w:rPr>
        <w:t>Journal Stefano</w:t>
      </w:r>
    </w:p>
    <w:p w14:paraId="399F4360" w14:textId="37B30F7D" w:rsidR="00A42801" w:rsidRDefault="00A42801" w:rsidP="008F47FC">
      <w:pPr>
        <w:tabs>
          <w:tab w:val="left" w:pos="513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13.06.2024</w:t>
      </w:r>
    </w:p>
    <w:p w14:paraId="50159287" w14:textId="4D5ABBD2" w:rsidR="00A42801" w:rsidRDefault="00A42801" w:rsidP="008F47FC">
      <w:pPr>
        <w:tabs>
          <w:tab w:val="left" w:pos="5130"/>
        </w:tabs>
        <w:rPr>
          <w:sz w:val="22"/>
          <w:szCs w:val="22"/>
        </w:rPr>
      </w:pPr>
      <w:r>
        <w:rPr>
          <w:sz w:val="22"/>
          <w:szCs w:val="22"/>
        </w:rPr>
        <w:t>Heute haben wir eine Übung mit den Klassen «Circle», «</w:t>
      </w:r>
      <w:proofErr w:type="spellStart"/>
      <w:r>
        <w:rPr>
          <w:sz w:val="22"/>
          <w:szCs w:val="22"/>
        </w:rPr>
        <w:t>someMath</w:t>
      </w:r>
      <w:proofErr w:type="spellEnd"/>
      <w:r>
        <w:rPr>
          <w:sz w:val="22"/>
          <w:szCs w:val="22"/>
        </w:rPr>
        <w:t>» und schlussendlich die «</w:t>
      </w:r>
      <w:proofErr w:type="spellStart"/>
      <w:r>
        <w:rPr>
          <w:sz w:val="22"/>
          <w:szCs w:val="22"/>
        </w:rPr>
        <w:t>CircleExercise</w:t>
      </w:r>
      <w:proofErr w:type="spellEnd"/>
      <w:r>
        <w:rPr>
          <w:sz w:val="22"/>
          <w:szCs w:val="22"/>
        </w:rPr>
        <w:t xml:space="preserve">» besprochen. Ich hatte erstmals die Richtige Idee, habe die Klassen aber nicht in separate Dateien getan und </w:t>
      </w:r>
      <w:proofErr w:type="gramStart"/>
      <w:r>
        <w:rPr>
          <w:sz w:val="22"/>
          <w:szCs w:val="22"/>
        </w:rPr>
        <w:t>keine neue Objekte</w:t>
      </w:r>
      <w:proofErr w:type="gramEnd"/>
      <w:r>
        <w:rPr>
          <w:sz w:val="22"/>
          <w:szCs w:val="22"/>
        </w:rPr>
        <w:t xml:space="preserve"> mit der «</w:t>
      </w:r>
      <w:proofErr w:type="spellStart"/>
      <w:r>
        <w:rPr>
          <w:sz w:val="22"/>
          <w:szCs w:val="22"/>
        </w:rPr>
        <w:t>new</w:t>
      </w:r>
      <w:proofErr w:type="spellEnd"/>
      <w:r>
        <w:rPr>
          <w:sz w:val="22"/>
          <w:szCs w:val="22"/>
        </w:rPr>
        <w:t>» Anweisung erstellt.</w:t>
      </w:r>
    </w:p>
    <w:p w14:paraId="09F8D180" w14:textId="77777777" w:rsidR="00A42801" w:rsidRPr="00A42801" w:rsidRDefault="00A42801" w:rsidP="008F47FC">
      <w:pPr>
        <w:tabs>
          <w:tab w:val="left" w:pos="5130"/>
        </w:tabs>
        <w:rPr>
          <w:sz w:val="22"/>
          <w:szCs w:val="22"/>
        </w:rPr>
      </w:pPr>
    </w:p>
    <w:p w14:paraId="449BFBF5" w14:textId="2DE89E81" w:rsidR="008F47FC" w:rsidRDefault="008F47FC" w:rsidP="008F47FC">
      <w:pPr>
        <w:tabs>
          <w:tab w:val="left" w:pos="513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20.06.2024</w:t>
      </w:r>
    </w:p>
    <w:p w14:paraId="320B9984" w14:textId="020D35E6" w:rsidR="000E1B1C" w:rsidRDefault="008F47FC" w:rsidP="008F47FC">
      <w:pPr>
        <w:tabs>
          <w:tab w:val="left" w:pos="5130"/>
        </w:tabs>
        <w:rPr>
          <w:sz w:val="22"/>
          <w:szCs w:val="22"/>
        </w:rPr>
      </w:pPr>
      <w:r>
        <w:rPr>
          <w:sz w:val="22"/>
          <w:szCs w:val="22"/>
        </w:rPr>
        <w:t>Das Spiel ist fertig. Der Highscore wurde gefixt</w:t>
      </w:r>
      <w:r w:rsidR="000E1B1C">
        <w:rPr>
          <w:sz w:val="22"/>
          <w:szCs w:val="22"/>
        </w:rPr>
        <w:t xml:space="preserve"> und die beliebige Zahl Auswahl beim Roulette ebenfalls richtig funktioniert. Dieser Fehler wurde mit einem </w:t>
      </w:r>
      <w:proofErr w:type="spellStart"/>
      <w:r w:rsidR="000E1B1C">
        <w:rPr>
          <w:sz w:val="22"/>
          <w:szCs w:val="22"/>
        </w:rPr>
        <w:t>try</w:t>
      </w:r>
      <w:proofErr w:type="spellEnd"/>
      <w:r w:rsidR="000E1B1C">
        <w:rPr>
          <w:sz w:val="22"/>
          <w:szCs w:val="22"/>
        </w:rPr>
        <w:t xml:space="preserve"> und catch, zusammen mit einer leichten Umstellung der Anweisungen behoben.</w:t>
      </w:r>
    </w:p>
    <w:p w14:paraId="28FF89B0" w14:textId="04E2E34A" w:rsidR="00A42801" w:rsidRDefault="000E1B1C" w:rsidP="008F47FC">
      <w:pPr>
        <w:tabs>
          <w:tab w:val="left" w:pos="5130"/>
        </w:tabs>
        <w:rPr>
          <w:sz w:val="22"/>
          <w:szCs w:val="22"/>
        </w:rPr>
      </w:pPr>
      <w:r>
        <w:rPr>
          <w:sz w:val="22"/>
          <w:szCs w:val="22"/>
        </w:rPr>
        <w:t>Ausserdem haben wir eine «</w:t>
      </w:r>
      <w:proofErr w:type="spellStart"/>
      <w:r>
        <w:rPr>
          <w:sz w:val="22"/>
          <w:szCs w:val="22"/>
        </w:rPr>
        <w:t>info</w:t>
      </w:r>
      <w:proofErr w:type="spellEnd"/>
      <w:r>
        <w:rPr>
          <w:sz w:val="22"/>
          <w:szCs w:val="22"/>
        </w:rPr>
        <w:t xml:space="preserve">» Methode </w:t>
      </w:r>
      <w:r w:rsidR="00A42801">
        <w:rPr>
          <w:sz w:val="22"/>
          <w:szCs w:val="22"/>
        </w:rPr>
        <w:t>eingefügt,</w:t>
      </w:r>
      <w:r>
        <w:rPr>
          <w:sz w:val="22"/>
          <w:szCs w:val="22"/>
        </w:rPr>
        <w:t xml:space="preserve"> die eine Anleitung im Startmenu aufzeigt.</w:t>
      </w:r>
      <w:r>
        <w:rPr>
          <w:sz w:val="22"/>
          <w:szCs w:val="22"/>
        </w:rPr>
        <w:br/>
        <w:t>Das Projekt ist eigentlich beendet.</w:t>
      </w:r>
    </w:p>
    <w:p w14:paraId="55046C7E" w14:textId="77777777" w:rsidR="003A7101" w:rsidRDefault="00A42801" w:rsidP="003A7101">
      <w:pPr>
        <w:tabs>
          <w:tab w:val="left" w:pos="5130"/>
        </w:tabs>
        <w:rPr>
          <w:sz w:val="22"/>
          <w:szCs w:val="22"/>
        </w:rPr>
      </w:pPr>
      <w:r>
        <w:rPr>
          <w:sz w:val="22"/>
          <w:szCs w:val="22"/>
        </w:rPr>
        <w:t xml:space="preserve">Im Unterricht haben wir nochmals die UML angeschaut und besprochen. Und </w:t>
      </w:r>
      <w:proofErr w:type="spellStart"/>
      <w:r>
        <w:rPr>
          <w:sz w:val="22"/>
          <w:szCs w:val="22"/>
        </w:rPr>
        <w:t>Natürlch</w:t>
      </w:r>
      <w:proofErr w:type="spellEnd"/>
      <w:r>
        <w:rPr>
          <w:sz w:val="22"/>
          <w:szCs w:val="22"/>
        </w:rPr>
        <w:t xml:space="preserve"> am Projekt weitergearbeitet.</w:t>
      </w:r>
      <w:r w:rsidR="000E1B1C">
        <w:rPr>
          <w:sz w:val="22"/>
          <w:szCs w:val="22"/>
        </w:rPr>
        <w:br/>
      </w:r>
      <w:r w:rsidR="000E1B1C">
        <w:rPr>
          <w:sz w:val="22"/>
          <w:szCs w:val="22"/>
        </w:rPr>
        <w:br/>
      </w:r>
      <w:r w:rsidR="000E1B1C">
        <w:rPr>
          <w:b/>
          <w:bCs/>
          <w:sz w:val="22"/>
          <w:szCs w:val="22"/>
        </w:rPr>
        <w:t>Reflexion</w:t>
      </w:r>
      <w:r w:rsidR="000E1B1C">
        <w:rPr>
          <w:b/>
          <w:bCs/>
          <w:sz w:val="22"/>
          <w:szCs w:val="22"/>
        </w:rPr>
        <w:br/>
      </w:r>
      <w:r w:rsidR="000E1B1C">
        <w:rPr>
          <w:sz w:val="22"/>
          <w:szCs w:val="22"/>
        </w:rPr>
        <w:t xml:space="preserve">Ich finde es schade aber auch ein Segen zugleich, dass </w:t>
      </w:r>
      <w:proofErr w:type="spellStart"/>
      <w:r w:rsidR="000E1B1C">
        <w:rPr>
          <w:sz w:val="22"/>
          <w:szCs w:val="22"/>
        </w:rPr>
        <w:t>Euan</w:t>
      </w:r>
      <w:proofErr w:type="spellEnd"/>
      <w:r w:rsidR="000E1B1C">
        <w:rPr>
          <w:sz w:val="22"/>
          <w:szCs w:val="22"/>
        </w:rPr>
        <w:t xml:space="preserve"> sehr viel mehr </w:t>
      </w:r>
      <w:proofErr w:type="gramStart"/>
      <w:r w:rsidR="000E1B1C">
        <w:rPr>
          <w:sz w:val="22"/>
          <w:szCs w:val="22"/>
        </w:rPr>
        <w:t>zuhause  gemacht</w:t>
      </w:r>
      <w:proofErr w:type="gramEnd"/>
      <w:r w:rsidR="000E1B1C">
        <w:rPr>
          <w:sz w:val="22"/>
          <w:szCs w:val="22"/>
        </w:rPr>
        <w:t xml:space="preserve"> hat als ich erwartet habe. Das hat natürlich dazu </w:t>
      </w:r>
      <w:proofErr w:type="gramStart"/>
      <w:r w:rsidR="000E1B1C">
        <w:rPr>
          <w:sz w:val="22"/>
          <w:szCs w:val="22"/>
        </w:rPr>
        <w:t>geführt</w:t>
      </w:r>
      <w:proofErr w:type="gramEnd"/>
      <w:r w:rsidR="000E1B1C">
        <w:rPr>
          <w:sz w:val="22"/>
          <w:szCs w:val="22"/>
        </w:rPr>
        <w:t xml:space="preserve"> dass die geplantem rollen nicht richtig eingehalten wurden und dass ich nicht so viel machen konnte wie ich wirklich in der Lage war. </w:t>
      </w:r>
      <w:r w:rsidR="000E1B1C">
        <w:rPr>
          <w:sz w:val="22"/>
          <w:szCs w:val="22"/>
        </w:rPr>
        <w:br/>
        <w:t xml:space="preserve">Wir haben </w:t>
      </w:r>
      <w:proofErr w:type="gramStart"/>
      <w:r w:rsidR="000E1B1C">
        <w:rPr>
          <w:sz w:val="22"/>
          <w:szCs w:val="22"/>
        </w:rPr>
        <w:t xml:space="preserve">extra  </w:t>
      </w:r>
      <w:r w:rsidR="0063086F">
        <w:rPr>
          <w:sz w:val="22"/>
          <w:szCs w:val="22"/>
        </w:rPr>
        <w:t>das</w:t>
      </w:r>
      <w:proofErr w:type="gramEnd"/>
      <w:r w:rsidR="0063086F">
        <w:rPr>
          <w:sz w:val="22"/>
          <w:szCs w:val="22"/>
        </w:rPr>
        <w:t xml:space="preserve"> GUI zeug ausgelassen da der Code nicht für GUI gedacht war und wir auch dementsprechend weitergemacht haben.</w:t>
      </w:r>
      <w:r w:rsidR="000E1B1C">
        <w:rPr>
          <w:sz w:val="22"/>
          <w:szCs w:val="22"/>
        </w:rPr>
        <w:br/>
      </w:r>
    </w:p>
    <w:p w14:paraId="462316DE" w14:textId="77777777" w:rsidR="003A7101" w:rsidRDefault="003A7101" w:rsidP="003A7101">
      <w:pPr>
        <w:tabs>
          <w:tab w:val="left" w:pos="5130"/>
        </w:tabs>
        <w:rPr>
          <w:sz w:val="22"/>
          <w:szCs w:val="22"/>
        </w:rPr>
      </w:pPr>
    </w:p>
    <w:p w14:paraId="364F96E2" w14:textId="77777777" w:rsidR="003A7101" w:rsidRDefault="003A7101" w:rsidP="003A7101">
      <w:pPr>
        <w:tabs>
          <w:tab w:val="left" w:pos="5130"/>
        </w:tabs>
        <w:rPr>
          <w:sz w:val="22"/>
          <w:szCs w:val="22"/>
        </w:rPr>
      </w:pPr>
    </w:p>
    <w:p w14:paraId="3B7CC57D" w14:textId="77777777" w:rsidR="003A7101" w:rsidRDefault="003A7101" w:rsidP="003A7101">
      <w:pPr>
        <w:tabs>
          <w:tab w:val="left" w:pos="5130"/>
        </w:tabs>
        <w:rPr>
          <w:sz w:val="22"/>
          <w:szCs w:val="22"/>
        </w:rPr>
      </w:pPr>
    </w:p>
    <w:p w14:paraId="737F9222" w14:textId="77777777" w:rsidR="003A7101" w:rsidRDefault="003A7101" w:rsidP="003A7101">
      <w:pPr>
        <w:tabs>
          <w:tab w:val="left" w:pos="5130"/>
        </w:tabs>
        <w:rPr>
          <w:sz w:val="22"/>
          <w:szCs w:val="22"/>
        </w:rPr>
      </w:pPr>
    </w:p>
    <w:p w14:paraId="6C4C9280" w14:textId="77777777" w:rsidR="003A7101" w:rsidRDefault="003A7101" w:rsidP="003A7101">
      <w:pPr>
        <w:tabs>
          <w:tab w:val="left" w:pos="5130"/>
        </w:tabs>
        <w:rPr>
          <w:sz w:val="22"/>
          <w:szCs w:val="22"/>
        </w:rPr>
      </w:pPr>
    </w:p>
    <w:p w14:paraId="3847EB5D" w14:textId="77777777" w:rsidR="003A7101" w:rsidRDefault="003A7101" w:rsidP="003A7101">
      <w:pPr>
        <w:tabs>
          <w:tab w:val="left" w:pos="5130"/>
        </w:tabs>
        <w:rPr>
          <w:sz w:val="22"/>
          <w:szCs w:val="22"/>
        </w:rPr>
      </w:pPr>
    </w:p>
    <w:p w14:paraId="0867D96F" w14:textId="77777777" w:rsidR="003A7101" w:rsidRDefault="003A7101" w:rsidP="003A7101">
      <w:pPr>
        <w:tabs>
          <w:tab w:val="left" w:pos="5130"/>
        </w:tabs>
        <w:rPr>
          <w:sz w:val="22"/>
          <w:szCs w:val="22"/>
        </w:rPr>
      </w:pPr>
    </w:p>
    <w:p w14:paraId="7C9CDBB7" w14:textId="77777777" w:rsidR="003A7101" w:rsidRDefault="003A7101" w:rsidP="003A7101">
      <w:pPr>
        <w:tabs>
          <w:tab w:val="left" w:pos="5130"/>
        </w:tabs>
        <w:rPr>
          <w:sz w:val="22"/>
          <w:szCs w:val="22"/>
        </w:rPr>
      </w:pPr>
    </w:p>
    <w:p w14:paraId="3B0C51E9" w14:textId="77777777" w:rsidR="003A7101" w:rsidRDefault="003A7101" w:rsidP="003A7101">
      <w:pPr>
        <w:tabs>
          <w:tab w:val="left" w:pos="5130"/>
        </w:tabs>
        <w:rPr>
          <w:sz w:val="22"/>
          <w:szCs w:val="22"/>
        </w:rPr>
      </w:pPr>
    </w:p>
    <w:p w14:paraId="1AF96969" w14:textId="628425A0" w:rsidR="00C16452" w:rsidRPr="00F119DB" w:rsidRDefault="003A7101" w:rsidP="003A7101">
      <w:pPr>
        <w:tabs>
          <w:tab w:val="left" w:pos="5130"/>
        </w:tabs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46197" wp14:editId="79A0F0D9">
                <wp:simplePos x="0" y="0"/>
                <wp:positionH relativeFrom="column">
                  <wp:posOffset>46892</wp:posOffset>
                </wp:positionH>
                <wp:positionV relativeFrom="paragraph">
                  <wp:posOffset>8638882</wp:posOffset>
                </wp:positionV>
                <wp:extent cx="45580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4068814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C0624F" w14:textId="6C9AD615" w:rsidR="003A7101" w:rsidRPr="003A7101" w:rsidRDefault="003A7101" w:rsidP="003A7101">
                            <w:pPr>
                              <w:pStyle w:val="Beschriftung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71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 ist zu notieren, dass das ganze Programm innerhalb </w:t>
                            </w:r>
                            <w:proofErr w:type="gramStart"/>
                            <w:r w:rsidRPr="003A71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der selben</w:t>
                            </w:r>
                            <w:proofErr w:type="gramEnd"/>
                            <w:r w:rsidRPr="003A71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Klasse geschrieben haben!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4619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.7pt;margin-top:680.25pt;width:358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NIFQIAADgEAAAOAAAAZHJzL2Uyb0RvYy54bWysU8Fu2zAMvQ/YPwi6L07apSi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P8/nt9JpSknI31/O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HsGljOEAAAALAQAADwAAAGRycy9kb3ducmV2LnhtbEyPsU7DMBCGdyTewTqkLog6&#10;TdMUhThVVcEAS0XowubGbhyIz5HttOHtOcQA4/336b/vys1ke3bWPnQOBSzmCTCNjVMdtgIOb093&#10;98BClKhk71AL+NIBNtX1VSkL5S74qs91bBmVYCikABPjUHAeGqOtDHM3aKTdyXkrI42+5crLC5Xb&#10;nqdJknMrO6QLRg56Z3TzWY9WwD5735vb8fT4ss2W/vkw7vKPthZidjNtH4BFPcU/GH70SR0qcjq6&#10;EVVgvYB1RiDFyzxZASNgna5SYMffKAdelfz/D9U3AAAA//8DAFBLAQItABQABgAIAAAAIQC2gziS&#10;/gAAAOEBAAATAAAAAAAAAAAAAAAAAAAAAABbQ29udGVudF9UeXBlc10ueG1sUEsBAi0AFAAGAAgA&#10;AAAhADj9If/WAAAAlAEAAAsAAAAAAAAAAAAAAAAALwEAAF9yZWxzLy5yZWxzUEsBAi0AFAAGAAgA&#10;AAAhAN7wc0gVAgAAOAQAAA4AAAAAAAAAAAAAAAAALgIAAGRycy9lMm9Eb2MueG1sUEsBAi0AFAAG&#10;AAgAAAAhAB7BpYzhAAAACwEAAA8AAAAAAAAAAAAAAAAAbwQAAGRycy9kb3ducmV2LnhtbFBLBQYA&#10;AAAABAAEAPMAAAB9BQAAAAA=&#10;" stroked="f">
                <v:textbox style="mso-fit-shape-to-text:t" inset="0,0,0,0">
                  <w:txbxContent>
                    <w:p w14:paraId="33C0624F" w14:textId="6C9AD615" w:rsidR="003A7101" w:rsidRPr="003A7101" w:rsidRDefault="003A7101" w:rsidP="003A7101">
                      <w:pPr>
                        <w:pStyle w:val="Beschriftung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A710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Es ist zu notieren, dass das ganze Programm innerhalb </w:t>
                      </w:r>
                      <w:proofErr w:type="gramStart"/>
                      <w:r w:rsidRPr="003A7101">
                        <w:rPr>
                          <w:color w:val="000000" w:themeColor="text1"/>
                          <w:sz w:val="20"/>
                          <w:szCs w:val="20"/>
                        </w:rPr>
                        <w:t>der selben</w:t>
                      </w:r>
                      <w:proofErr w:type="gramEnd"/>
                      <w:r w:rsidRPr="003A710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Klasse geschrieben haben!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9525AD5" wp14:editId="35F5F01E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4558030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486" y="21550"/>
                <wp:lineTo x="21486" y="0"/>
                <wp:lineTo x="0" y="0"/>
              </wp:wrapPolygon>
            </wp:wrapThrough>
            <wp:docPr id="492958238" name="Grafik 1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8238" name="Grafik 1" descr="Ein Bild, das Text, Screenshot, Design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101">
        <w:rPr>
          <w:b/>
          <w:bCs/>
          <w:sz w:val="36"/>
          <w:szCs w:val="36"/>
        </w:rPr>
        <w:t>Klassendiagra</w:t>
      </w:r>
      <w:r>
        <w:rPr>
          <w:b/>
          <w:bCs/>
          <w:sz w:val="36"/>
          <w:szCs w:val="36"/>
        </w:rPr>
        <w:t>mm</w:t>
      </w:r>
      <w:r>
        <w:rPr>
          <w:b/>
          <w:bCs/>
          <w:sz w:val="36"/>
          <w:szCs w:val="36"/>
        </w:rPr>
        <w:br/>
      </w:r>
    </w:p>
    <w:sectPr w:rsidR="00C16452" w:rsidRPr="00F119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63FB"/>
    <w:multiLevelType w:val="hybridMultilevel"/>
    <w:tmpl w:val="B15EFC50"/>
    <w:lvl w:ilvl="0" w:tplc="603AF9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11C3C"/>
    <w:multiLevelType w:val="hybridMultilevel"/>
    <w:tmpl w:val="B5726758"/>
    <w:lvl w:ilvl="0" w:tplc="22243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C5AE3"/>
    <w:multiLevelType w:val="hybridMultilevel"/>
    <w:tmpl w:val="1B92061C"/>
    <w:lvl w:ilvl="0" w:tplc="7688BD1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79042">
    <w:abstractNumId w:val="1"/>
  </w:num>
  <w:num w:numId="2" w16cid:durableId="110905669">
    <w:abstractNumId w:val="0"/>
  </w:num>
  <w:num w:numId="3" w16cid:durableId="135253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F8"/>
    <w:rsid w:val="000766D4"/>
    <w:rsid w:val="000E1B1C"/>
    <w:rsid w:val="0019210E"/>
    <w:rsid w:val="002F2A81"/>
    <w:rsid w:val="0039536C"/>
    <w:rsid w:val="003A7101"/>
    <w:rsid w:val="003E4AAC"/>
    <w:rsid w:val="004A5AFC"/>
    <w:rsid w:val="00577748"/>
    <w:rsid w:val="0063086F"/>
    <w:rsid w:val="007A37CE"/>
    <w:rsid w:val="007D116E"/>
    <w:rsid w:val="00845656"/>
    <w:rsid w:val="008D5610"/>
    <w:rsid w:val="008F47FC"/>
    <w:rsid w:val="00947031"/>
    <w:rsid w:val="00A36F5E"/>
    <w:rsid w:val="00A42801"/>
    <w:rsid w:val="00A71EF8"/>
    <w:rsid w:val="00BE0D8D"/>
    <w:rsid w:val="00C16452"/>
    <w:rsid w:val="00F119DB"/>
    <w:rsid w:val="00F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E26FA"/>
  <w15:chartTrackingRefBased/>
  <w15:docId w15:val="{09D05C28-93E6-4DB1-9B47-19FE92FA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1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1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1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1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1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1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1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1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1E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1E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1E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1E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1E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1E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1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1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1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1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1E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1E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1E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1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1E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1EF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7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3A710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milone</dc:creator>
  <cp:keywords/>
  <dc:description/>
  <cp:lastModifiedBy>stefano milone</cp:lastModifiedBy>
  <cp:revision>20</cp:revision>
  <dcterms:created xsi:type="dcterms:W3CDTF">2024-06-04T10:09:00Z</dcterms:created>
  <dcterms:modified xsi:type="dcterms:W3CDTF">2024-06-21T18:22:00Z</dcterms:modified>
</cp:coreProperties>
</file>