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26"/>
        <w:gridCol w:w="7878"/>
      </w:tblGrid>
      <w:tr w:rsidR="005D2C1D">
        <w:trPr>
          <w:trHeight w:val="260"/>
        </w:trPr>
        <w:tc>
          <w:tcPr>
            <w:tcW w:w="2226" w:type="dxa"/>
            <w:tcBorders>
              <w:bottom w:val="single" w:sz="2" w:space="0" w:color="000000"/>
              <w:right w:val="single" w:sz="2" w:space="0" w:color="000000"/>
            </w:tcBorders>
          </w:tcPr>
          <w:p w:rsidR="005D2C1D" w:rsidRDefault="00F643E7">
            <w:pPr>
              <w:pStyle w:val="TableParagraph"/>
              <w:spacing w:line="259" w:lineRule="exact"/>
            </w:pPr>
            <w:bookmarkStart w:id="0" w:name="DataEntry"/>
            <w:bookmarkEnd w:id="0"/>
            <w:r>
              <w:t>Submission Date</w:t>
            </w:r>
          </w:p>
        </w:tc>
        <w:tc>
          <w:tcPr>
            <w:tcW w:w="7878" w:type="dxa"/>
            <w:tcBorders>
              <w:left w:val="single" w:sz="2" w:space="0" w:color="000000"/>
              <w:bottom w:val="single" w:sz="2" w:space="0" w:color="000000"/>
            </w:tcBorders>
          </w:tcPr>
          <w:p w:rsidR="005D2C1D" w:rsidRDefault="00AE4A72" w:rsidP="00AE4A72">
            <w:pPr>
              <w:pStyle w:val="TableParagraph"/>
              <w:spacing w:line="259" w:lineRule="exact"/>
              <w:ind w:left="34"/>
            </w:pPr>
            <w:r>
              <w:t>18-09-2017</w:t>
            </w:r>
          </w:p>
        </w:tc>
      </w:tr>
      <w:tr w:rsidR="005D2C1D">
        <w:trPr>
          <w:trHeight w:val="280"/>
        </w:trPr>
        <w:tc>
          <w:tcPr>
            <w:tcW w:w="2226" w:type="dxa"/>
            <w:tcBorders>
              <w:top w:val="single" w:sz="2" w:space="0" w:color="000000"/>
              <w:bottom w:val="single" w:sz="2" w:space="0" w:color="000000"/>
              <w:right w:val="single" w:sz="2" w:space="0" w:color="000000"/>
            </w:tcBorders>
          </w:tcPr>
          <w:p w:rsidR="005D2C1D" w:rsidRDefault="00F643E7">
            <w:pPr>
              <w:pStyle w:val="TableParagraph"/>
              <w:spacing w:before="3" w:line="263" w:lineRule="exact"/>
            </w:pPr>
            <w:r>
              <w:t>Project Name</w:t>
            </w:r>
          </w:p>
        </w:tc>
        <w:tc>
          <w:tcPr>
            <w:tcW w:w="7878" w:type="dxa"/>
            <w:tcBorders>
              <w:top w:val="single" w:sz="2" w:space="0" w:color="000000"/>
              <w:left w:val="single" w:sz="2" w:space="0" w:color="000000"/>
              <w:bottom w:val="single" w:sz="2" w:space="0" w:color="000000"/>
            </w:tcBorders>
          </w:tcPr>
          <w:p w:rsidR="005D2C1D" w:rsidRDefault="00235DD2">
            <w:pPr>
              <w:pStyle w:val="TableParagraph"/>
              <w:spacing w:before="3" w:line="263" w:lineRule="exact"/>
              <w:ind w:left="34"/>
            </w:pPr>
            <w:r>
              <w:t>Pulse Rate Sensor</w:t>
            </w:r>
            <w:bookmarkStart w:id="1" w:name="_GoBack"/>
            <w:bookmarkEnd w:id="1"/>
          </w:p>
        </w:tc>
      </w:tr>
      <w:tr w:rsidR="005D2C1D">
        <w:trPr>
          <w:trHeight w:val="280"/>
        </w:trPr>
        <w:tc>
          <w:tcPr>
            <w:tcW w:w="2226" w:type="dxa"/>
            <w:tcBorders>
              <w:top w:val="single" w:sz="2" w:space="0" w:color="000000"/>
              <w:bottom w:val="single" w:sz="2" w:space="0" w:color="000000"/>
              <w:right w:val="single" w:sz="2" w:space="0" w:color="000000"/>
            </w:tcBorders>
          </w:tcPr>
          <w:p w:rsidR="005D2C1D" w:rsidRDefault="00F643E7">
            <w:pPr>
              <w:pStyle w:val="TableParagraph"/>
              <w:spacing w:before="3" w:line="263" w:lineRule="exact"/>
            </w:pPr>
            <w:r>
              <w:t>Student Name</w:t>
            </w:r>
          </w:p>
        </w:tc>
        <w:tc>
          <w:tcPr>
            <w:tcW w:w="7878" w:type="dxa"/>
            <w:tcBorders>
              <w:top w:val="single" w:sz="2" w:space="0" w:color="000000"/>
              <w:left w:val="single" w:sz="2" w:space="0" w:color="000000"/>
              <w:bottom w:val="single" w:sz="2" w:space="0" w:color="000000"/>
            </w:tcBorders>
          </w:tcPr>
          <w:p w:rsidR="005D2C1D" w:rsidRDefault="00AE4A72" w:rsidP="00AE4A72">
            <w:pPr>
              <w:pStyle w:val="TableParagraph"/>
              <w:spacing w:before="3" w:line="263" w:lineRule="exact"/>
              <w:ind w:left="34"/>
            </w:pPr>
            <w:r>
              <w:t>Karandeep Singh</w:t>
            </w:r>
          </w:p>
        </w:tc>
      </w:tr>
      <w:tr w:rsidR="005D2C1D">
        <w:trPr>
          <w:trHeight w:val="280"/>
        </w:trPr>
        <w:tc>
          <w:tcPr>
            <w:tcW w:w="2226" w:type="dxa"/>
            <w:tcBorders>
              <w:top w:val="single" w:sz="2" w:space="0" w:color="000000"/>
              <w:bottom w:val="single" w:sz="2" w:space="0" w:color="000000"/>
              <w:right w:val="single" w:sz="2" w:space="0" w:color="000000"/>
            </w:tcBorders>
          </w:tcPr>
          <w:p w:rsidR="005D2C1D" w:rsidRDefault="00F643E7">
            <w:pPr>
              <w:pStyle w:val="TableParagraph"/>
              <w:spacing w:before="3" w:line="263" w:lineRule="exact"/>
            </w:pPr>
            <w:r>
              <w:t>Project website</w:t>
            </w:r>
          </w:p>
        </w:tc>
        <w:tc>
          <w:tcPr>
            <w:tcW w:w="7878" w:type="dxa"/>
            <w:tcBorders>
              <w:top w:val="single" w:sz="2" w:space="0" w:color="000000"/>
              <w:left w:val="single" w:sz="2" w:space="0" w:color="000000"/>
              <w:bottom w:val="single" w:sz="2" w:space="0" w:color="000000"/>
            </w:tcBorders>
          </w:tcPr>
          <w:p w:rsidR="005D2C1D" w:rsidRDefault="00D54F94">
            <w:pPr>
              <w:pStyle w:val="TableParagraph"/>
              <w:spacing w:before="3" w:line="263" w:lineRule="exact"/>
              <w:ind w:left="34"/>
            </w:pPr>
            <w:hyperlink r:id="rId6" w:history="1">
              <w:r w:rsidRPr="00FA1B67">
                <w:rPr>
                  <w:rStyle w:val="Hyperlink"/>
                </w:rPr>
                <w:t>https://github.com/N01150244/pulsesensor</w:t>
              </w:r>
            </w:hyperlink>
          </w:p>
          <w:p w:rsidR="00D54F94" w:rsidRDefault="00D54F94">
            <w:pPr>
              <w:pStyle w:val="TableParagraph"/>
              <w:spacing w:before="3" w:line="263" w:lineRule="exact"/>
              <w:ind w:left="34"/>
            </w:pPr>
            <w:r>
              <w:t>N01150244.github.io/pulsesensor</w:t>
            </w:r>
          </w:p>
        </w:tc>
      </w:tr>
      <w:tr w:rsidR="005D2C1D">
        <w:trPr>
          <w:trHeight w:val="280"/>
        </w:trPr>
        <w:tc>
          <w:tcPr>
            <w:tcW w:w="2226" w:type="dxa"/>
            <w:tcBorders>
              <w:top w:val="single" w:sz="2" w:space="0" w:color="000000"/>
              <w:bottom w:val="single" w:sz="2" w:space="0" w:color="000000"/>
              <w:right w:val="single" w:sz="2" w:space="0" w:color="000000"/>
            </w:tcBorders>
          </w:tcPr>
          <w:p w:rsidR="005D2C1D" w:rsidRDefault="00F643E7">
            <w:pPr>
              <w:pStyle w:val="TableParagraph"/>
              <w:spacing w:before="3" w:line="263" w:lineRule="exact"/>
            </w:pPr>
            <w:r>
              <w:t>My project will</w:t>
            </w:r>
          </w:p>
        </w:tc>
        <w:tc>
          <w:tcPr>
            <w:tcW w:w="7878" w:type="dxa"/>
            <w:tcBorders>
              <w:top w:val="single" w:sz="2" w:space="0" w:color="000000"/>
              <w:left w:val="single" w:sz="2" w:space="0" w:color="000000"/>
              <w:bottom w:val="single" w:sz="2" w:space="0" w:color="000000"/>
            </w:tcBorders>
          </w:tcPr>
          <w:p w:rsidR="00C8343A" w:rsidRPr="00C8343A" w:rsidRDefault="00C8343A">
            <w:pPr>
              <w:pStyle w:val="TableParagraph"/>
              <w:ind w:left="0"/>
            </w:pPr>
            <w:r>
              <w:t xml:space="preserve">My project will be based on a heart rate sensor or pulse senor which is a part of the Breathalyzer. Pulse sensor will </w:t>
            </w:r>
            <w:r w:rsidRPr="00FF5D5F">
              <w:rPr>
                <w:highlight w:val="yellow"/>
              </w:rPr>
              <w:t>measure Beats per minute (BPM)</w:t>
            </w:r>
            <w:r>
              <w:t xml:space="preserve"> to produce a digital output. Basically it will </w:t>
            </w:r>
            <w:r w:rsidRPr="00FF5D5F">
              <w:rPr>
                <w:highlight w:val="yellow"/>
              </w:rPr>
              <w:t>work on the principle of light modulation by blood flow</w:t>
            </w:r>
            <w:r>
              <w:t xml:space="preserve"> through finger at each pulse.</w:t>
            </w:r>
          </w:p>
        </w:tc>
      </w:tr>
      <w:tr w:rsidR="005D2C1D">
        <w:trPr>
          <w:trHeight w:val="560"/>
        </w:trPr>
        <w:tc>
          <w:tcPr>
            <w:tcW w:w="2226" w:type="dxa"/>
            <w:tcBorders>
              <w:top w:val="single" w:sz="2" w:space="0" w:color="000000"/>
              <w:bottom w:val="single" w:sz="2" w:space="0" w:color="000000"/>
              <w:right w:val="single" w:sz="2" w:space="0" w:color="000000"/>
            </w:tcBorders>
          </w:tcPr>
          <w:p w:rsidR="005D2C1D" w:rsidRDefault="00F643E7" w:rsidP="005F623C">
            <w:pPr>
              <w:pStyle w:val="TableParagraph"/>
              <w:spacing w:line="263" w:lineRule="exact"/>
              <w:ind w:left="0"/>
            </w:pPr>
            <w:r>
              <w:t>The database will store</w:t>
            </w:r>
          </w:p>
        </w:tc>
        <w:tc>
          <w:tcPr>
            <w:tcW w:w="7878" w:type="dxa"/>
            <w:tcBorders>
              <w:top w:val="single" w:sz="2" w:space="0" w:color="000000"/>
              <w:left w:val="single" w:sz="2" w:space="0" w:color="000000"/>
              <w:bottom w:val="single" w:sz="2" w:space="0" w:color="000000"/>
            </w:tcBorders>
          </w:tcPr>
          <w:p w:rsidR="005D2C1D" w:rsidRPr="005F623C" w:rsidRDefault="005F623C">
            <w:pPr>
              <w:pStyle w:val="TableParagraph"/>
              <w:ind w:left="0"/>
              <w:rPr>
                <w:rFonts w:asciiTheme="minorHAnsi" w:hAnsiTheme="minorHAnsi"/>
              </w:rPr>
            </w:pPr>
            <w:r>
              <w:rPr>
                <w:rFonts w:asciiTheme="minorHAnsi" w:hAnsiTheme="minorHAnsi"/>
              </w:rPr>
              <w:t xml:space="preserve">The database will </w:t>
            </w:r>
            <w:r w:rsidRPr="00FF5D5F">
              <w:rPr>
                <w:rFonts w:asciiTheme="minorHAnsi" w:hAnsiTheme="minorHAnsi"/>
                <w:highlight w:val="yellow"/>
              </w:rPr>
              <w:t>store the different pulse rate readings</w:t>
            </w:r>
            <w:r>
              <w:rPr>
                <w:rFonts w:asciiTheme="minorHAnsi" w:hAnsiTheme="minorHAnsi"/>
              </w:rPr>
              <w:t xml:space="preserve"> </w:t>
            </w:r>
            <w:r w:rsidR="00021C74">
              <w:rPr>
                <w:rFonts w:asciiTheme="minorHAnsi" w:hAnsiTheme="minorHAnsi"/>
              </w:rPr>
              <w:t>when used by different individuals.</w:t>
            </w:r>
          </w:p>
        </w:tc>
      </w:tr>
      <w:tr w:rsidR="005D2C1D">
        <w:trPr>
          <w:trHeight w:val="860"/>
        </w:trPr>
        <w:tc>
          <w:tcPr>
            <w:tcW w:w="2226" w:type="dxa"/>
            <w:tcBorders>
              <w:top w:val="single" w:sz="2" w:space="0" w:color="000000"/>
              <w:bottom w:val="single" w:sz="2" w:space="0" w:color="000000"/>
              <w:right w:val="single" w:sz="2" w:space="0" w:color="000000"/>
            </w:tcBorders>
          </w:tcPr>
          <w:p w:rsidR="005D2C1D" w:rsidRDefault="00F643E7">
            <w:pPr>
              <w:pStyle w:val="TableParagraph"/>
              <w:spacing w:before="3" w:line="259" w:lineRule="auto"/>
              <w:ind w:right="538"/>
            </w:pPr>
            <w:r>
              <w:t>The mobile device functionality will</w:t>
            </w:r>
          </w:p>
          <w:p w:rsidR="005D2C1D" w:rsidRDefault="00F643E7">
            <w:pPr>
              <w:pStyle w:val="TableParagraph"/>
              <w:spacing w:line="263" w:lineRule="exact"/>
            </w:pPr>
            <w:r>
              <w:t>include</w:t>
            </w:r>
          </w:p>
        </w:tc>
        <w:tc>
          <w:tcPr>
            <w:tcW w:w="7878" w:type="dxa"/>
            <w:tcBorders>
              <w:top w:val="single" w:sz="2" w:space="0" w:color="000000"/>
              <w:left w:val="single" w:sz="2" w:space="0" w:color="000000"/>
              <w:bottom w:val="single" w:sz="2" w:space="0" w:color="000000"/>
            </w:tcBorders>
          </w:tcPr>
          <w:p w:rsidR="005D2C1D" w:rsidRPr="00021C74" w:rsidRDefault="00021C74">
            <w:pPr>
              <w:pStyle w:val="TableParagraph"/>
              <w:ind w:left="0"/>
              <w:rPr>
                <w:rFonts w:asciiTheme="minorHAnsi" w:hAnsiTheme="minorHAnsi"/>
              </w:rPr>
            </w:pPr>
            <w:r>
              <w:rPr>
                <w:rFonts w:ascii="Times New Roman"/>
              </w:rPr>
              <w:t xml:space="preserve"> </w:t>
            </w:r>
            <w:r w:rsidRPr="00021C74">
              <w:rPr>
                <w:rFonts w:asciiTheme="minorHAnsi" w:hAnsiTheme="minorHAnsi"/>
              </w:rPr>
              <w:t xml:space="preserve">The data collected by the sensor can easily be analyzed by the mobile application to </w:t>
            </w:r>
            <w:r w:rsidRPr="00FF5D5F">
              <w:rPr>
                <w:rFonts w:asciiTheme="minorHAnsi" w:hAnsiTheme="minorHAnsi"/>
                <w:highlight w:val="yellow"/>
              </w:rPr>
              <w:t>check whether the heart rate of the person is within a normal range</w:t>
            </w:r>
            <w:r w:rsidRPr="00021C74">
              <w:rPr>
                <w:rFonts w:asciiTheme="minorHAnsi" w:hAnsiTheme="minorHAnsi"/>
              </w:rPr>
              <w:t xml:space="preserve"> for a certain activity.</w:t>
            </w:r>
          </w:p>
          <w:p w:rsidR="00021C74" w:rsidRDefault="00021C74">
            <w:pPr>
              <w:pStyle w:val="TableParagraph"/>
              <w:ind w:left="0"/>
              <w:rPr>
                <w:rFonts w:ascii="Times New Roman"/>
              </w:rPr>
            </w:pPr>
            <w:r>
              <w:rPr>
                <w:rFonts w:asciiTheme="minorHAnsi" w:hAnsiTheme="minorHAnsi"/>
              </w:rPr>
              <w:t>For example</w:t>
            </w:r>
            <w:r w:rsidRPr="00021C74">
              <w:rPr>
                <w:rFonts w:asciiTheme="minorHAnsi" w:hAnsiTheme="minorHAnsi"/>
              </w:rPr>
              <w:t>, the heart rate increases when a person is drunk or for any other reason so the mobile app</w:t>
            </w:r>
            <w:r>
              <w:rPr>
                <w:rFonts w:asciiTheme="minorHAnsi" w:hAnsiTheme="minorHAnsi"/>
              </w:rPr>
              <w:t xml:space="preserve">lication would </w:t>
            </w:r>
            <w:r w:rsidRPr="00FF5D5F">
              <w:rPr>
                <w:rFonts w:asciiTheme="minorHAnsi" w:hAnsiTheme="minorHAnsi"/>
                <w:highlight w:val="yellow"/>
              </w:rPr>
              <w:t>alert the person</w:t>
            </w:r>
            <w:r w:rsidRPr="00021C74">
              <w:rPr>
                <w:rFonts w:asciiTheme="minorHAnsi" w:hAnsiTheme="minorHAnsi"/>
              </w:rPr>
              <w:t>, not to drive in that situation.</w:t>
            </w:r>
          </w:p>
        </w:tc>
      </w:tr>
      <w:tr w:rsidR="005D2C1D" w:rsidTr="00A625AC">
        <w:trPr>
          <w:trHeight w:val="906"/>
        </w:trPr>
        <w:tc>
          <w:tcPr>
            <w:tcW w:w="2226" w:type="dxa"/>
            <w:tcBorders>
              <w:top w:val="single" w:sz="2" w:space="0" w:color="000000"/>
              <w:bottom w:val="single" w:sz="2" w:space="0" w:color="000000"/>
              <w:right w:val="single" w:sz="2" w:space="0" w:color="000000"/>
            </w:tcBorders>
          </w:tcPr>
          <w:p w:rsidR="005D2C1D" w:rsidRDefault="00F643E7" w:rsidP="00021C74">
            <w:pPr>
              <w:pStyle w:val="TableParagraph"/>
              <w:spacing w:line="290" w:lineRule="atLeast"/>
              <w:ind w:left="0" w:right="188"/>
            </w:pPr>
            <w:r>
              <w:t>I will be collaborating with the following company/department</w:t>
            </w:r>
          </w:p>
        </w:tc>
        <w:tc>
          <w:tcPr>
            <w:tcW w:w="7878" w:type="dxa"/>
            <w:tcBorders>
              <w:top w:val="single" w:sz="2" w:space="0" w:color="000000"/>
              <w:left w:val="single" w:sz="2" w:space="0" w:color="000000"/>
              <w:bottom w:val="single" w:sz="2" w:space="0" w:color="000000"/>
            </w:tcBorders>
          </w:tcPr>
          <w:p w:rsidR="005D2C1D" w:rsidRPr="00D54F94" w:rsidRDefault="00D54F94">
            <w:pPr>
              <w:pStyle w:val="TableParagraph"/>
              <w:ind w:left="0"/>
              <w:rPr>
                <w:rFonts w:asciiTheme="minorHAnsi" w:hAnsiTheme="minorHAnsi"/>
              </w:rPr>
            </w:pPr>
            <w:r w:rsidRPr="00D54F94">
              <w:rPr>
                <w:rFonts w:asciiTheme="minorHAnsi" w:hAnsiTheme="minorHAnsi"/>
              </w:rPr>
              <w:t xml:space="preserve"> Prototype lab, Humber Parts Crib and Humber Tech Group.</w:t>
            </w:r>
          </w:p>
        </w:tc>
      </w:tr>
      <w:tr w:rsidR="005D2C1D" w:rsidTr="00A625AC">
        <w:trPr>
          <w:trHeight w:val="528"/>
        </w:trPr>
        <w:tc>
          <w:tcPr>
            <w:tcW w:w="2226" w:type="dxa"/>
            <w:tcBorders>
              <w:top w:val="single" w:sz="2" w:space="0" w:color="000000"/>
              <w:bottom w:val="single" w:sz="2" w:space="0" w:color="000000"/>
              <w:right w:val="single" w:sz="2" w:space="0" w:color="000000"/>
            </w:tcBorders>
          </w:tcPr>
          <w:p w:rsidR="005D2C1D" w:rsidRPr="00A625AC" w:rsidRDefault="00F643E7" w:rsidP="00A625AC">
            <w:pPr>
              <w:pStyle w:val="TableParagraph"/>
              <w:spacing w:line="290" w:lineRule="atLeast"/>
              <w:ind w:left="0" w:right="103"/>
            </w:pPr>
            <w:r>
              <w:t>My group in the winter semester will include</w:t>
            </w:r>
          </w:p>
        </w:tc>
        <w:tc>
          <w:tcPr>
            <w:tcW w:w="7878" w:type="dxa"/>
            <w:tcBorders>
              <w:top w:val="single" w:sz="2" w:space="0" w:color="000000"/>
              <w:left w:val="single" w:sz="2" w:space="0" w:color="000000"/>
              <w:bottom w:val="single" w:sz="2" w:space="0" w:color="000000"/>
            </w:tcBorders>
          </w:tcPr>
          <w:p w:rsidR="005D2C1D" w:rsidRPr="006C459A" w:rsidRDefault="006C459A">
            <w:pPr>
              <w:pStyle w:val="TableParagraph"/>
              <w:ind w:left="0"/>
              <w:rPr>
                <w:rFonts w:asciiTheme="minorHAnsi" w:hAnsiTheme="minorHAnsi"/>
              </w:rPr>
            </w:pPr>
            <w:r w:rsidRPr="006C459A">
              <w:rPr>
                <w:rFonts w:asciiTheme="minorHAnsi" w:hAnsiTheme="minorHAnsi"/>
                <w:color w:val="222222"/>
                <w:shd w:val="clear" w:color="auto" w:fill="FFFFFF"/>
              </w:rPr>
              <w:t>Karandeep Singh (N01150244), Maheshwerie Samaroo(N01075838), Mohita Prabhakar(N01148681)</w:t>
            </w:r>
          </w:p>
        </w:tc>
      </w:tr>
      <w:tr w:rsidR="005D2C1D">
        <w:trPr>
          <w:trHeight w:val="560"/>
        </w:trPr>
        <w:tc>
          <w:tcPr>
            <w:tcW w:w="2226" w:type="dxa"/>
            <w:tcBorders>
              <w:top w:val="single" w:sz="2" w:space="0" w:color="000000"/>
              <w:bottom w:val="single" w:sz="2" w:space="0" w:color="000000"/>
              <w:right w:val="single" w:sz="2" w:space="0" w:color="000000"/>
            </w:tcBorders>
          </w:tcPr>
          <w:p w:rsidR="005D2C1D" w:rsidRDefault="00F643E7">
            <w:pPr>
              <w:pStyle w:val="TableParagraph"/>
              <w:spacing w:before="3"/>
            </w:pPr>
            <w:r>
              <w:t>50 word problem</w:t>
            </w:r>
          </w:p>
          <w:p w:rsidR="005D2C1D" w:rsidRDefault="00F643E7">
            <w:pPr>
              <w:pStyle w:val="TableParagraph"/>
              <w:spacing w:before="22" w:line="263" w:lineRule="exact"/>
            </w:pPr>
            <w:r>
              <w:t>statement</w:t>
            </w:r>
          </w:p>
        </w:tc>
        <w:tc>
          <w:tcPr>
            <w:tcW w:w="7878" w:type="dxa"/>
            <w:tcBorders>
              <w:top w:val="single" w:sz="2" w:space="0" w:color="000000"/>
              <w:left w:val="single" w:sz="2" w:space="0" w:color="000000"/>
              <w:bottom w:val="single" w:sz="2" w:space="0" w:color="000000"/>
            </w:tcBorders>
          </w:tcPr>
          <w:p w:rsidR="005D2C1D" w:rsidRPr="007863E1" w:rsidRDefault="007863E1" w:rsidP="006C459A">
            <w:pPr>
              <w:pStyle w:val="TableParagraph"/>
              <w:ind w:left="0"/>
              <w:rPr>
                <w:rFonts w:asciiTheme="minorHAnsi" w:hAnsiTheme="minorHAnsi"/>
                <w:sz w:val="24"/>
                <w:szCs w:val="24"/>
              </w:rPr>
            </w:pPr>
            <w:r w:rsidRPr="007863E1">
              <w:rPr>
                <w:rFonts w:asciiTheme="minorHAnsi" w:hAnsiTheme="minorHAnsi"/>
              </w:rPr>
              <w:t>Every year there is a huge loss of lives due to high blood pressure and alcohol consumption. People do not give much attention to their heath as well as their habits. As a result of this people get caught in the cases of drink and drive and others lead to fatal accidents.</w:t>
            </w:r>
            <w:r w:rsidR="005526B3">
              <w:rPr>
                <w:rFonts w:asciiTheme="minorHAnsi" w:hAnsiTheme="minorHAnsi"/>
              </w:rPr>
              <w:t xml:space="preserve"> This </w:t>
            </w:r>
            <w:r w:rsidR="0070696F">
              <w:rPr>
                <w:rFonts w:asciiTheme="minorHAnsi" w:hAnsiTheme="minorHAnsi"/>
              </w:rPr>
              <w:t xml:space="preserve">project aims at </w:t>
            </w:r>
            <w:r w:rsidR="00DB350F">
              <w:rPr>
                <w:rFonts w:asciiTheme="minorHAnsi" w:hAnsiTheme="minorHAnsi"/>
              </w:rPr>
              <w:t>helping the individuals as well as law enforcements.</w:t>
            </w:r>
          </w:p>
        </w:tc>
      </w:tr>
      <w:tr w:rsidR="005D2C1D">
        <w:trPr>
          <w:trHeight w:val="560"/>
        </w:trPr>
        <w:tc>
          <w:tcPr>
            <w:tcW w:w="2226" w:type="dxa"/>
            <w:tcBorders>
              <w:top w:val="single" w:sz="2" w:space="0" w:color="000000"/>
              <w:bottom w:val="single" w:sz="2" w:space="0" w:color="000000"/>
              <w:right w:val="single" w:sz="2" w:space="0" w:color="000000"/>
            </w:tcBorders>
          </w:tcPr>
          <w:p w:rsidR="005D2C1D" w:rsidRDefault="00F643E7">
            <w:pPr>
              <w:pStyle w:val="TableParagraph"/>
              <w:spacing w:before="3"/>
            </w:pPr>
            <w:r>
              <w:t>100 words of</w:t>
            </w:r>
          </w:p>
          <w:p w:rsidR="005D2C1D" w:rsidRDefault="00F643E7">
            <w:pPr>
              <w:pStyle w:val="TableParagraph"/>
              <w:spacing w:before="22" w:line="263" w:lineRule="exact"/>
            </w:pPr>
            <w:r>
              <w:t>background</w:t>
            </w:r>
          </w:p>
        </w:tc>
        <w:tc>
          <w:tcPr>
            <w:tcW w:w="7878" w:type="dxa"/>
            <w:tcBorders>
              <w:top w:val="single" w:sz="2" w:space="0" w:color="000000"/>
              <w:left w:val="single" w:sz="2" w:space="0" w:color="000000"/>
              <w:bottom w:val="single" w:sz="2" w:space="0" w:color="000000"/>
            </w:tcBorders>
          </w:tcPr>
          <w:p w:rsidR="005D2C1D" w:rsidRDefault="00161535">
            <w:pPr>
              <w:pStyle w:val="TableParagraph"/>
              <w:ind w:left="0"/>
              <w:rPr>
                <w:rFonts w:ascii="Arial" w:hAnsi="Arial" w:cs="Arial"/>
                <w:sz w:val="20"/>
                <w:szCs w:val="20"/>
                <w:shd w:val="clear" w:color="auto" w:fill="FFFFFF"/>
              </w:rPr>
            </w:pPr>
            <w:r w:rsidRPr="005526B3">
              <w:rPr>
                <w:rStyle w:val="apple-converted-space"/>
                <w:rFonts w:ascii="Arial" w:hAnsi="Arial" w:cs="Arial"/>
                <w:sz w:val="20"/>
                <w:szCs w:val="20"/>
                <w:shd w:val="clear" w:color="auto" w:fill="FFFFFF"/>
              </w:rPr>
              <w:t xml:space="preserve">So, in order to </w:t>
            </w:r>
            <w:r w:rsidR="005526B3" w:rsidRPr="005526B3">
              <w:rPr>
                <w:rStyle w:val="apple-converted-space"/>
                <w:rFonts w:ascii="Arial" w:hAnsi="Arial" w:cs="Arial"/>
                <w:sz w:val="20"/>
                <w:szCs w:val="20"/>
                <w:shd w:val="clear" w:color="auto" w:fill="FFFFFF"/>
              </w:rPr>
              <w:t>solve this problem I am working on a pulse rate senor and one of my partners is working alcohol level sensor</w:t>
            </w:r>
            <w:r w:rsidR="00C37F49">
              <w:rPr>
                <w:rStyle w:val="apple-converted-space"/>
                <w:rFonts w:ascii="Arial" w:hAnsi="Arial" w:cs="Arial"/>
                <w:sz w:val="20"/>
                <w:szCs w:val="20"/>
                <w:shd w:val="clear" w:color="auto" w:fill="FFFFFF"/>
              </w:rPr>
              <w:t xml:space="preserve">. </w:t>
            </w:r>
            <w:r w:rsidR="005526B3">
              <w:rPr>
                <w:rFonts w:ascii="Arial" w:hAnsi="Arial" w:cs="Arial"/>
                <w:sz w:val="20"/>
                <w:szCs w:val="20"/>
                <w:shd w:val="clear" w:color="auto" w:fill="FFFFFF"/>
              </w:rPr>
              <w:t xml:space="preserve">When integrated with mobile application </w:t>
            </w:r>
            <w:r w:rsidR="00DB350F">
              <w:rPr>
                <w:rFonts w:ascii="Arial" w:hAnsi="Arial" w:cs="Arial"/>
                <w:sz w:val="20"/>
                <w:szCs w:val="20"/>
                <w:shd w:val="clear" w:color="auto" w:fill="FFFFFF"/>
              </w:rPr>
              <w:t>it</w:t>
            </w:r>
            <w:r w:rsidR="005526B3">
              <w:rPr>
                <w:rFonts w:ascii="Arial" w:hAnsi="Arial" w:cs="Arial"/>
                <w:sz w:val="20"/>
                <w:szCs w:val="20"/>
                <w:shd w:val="clear" w:color="auto" w:fill="FFFFFF"/>
              </w:rPr>
              <w:t xml:space="preserve"> </w:t>
            </w:r>
            <w:r w:rsidR="00DB350F">
              <w:rPr>
                <w:rFonts w:ascii="Arial" w:hAnsi="Arial" w:cs="Arial"/>
                <w:sz w:val="20"/>
                <w:szCs w:val="20"/>
                <w:shd w:val="clear" w:color="auto" w:fill="FFFFFF"/>
              </w:rPr>
              <w:t xml:space="preserve">can help the person to understand how alcohol affects the body and </w:t>
            </w:r>
            <w:r w:rsidRPr="005526B3">
              <w:rPr>
                <w:rFonts w:ascii="Arial" w:hAnsi="Arial" w:cs="Arial"/>
                <w:sz w:val="20"/>
                <w:szCs w:val="20"/>
                <w:shd w:val="clear" w:color="auto" w:fill="FFFFFF"/>
              </w:rPr>
              <w:t>avoid the consequences of d</w:t>
            </w:r>
            <w:r w:rsidR="00DB350F">
              <w:rPr>
                <w:rFonts w:ascii="Arial" w:hAnsi="Arial" w:cs="Arial"/>
                <w:sz w:val="20"/>
                <w:szCs w:val="20"/>
                <w:shd w:val="clear" w:color="auto" w:fill="FFFFFF"/>
              </w:rPr>
              <w:t>riving while intoxicated.</w:t>
            </w:r>
            <w:r w:rsidR="00C37F49">
              <w:rPr>
                <w:rFonts w:ascii="Arial" w:hAnsi="Arial" w:cs="Arial"/>
                <w:sz w:val="20"/>
                <w:szCs w:val="20"/>
                <w:shd w:val="clear" w:color="auto" w:fill="FFFFFF"/>
              </w:rPr>
              <w:t xml:space="preserve"> </w:t>
            </w:r>
          </w:p>
          <w:p w:rsidR="00C37F49" w:rsidRDefault="00C37F49">
            <w:pPr>
              <w:pStyle w:val="TableParagraph"/>
              <w:ind w:left="0"/>
              <w:rPr>
                <w:rFonts w:ascii="Arial" w:hAnsi="Arial" w:cs="Arial"/>
                <w:sz w:val="20"/>
                <w:szCs w:val="20"/>
                <w:shd w:val="clear" w:color="auto" w:fill="FFFFFF"/>
              </w:rPr>
            </w:pPr>
            <w:r>
              <w:rPr>
                <w:rFonts w:ascii="Arial" w:hAnsi="Arial" w:cs="Arial"/>
                <w:sz w:val="20"/>
                <w:szCs w:val="20"/>
                <w:shd w:val="clear" w:color="auto" w:fill="FFFFFF"/>
              </w:rPr>
              <w:t xml:space="preserve">Scientific background: </w:t>
            </w:r>
          </w:p>
          <w:p w:rsidR="00C37F49" w:rsidRPr="00C37F49" w:rsidRDefault="00C37F49">
            <w:pPr>
              <w:pStyle w:val="TableParagraph"/>
              <w:ind w:left="0"/>
              <w:rPr>
                <w:rFonts w:asciiTheme="minorHAnsi" w:hAnsiTheme="minorHAnsi"/>
              </w:rPr>
            </w:pPr>
            <w:r w:rsidRPr="00C37F49">
              <w:rPr>
                <w:rFonts w:asciiTheme="minorHAnsi" w:hAnsiTheme="minorHAnsi"/>
              </w:rPr>
              <w:t>When a heart beats, blood pressure increases and thus the concentration of blood within the finger or earlobe does as well. When this occurs, light cannot reach the sensor due to the density of the blood. The light will reach the sensor in between pulses, thus signaling that a heartbeat has occurred.</w:t>
            </w:r>
          </w:p>
        </w:tc>
      </w:tr>
      <w:tr w:rsidR="005D2C1D" w:rsidTr="00A625AC">
        <w:trPr>
          <w:trHeight w:val="1419"/>
        </w:trPr>
        <w:tc>
          <w:tcPr>
            <w:tcW w:w="2226" w:type="dxa"/>
            <w:tcBorders>
              <w:top w:val="single" w:sz="2" w:space="0" w:color="000000"/>
              <w:bottom w:val="single" w:sz="2" w:space="0" w:color="000000"/>
              <w:right w:val="single" w:sz="2" w:space="0" w:color="000000"/>
            </w:tcBorders>
          </w:tcPr>
          <w:p w:rsidR="005D2C1D" w:rsidRDefault="00F643E7">
            <w:pPr>
              <w:pStyle w:val="TableParagraph"/>
              <w:spacing w:before="3"/>
            </w:pPr>
            <w:r>
              <w:t>Current product APA</w:t>
            </w:r>
          </w:p>
          <w:p w:rsidR="005D2C1D" w:rsidRDefault="00F643E7">
            <w:pPr>
              <w:pStyle w:val="TableParagraph"/>
              <w:spacing w:before="22" w:line="263" w:lineRule="exact"/>
            </w:pPr>
            <w:r>
              <w:t>citation</w:t>
            </w:r>
          </w:p>
        </w:tc>
        <w:tc>
          <w:tcPr>
            <w:tcW w:w="7878" w:type="dxa"/>
            <w:tcBorders>
              <w:top w:val="single" w:sz="2" w:space="0" w:color="000000"/>
              <w:left w:val="single" w:sz="2" w:space="0" w:color="000000"/>
              <w:bottom w:val="single" w:sz="2" w:space="0" w:color="000000"/>
            </w:tcBorders>
          </w:tcPr>
          <w:p w:rsidR="005D2C1D" w:rsidRDefault="00146017">
            <w:pPr>
              <w:pStyle w:val="TableParagraph"/>
              <w:ind w:left="0"/>
              <w:rPr>
                <w:rFonts w:asciiTheme="minorHAnsi" w:hAnsiTheme="minorHAnsi"/>
              </w:rPr>
            </w:pPr>
            <w:r w:rsidRPr="00146017">
              <w:rPr>
                <w:rFonts w:asciiTheme="minorHAnsi" w:hAnsiTheme="minorHAnsi"/>
              </w:rPr>
              <w:t xml:space="preserve">Heartbeats in Your Project, Lickety-Split </w:t>
            </w:r>
            <w:r w:rsidRPr="00146017">
              <w:rPr>
                <w:rFonts w:ascii="Segoe UI Symbol" w:hAnsi="Segoe UI Symbol" w:cs="Segoe UI Symbol"/>
              </w:rPr>
              <w:t>♥</w:t>
            </w:r>
            <w:r w:rsidRPr="00146017">
              <w:rPr>
                <w:rFonts w:asciiTheme="minorHAnsi" w:hAnsiTheme="minorHAnsi"/>
              </w:rPr>
              <w:t xml:space="preserve">. (n.d.). Retrieved September 16, 2017, from </w:t>
            </w:r>
            <w:hyperlink r:id="rId7" w:history="1">
              <w:r w:rsidRPr="00C42388">
                <w:rPr>
                  <w:rStyle w:val="Hyperlink"/>
                  <w:rFonts w:asciiTheme="minorHAnsi" w:hAnsiTheme="minorHAnsi"/>
                </w:rPr>
                <w:t>https://pulsesensor.com/</w:t>
              </w:r>
            </w:hyperlink>
          </w:p>
          <w:p w:rsidR="00146017" w:rsidRPr="00146017" w:rsidRDefault="00146017">
            <w:pPr>
              <w:pStyle w:val="TableParagraph"/>
              <w:ind w:left="0"/>
              <w:rPr>
                <w:rFonts w:asciiTheme="minorHAnsi" w:hAnsiTheme="minorHAnsi"/>
              </w:rPr>
            </w:pPr>
            <w:r w:rsidRPr="00146017">
              <w:rPr>
                <w:rFonts w:asciiTheme="minorHAnsi" w:hAnsiTheme="minorHAnsi"/>
              </w:rPr>
              <w:t xml:space="preserve">#237238, M., #321089, M., #661774, M., O., #721982, M., #554862, M., . . . G. (n.d.). Pulse Sensor. Retrieved September 16, 2017, from </w:t>
            </w:r>
            <w:hyperlink r:id="rId8" w:history="1">
              <w:r w:rsidRPr="00C42388">
                <w:rPr>
                  <w:rStyle w:val="Hyperlink"/>
                  <w:rFonts w:asciiTheme="minorHAnsi" w:hAnsiTheme="minorHAnsi"/>
                </w:rPr>
                <w:t>https://www.sparkfun.com/products/11574</w:t>
              </w:r>
            </w:hyperlink>
          </w:p>
        </w:tc>
      </w:tr>
      <w:tr w:rsidR="005D2C1D" w:rsidTr="00A625AC">
        <w:trPr>
          <w:trHeight w:val="618"/>
        </w:trPr>
        <w:tc>
          <w:tcPr>
            <w:tcW w:w="2226" w:type="dxa"/>
            <w:tcBorders>
              <w:top w:val="single" w:sz="2" w:space="0" w:color="000000"/>
              <w:bottom w:val="single" w:sz="2" w:space="0" w:color="000000"/>
              <w:right w:val="single" w:sz="2" w:space="0" w:color="000000"/>
            </w:tcBorders>
          </w:tcPr>
          <w:p w:rsidR="005D2C1D" w:rsidRPr="00146017" w:rsidRDefault="00F643E7" w:rsidP="00146017">
            <w:pPr>
              <w:pStyle w:val="TableParagraph"/>
              <w:spacing w:line="290" w:lineRule="atLeast"/>
              <w:ind w:left="0" w:right="233"/>
            </w:pPr>
            <w:r>
              <w:t>Existing research IEEE paper APA citation</w:t>
            </w:r>
          </w:p>
        </w:tc>
        <w:tc>
          <w:tcPr>
            <w:tcW w:w="7878" w:type="dxa"/>
            <w:tcBorders>
              <w:top w:val="single" w:sz="2" w:space="0" w:color="000000"/>
              <w:left w:val="single" w:sz="2" w:space="0" w:color="000000"/>
              <w:bottom w:val="single" w:sz="2" w:space="0" w:color="000000"/>
            </w:tcBorders>
          </w:tcPr>
          <w:p w:rsidR="00183758" w:rsidRPr="00A625AC" w:rsidRDefault="00183758" w:rsidP="00146017">
            <w:pPr>
              <w:pStyle w:val="TableParagraph"/>
              <w:ind w:left="0"/>
              <w:rPr>
                <w:color w:val="323232"/>
                <w:spacing w:val="30"/>
                <w:shd w:val="clear" w:color="auto" w:fill="FFFFFF"/>
              </w:rPr>
            </w:pPr>
            <w:r>
              <w:rPr>
                <w:color w:val="323232"/>
                <w:spacing w:val="30"/>
                <w:shd w:val="clear" w:color="auto" w:fill="FFFFFF"/>
              </w:rPr>
              <w:t xml:space="preserve">(n.d.). Retrieved September 16, 2017, from </w:t>
            </w:r>
            <w:hyperlink r:id="rId9" w:history="1">
              <w:r w:rsidRPr="00C42388">
                <w:rPr>
                  <w:rStyle w:val="Hyperlink"/>
                  <w:spacing w:val="30"/>
                  <w:shd w:val="clear" w:color="auto" w:fill="FFFFFF"/>
                </w:rPr>
                <w:t>http://ieeexplore.ieee.org/document/4618175/</w:t>
              </w:r>
            </w:hyperlink>
          </w:p>
        </w:tc>
      </w:tr>
      <w:tr w:rsidR="005D2C1D">
        <w:trPr>
          <w:trHeight w:val="560"/>
        </w:trPr>
        <w:tc>
          <w:tcPr>
            <w:tcW w:w="2226" w:type="dxa"/>
            <w:tcBorders>
              <w:top w:val="single" w:sz="2" w:space="0" w:color="000000"/>
              <w:bottom w:val="single" w:sz="2" w:space="0" w:color="000000"/>
              <w:right w:val="single" w:sz="2" w:space="0" w:color="000000"/>
            </w:tcBorders>
          </w:tcPr>
          <w:p w:rsidR="005D2C1D" w:rsidRDefault="00F643E7">
            <w:pPr>
              <w:pStyle w:val="TableParagraph"/>
              <w:spacing w:before="3"/>
            </w:pPr>
            <w:r>
              <w:t>Brief description of</w:t>
            </w:r>
          </w:p>
          <w:p w:rsidR="005D2C1D" w:rsidRDefault="00F643E7">
            <w:pPr>
              <w:pStyle w:val="TableParagraph"/>
              <w:spacing w:before="22" w:line="263" w:lineRule="exact"/>
            </w:pPr>
            <w:r>
              <w:t>planned purchases</w:t>
            </w:r>
          </w:p>
        </w:tc>
        <w:tc>
          <w:tcPr>
            <w:tcW w:w="7878" w:type="dxa"/>
            <w:tcBorders>
              <w:top w:val="single" w:sz="2" w:space="0" w:color="000000"/>
              <w:left w:val="single" w:sz="2" w:space="0" w:color="000000"/>
              <w:bottom w:val="single" w:sz="2" w:space="0" w:color="000000"/>
            </w:tcBorders>
          </w:tcPr>
          <w:p w:rsidR="005D2C1D" w:rsidRPr="0054618A" w:rsidRDefault="0054618A">
            <w:pPr>
              <w:pStyle w:val="TableParagraph"/>
              <w:ind w:left="0"/>
              <w:rPr>
                <w:rFonts w:asciiTheme="minorHAnsi" w:hAnsiTheme="minorHAnsi"/>
              </w:rPr>
            </w:pPr>
            <w:r w:rsidRPr="0054618A">
              <w:rPr>
                <w:rFonts w:asciiTheme="minorHAnsi" w:hAnsiTheme="minorHAnsi"/>
              </w:rPr>
              <w:t>Raspberry Pi 3 starter kit</w:t>
            </w:r>
          </w:p>
          <w:p w:rsidR="0054618A" w:rsidRPr="0054618A" w:rsidRDefault="0054618A">
            <w:pPr>
              <w:pStyle w:val="TableParagraph"/>
              <w:ind w:left="0"/>
              <w:rPr>
                <w:rFonts w:asciiTheme="minorHAnsi" w:hAnsiTheme="minorHAnsi"/>
              </w:rPr>
            </w:pPr>
            <w:r w:rsidRPr="0054618A">
              <w:rPr>
                <w:rFonts w:asciiTheme="minorHAnsi" w:hAnsiTheme="minorHAnsi"/>
              </w:rPr>
              <w:t>XD-58C Sensor from Sparkykit heart rate sensor</w:t>
            </w:r>
          </w:p>
          <w:p w:rsidR="0054618A" w:rsidRPr="0054618A" w:rsidRDefault="0054618A" w:rsidP="0054618A">
            <w:pPr>
              <w:pStyle w:val="TableParagraph"/>
              <w:ind w:left="0"/>
              <w:rPr>
                <w:rFonts w:asciiTheme="minorHAnsi" w:hAnsiTheme="minorHAnsi"/>
              </w:rPr>
            </w:pPr>
            <w:r w:rsidRPr="0054618A">
              <w:rPr>
                <w:rFonts w:asciiTheme="minorHAnsi" w:hAnsiTheme="minorHAnsi"/>
              </w:rPr>
              <w:t>Jumper Wires(Male-Female, Female-Female, Male-Male Jumper Wire Cables)</w:t>
            </w:r>
          </w:p>
          <w:p w:rsidR="0054618A" w:rsidRPr="00F643E7" w:rsidRDefault="0054618A" w:rsidP="00F643E7">
            <w:pPr>
              <w:pStyle w:val="TableParagraph"/>
              <w:rPr>
                <w:rFonts w:asciiTheme="minorHAnsi" w:hAnsiTheme="minorHAnsi"/>
                <w:i/>
                <w:iCs/>
              </w:rPr>
            </w:pPr>
            <w:r w:rsidRPr="0054618A">
              <w:rPr>
                <w:rFonts w:asciiTheme="minorHAnsi" w:hAnsiTheme="minorHAnsi"/>
                <w:i/>
                <w:iCs/>
              </w:rPr>
              <w:t xml:space="preserve">3-bit LED Displays (5 pack) </w:t>
            </w:r>
          </w:p>
        </w:tc>
      </w:tr>
      <w:tr w:rsidR="005D2C1D">
        <w:trPr>
          <w:trHeight w:val="260"/>
        </w:trPr>
        <w:tc>
          <w:tcPr>
            <w:tcW w:w="2226" w:type="dxa"/>
            <w:tcBorders>
              <w:top w:val="single" w:sz="2" w:space="0" w:color="000000"/>
              <w:right w:val="single" w:sz="2" w:space="0" w:color="000000"/>
            </w:tcBorders>
          </w:tcPr>
          <w:p w:rsidR="005D2C1D" w:rsidRDefault="00F643E7">
            <w:pPr>
              <w:pStyle w:val="TableParagraph"/>
              <w:spacing w:before="3" w:line="254" w:lineRule="exact"/>
            </w:pPr>
            <w:r>
              <w:t>Solution description</w:t>
            </w:r>
          </w:p>
        </w:tc>
        <w:tc>
          <w:tcPr>
            <w:tcW w:w="7878" w:type="dxa"/>
            <w:tcBorders>
              <w:top w:val="single" w:sz="2" w:space="0" w:color="000000"/>
              <w:left w:val="single" w:sz="2" w:space="0" w:color="000000"/>
            </w:tcBorders>
          </w:tcPr>
          <w:p w:rsidR="00AC7A86" w:rsidRDefault="0054618A">
            <w:pPr>
              <w:pStyle w:val="TableParagraph"/>
              <w:ind w:left="0"/>
              <w:rPr>
                <w:rFonts w:asciiTheme="minorHAnsi" w:hAnsiTheme="minorHAnsi"/>
                <w:lang w:val="en-CA"/>
              </w:rPr>
            </w:pPr>
            <w:r w:rsidRPr="0054618A">
              <w:rPr>
                <w:rFonts w:asciiTheme="minorHAnsi" w:hAnsiTheme="minorHAnsi"/>
                <w:lang w:val="en-CA"/>
              </w:rPr>
              <w:t>This is an opportunity to integrate the knowledge and skills developed in our program to create a collab</w:t>
            </w:r>
            <w:r w:rsidR="00F643E7">
              <w:rPr>
                <w:rFonts w:asciiTheme="minorHAnsi" w:hAnsiTheme="minorHAnsi"/>
                <w:lang w:val="en-CA"/>
              </w:rPr>
              <w:t xml:space="preserve">orative </w:t>
            </w:r>
            <w:r w:rsidRPr="0054618A">
              <w:rPr>
                <w:rFonts w:asciiTheme="minorHAnsi" w:hAnsiTheme="minorHAnsi"/>
                <w:lang w:val="en-CA"/>
              </w:rPr>
              <w:t xml:space="preserve">project </w:t>
            </w:r>
            <w:r w:rsidR="00F643E7">
              <w:rPr>
                <w:rFonts w:asciiTheme="minorHAnsi" w:hAnsiTheme="minorHAnsi"/>
                <w:lang w:val="en-CA"/>
              </w:rPr>
              <w:t>which will lower the rate of alcohol consumption and bring us closer to a solution to prevent drink and drive</w:t>
            </w:r>
            <w:r w:rsidRPr="0054618A">
              <w:rPr>
                <w:rFonts w:asciiTheme="minorHAnsi" w:hAnsiTheme="minorHAnsi"/>
                <w:lang w:val="en-CA"/>
              </w:rPr>
              <w:t>.</w:t>
            </w:r>
          </w:p>
          <w:p w:rsidR="005D2C1D" w:rsidRDefault="0054618A">
            <w:pPr>
              <w:pStyle w:val="TableParagraph"/>
              <w:ind w:left="0"/>
              <w:rPr>
                <w:rFonts w:ascii="Times New Roman"/>
                <w:sz w:val="20"/>
              </w:rPr>
            </w:pPr>
            <w:r w:rsidRPr="0054618A">
              <w:rPr>
                <w:rFonts w:asciiTheme="minorHAnsi" w:hAnsiTheme="minorHAnsi"/>
                <w:lang w:val="en-CA"/>
              </w:rPr>
              <w:t>I request approval of this project</w:t>
            </w:r>
            <w:r w:rsidRPr="0054618A">
              <w:rPr>
                <w:rFonts w:ascii="Times New Roman"/>
                <w:sz w:val="20"/>
                <w:lang w:val="en-CA"/>
              </w:rPr>
              <w:t>.</w:t>
            </w:r>
          </w:p>
        </w:tc>
      </w:tr>
    </w:tbl>
    <w:p w:rsidR="001050C4" w:rsidRDefault="001050C4"/>
    <w:sectPr w:rsidR="001050C4">
      <w:headerReference w:type="default" r:id="rId10"/>
      <w:type w:val="continuous"/>
      <w:pgSz w:w="12240" w:h="15850"/>
      <w:pgMar w:top="1060" w:right="980" w:bottom="280" w:left="9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A86" w:rsidRDefault="00AC7A86" w:rsidP="00AC7A86">
      <w:r>
        <w:separator/>
      </w:r>
    </w:p>
  </w:endnote>
  <w:endnote w:type="continuationSeparator" w:id="0">
    <w:p w:rsidR="00AC7A86" w:rsidRDefault="00AC7A86" w:rsidP="00AC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A86" w:rsidRDefault="00AC7A86" w:rsidP="00AC7A86">
      <w:r>
        <w:separator/>
      </w:r>
    </w:p>
  </w:footnote>
  <w:footnote w:type="continuationSeparator" w:id="0">
    <w:p w:rsidR="00AC7A86" w:rsidRDefault="00AC7A86" w:rsidP="00AC7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A86" w:rsidRDefault="00AC7A86">
    <w:pPr>
      <w:pStyle w:val="Header"/>
    </w:pPr>
    <w:r>
      <w:t xml:space="preserve">   Karandeep Singh                                                                                                                                 Student Id: N01150244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C1D"/>
    <w:rsid w:val="00021C74"/>
    <w:rsid w:val="001050C4"/>
    <w:rsid w:val="00146017"/>
    <w:rsid w:val="00161535"/>
    <w:rsid w:val="00183758"/>
    <w:rsid w:val="00235DD2"/>
    <w:rsid w:val="002E1DA2"/>
    <w:rsid w:val="0054618A"/>
    <w:rsid w:val="005526B3"/>
    <w:rsid w:val="005D2C1D"/>
    <w:rsid w:val="005F623C"/>
    <w:rsid w:val="006C459A"/>
    <w:rsid w:val="0070696F"/>
    <w:rsid w:val="007863E1"/>
    <w:rsid w:val="00A625AC"/>
    <w:rsid w:val="00AC7A86"/>
    <w:rsid w:val="00AE4A72"/>
    <w:rsid w:val="00BD26F7"/>
    <w:rsid w:val="00C37F49"/>
    <w:rsid w:val="00C55F1B"/>
    <w:rsid w:val="00C8343A"/>
    <w:rsid w:val="00D54F94"/>
    <w:rsid w:val="00DB350F"/>
    <w:rsid w:val="00F643E7"/>
    <w:rsid w:val="00FD2483"/>
    <w:rsid w:val="00FF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8F426B-742D-4F56-BA23-7EBFDABD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28"/>
    </w:pPr>
  </w:style>
  <w:style w:type="character" w:customStyle="1" w:styleId="apple-converted-space">
    <w:name w:val="apple-converted-space"/>
    <w:basedOn w:val="DefaultParagraphFont"/>
    <w:rsid w:val="006C459A"/>
  </w:style>
  <w:style w:type="character" w:styleId="Hyperlink">
    <w:name w:val="Hyperlink"/>
    <w:basedOn w:val="DefaultParagraphFont"/>
    <w:uiPriority w:val="99"/>
    <w:unhideWhenUsed/>
    <w:rsid w:val="00146017"/>
    <w:rPr>
      <w:color w:val="0000FF" w:themeColor="hyperlink"/>
      <w:u w:val="single"/>
    </w:rPr>
  </w:style>
  <w:style w:type="paragraph" w:styleId="Header">
    <w:name w:val="header"/>
    <w:basedOn w:val="Normal"/>
    <w:link w:val="HeaderChar"/>
    <w:uiPriority w:val="99"/>
    <w:unhideWhenUsed/>
    <w:rsid w:val="00AC7A86"/>
    <w:pPr>
      <w:tabs>
        <w:tab w:val="center" w:pos="4680"/>
        <w:tab w:val="right" w:pos="9360"/>
      </w:tabs>
    </w:pPr>
  </w:style>
  <w:style w:type="character" w:customStyle="1" w:styleId="HeaderChar">
    <w:name w:val="Header Char"/>
    <w:basedOn w:val="DefaultParagraphFont"/>
    <w:link w:val="Header"/>
    <w:uiPriority w:val="99"/>
    <w:rsid w:val="00AC7A86"/>
    <w:rPr>
      <w:rFonts w:ascii="Calibri" w:eastAsia="Calibri" w:hAnsi="Calibri" w:cs="Calibri"/>
    </w:rPr>
  </w:style>
  <w:style w:type="paragraph" w:styleId="Footer">
    <w:name w:val="footer"/>
    <w:basedOn w:val="Normal"/>
    <w:link w:val="FooterChar"/>
    <w:uiPriority w:val="99"/>
    <w:unhideWhenUsed/>
    <w:rsid w:val="00AC7A86"/>
    <w:pPr>
      <w:tabs>
        <w:tab w:val="center" w:pos="4680"/>
        <w:tab w:val="right" w:pos="9360"/>
      </w:tabs>
    </w:pPr>
  </w:style>
  <w:style w:type="character" w:customStyle="1" w:styleId="FooterChar">
    <w:name w:val="Footer Char"/>
    <w:basedOn w:val="DefaultParagraphFont"/>
    <w:link w:val="Footer"/>
    <w:uiPriority w:val="99"/>
    <w:rsid w:val="00AC7A86"/>
    <w:rPr>
      <w:rFonts w:ascii="Calibri" w:eastAsia="Calibri" w:hAnsi="Calibri" w:cs="Calibri"/>
    </w:rPr>
  </w:style>
  <w:style w:type="paragraph" w:styleId="BalloonText">
    <w:name w:val="Balloon Text"/>
    <w:basedOn w:val="Normal"/>
    <w:link w:val="BalloonTextChar"/>
    <w:uiPriority w:val="99"/>
    <w:semiHidden/>
    <w:unhideWhenUsed/>
    <w:rsid w:val="00235D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DD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541949">
      <w:bodyDiv w:val="1"/>
      <w:marLeft w:val="0"/>
      <w:marRight w:val="0"/>
      <w:marTop w:val="0"/>
      <w:marBottom w:val="0"/>
      <w:divBdr>
        <w:top w:val="none" w:sz="0" w:space="0" w:color="auto"/>
        <w:left w:val="none" w:sz="0" w:space="0" w:color="auto"/>
        <w:bottom w:val="none" w:sz="0" w:space="0" w:color="auto"/>
        <w:right w:val="none" w:sz="0" w:space="0" w:color="auto"/>
      </w:divBdr>
    </w:div>
    <w:div w:id="2024235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11574" TargetMode="External"/><Relationship Id="rId3" Type="http://schemas.openxmlformats.org/officeDocument/2006/relationships/webSettings" Target="webSettings.xml"/><Relationship Id="rId7" Type="http://schemas.openxmlformats.org/officeDocument/2006/relationships/hyperlink" Target="https://pulsesensor.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01150244/pulsesensor"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ieeexplore.ieee.org/document/4618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Karandeep Singh</cp:lastModifiedBy>
  <cp:revision>16</cp:revision>
  <cp:lastPrinted>2017-09-18T14:23:00Z</cp:lastPrinted>
  <dcterms:created xsi:type="dcterms:W3CDTF">2017-09-16T17:06:00Z</dcterms:created>
  <dcterms:modified xsi:type="dcterms:W3CDTF">2017-09-18T14:23:00Z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2017-09-08T00:00:00Z</vt:filetime>
  </property>
  <property fmtid="{D5CDD505-2E9C-101B-9397-08002B2CF9AE}" pid="3" name="Creator">
    <vt:lpwstr>Acrobat PDFMaker 17 for Excel</vt:lpwstr>
  </property>
  <property fmtid="{D5CDD505-2E9C-101B-9397-08002B2CF9AE}" pid="4" name="LastSaved">
    <vt:filetime>2017-09-16T00:00:00Z</vt:filetime>
  </property>
</Properties>
</file>