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messages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deletion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the pop-up box with cancel and ok options this message will be displayed.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“Are you sure you want to delete this?”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clicks ok then that part will be deleted.Then, the following message will come.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“Feedback deleted. ”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“Donation deleted.”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“News deleted.”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“Application deleted.”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patient forum has new messages 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“Your post has new responses. Click here to check them out”.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 for patients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“Health card entered doesn’t exist”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“Entered username already exist”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Registration for employees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“Entered username already exist”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reports have been updated for the users/patients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“Your records have been updated. Click here to see the changes”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LZOW0gNyqtpO3AMXubQbQntLA==">AMUW2mVvGxwaLwdgQEHAmh3ebrAG902ptg7iX++O6IAm2LabauPbZS/YDsZV0HhZ/m+fELBFsC5aJ77Y9Xbgf7BNM/4MOp/E0pex/Bt70cpfJUrumegY/b4=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